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829F" w14:textId="77777777" w:rsidR="009736CB" w:rsidRDefault="009736CB">
      <w:pPr>
        <w:rPr>
          <w:sz w:val="44"/>
          <w:szCs w:val="44"/>
        </w:rPr>
      </w:pPr>
    </w:p>
    <w:p w14:paraId="5F37D3BE" w14:textId="77777777" w:rsidR="009736CB" w:rsidRDefault="009736CB">
      <w:pPr>
        <w:rPr>
          <w:sz w:val="44"/>
          <w:szCs w:val="44"/>
        </w:rPr>
      </w:pPr>
    </w:p>
    <w:p w14:paraId="7BC312E3" w14:textId="365B22A9" w:rsidR="006270D1" w:rsidRPr="00ED28AC" w:rsidRDefault="009736CB" w:rsidP="006270D1">
      <w:pPr>
        <w:spacing w:afterLines="100" w:after="312" w:line="480" w:lineRule="auto"/>
        <w:jc w:val="center"/>
        <w:rPr>
          <w:rFonts w:ascii="黑体" w:eastAsia="黑体" w:hAnsi="黑体"/>
          <w:sz w:val="36"/>
          <w:szCs w:val="36"/>
        </w:rPr>
      </w:pPr>
      <w:r w:rsidRPr="00ED28AC">
        <w:rPr>
          <w:rFonts w:ascii="黑体" w:eastAsia="黑体" w:hAnsi="黑体" w:hint="eastAsia"/>
          <w:sz w:val="36"/>
          <w:szCs w:val="36"/>
        </w:rPr>
        <w:t>《</w:t>
      </w:r>
      <w:r w:rsidR="00ED28AC" w:rsidRPr="00ED28AC">
        <w:rPr>
          <w:rFonts w:ascii="黑体" w:eastAsia="黑体" w:hAnsi="黑体" w:hint="eastAsia"/>
          <w:sz w:val="36"/>
          <w:szCs w:val="36"/>
        </w:rPr>
        <w:t>数字电子技术基础实验</w:t>
      </w:r>
      <w:r w:rsidRPr="00ED28AC">
        <w:rPr>
          <w:rFonts w:ascii="黑体" w:eastAsia="黑体" w:hAnsi="黑体" w:hint="eastAsia"/>
          <w:sz w:val="36"/>
          <w:szCs w:val="36"/>
        </w:rPr>
        <w:t>》</w:t>
      </w:r>
      <w:r w:rsidRPr="00ED28AC">
        <w:rPr>
          <w:rFonts w:ascii="黑体" w:eastAsia="黑体" w:hAnsi="黑体"/>
          <w:sz w:val="36"/>
          <w:szCs w:val="36"/>
        </w:rPr>
        <w:t>课程</w:t>
      </w:r>
    </w:p>
    <w:p w14:paraId="05B879C4" w14:textId="77777777" w:rsidR="00047957" w:rsidRPr="00FB507E" w:rsidRDefault="009736CB" w:rsidP="006270D1">
      <w:pPr>
        <w:spacing w:line="480" w:lineRule="auto"/>
        <w:jc w:val="center"/>
        <w:rPr>
          <w:rFonts w:ascii="黑体" w:eastAsia="黑体" w:hAnsi="黑体"/>
          <w:sz w:val="36"/>
          <w:szCs w:val="36"/>
        </w:rPr>
      </w:pPr>
      <w:r w:rsidRPr="00FB507E">
        <w:rPr>
          <w:rFonts w:ascii="黑体" w:eastAsia="黑体" w:hAnsi="黑体"/>
          <w:sz w:val="36"/>
          <w:szCs w:val="36"/>
        </w:rPr>
        <w:t>实验报告</w:t>
      </w:r>
    </w:p>
    <w:p w14:paraId="11240BE1" w14:textId="77777777" w:rsidR="009736CB" w:rsidRDefault="009736CB" w:rsidP="009736CB">
      <w:pPr>
        <w:jc w:val="center"/>
        <w:rPr>
          <w:rFonts w:ascii="黑体" w:eastAsia="黑体" w:hAnsi="黑体"/>
          <w:sz w:val="44"/>
          <w:szCs w:val="44"/>
        </w:rPr>
      </w:pPr>
    </w:p>
    <w:p w14:paraId="2EE868A4" w14:textId="105C3F75" w:rsidR="009736CB" w:rsidRPr="00FB507E" w:rsidRDefault="009736CB" w:rsidP="009736CB">
      <w:pPr>
        <w:jc w:val="center"/>
        <w:rPr>
          <w:rFonts w:ascii="楷体" w:eastAsia="楷体" w:hAnsi="楷体"/>
          <w:sz w:val="32"/>
          <w:szCs w:val="32"/>
        </w:rPr>
      </w:pPr>
      <w:r w:rsidRPr="00FB507E">
        <w:rPr>
          <w:rFonts w:ascii="楷体" w:eastAsia="楷体" w:hAnsi="楷体" w:hint="eastAsia"/>
          <w:sz w:val="32"/>
          <w:szCs w:val="32"/>
        </w:rPr>
        <w:t>实验</w:t>
      </w:r>
      <w:r w:rsidRPr="00FB507E">
        <w:rPr>
          <w:rFonts w:ascii="楷体" w:eastAsia="楷体" w:hAnsi="楷体"/>
          <w:sz w:val="32"/>
          <w:szCs w:val="32"/>
        </w:rPr>
        <w:t>项目：</w:t>
      </w:r>
      <w:r w:rsidR="004375C7">
        <w:rPr>
          <w:rFonts w:ascii="楷体" w:eastAsia="楷体" w:hAnsi="楷体" w:hint="eastAsia"/>
          <w:sz w:val="32"/>
          <w:szCs w:val="32"/>
        </w:rPr>
        <w:t>R</w:t>
      </w:r>
      <w:r w:rsidR="004375C7">
        <w:rPr>
          <w:rFonts w:ascii="楷体" w:eastAsia="楷体" w:hAnsi="楷体"/>
          <w:sz w:val="32"/>
          <w:szCs w:val="32"/>
        </w:rPr>
        <w:t>S</w:t>
      </w:r>
      <w:r w:rsidR="004375C7">
        <w:rPr>
          <w:rFonts w:ascii="楷体" w:eastAsia="楷体" w:hAnsi="楷体" w:hint="eastAsia"/>
          <w:sz w:val="32"/>
          <w:szCs w:val="32"/>
        </w:rPr>
        <w:t>触发器</w:t>
      </w:r>
    </w:p>
    <w:p w14:paraId="2503345F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6FCDD5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DC4B26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DFD7BD9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308530E3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0B15474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E018D6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C9A892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1F8C6F41" w14:textId="77777777" w:rsidR="008319B2" w:rsidRDefault="008319B2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994D6C8" w14:textId="77777777" w:rsidR="009736CB" w:rsidRDefault="009736CB" w:rsidP="009736CB">
      <w:pPr>
        <w:jc w:val="left"/>
        <w:rPr>
          <w:rFonts w:ascii="楷体" w:eastAsia="楷体" w:hAnsi="楷体"/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6270D1" w14:paraId="48BC6F5A" w14:textId="77777777" w:rsidTr="006270D1">
        <w:tc>
          <w:tcPr>
            <w:tcW w:w="2074" w:type="dxa"/>
          </w:tcPr>
          <w:p w14:paraId="0E00A7C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姓 名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4A30B19D" w14:textId="7AA9C783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白文强</w:t>
            </w:r>
          </w:p>
        </w:tc>
        <w:tc>
          <w:tcPr>
            <w:tcW w:w="1517" w:type="dxa"/>
          </w:tcPr>
          <w:p w14:paraId="491AC2B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号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22AC5819" w14:textId="15B69A37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2</w:t>
            </w:r>
            <w:r>
              <w:rPr>
                <w:rFonts w:ascii="楷体" w:eastAsia="楷体" w:hAnsi="楷体"/>
                <w:sz w:val="30"/>
                <w:szCs w:val="30"/>
              </w:rPr>
              <w:t>0191060064</w:t>
            </w:r>
          </w:p>
        </w:tc>
      </w:tr>
      <w:tr w:rsidR="006270D1" w14:paraId="69D981DD" w14:textId="77777777" w:rsidTr="006270D1">
        <w:tc>
          <w:tcPr>
            <w:tcW w:w="2074" w:type="dxa"/>
          </w:tcPr>
          <w:p w14:paraId="0008B959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院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69BB4327" w14:textId="1946FAD6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信息学院</w:t>
            </w:r>
          </w:p>
        </w:tc>
        <w:tc>
          <w:tcPr>
            <w:tcW w:w="1517" w:type="dxa"/>
          </w:tcPr>
          <w:p w14:paraId="500C155F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专 业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7A9CBBB1" w14:textId="7DDE8F57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计算机科学与技术</w:t>
            </w:r>
          </w:p>
        </w:tc>
      </w:tr>
      <w:tr w:rsidR="006270D1" w14:paraId="568F98FE" w14:textId="77777777" w:rsidTr="006270D1">
        <w:tc>
          <w:tcPr>
            <w:tcW w:w="2074" w:type="dxa"/>
          </w:tcPr>
          <w:p w14:paraId="5857F232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指导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教师：</w:t>
            </w:r>
          </w:p>
        </w:tc>
        <w:tc>
          <w:tcPr>
            <w:tcW w:w="2074" w:type="dxa"/>
          </w:tcPr>
          <w:p w14:paraId="40F34C1E" w14:textId="5E2DFF21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聂仁灿</w:t>
            </w:r>
          </w:p>
        </w:tc>
        <w:tc>
          <w:tcPr>
            <w:tcW w:w="1517" w:type="dxa"/>
          </w:tcPr>
          <w:p w14:paraId="50BC0093" w14:textId="77777777" w:rsidR="006270D1" w:rsidRPr="00FB507E" w:rsidRDefault="00B20546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日 期：</w:t>
            </w:r>
          </w:p>
        </w:tc>
        <w:tc>
          <w:tcPr>
            <w:tcW w:w="2631" w:type="dxa"/>
          </w:tcPr>
          <w:p w14:paraId="576EF3E6" w14:textId="3D4EB9D7" w:rsidR="006270D1" w:rsidRPr="00ED28AC" w:rsidRDefault="00ED28AC" w:rsidP="009736C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ED28AC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Pr="00ED28AC">
              <w:rPr>
                <w:rFonts w:ascii="楷体" w:eastAsia="楷体" w:hAnsi="楷体"/>
                <w:sz w:val="28"/>
                <w:szCs w:val="28"/>
              </w:rPr>
              <w:t>020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年1</w:t>
            </w:r>
            <w:r w:rsidRPr="00ED28AC">
              <w:rPr>
                <w:rFonts w:ascii="楷体" w:eastAsia="楷体" w:hAnsi="楷体"/>
                <w:sz w:val="28"/>
                <w:szCs w:val="28"/>
              </w:rPr>
              <w:t>0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月</w:t>
            </w:r>
            <w:r w:rsidR="004375C7">
              <w:rPr>
                <w:rFonts w:ascii="楷体" w:eastAsia="楷体" w:hAnsi="楷体"/>
                <w:sz w:val="28"/>
                <w:szCs w:val="28"/>
              </w:rPr>
              <w:t>24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日</w:t>
            </w:r>
          </w:p>
        </w:tc>
      </w:tr>
    </w:tbl>
    <w:p w14:paraId="5DED2B54" w14:textId="77777777" w:rsidR="006270D1" w:rsidRDefault="006270D1" w:rsidP="009736CB">
      <w:pPr>
        <w:jc w:val="left"/>
        <w:rPr>
          <w:rFonts w:ascii="楷体" w:eastAsia="楷体" w:hAnsi="楷体"/>
          <w:sz w:val="36"/>
          <w:szCs w:val="36"/>
        </w:rPr>
      </w:pPr>
    </w:p>
    <w:p w14:paraId="6EA4144C" w14:textId="77777777" w:rsidR="00FB507E" w:rsidRDefault="00FB507E" w:rsidP="009736CB">
      <w:pPr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br w:type="page"/>
      </w:r>
    </w:p>
    <w:p w14:paraId="72DDFD29" w14:textId="0059D7E1" w:rsidR="00ED28AC" w:rsidRPr="00ED28AC" w:rsidRDefault="00FB507E" w:rsidP="00ED28AC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lastRenderedPageBreak/>
        <w:t>一</w:t>
      </w:r>
      <w:r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实验目的</w:t>
      </w:r>
    </w:p>
    <w:p w14:paraId="1CE16C94" w14:textId="77777777" w:rsidR="004375C7" w:rsidRPr="004375C7" w:rsidRDefault="00ED28AC" w:rsidP="004375C7">
      <w:pPr>
        <w:pStyle w:val="Default"/>
        <w:ind w:leftChars="-67" w:left="1" w:hangingChars="59" w:hanging="142"/>
        <w:rPr>
          <w:sz w:val="20"/>
          <w:szCs w:val="20"/>
        </w:rPr>
      </w:pPr>
      <w:r>
        <w:t xml:space="preserve"> </w:t>
      </w:r>
      <w:r w:rsidR="004375C7" w:rsidRPr="004375C7">
        <w:rPr>
          <w:rFonts w:hint="eastAsia"/>
          <w:sz w:val="20"/>
          <w:szCs w:val="20"/>
        </w:rPr>
        <w:t>1</w:t>
      </w:r>
      <w:r w:rsidR="004375C7" w:rsidRPr="004375C7">
        <w:rPr>
          <w:rFonts w:hint="eastAsia"/>
          <w:sz w:val="20"/>
          <w:szCs w:val="20"/>
        </w:rPr>
        <w:t>、熟悉并掌握</w:t>
      </w:r>
      <w:r w:rsidR="004375C7" w:rsidRPr="004375C7">
        <w:rPr>
          <w:rFonts w:hint="eastAsia"/>
          <w:sz w:val="20"/>
          <w:szCs w:val="20"/>
        </w:rPr>
        <w:t>RS</w:t>
      </w:r>
      <w:r w:rsidR="004375C7" w:rsidRPr="004375C7">
        <w:rPr>
          <w:rFonts w:hint="eastAsia"/>
          <w:sz w:val="20"/>
          <w:szCs w:val="20"/>
        </w:rPr>
        <w:t>、</w:t>
      </w:r>
      <w:r w:rsidR="004375C7" w:rsidRPr="004375C7">
        <w:rPr>
          <w:rFonts w:hint="eastAsia"/>
          <w:sz w:val="20"/>
          <w:szCs w:val="20"/>
        </w:rPr>
        <w:t>D</w:t>
      </w:r>
      <w:r w:rsidR="004375C7" w:rsidRPr="004375C7">
        <w:rPr>
          <w:rFonts w:hint="eastAsia"/>
          <w:sz w:val="20"/>
          <w:szCs w:val="20"/>
        </w:rPr>
        <w:t>、</w:t>
      </w:r>
      <w:r w:rsidR="004375C7" w:rsidRPr="004375C7">
        <w:rPr>
          <w:rFonts w:hint="eastAsia"/>
          <w:sz w:val="20"/>
          <w:szCs w:val="20"/>
        </w:rPr>
        <w:t>JK</w:t>
      </w:r>
      <w:r w:rsidR="004375C7" w:rsidRPr="004375C7">
        <w:rPr>
          <w:rFonts w:hint="eastAsia"/>
          <w:sz w:val="20"/>
          <w:szCs w:val="20"/>
        </w:rPr>
        <w:t>触发器的构成，工作原理和功能测试方法。</w:t>
      </w:r>
    </w:p>
    <w:p w14:paraId="0F0F2350" w14:textId="3CD2C9B3" w:rsidR="004375C7" w:rsidRPr="004375C7" w:rsidRDefault="004375C7" w:rsidP="004375C7">
      <w:pPr>
        <w:pStyle w:val="Default"/>
        <w:ind w:leftChars="-67" w:left="-23" w:hangingChars="59" w:hanging="118"/>
        <w:rPr>
          <w:sz w:val="20"/>
          <w:szCs w:val="20"/>
        </w:rPr>
      </w:pPr>
      <w:r>
        <w:rPr>
          <w:sz w:val="20"/>
          <w:szCs w:val="20"/>
        </w:rPr>
        <w:tab/>
      </w:r>
      <w:r w:rsidRPr="004375C7">
        <w:rPr>
          <w:rFonts w:hint="eastAsia"/>
          <w:sz w:val="20"/>
          <w:szCs w:val="20"/>
        </w:rPr>
        <w:t>2</w:t>
      </w:r>
      <w:r w:rsidRPr="004375C7">
        <w:rPr>
          <w:rFonts w:hint="eastAsia"/>
          <w:sz w:val="20"/>
          <w:szCs w:val="20"/>
        </w:rPr>
        <w:t>、学会正确使用触发器集成芯片。</w:t>
      </w:r>
    </w:p>
    <w:p w14:paraId="6E52BAD3" w14:textId="77777777" w:rsidR="004375C7" w:rsidRDefault="004375C7" w:rsidP="004375C7">
      <w:pPr>
        <w:pStyle w:val="Default"/>
        <w:ind w:leftChars="-67" w:left="-23" w:hangingChars="59" w:hanging="118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4375C7">
        <w:rPr>
          <w:rFonts w:hint="eastAsia"/>
          <w:sz w:val="20"/>
          <w:szCs w:val="20"/>
        </w:rPr>
        <w:t>3</w:t>
      </w:r>
      <w:r w:rsidRPr="004375C7">
        <w:rPr>
          <w:rFonts w:hint="eastAsia"/>
          <w:sz w:val="20"/>
          <w:szCs w:val="20"/>
        </w:rPr>
        <w:t>、了解不同逻辑功能触发器</w:t>
      </w:r>
      <w:r w:rsidRPr="004375C7">
        <w:rPr>
          <w:rFonts w:hint="eastAsia"/>
          <w:sz w:val="20"/>
          <w:szCs w:val="20"/>
        </w:rPr>
        <w:t>FF</w:t>
      </w:r>
      <w:r w:rsidRPr="004375C7">
        <w:rPr>
          <w:rFonts w:hint="eastAsia"/>
          <w:sz w:val="20"/>
          <w:szCs w:val="20"/>
        </w:rPr>
        <w:t>相互转换的方法。</w:t>
      </w:r>
    </w:p>
    <w:p w14:paraId="5EAF648C" w14:textId="30134534" w:rsidR="00ED28AC" w:rsidRPr="00ED28AC" w:rsidRDefault="00FB507E" w:rsidP="004375C7">
      <w:pPr>
        <w:pStyle w:val="Default"/>
        <w:ind w:leftChars="-67" w:left="1" w:hangingChars="59" w:hanging="142"/>
        <w:jc w:val="both"/>
        <w:rPr>
          <w:rFonts w:ascii="楷体" w:eastAsia="楷体" w:hAnsi="楷体"/>
          <w:b/>
          <w:szCs w:val="21"/>
        </w:rPr>
      </w:pPr>
      <w:r w:rsidRPr="00FB507E">
        <w:rPr>
          <w:rFonts w:ascii="楷体" w:eastAsia="楷体" w:hAnsi="楷体" w:hint="eastAsia"/>
          <w:b/>
          <w:szCs w:val="21"/>
        </w:rPr>
        <w:t>二</w:t>
      </w:r>
      <w:r w:rsidRPr="00FB507E"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实验仪器</w:t>
      </w:r>
    </w:p>
    <w:p w14:paraId="7B1B3D39" w14:textId="77777777" w:rsidR="004375C7" w:rsidRPr="004375C7" w:rsidRDefault="00ED28AC" w:rsidP="004375C7">
      <w:pPr>
        <w:pStyle w:val="Default"/>
        <w:spacing w:before="260" w:after="260"/>
        <w:ind w:leftChars="-67" w:left="1" w:hangingChars="59" w:hanging="142"/>
        <w:rPr>
          <w:sz w:val="20"/>
          <w:szCs w:val="20"/>
        </w:rPr>
      </w:pPr>
      <w:r>
        <w:t xml:space="preserve"> </w:t>
      </w:r>
      <w:r w:rsidR="004375C7" w:rsidRPr="004375C7">
        <w:rPr>
          <w:rFonts w:hint="eastAsia"/>
          <w:sz w:val="20"/>
          <w:szCs w:val="20"/>
        </w:rPr>
        <w:t>1</w:t>
      </w:r>
      <w:r w:rsidR="004375C7" w:rsidRPr="004375C7">
        <w:rPr>
          <w:rFonts w:hint="eastAsia"/>
          <w:sz w:val="20"/>
          <w:szCs w:val="20"/>
        </w:rPr>
        <w:t>、双</w:t>
      </w:r>
      <w:proofErr w:type="gramStart"/>
      <w:r w:rsidR="004375C7" w:rsidRPr="004375C7">
        <w:rPr>
          <w:rFonts w:hint="eastAsia"/>
          <w:sz w:val="20"/>
          <w:szCs w:val="20"/>
        </w:rPr>
        <w:t>踪</w:t>
      </w:r>
      <w:proofErr w:type="gramEnd"/>
      <w:r w:rsidR="004375C7" w:rsidRPr="004375C7">
        <w:rPr>
          <w:rFonts w:hint="eastAsia"/>
          <w:sz w:val="20"/>
          <w:szCs w:val="20"/>
        </w:rPr>
        <w:t>示波器</w:t>
      </w:r>
    </w:p>
    <w:p w14:paraId="0115BF58" w14:textId="34B935E3" w:rsidR="004375C7" w:rsidRPr="004375C7" w:rsidRDefault="004375C7" w:rsidP="004375C7">
      <w:pPr>
        <w:pStyle w:val="Default"/>
        <w:spacing w:before="260" w:after="260"/>
        <w:ind w:leftChars="-67" w:left="-23" w:hangingChars="59" w:hanging="118"/>
        <w:rPr>
          <w:sz w:val="20"/>
          <w:szCs w:val="20"/>
        </w:rPr>
      </w:pPr>
      <w:r w:rsidRPr="004375C7">
        <w:rPr>
          <w:rFonts w:hint="eastAsia"/>
          <w:sz w:val="20"/>
          <w:szCs w:val="20"/>
        </w:rPr>
        <w:t>2</w:t>
      </w:r>
      <w:r w:rsidRPr="004375C7">
        <w:rPr>
          <w:rFonts w:hint="eastAsia"/>
          <w:sz w:val="20"/>
          <w:szCs w:val="20"/>
        </w:rPr>
        <w:t>、器件：</w:t>
      </w:r>
      <w:r>
        <w:rPr>
          <w:sz w:val="20"/>
          <w:szCs w:val="20"/>
        </w:rPr>
        <w:tab/>
      </w:r>
      <w:r w:rsidRPr="004375C7">
        <w:rPr>
          <w:sz w:val="20"/>
          <w:szCs w:val="20"/>
        </w:rPr>
        <w:t>74LS00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75C7">
        <w:rPr>
          <w:rFonts w:hint="eastAsia"/>
          <w:sz w:val="20"/>
          <w:szCs w:val="20"/>
        </w:rPr>
        <w:t>二</w:t>
      </w:r>
      <w:proofErr w:type="gramStart"/>
      <w:r w:rsidRPr="004375C7">
        <w:rPr>
          <w:rFonts w:hint="eastAsia"/>
          <w:sz w:val="20"/>
          <w:szCs w:val="20"/>
        </w:rPr>
        <w:t>输入端四“与非”</w:t>
      </w:r>
      <w:proofErr w:type="gramEnd"/>
      <w:r w:rsidRPr="004375C7">
        <w:rPr>
          <w:rFonts w:hint="eastAsia"/>
          <w:sz w:val="20"/>
          <w:szCs w:val="20"/>
        </w:rPr>
        <w:t>门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一片</w:t>
      </w:r>
    </w:p>
    <w:p w14:paraId="33C35B4C" w14:textId="2E7587AD" w:rsidR="004375C7" w:rsidRPr="004375C7" w:rsidRDefault="004375C7" w:rsidP="004375C7">
      <w:pPr>
        <w:pStyle w:val="Default"/>
        <w:spacing w:before="260" w:after="260"/>
        <w:ind w:leftChars="-67" w:left="-23" w:hangingChars="59" w:hanging="11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75C7">
        <w:rPr>
          <w:sz w:val="20"/>
          <w:szCs w:val="20"/>
        </w:rPr>
        <w:t>74LS74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75C7">
        <w:rPr>
          <w:rFonts w:hint="eastAsia"/>
          <w:sz w:val="20"/>
          <w:szCs w:val="20"/>
        </w:rPr>
        <w:t>双</w:t>
      </w:r>
      <w:r w:rsidRPr="004375C7">
        <w:rPr>
          <w:rFonts w:hint="eastAsia"/>
          <w:sz w:val="20"/>
          <w:szCs w:val="20"/>
        </w:rPr>
        <w:t>D</w:t>
      </w:r>
      <w:r w:rsidRPr="004375C7">
        <w:rPr>
          <w:rFonts w:hint="eastAsia"/>
          <w:sz w:val="20"/>
          <w:szCs w:val="20"/>
        </w:rPr>
        <w:t>触发器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一片</w:t>
      </w:r>
    </w:p>
    <w:p w14:paraId="793A284D" w14:textId="7FF0D0F6" w:rsidR="00ED28AC" w:rsidRPr="004375C7" w:rsidRDefault="004375C7" w:rsidP="004375C7">
      <w:pPr>
        <w:pStyle w:val="Default"/>
        <w:spacing w:before="260" w:after="260"/>
        <w:ind w:leftChars="-67" w:left="-23" w:hangingChars="59" w:hanging="11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75C7">
        <w:rPr>
          <w:sz w:val="20"/>
          <w:szCs w:val="20"/>
        </w:rPr>
        <w:t>74LS112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75C7">
        <w:rPr>
          <w:rFonts w:hint="eastAsia"/>
          <w:sz w:val="20"/>
          <w:szCs w:val="20"/>
        </w:rPr>
        <w:t>双</w:t>
      </w:r>
      <w:r w:rsidRPr="004375C7">
        <w:rPr>
          <w:rFonts w:hint="eastAsia"/>
          <w:sz w:val="20"/>
          <w:szCs w:val="20"/>
        </w:rPr>
        <w:t>JK</w:t>
      </w:r>
      <w:r w:rsidRPr="004375C7">
        <w:rPr>
          <w:rFonts w:hint="eastAsia"/>
          <w:sz w:val="20"/>
          <w:szCs w:val="20"/>
        </w:rPr>
        <w:t>触发器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一片</w:t>
      </w:r>
    </w:p>
    <w:p w14:paraId="66C81592" w14:textId="70507E74" w:rsidR="006270D1" w:rsidRPr="00ED28AC" w:rsidRDefault="00FB507E" w:rsidP="00ED28AC">
      <w:pPr>
        <w:pStyle w:val="Default"/>
        <w:jc w:val="both"/>
        <w:rPr>
          <w:rFonts w:ascii="宋体e眠副浡渀." w:eastAsia="宋体e眠副浡渀." w:cs="宋体e眠副浡渀."/>
          <w:sz w:val="20"/>
          <w:szCs w:val="20"/>
        </w:rPr>
      </w:pPr>
      <w:r w:rsidRPr="00FB507E">
        <w:rPr>
          <w:rFonts w:ascii="楷体" w:eastAsia="楷体" w:hAnsi="楷体" w:hint="eastAsia"/>
          <w:b/>
          <w:szCs w:val="21"/>
        </w:rPr>
        <w:t>三</w:t>
      </w:r>
      <w:r w:rsidRPr="00FB507E"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实验内容的基本理论</w:t>
      </w:r>
    </w:p>
    <w:p w14:paraId="34F02DAD" w14:textId="689FABC0" w:rsidR="00FB507E" w:rsidRP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3.1</w:t>
      </w:r>
      <w:r w:rsidRPr="00FB507E">
        <w:rPr>
          <w:rFonts w:ascii="楷体" w:eastAsia="楷体" w:hAnsi="楷体"/>
          <w:color w:val="FF0000"/>
          <w:szCs w:val="21"/>
        </w:rPr>
        <w:t xml:space="preserve"> </w:t>
      </w:r>
      <w:r w:rsidR="004375C7" w:rsidRPr="004375C7">
        <w:rPr>
          <w:rFonts w:ascii="楷体" w:eastAsia="楷体" w:hAnsi="楷体" w:hint="eastAsia"/>
          <w:color w:val="FF0000"/>
          <w:szCs w:val="21"/>
        </w:rPr>
        <w:t>基本RS触发器（RS-FF）功能测试</w:t>
      </w:r>
    </w:p>
    <w:p w14:paraId="37E6A48F" w14:textId="77777777" w:rsidR="004375C7" w:rsidRDefault="004375C7" w:rsidP="00FB507E">
      <w:pPr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4375C7">
        <w:rPr>
          <w:rFonts w:ascii="楷体" w:eastAsia="楷体" w:hAnsi="楷体"/>
          <w:noProof/>
          <w:color w:val="FF0000"/>
          <w:szCs w:val="21"/>
        </w:rPr>
        <w:drawing>
          <wp:anchor distT="0" distB="0" distL="114300" distR="114300" simplePos="0" relativeHeight="251664384" behindDoc="0" locked="0" layoutInCell="1" allowOverlap="1" wp14:anchorId="6E91DF61" wp14:editId="1BD6A997">
            <wp:simplePos x="0" y="0"/>
            <wp:positionH relativeFrom="column">
              <wp:posOffset>2988249</wp:posOffset>
            </wp:positionH>
            <wp:positionV relativeFrom="paragraph">
              <wp:posOffset>320045</wp:posOffset>
            </wp:positionV>
            <wp:extent cx="1984375" cy="1728470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两个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TTL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与非门首尾相接构成的基本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RS-FF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的电路如图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4.1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所示。</w:t>
      </w:r>
    </w:p>
    <w:p w14:paraId="625F5801" w14:textId="434136F8" w:rsidR="004375C7" w:rsidRDefault="004375C7" w:rsidP="00FB507E">
      <w:pPr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(1)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、试按下面的顺序在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Sd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Rd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端加信号：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</w:p>
    <w:p w14:paraId="6A89CB1F" w14:textId="1455D1FE" w:rsidR="004375C7" w:rsidRDefault="004375C7" w:rsidP="00FB507E">
      <w:pPr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Sd=0 Rd=1 </w:t>
      </w:r>
    </w:p>
    <w:p w14:paraId="60C24CB1" w14:textId="47FDFEA1" w:rsidR="004375C7" w:rsidRDefault="004375C7" w:rsidP="00FB507E">
      <w:pPr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Sd=1 Rd=1 </w:t>
      </w:r>
    </w:p>
    <w:p w14:paraId="71468BDB" w14:textId="194345D2" w:rsidR="004375C7" w:rsidRDefault="004375C7" w:rsidP="00FB507E">
      <w:pPr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Sd=1 Rd=0 </w:t>
      </w:r>
    </w:p>
    <w:p w14:paraId="639C7B3D" w14:textId="529A9457" w:rsidR="00ED28AC" w:rsidRDefault="004375C7" w:rsidP="00FB507E">
      <w:pPr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Sd=1 Rd=1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观察并记录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FF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Q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Q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端的状态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.</w:t>
      </w:r>
      <w:r w:rsidRPr="004375C7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并说明在上述各种输入状态下，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FF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执行的是什么功能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?</w:t>
      </w:r>
    </w:p>
    <w:p w14:paraId="2CCF4EFB" w14:textId="77777777" w:rsidR="004375C7" w:rsidRDefault="004375C7" w:rsidP="00FB507E">
      <w:pPr>
        <w:jc w:val="left"/>
      </w:pPr>
      <w:r>
        <w:t>(2)</w:t>
      </w:r>
      <w:r>
        <w:rPr>
          <w:rFonts w:hint="eastAsia"/>
        </w:rPr>
        <w:t>S</w:t>
      </w:r>
      <w:r>
        <w:t>d</w:t>
      </w:r>
      <w:r>
        <w:t>端接低电平，</w:t>
      </w:r>
      <w:r>
        <w:t>Rd</w:t>
      </w:r>
      <w:r>
        <w:t>端加脉冲。</w:t>
      </w:r>
      <w:r>
        <w:t xml:space="preserve"> </w:t>
      </w:r>
    </w:p>
    <w:p w14:paraId="339AE981" w14:textId="77777777" w:rsidR="004375C7" w:rsidRDefault="004375C7" w:rsidP="00FB507E">
      <w:pPr>
        <w:jc w:val="left"/>
      </w:pPr>
      <w:r>
        <w:t>(3)</w:t>
      </w:r>
      <w:r>
        <w:rPr>
          <w:rFonts w:hint="eastAsia"/>
        </w:rPr>
        <w:t>S</w:t>
      </w:r>
      <w:r>
        <w:t>d</w:t>
      </w:r>
      <w:r>
        <w:t>端接高电平，</w:t>
      </w:r>
      <w:r>
        <w:t xml:space="preserve">Rd </w:t>
      </w:r>
      <w:r>
        <w:t>端加脉冲。</w:t>
      </w:r>
      <w:r>
        <w:t xml:space="preserve"> </w:t>
      </w:r>
    </w:p>
    <w:p w14:paraId="12DB1700" w14:textId="30407C25" w:rsidR="004375C7" w:rsidRPr="00FB507E" w:rsidRDefault="004375C7" w:rsidP="00FB507E">
      <w:pPr>
        <w:jc w:val="left"/>
        <w:rPr>
          <w:rFonts w:ascii="楷体" w:eastAsia="楷体" w:hAnsi="楷体"/>
          <w:color w:val="FF0000"/>
          <w:szCs w:val="21"/>
        </w:rPr>
      </w:pPr>
      <w:r>
        <w:t>(4)</w:t>
      </w:r>
      <w:r>
        <w:rPr>
          <w:rFonts w:hint="eastAsia"/>
        </w:rPr>
        <w:t>连接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e>
        </m:bar>
        <m:r>
          <m:rPr>
            <m:sty m:val="p"/>
          </m:rPr>
          <w:rPr>
            <w:rFonts w:ascii="Cambria Math" w:hAnsi="Cambria Math" w:hint="eastAsia"/>
          </w:rPr>
          <m:t>、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e>
        </m:bar>
      </m:oMath>
      <w:r>
        <w:t>并加脉冲。</w:t>
      </w:r>
    </w:p>
    <w:p w14:paraId="2ED7CFD3" w14:textId="7395FB14" w:rsidR="00FB507E" w:rsidRPr="00737C53" w:rsidRDefault="00737C53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737C53">
        <w:rPr>
          <w:rFonts w:ascii="楷体" w:eastAsia="楷体" w:hAnsi="楷体"/>
          <w:noProof/>
          <w:color w:val="FF0000"/>
          <w:szCs w:val="21"/>
        </w:rPr>
        <w:drawing>
          <wp:anchor distT="0" distB="0" distL="114300" distR="114300" simplePos="0" relativeHeight="251665408" behindDoc="0" locked="0" layoutInCell="1" allowOverlap="1" wp14:anchorId="7BD554A9" wp14:editId="0CEBBD1B">
            <wp:simplePos x="0" y="0"/>
            <wp:positionH relativeFrom="column">
              <wp:posOffset>3268322</wp:posOffset>
            </wp:positionH>
            <wp:positionV relativeFrom="paragraph">
              <wp:posOffset>115908</wp:posOffset>
            </wp:positionV>
            <wp:extent cx="1778635" cy="175577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07E" w:rsidRPr="00FB507E">
        <w:rPr>
          <w:rFonts w:ascii="楷体" w:eastAsia="楷体" w:hAnsi="楷体" w:hint="eastAsia"/>
          <w:color w:val="FF0000"/>
          <w:szCs w:val="21"/>
        </w:rPr>
        <w:t>3.2</w:t>
      </w:r>
      <w:r w:rsidRPr="00737C53">
        <w:rPr>
          <w:rFonts w:ascii="楷体" w:eastAsia="楷体" w:hAnsi="楷体" w:hint="eastAsia"/>
          <w:color w:val="FF0000"/>
          <w:szCs w:val="21"/>
        </w:rPr>
        <w:t>维持阻塞型D-FF功能测试</w:t>
      </w:r>
    </w:p>
    <w:p w14:paraId="2C954E58" w14:textId="5DE1F6F0" w:rsidR="0014364B" w:rsidRDefault="00737C53" w:rsidP="00737C53">
      <w:pPr>
        <w:widowControl/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7C53">
        <w:rPr>
          <w:rFonts w:ascii="Helvetica" w:eastAsia="宋体" w:hAnsi="Helvetica" w:cs="宋体"/>
          <w:color w:val="333333"/>
          <w:kern w:val="0"/>
          <w:szCs w:val="21"/>
        </w:rPr>
        <w:t>双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D</w:t>
      </w:r>
      <w:proofErr w:type="gramStart"/>
      <w:r w:rsidRPr="00737C53">
        <w:rPr>
          <w:rFonts w:ascii="Helvetica" w:eastAsia="宋体" w:hAnsi="Helvetica" w:cs="宋体"/>
          <w:color w:val="333333"/>
          <w:kern w:val="0"/>
          <w:szCs w:val="21"/>
        </w:rPr>
        <w:t>型正边沿</w:t>
      </w:r>
      <w:proofErr w:type="gramEnd"/>
      <w:r w:rsidRPr="00737C53">
        <w:rPr>
          <w:rFonts w:ascii="Helvetica" w:eastAsia="宋体" w:hAnsi="Helvetica" w:cs="宋体"/>
          <w:color w:val="333333"/>
          <w:kern w:val="0"/>
          <w:szCs w:val="21"/>
        </w:rPr>
        <w:t>维持阻塞型触发器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74LS74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的逻辑符号如图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4.2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所示。图中</w:t>
      </w:r>
      <m:oMath>
        <m:bar>
          <m:barPr>
            <m:pos m:val="top"/>
            <m:ctrlPr>
              <w:rPr>
                <w:rFonts w:ascii="Cambria Math" w:eastAsia="宋体" w:hAnsi="Cambria Math" w:cs="宋体"/>
                <w:color w:val="333333"/>
                <w:kern w:val="0"/>
                <w:szCs w:val="21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S</m:t>
                </m:r>
                <m:ctrlPr>
                  <w:rPr>
                    <w:rFonts w:ascii="Cambria Math" w:eastAsia="宋体" w:hAnsi="Cambria Math" w:cs="宋体"/>
                    <w:i/>
                    <w:color w:val="333333"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d</m:t>
                </m:r>
              </m:sub>
            </m:sSub>
          </m:e>
        </m:bar>
      </m:oMath>
      <w:r w:rsidRPr="00737C53">
        <w:rPr>
          <w:rFonts w:ascii="Helvetica" w:eastAsia="宋体" w:hAnsi="Helvetica" w:cs="宋体"/>
          <w:color w:val="333333"/>
          <w:kern w:val="0"/>
          <w:szCs w:val="21"/>
        </w:rPr>
        <w:t>、</w:t>
      </w:r>
      <m:oMath>
        <m:bar>
          <m:barPr>
            <m:pos m:val="top"/>
            <m:ctrlPr>
              <w:rPr>
                <w:rFonts w:ascii="Cambria Math" w:eastAsia="宋体" w:hAnsi="Cambria Math" w:cs="宋体"/>
                <w:color w:val="333333"/>
                <w:kern w:val="0"/>
                <w:szCs w:val="21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R</m:t>
                </m:r>
                <m:ctrlPr>
                  <w:rPr>
                    <w:rFonts w:ascii="Cambria Math" w:eastAsia="宋体" w:hAnsi="Cambria Math" w:cs="宋体"/>
                    <w:i/>
                    <w:color w:val="333333"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d</m:t>
                </m:r>
              </m:sub>
            </m:sSub>
          </m:e>
        </m:bar>
      </m:oMath>
      <w:r w:rsidRPr="00737C53">
        <w:rPr>
          <w:rFonts w:ascii="Helvetica" w:eastAsia="宋体" w:hAnsi="Helvetica" w:cs="宋体"/>
          <w:color w:val="333333"/>
          <w:kern w:val="0"/>
          <w:szCs w:val="21"/>
        </w:rPr>
        <w:t>端为异步置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端、置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0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端（或称异步置位、复位端）。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CP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为时钟脉冲端。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3B9F9E36" w14:textId="77777777" w:rsidR="0014364B" w:rsidRDefault="00737C53" w:rsidP="00737C53">
      <w:pPr>
        <w:widowControl/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7C53">
        <w:rPr>
          <w:rFonts w:ascii="Helvetica" w:eastAsia="宋体" w:hAnsi="Helvetica" w:cs="宋体"/>
          <w:color w:val="333333"/>
          <w:kern w:val="0"/>
          <w:szCs w:val="21"/>
        </w:rPr>
        <w:t>试按下面的步骤做实验：</w:t>
      </w:r>
    </w:p>
    <w:p w14:paraId="4CB8F9B2" w14:textId="2E4C6FE1" w:rsidR="0014364B" w:rsidRDefault="00737C53" w:rsidP="00737C53">
      <w:pPr>
        <w:widowControl/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7C53">
        <w:rPr>
          <w:rFonts w:ascii="Helvetica" w:eastAsia="宋体" w:hAnsi="Helvetica" w:cs="宋体"/>
          <w:color w:val="333333"/>
          <w:kern w:val="0"/>
          <w:szCs w:val="21"/>
        </w:rPr>
        <w:t>(1</w:t>
      </w:r>
      <w:r w:rsidR="005A5716">
        <w:rPr>
          <w:rFonts w:ascii="Helvetica" w:eastAsia="宋体" w:hAnsi="Helvetica" w:cs="宋体" w:hint="eastAsia"/>
          <w:color w:val="333333"/>
          <w:kern w:val="0"/>
          <w:szCs w:val="21"/>
        </w:rPr>
        <w:t>)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分别在</w:t>
      </w:r>
      <m:oMath>
        <m:bar>
          <m:barPr>
            <m:pos m:val="top"/>
            <m:ctrlPr>
              <w:rPr>
                <w:rFonts w:ascii="Cambria Math" w:eastAsia="宋体" w:hAnsi="Cambria Math" w:cs="宋体"/>
                <w:color w:val="333333"/>
                <w:kern w:val="0"/>
                <w:szCs w:val="21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S</m:t>
                </m:r>
                <m:ctrlPr>
                  <w:rPr>
                    <w:rFonts w:ascii="Cambria Math" w:eastAsia="宋体" w:hAnsi="Cambria Math" w:cs="宋体"/>
                    <w:i/>
                    <w:color w:val="333333"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d</m:t>
                </m:r>
              </m:sub>
            </m:sSub>
          </m:e>
        </m:bar>
      </m:oMath>
      <w:r w:rsidRPr="00737C53">
        <w:rPr>
          <w:rFonts w:ascii="Helvetica" w:eastAsia="宋体" w:hAnsi="Helvetica" w:cs="宋体"/>
          <w:color w:val="333333"/>
          <w:kern w:val="0"/>
          <w:szCs w:val="21"/>
        </w:rPr>
        <w:t>、</w:t>
      </w:r>
      <m:oMath>
        <m:bar>
          <m:barPr>
            <m:pos m:val="top"/>
            <m:ctrlPr>
              <w:rPr>
                <w:rFonts w:ascii="Cambria Math" w:eastAsia="宋体" w:hAnsi="Cambria Math" w:cs="宋体"/>
                <w:color w:val="333333"/>
                <w:kern w:val="0"/>
                <w:szCs w:val="21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R</m:t>
                </m:r>
                <m:ctrlPr>
                  <w:rPr>
                    <w:rFonts w:ascii="Cambria Math" w:eastAsia="宋体" w:hAnsi="Cambria Math" w:cs="宋体"/>
                    <w:i/>
                    <w:color w:val="333333"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d</m:t>
                </m:r>
              </m:sub>
            </m:sSub>
          </m:e>
        </m:bar>
      </m:oMath>
      <w:r w:rsidRPr="00737C53">
        <w:rPr>
          <w:rFonts w:ascii="Helvetica" w:eastAsia="宋体" w:hAnsi="Helvetica" w:cs="宋体"/>
          <w:color w:val="333333"/>
          <w:kern w:val="0"/>
          <w:szCs w:val="21"/>
        </w:rPr>
        <w:t>端加低电平，观察并记录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Q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Q</w:t>
      </w:r>
      <w:r w:rsidR="0014364B">
        <w:rPr>
          <w:rFonts w:ascii="Helvetica" w:eastAsia="宋体" w:hAnsi="Helvetica" w:cs="宋体" w:hint="eastAsia"/>
          <w:color w:val="333333"/>
          <w:kern w:val="0"/>
          <w:szCs w:val="21"/>
        </w:rPr>
        <w:t>反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端的状态。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2AAC5B40" w14:textId="7DC350D9" w:rsidR="0014364B" w:rsidRDefault="00737C53" w:rsidP="00737C53">
      <w:pPr>
        <w:widowControl/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7C53">
        <w:rPr>
          <w:rFonts w:ascii="Helvetica" w:eastAsia="宋体" w:hAnsi="Helvetica" w:cs="宋体"/>
          <w:color w:val="333333"/>
          <w:kern w:val="0"/>
          <w:szCs w:val="21"/>
        </w:rPr>
        <w:t>(2</w:t>
      </w:r>
      <w:r w:rsidR="005A5716">
        <w:rPr>
          <w:rFonts w:ascii="Helvetica" w:eastAsia="宋体" w:hAnsi="Helvetica" w:cs="宋体" w:hint="eastAsia"/>
          <w:color w:val="333333"/>
          <w:kern w:val="0"/>
          <w:szCs w:val="21"/>
        </w:rPr>
        <w:t>)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令</w:t>
      </w:r>
      <m:oMath>
        <m:bar>
          <m:barPr>
            <m:pos m:val="top"/>
            <m:ctrlPr>
              <w:rPr>
                <w:rFonts w:ascii="Cambria Math" w:eastAsia="宋体" w:hAnsi="Cambria Math" w:cs="宋体"/>
                <w:color w:val="333333"/>
                <w:kern w:val="0"/>
                <w:szCs w:val="21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S</m:t>
                </m:r>
                <m:ctrlPr>
                  <w:rPr>
                    <w:rFonts w:ascii="Cambria Math" w:eastAsia="宋体" w:hAnsi="Cambria Math" w:cs="宋体"/>
                    <w:i/>
                    <w:color w:val="333333"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d</m:t>
                </m:r>
              </m:sub>
            </m:sSub>
          </m:e>
        </m:bar>
      </m:oMath>
      <w:r w:rsidRPr="00737C53">
        <w:rPr>
          <w:rFonts w:ascii="Helvetica" w:eastAsia="宋体" w:hAnsi="Helvetica" w:cs="宋体"/>
          <w:color w:val="333333"/>
          <w:kern w:val="0"/>
          <w:szCs w:val="21"/>
        </w:rPr>
        <w:t>、</w:t>
      </w:r>
      <m:oMath>
        <m:bar>
          <m:barPr>
            <m:pos m:val="top"/>
            <m:ctrlPr>
              <w:rPr>
                <w:rFonts w:ascii="Cambria Math" w:eastAsia="宋体" w:hAnsi="Cambria Math" w:cs="宋体"/>
                <w:color w:val="333333"/>
                <w:kern w:val="0"/>
                <w:szCs w:val="21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R</m:t>
                </m:r>
                <m:ctrlPr>
                  <w:rPr>
                    <w:rFonts w:ascii="Cambria Math" w:eastAsia="宋体" w:hAnsi="Cambria Math" w:cs="宋体"/>
                    <w:i/>
                    <w:color w:val="333333"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d</m:t>
                </m:r>
              </m:sub>
            </m:sSub>
          </m:e>
        </m:bar>
      </m:oMath>
      <w:r w:rsidRPr="00737C53">
        <w:rPr>
          <w:rFonts w:ascii="Helvetica" w:eastAsia="宋体" w:hAnsi="Helvetica" w:cs="宋体"/>
          <w:color w:val="333333"/>
          <w:kern w:val="0"/>
          <w:szCs w:val="21"/>
        </w:rPr>
        <w:t>端为高电平，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D</w:t>
      </w:r>
      <w:proofErr w:type="gramStart"/>
      <w:r w:rsidRPr="00737C53">
        <w:rPr>
          <w:rFonts w:ascii="Helvetica" w:eastAsia="宋体" w:hAnsi="Helvetica" w:cs="宋体"/>
          <w:color w:val="333333"/>
          <w:kern w:val="0"/>
          <w:szCs w:val="21"/>
        </w:rPr>
        <w:t>端分别</w:t>
      </w:r>
      <w:proofErr w:type="gramEnd"/>
      <w:r w:rsidRPr="00737C53">
        <w:rPr>
          <w:rFonts w:ascii="Helvetica" w:eastAsia="宋体" w:hAnsi="Helvetica" w:cs="宋体"/>
          <w:color w:val="333333"/>
          <w:kern w:val="0"/>
          <w:szCs w:val="21"/>
        </w:rPr>
        <w:t>加高、低电平，用单脉冲作为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CP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，观察并记录当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CP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为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L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="0014364B">
        <w:rPr>
          <w:rFonts w:ascii="Helvetica" w:eastAsia="宋体" w:hAnsi="Helvetica" w:cs="宋体" w:hint="eastAsia"/>
          <w:color w:val="333333"/>
          <w:kern w:val="0"/>
          <w:szCs w:val="21"/>
        </w:rPr>
        <w:t>上升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H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="0014364B">
        <w:rPr>
          <w:rFonts w:ascii="Helvetica" w:eastAsia="宋体" w:hAnsi="Helvetica" w:cs="宋体" w:hint="eastAsia"/>
          <w:color w:val="333333"/>
          <w:kern w:val="0"/>
          <w:szCs w:val="21"/>
        </w:rPr>
        <w:t>下降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时，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Q</w:t>
      </w:r>
      <w:proofErr w:type="gramStart"/>
      <w:r w:rsidRPr="00737C53">
        <w:rPr>
          <w:rFonts w:ascii="Helvetica" w:eastAsia="宋体" w:hAnsi="Helvetica" w:cs="宋体"/>
          <w:color w:val="333333"/>
          <w:kern w:val="0"/>
          <w:szCs w:val="21"/>
        </w:rPr>
        <w:t>端状态</w:t>
      </w:r>
      <w:proofErr w:type="gramEnd"/>
      <w:r w:rsidRPr="00737C53">
        <w:rPr>
          <w:rFonts w:ascii="Helvetica" w:eastAsia="宋体" w:hAnsi="Helvetica" w:cs="宋体"/>
          <w:color w:val="333333"/>
          <w:kern w:val="0"/>
          <w:szCs w:val="21"/>
        </w:rPr>
        <w:t>的变化。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391D7E31" w14:textId="77777777" w:rsidR="000D7E42" w:rsidRDefault="00737C53" w:rsidP="00737C53">
      <w:pPr>
        <w:widowControl/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7C53">
        <w:rPr>
          <w:rFonts w:ascii="Helvetica" w:eastAsia="宋体" w:hAnsi="Helvetica" w:cs="宋体"/>
          <w:color w:val="333333"/>
          <w:kern w:val="0"/>
          <w:szCs w:val="21"/>
        </w:rPr>
        <w:t>(3</w:t>
      </w:r>
      <w:r w:rsidR="005A5716">
        <w:rPr>
          <w:rFonts w:ascii="Helvetica" w:eastAsia="宋体" w:hAnsi="Helvetica" w:cs="宋体" w:hint="eastAsia"/>
          <w:color w:val="333333"/>
          <w:kern w:val="0"/>
          <w:szCs w:val="21"/>
        </w:rPr>
        <w:t>)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当</w:t>
      </w:r>
      <m:oMath>
        <m:bar>
          <m:barPr>
            <m:pos m:val="top"/>
            <m:ctrlPr>
              <w:rPr>
                <w:rFonts w:ascii="Cambria Math" w:eastAsia="宋体" w:hAnsi="Cambria Math" w:cs="宋体"/>
                <w:color w:val="333333"/>
                <w:kern w:val="0"/>
                <w:szCs w:val="21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S</m:t>
                </m:r>
                <m:ctrlPr>
                  <w:rPr>
                    <w:rFonts w:ascii="Cambria Math" w:eastAsia="宋体" w:hAnsi="Cambria Math" w:cs="宋体"/>
                    <w:i/>
                    <w:color w:val="333333"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d</m:t>
                </m:r>
              </m:sub>
            </m:sSub>
          </m:e>
        </m:bar>
      </m:oMath>
      <w:r w:rsidRPr="00737C53">
        <w:rPr>
          <w:rFonts w:ascii="Helvetica" w:eastAsia="宋体" w:hAnsi="Helvetica" w:cs="宋体"/>
          <w:color w:val="333333"/>
          <w:kern w:val="0"/>
          <w:szCs w:val="21"/>
        </w:rPr>
        <w:t>=</w:t>
      </w:r>
      <m:oMath>
        <m:bar>
          <m:barPr>
            <m:pos m:val="top"/>
            <m:ctrlPr>
              <w:rPr>
                <w:rFonts w:ascii="Cambria Math" w:eastAsia="宋体" w:hAnsi="Cambria Math" w:cs="宋体"/>
                <w:color w:val="333333"/>
                <w:kern w:val="0"/>
                <w:szCs w:val="21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R</m:t>
                </m:r>
                <m:ctrlPr>
                  <w:rPr>
                    <w:rFonts w:ascii="Cambria Math" w:eastAsia="宋体" w:hAnsi="Cambria Math" w:cs="宋体"/>
                    <w:i/>
                    <w:color w:val="333333"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d</m:t>
                </m:r>
              </m:sub>
            </m:sSub>
          </m:e>
        </m:bar>
      </m:oMath>
      <w:r w:rsidRPr="00737C53">
        <w:rPr>
          <w:rFonts w:ascii="Helvetica" w:eastAsia="宋体" w:hAnsi="Helvetica" w:cs="宋体"/>
          <w:color w:val="333333"/>
          <w:kern w:val="0"/>
          <w:szCs w:val="21"/>
        </w:rPr>
        <w:t>=H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CP=0(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或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CP=1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），改变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D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端信号，观察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Q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端的状态是否变化？。</w:t>
      </w:r>
    </w:p>
    <w:p w14:paraId="77EA2613" w14:textId="246AF4FE" w:rsidR="0014364B" w:rsidRPr="000D7E42" w:rsidRDefault="00737C53" w:rsidP="000D7E42">
      <w:pPr>
        <w:widowControl/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37C53">
        <w:rPr>
          <w:rFonts w:ascii="Helvetica" w:eastAsia="宋体" w:hAnsi="Helvetica" w:cs="宋体"/>
          <w:color w:val="333333"/>
          <w:kern w:val="0"/>
          <w:szCs w:val="21"/>
        </w:rPr>
        <w:t>(4</w:t>
      </w:r>
      <w:r w:rsidR="000D7E42">
        <w:rPr>
          <w:rFonts w:ascii="Helvetica" w:eastAsia="宋体" w:hAnsi="Helvetica" w:cs="宋体" w:hint="eastAsia"/>
          <w:color w:val="333333"/>
          <w:kern w:val="0"/>
          <w:szCs w:val="21"/>
        </w:rPr>
        <w:t>)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令</w:t>
      </w:r>
      <m:oMath>
        <m:bar>
          <m:barPr>
            <m:pos m:val="top"/>
            <m:ctrlPr>
              <w:rPr>
                <w:rFonts w:ascii="Cambria Math" w:eastAsia="宋体" w:hAnsi="Cambria Math" w:cs="宋体"/>
                <w:color w:val="333333"/>
                <w:kern w:val="0"/>
                <w:szCs w:val="21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S</m:t>
                </m:r>
                <m:ctrlPr>
                  <w:rPr>
                    <w:rFonts w:ascii="Cambria Math" w:eastAsia="宋体" w:hAnsi="Cambria Math" w:cs="宋体"/>
                    <w:i/>
                    <w:color w:val="333333"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d</m:t>
                </m:r>
              </m:sub>
            </m:sSub>
          </m:e>
        </m:bar>
      </m:oMath>
      <w:r w:rsidRPr="00737C53">
        <w:rPr>
          <w:rFonts w:ascii="Helvetica" w:eastAsia="宋体" w:hAnsi="Helvetica" w:cs="宋体"/>
          <w:color w:val="333333"/>
          <w:kern w:val="0"/>
          <w:szCs w:val="21"/>
        </w:rPr>
        <w:t>=</w:t>
      </w:r>
      <m:oMath>
        <m:bar>
          <m:barPr>
            <m:pos m:val="top"/>
            <m:ctrlPr>
              <w:rPr>
                <w:rFonts w:ascii="Cambria Math" w:eastAsia="宋体" w:hAnsi="Cambria Math" w:cs="宋体"/>
                <w:color w:val="333333"/>
                <w:kern w:val="0"/>
                <w:szCs w:val="21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R</m:t>
                </m:r>
                <m:ctrlPr>
                  <w:rPr>
                    <w:rFonts w:ascii="Cambria Math" w:eastAsia="宋体" w:hAnsi="Cambria Math" w:cs="宋体"/>
                    <w:i/>
                    <w:color w:val="333333"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Cs w:val="21"/>
                  </w:rPr>
                  <m:t>d</m:t>
                </m:r>
              </m:sub>
            </m:sSub>
          </m:e>
        </m:bar>
      </m:oMath>
      <w:r w:rsidRPr="00737C53">
        <w:rPr>
          <w:rFonts w:ascii="Helvetica" w:eastAsia="宋体" w:hAnsi="Helvetica" w:cs="宋体"/>
          <w:color w:val="333333"/>
          <w:kern w:val="0"/>
          <w:szCs w:val="21"/>
        </w:rPr>
        <w:t>=H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，将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D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Q</w:t>
      </w:r>
      <w:r w:rsidR="0014364B">
        <w:rPr>
          <w:rFonts w:ascii="Helvetica" w:eastAsia="宋体" w:hAnsi="Helvetica" w:cs="宋体" w:hint="eastAsia"/>
          <w:color w:val="333333"/>
          <w:kern w:val="0"/>
          <w:szCs w:val="21"/>
        </w:rPr>
        <w:t>反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端相连，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>CP</w:t>
      </w:r>
      <w:proofErr w:type="gramStart"/>
      <w:r w:rsidRPr="00737C53">
        <w:rPr>
          <w:rFonts w:ascii="Helvetica" w:eastAsia="宋体" w:hAnsi="Helvetica" w:cs="宋体"/>
          <w:color w:val="333333"/>
          <w:kern w:val="0"/>
          <w:szCs w:val="21"/>
        </w:rPr>
        <w:t>加连续</w:t>
      </w:r>
      <w:proofErr w:type="gramEnd"/>
      <w:r w:rsidRPr="00737C53">
        <w:rPr>
          <w:rFonts w:ascii="Helvetica" w:eastAsia="宋体" w:hAnsi="Helvetica" w:cs="宋体"/>
          <w:color w:val="333333"/>
          <w:kern w:val="0"/>
          <w:szCs w:val="21"/>
        </w:rPr>
        <w:t>脉冲，用双</w:t>
      </w:r>
      <w:proofErr w:type="gramStart"/>
      <w:r w:rsidRPr="00737C53">
        <w:rPr>
          <w:rFonts w:ascii="Helvetica" w:eastAsia="宋体" w:hAnsi="Helvetica" w:cs="宋体"/>
          <w:color w:val="333333"/>
          <w:kern w:val="0"/>
          <w:szCs w:val="21"/>
        </w:rPr>
        <w:t>踪</w:t>
      </w:r>
      <w:proofErr w:type="gramEnd"/>
      <w:r w:rsidRPr="00737C53">
        <w:rPr>
          <w:rFonts w:ascii="Helvetica" w:eastAsia="宋体" w:hAnsi="Helvetica" w:cs="宋体"/>
          <w:color w:val="333333"/>
          <w:kern w:val="0"/>
          <w:szCs w:val="21"/>
        </w:rPr>
        <w:t>示波器观察</w:t>
      </w:r>
      <w:r w:rsidRPr="00737C53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14:paraId="2072D16A" w14:textId="3C1C33D5" w:rsidR="00FB507E" w:rsidRPr="009712C3" w:rsidRDefault="000D7E42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14364B">
        <w:rPr>
          <w:rFonts w:ascii="楷体" w:eastAsia="楷体" w:hAnsi="楷体"/>
          <w:noProof/>
          <w:color w:val="FF0000"/>
          <w:szCs w:val="21"/>
        </w:rPr>
        <w:lastRenderedPageBreak/>
        <w:drawing>
          <wp:anchor distT="0" distB="0" distL="114300" distR="114300" simplePos="0" relativeHeight="251666432" behindDoc="0" locked="0" layoutInCell="1" allowOverlap="1" wp14:anchorId="1F0827EE" wp14:editId="1C2B94AB">
            <wp:simplePos x="0" y="0"/>
            <wp:positionH relativeFrom="column">
              <wp:posOffset>2840506</wp:posOffset>
            </wp:positionH>
            <wp:positionV relativeFrom="paragraph">
              <wp:posOffset>168951</wp:posOffset>
            </wp:positionV>
            <wp:extent cx="2200582" cy="2391109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07E" w:rsidRPr="00FB507E">
        <w:rPr>
          <w:rFonts w:ascii="楷体" w:eastAsia="楷体" w:hAnsi="楷体" w:hint="eastAsia"/>
          <w:color w:val="FF0000"/>
          <w:szCs w:val="21"/>
        </w:rPr>
        <w:t>3.3</w:t>
      </w:r>
      <w:r w:rsidR="00FB507E" w:rsidRPr="00FB507E">
        <w:rPr>
          <w:rFonts w:ascii="楷体" w:eastAsia="楷体" w:hAnsi="楷体"/>
          <w:color w:val="FF0000"/>
          <w:szCs w:val="21"/>
        </w:rPr>
        <w:t xml:space="preserve"> </w:t>
      </w:r>
      <w:r w:rsidR="0014364B" w:rsidRPr="0014364B">
        <w:rPr>
          <w:rFonts w:ascii="楷体" w:eastAsia="楷体" w:hAnsi="楷体" w:hint="eastAsia"/>
          <w:color w:val="FF0000"/>
          <w:szCs w:val="21"/>
        </w:rPr>
        <w:t>负边沿JK触发器功能测试</w:t>
      </w:r>
    </w:p>
    <w:p w14:paraId="34CEC8E0" w14:textId="77777777" w:rsidR="0014364B" w:rsidRDefault="0014364B" w:rsidP="00FB507E">
      <w:pPr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JK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负边沿触发器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74LS112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的逻辑符号如图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4.4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所示。</w:t>
      </w:r>
    </w:p>
    <w:p w14:paraId="3D79B262" w14:textId="1F69444B" w:rsidR="0014364B" w:rsidRDefault="0014364B" w:rsidP="00FB507E">
      <w:pPr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(1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、自拟实验步骤，测试其功能</w:t>
      </w:r>
    </w:p>
    <w:p w14:paraId="720B4533" w14:textId="77777777" w:rsidR="0014364B" w:rsidRDefault="0014364B" w:rsidP="00FB507E">
      <w:pPr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若令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J=K=1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时，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CP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端</w:t>
      </w:r>
      <w:proofErr w:type="gram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加连续</w:t>
      </w:r>
      <w:proofErr w:type="gram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脉冲，用双</w:t>
      </w:r>
      <w:proofErr w:type="gram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踪</w:t>
      </w:r>
      <w:proofErr w:type="gram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示波器观察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Q-CP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波形。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JK-FF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这个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Q-CP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波形和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D-FF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D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Q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反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端相连时观察到的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Q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端的波形相比较（即第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中的第（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4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）步实验结果），有何异同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?</w:t>
      </w:r>
    </w:p>
    <w:p w14:paraId="60E386AE" w14:textId="301F21A1" w:rsid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</w:t>
      </w:r>
      <w:r w:rsidRPr="00FB507E">
        <w:rPr>
          <w:rFonts w:ascii="楷体" w:eastAsia="楷体" w:hAnsi="楷体"/>
          <w:color w:val="FF0000"/>
          <w:szCs w:val="21"/>
        </w:rPr>
        <w:t xml:space="preserve">4 </w:t>
      </w:r>
      <w:r w:rsidR="0014364B">
        <w:rPr>
          <w:rFonts w:ascii="楷体" w:eastAsia="楷体" w:hAnsi="楷体" w:hint="eastAsia"/>
          <w:color w:val="FF0000"/>
          <w:szCs w:val="21"/>
        </w:rPr>
        <w:t>触发器的功能转换</w:t>
      </w:r>
    </w:p>
    <w:p w14:paraId="2FA21DB6" w14:textId="77777777" w:rsidR="0014364B" w:rsidRDefault="0014364B" w:rsidP="00FB507E">
      <w:pPr>
        <w:spacing w:beforeLines="50" w:before="156" w:afterLines="50" w:after="156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(1)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、将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D-FF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JK-FF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分别转换成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T</w:t>
      </w:r>
      <w:proofErr w:type="gram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’</w:t>
      </w:r>
      <w:proofErr w:type="gram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触发器，列出表达式，画出实验电路图。</w:t>
      </w:r>
    </w:p>
    <w:p w14:paraId="0195F44B" w14:textId="73ABD022" w:rsidR="0014364B" w:rsidRDefault="0014364B" w:rsidP="00FB507E">
      <w:pPr>
        <w:spacing w:beforeLines="50" w:before="156" w:afterLines="50" w:after="156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(2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）、接入连续脉冲，观察各触发器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CP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及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Q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端波形，比较两者关系。</w:t>
      </w:r>
    </w:p>
    <w:p w14:paraId="215CA363" w14:textId="73BFB256" w:rsidR="0014364B" w:rsidRDefault="0014364B" w:rsidP="00FB507E">
      <w:pPr>
        <w:spacing w:beforeLines="50" w:before="156" w:afterLines="50" w:after="156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自拟实验数据并填写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)</w:t>
      </w:r>
    </w:p>
    <w:p w14:paraId="13B2BD85" w14:textId="1F830CFC" w:rsidR="00FB507E" w:rsidRPr="00FB507E" w:rsidRDefault="00FB507E" w:rsidP="00FB507E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FB507E">
        <w:rPr>
          <w:rFonts w:ascii="楷体" w:eastAsia="楷体" w:hAnsi="楷体" w:hint="eastAsia"/>
          <w:b/>
          <w:szCs w:val="21"/>
        </w:rPr>
        <w:t>四</w:t>
      </w:r>
      <w:r w:rsidRPr="00FB507E">
        <w:rPr>
          <w:rFonts w:ascii="楷体" w:eastAsia="楷体" w:hAnsi="楷体"/>
          <w:b/>
          <w:szCs w:val="21"/>
        </w:rPr>
        <w:t>、实验内容</w:t>
      </w:r>
      <w:r w:rsidRPr="00FB507E">
        <w:rPr>
          <w:rFonts w:ascii="楷体" w:eastAsia="楷体" w:hAnsi="楷体" w:hint="eastAsia"/>
          <w:b/>
          <w:szCs w:val="21"/>
        </w:rPr>
        <w:t>及数据</w:t>
      </w:r>
    </w:p>
    <w:p w14:paraId="601BCE99" w14:textId="5A8DA0A4" w:rsidR="007A0B04" w:rsidRDefault="007A0B04" w:rsidP="00486E7C">
      <w:pPr>
        <w:ind w:left="525" w:hangingChars="250" w:hanging="525"/>
        <w:jc w:val="left"/>
        <w:rPr>
          <w:rFonts w:ascii="楷体" w:eastAsia="楷体" w:hAnsi="楷体"/>
          <w:color w:val="FF0000"/>
          <w:szCs w:val="21"/>
        </w:rPr>
      </w:pPr>
      <w:r w:rsidRPr="007A0B04">
        <w:rPr>
          <w:rFonts w:ascii="楷体" w:eastAsia="楷体" w:hAnsi="楷体" w:hint="eastAsia"/>
          <w:color w:val="FF0000"/>
          <w:szCs w:val="21"/>
        </w:rPr>
        <w:t>4</w:t>
      </w:r>
      <w:r w:rsidRPr="007A0B04">
        <w:rPr>
          <w:rFonts w:ascii="楷体" w:eastAsia="楷体" w:hAnsi="楷体"/>
          <w:color w:val="FF0000"/>
          <w:szCs w:val="21"/>
        </w:rPr>
        <w:t xml:space="preserve">.1 </w:t>
      </w:r>
      <w:r w:rsidRPr="004375C7">
        <w:rPr>
          <w:rFonts w:ascii="楷体" w:eastAsia="楷体" w:hAnsi="楷体" w:hint="eastAsia"/>
          <w:color w:val="FF0000"/>
          <w:szCs w:val="21"/>
        </w:rPr>
        <w:t>基本RS触发器（RS-FF）功能测试</w:t>
      </w:r>
    </w:p>
    <w:p w14:paraId="065898E3" w14:textId="36ACB88E" w:rsidR="00611FF6" w:rsidRDefault="00611FF6" w:rsidP="008F553F">
      <w:pPr>
        <w:ind w:left="525" w:hangingChars="250" w:hanging="525"/>
        <w:jc w:val="center"/>
        <w:rPr>
          <w:rFonts w:ascii="楷体" w:eastAsia="楷体" w:hAnsi="楷体"/>
          <w:szCs w:val="21"/>
        </w:rPr>
      </w:pPr>
      <w:r w:rsidRPr="00611FF6">
        <w:rPr>
          <w:rFonts w:ascii="楷体" w:eastAsia="楷体" w:hAnsi="楷体"/>
          <w:noProof/>
          <w:szCs w:val="21"/>
        </w:rPr>
        <w:drawing>
          <wp:inline distT="0" distB="0" distL="0" distR="0" wp14:anchorId="676A0EA9" wp14:editId="56BD7EE0">
            <wp:extent cx="4634759" cy="15121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440" cy="15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36FD" w14:textId="47761602" w:rsidR="007A0B04" w:rsidRDefault="007A0B04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7A0B04">
        <w:rPr>
          <w:rFonts w:ascii="楷体" w:eastAsia="楷体" w:hAnsi="楷体"/>
          <w:noProof/>
          <w:szCs w:val="21"/>
        </w:rPr>
        <w:drawing>
          <wp:inline distT="0" distB="0" distL="0" distR="0" wp14:anchorId="0F4CF9EC" wp14:editId="70477EE2">
            <wp:extent cx="5227588" cy="153860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86"/>
                    <a:stretch/>
                  </pic:blipFill>
                  <pic:spPr bwMode="auto">
                    <a:xfrm>
                      <a:off x="0" y="0"/>
                      <a:ext cx="5227588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72924" w14:textId="65861336" w:rsidR="007A0B04" w:rsidRDefault="007A0B04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7A0B04">
        <w:rPr>
          <w:rFonts w:ascii="楷体" w:eastAsia="楷体" w:hAnsi="楷体"/>
          <w:noProof/>
          <w:szCs w:val="21"/>
        </w:rPr>
        <w:drawing>
          <wp:inline distT="0" distB="0" distL="0" distR="0" wp14:anchorId="3DEB6F19" wp14:editId="286E5D64">
            <wp:extent cx="5274310" cy="1421659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089"/>
                    <a:stretch/>
                  </pic:blipFill>
                  <pic:spPr bwMode="auto">
                    <a:xfrm>
                      <a:off x="0" y="0"/>
                      <a:ext cx="5274310" cy="142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8F47D" w14:textId="6AD9FEE9" w:rsidR="00BC650A" w:rsidRDefault="00642150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642150">
        <w:rPr>
          <w:rFonts w:ascii="楷体" w:eastAsia="楷体" w:hAnsi="楷体"/>
          <w:noProof/>
          <w:szCs w:val="21"/>
        </w:rPr>
        <w:lastRenderedPageBreak/>
        <w:drawing>
          <wp:inline distT="0" distB="0" distL="0" distR="0" wp14:anchorId="51F3EAB7" wp14:editId="2D3A19B4">
            <wp:extent cx="5274310" cy="1387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D93C2B" w:rsidRPr="007A0B04" w14:paraId="7ED2BC2A" w14:textId="65A79DCF" w:rsidTr="00D93C2B">
        <w:trPr>
          <w:trHeight w:val="280"/>
        </w:trPr>
        <w:tc>
          <w:tcPr>
            <w:tcW w:w="1000" w:type="pct"/>
            <w:noWrap/>
            <w:hideMark/>
          </w:tcPr>
          <w:p w14:paraId="518884D8" w14:textId="349DA379" w:rsidR="00D93C2B" w:rsidRPr="007A0B04" w:rsidRDefault="0056179A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Sd</m:t>
                    </m:r>
                  </m:e>
                </m:bar>
              </m:oMath>
            </m:oMathPara>
          </w:p>
        </w:tc>
        <w:tc>
          <w:tcPr>
            <w:tcW w:w="1000" w:type="pct"/>
            <w:noWrap/>
            <w:hideMark/>
          </w:tcPr>
          <w:p w14:paraId="7D5D305A" w14:textId="71F2FED6" w:rsidR="00D93C2B" w:rsidRPr="007A0B04" w:rsidRDefault="0056179A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Rd</m:t>
                    </m:r>
                  </m:e>
                </m:bar>
              </m:oMath>
            </m:oMathPara>
          </w:p>
        </w:tc>
        <w:tc>
          <w:tcPr>
            <w:tcW w:w="1000" w:type="pct"/>
            <w:noWrap/>
            <w:hideMark/>
          </w:tcPr>
          <w:p w14:paraId="7B14DD62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00" w:type="pct"/>
            <w:noWrap/>
            <w:hideMark/>
          </w:tcPr>
          <w:p w14:paraId="6A7DFFFF" w14:textId="12C011B0" w:rsidR="00D93C2B" w:rsidRPr="007A0B04" w:rsidRDefault="0056179A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</m:ctrlPr>
                  </m:bar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1000" w:type="pct"/>
          </w:tcPr>
          <w:p w14:paraId="6A5DFE24" w14:textId="6BF531CD" w:rsidR="00D93C2B" w:rsidRDefault="00D93C2B" w:rsidP="007A0B04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Times New Roman" w:hint="eastAsia"/>
                <w:color w:val="000000"/>
                <w:kern w:val="0"/>
                <w:sz w:val="22"/>
              </w:rPr>
              <w:t>逻辑功能</w:t>
            </w:r>
          </w:p>
        </w:tc>
      </w:tr>
      <w:tr w:rsidR="00D93C2B" w:rsidRPr="007A0B04" w14:paraId="3C5B1065" w14:textId="32EB9328" w:rsidTr="00D93C2B">
        <w:trPr>
          <w:trHeight w:val="280"/>
        </w:trPr>
        <w:tc>
          <w:tcPr>
            <w:tcW w:w="1000" w:type="pct"/>
            <w:noWrap/>
            <w:hideMark/>
          </w:tcPr>
          <w:p w14:paraId="758991FD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0" w:type="pct"/>
            <w:noWrap/>
            <w:hideMark/>
          </w:tcPr>
          <w:p w14:paraId="39B28521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0" w:type="pct"/>
            <w:noWrap/>
            <w:hideMark/>
          </w:tcPr>
          <w:p w14:paraId="10AA2453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0" w:type="pct"/>
            <w:noWrap/>
            <w:hideMark/>
          </w:tcPr>
          <w:p w14:paraId="6A4035C1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0" w:type="pct"/>
          </w:tcPr>
          <w:p w14:paraId="12792479" w14:textId="4EAEB406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保持</w:t>
            </w:r>
          </w:p>
        </w:tc>
      </w:tr>
      <w:tr w:rsidR="00D93C2B" w:rsidRPr="007A0B04" w14:paraId="66E9832E" w14:textId="4C78FF9C" w:rsidTr="00D93C2B">
        <w:trPr>
          <w:trHeight w:val="280"/>
        </w:trPr>
        <w:tc>
          <w:tcPr>
            <w:tcW w:w="1000" w:type="pct"/>
            <w:noWrap/>
            <w:hideMark/>
          </w:tcPr>
          <w:p w14:paraId="0C90C005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0" w:type="pct"/>
            <w:noWrap/>
            <w:hideMark/>
          </w:tcPr>
          <w:p w14:paraId="282344AD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0" w:type="pct"/>
            <w:noWrap/>
            <w:hideMark/>
          </w:tcPr>
          <w:p w14:paraId="6C0E77E9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0" w:type="pct"/>
            <w:noWrap/>
            <w:hideMark/>
          </w:tcPr>
          <w:p w14:paraId="021B2866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0" w:type="pct"/>
          </w:tcPr>
          <w:p w14:paraId="58F2F2B7" w14:textId="4F0BEF64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置0</w:t>
            </w:r>
          </w:p>
        </w:tc>
      </w:tr>
      <w:tr w:rsidR="00D93C2B" w:rsidRPr="007A0B04" w14:paraId="1AA300D9" w14:textId="7B5637A9" w:rsidTr="00D93C2B">
        <w:trPr>
          <w:trHeight w:val="280"/>
        </w:trPr>
        <w:tc>
          <w:tcPr>
            <w:tcW w:w="1000" w:type="pct"/>
            <w:noWrap/>
            <w:hideMark/>
          </w:tcPr>
          <w:p w14:paraId="275A6969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0" w:type="pct"/>
            <w:noWrap/>
            <w:hideMark/>
          </w:tcPr>
          <w:p w14:paraId="528AA8A0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0" w:type="pct"/>
            <w:noWrap/>
            <w:hideMark/>
          </w:tcPr>
          <w:p w14:paraId="2C73E6E8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0" w:type="pct"/>
            <w:noWrap/>
            <w:hideMark/>
          </w:tcPr>
          <w:p w14:paraId="756E1185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0" w:type="pct"/>
          </w:tcPr>
          <w:p w14:paraId="35A23ECA" w14:textId="4616502F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置1</w:t>
            </w:r>
          </w:p>
        </w:tc>
      </w:tr>
      <w:tr w:rsidR="00D93C2B" w:rsidRPr="007A0B04" w14:paraId="7CF39B75" w14:textId="2C4F908B" w:rsidTr="00D93C2B">
        <w:trPr>
          <w:trHeight w:val="280"/>
        </w:trPr>
        <w:tc>
          <w:tcPr>
            <w:tcW w:w="1000" w:type="pct"/>
            <w:noWrap/>
            <w:hideMark/>
          </w:tcPr>
          <w:p w14:paraId="7A643D1A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0" w:type="pct"/>
            <w:noWrap/>
            <w:hideMark/>
          </w:tcPr>
          <w:p w14:paraId="7288F817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0" w:type="pct"/>
            <w:noWrap/>
            <w:hideMark/>
          </w:tcPr>
          <w:p w14:paraId="0BA28F0F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00" w:type="pct"/>
            <w:noWrap/>
            <w:hideMark/>
          </w:tcPr>
          <w:p w14:paraId="7656D9EF" w14:textId="77777777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A0B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00" w:type="pct"/>
          </w:tcPr>
          <w:p w14:paraId="0368F114" w14:textId="06CCAECE" w:rsidR="00D93C2B" w:rsidRPr="007A0B04" w:rsidRDefault="00D93C2B" w:rsidP="007A0B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不定状态</w:t>
            </w:r>
          </w:p>
        </w:tc>
      </w:tr>
    </w:tbl>
    <w:p w14:paraId="29CCEC57" w14:textId="1567C45E" w:rsidR="007A0B04" w:rsidRDefault="007A0B04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0F3884D6" w14:textId="206CA4F6" w:rsidR="007A0B04" w:rsidRDefault="007A0B04" w:rsidP="007A0B04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>4</w:t>
      </w:r>
      <w:r w:rsidRPr="00FB507E">
        <w:rPr>
          <w:rFonts w:ascii="楷体" w:eastAsia="楷体" w:hAnsi="楷体" w:hint="eastAsia"/>
          <w:color w:val="FF0000"/>
          <w:szCs w:val="21"/>
        </w:rPr>
        <w:t>.2</w:t>
      </w:r>
      <w:r w:rsidRPr="00737C53">
        <w:rPr>
          <w:rFonts w:ascii="楷体" w:eastAsia="楷体" w:hAnsi="楷体" w:hint="eastAsia"/>
          <w:color w:val="FF0000"/>
          <w:szCs w:val="21"/>
        </w:rPr>
        <w:t>维持阻塞型D-FF功能测试</w:t>
      </w:r>
    </w:p>
    <w:p w14:paraId="209B00C4" w14:textId="54C1EEDF" w:rsidR="00296C02" w:rsidRDefault="00296C02" w:rsidP="00296C02">
      <w:pPr>
        <w:ind w:left="525" w:hangingChars="250" w:hanging="525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(1)</w:t>
      </w:r>
    </w:p>
    <w:p w14:paraId="2EF5C531" w14:textId="3BC56DD7" w:rsidR="00BF3180" w:rsidRPr="00296C02" w:rsidRDefault="00BF3180" w:rsidP="00296C02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BC650A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2013A999" wp14:editId="48E7D719">
            <wp:extent cx="5274310" cy="1612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B56" w14:textId="2A342504" w:rsidR="007A0B04" w:rsidRDefault="00BC650A" w:rsidP="008F553F">
      <w:pPr>
        <w:ind w:left="525" w:hangingChars="250" w:hanging="525"/>
        <w:jc w:val="center"/>
        <w:rPr>
          <w:rFonts w:ascii="楷体" w:eastAsia="楷体" w:hAnsi="楷体"/>
          <w:szCs w:val="21"/>
        </w:rPr>
      </w:pPr>
      <w:r w:rsidRPr="00BC650A">
        <w:rPr>
          <w:rFonts w:ascii="楷体" w:eastAsia="楷体" w:hAnsi="楷体"/>
          <w:noProof/>
          <w:szCs w:val="21"/>
        </w:rPr>
        <w:drawing>
          <wp:inline distT="0" distB="0" distL="0" distR="0" wp14:anchorId="2D7CDE26" wp14:editId="1A7FE0AC">
            <wp:extent cx="5274310" cy="1534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922B" w14:textId="7520753E" w:rsidR="00F450D7" w:rsidRDefault="00BC650A" w:rsidP="008F553F">
      <w:pPr>
        <w:ind w:left="525" w:hangingChars="250" w:hanging="525"/>
        <w:jc w:val="center"/>
        <w:rPr>
          <w:rFonts w:ascii="楷体" w:eastAsia="楷体" w:hAnsi="楷体"/>
          <w:szCs w:val="21"/>
        </w:rPr>
      </w:pPr>
      <w:r w:rsidRPr="00BC650A">
        <w:rPr>
          <w:rFonts w:ascii="楷体" w:eastAsia="楷体" w:hAnsi="楷体"/>
          <w:noProof/>
          <w:szCs w:val="21"/>
        </w:rPr>
        <w:drawing>
          <wp:inline distT="0" distB="0" distL="0" distR="0" wp14:anchorId="793ECA13" wp14:editId="04938F66">
            <wp:extent cx="5274310" cy="15525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99DE" w14:textId="1FBAF2D5" w:rsidR="0076693A" w:rsidRDefault="0076693A" w:rsidP="008F553F">
      <w:pPr>
        <w:ind w:left="525" w:hangingChars="250" w:hanging="525"/>
        <w:jc w:val="center"/>
        <w:rPr>
          <w:rFonts w:ascii="楷体" w:eastAsia="楷体" w:hAnsi="楷体"/>
          <w:szCs w:val="21"/>
        </w:rPr>
      </w:pPr>
    </w:p>
    <w:p w14:paraId="42224A7D" w14:textId="6F4F56FE" w:rsidR="000F1747" w:rsidRDefault="000F1747" w:rsidP="008F553F">
      <w:pPr>
        <w:ind w:left="525" w:hangingChars="250" w:hanging="525"/>
        <w:jc w:val="center"/>
        <w:rPr>
          <w:rFonts w:ascii="楷体" w:eastAsia="楷体" w:hAnsi="楷体"/>
          <w:szCs w:val="21"/>
        </w:rPr>
      </w:pPr>
    </w:p>
    <w:p w14:paraId="51C9342D" w14:textId="77777777" w:rsidR="00BF3180" w:rsidRDefault="00BF3180" w:rsidP="008F553F">
      <w:pPr>
        <w:ind w:left="525" w:hangingChars="250" w:hanging="525"/>
        <w:jc w:val="center"/>
        <w:rPr>
          <w:rFonts w:ascii="楷体" w:eastAsia="楷体" w:hAnsi="楷体"/>
          <w:szCs w:val="21"/>
        </w:rPr>
      </w:pPr>
    </w:p>
    <w:p w14:paraId="2315D475" w14:textId="3ACC88EA" w:rsidR="0076693A" w:rsidRDefault="00296C02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(</w:t>
      </w:r>
      <w:r>
        <w:rPr>
          <w:rFonts w:ascii="楷体" w:eastAsia="楷体" w:hAnsi="楷体"/>
          <w:szCs w:val="21"/>
        </w:rPr>
        <w:t>2)</w:t>
      </w:r>
    </w:p>
    <w:p w14:paraId="53AD564B" w14:textId="620296F0" w:rsidR="00296C02" w:rsidRDefault="00BF3180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BC650A"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3A50B3A7" wp14:editId="02646202">
            <wp:extent cx="5274310" cy="2117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72EB" w14:textId="4FD8C0DE" w:rsidR="00BF3180" w:rsidRDefault="00BF3180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2C38C4">
        <w:rPr>
          <w:rFonts w:ascii="楷体" w:eastAsia="楷体" w:hAnsi="楷体"/>
          <w:noProof/>
          <w:szCs w:val="21"/>
        </w:rPr>
        <w:drawing>
          <wp:inline distT="0" distB="0" distL="0" distR="0" wp14:anchorId="41289E29" wp14:editId="4E6FE3A6">
            <wp:extent cx="5274310" cy="12007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B16A" w14:textId="1ADBB0FC" w:rsidR="005A5CBC" w:rsidRDefault="005A5CBC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4324C622" w14:textId="6B5A2015" w:rsidR="000D7E42" w:rsidRDefault="000D7E42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/>
          <w:szCs w:val="21"/>
        </w:rPr>
        <w:t>3)</w:t>
      </w:r>
    </w:p>
    <w:p w14:paraId="7B8DBDE3" w14:textId="18BE4598" w:rsidR="000D7E42" w:rsidRDefault="00BF3180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BF3180">
        <w:rPr>
          <w:rFonts w:ascii="楷体" w:eastAsia="楷体" w:hAnsi="楷体"/>
          <w:noProof/>
          <w:szCs w:val="21"/>
        </w:rPr>
        <w:drawing>
          <wp:inline distT="0" distB="0" distL="0" distR="0" wp14:anchorId="568090CA" wp14:editId="39742E1C">
            <wp:extent cx="5274310" cy="13671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C02A" w14:textId="39E53C74" w:rsidR="000D7E42" w:rsidRDefault="00BF3180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因为时钟信号一直不变，所以无论D如何变化，Q一直不变</w:t>
      </w:r>
    </w:p>
    <w:p w14:paraId="0287D981" w14:textId="30AFCA02" w:rsidR="00E20BF5" w:rsidRDefault="00E20BF5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16D43E54" w14:textId="2C099B5F" w:rsidR="000833DB" w:rsidRPr="000833DB" w:rsidRDefault="000833DB" w:rsidP="000833DB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3.3</w:t>
      </w:r>
      <w:r w:rsidRPr="00FB507E">
        <w:rPr>
          <w:rFonts w:ascii="楷体" w:eastAsia="楷体" w:hAnsi="楷体"/>
          <w:color w:val="FF0000"/>
          <w:szCs w:val="21"/>
        </w:rPr>
        <w:t xml:space="preserve"> </w:t>
      </w:r>
      <w:r w:rsidRPr="0014364B">
        <w:rPr>
          <w:rFonts w:ascii="楷体" w:eastAsia="楷体" w:hAnsi="楷体" w:hint="eastAsia"/>
          <w:color w:val="FF0000"/>
          <w:szCs w:val="21"/>
        </w:rPr>
        <w:t>负边沿JK触发器功能测试</w:t>
      </w:r>
    </w:p>
    <w:p w14:paraId="18494AEB" w14:textId="2C6DD23A" w:rsidR="000833DB" w:rsidRDefault="0043426E" w:rsidP="0043426E">
      <w:pPr>
        <w:ind w:left="525" w:hangingChars="250" w:hanging="525"/>
        <w:jc w:val="center"/>
        <w:rPr>
          <w:rFonts w:ascii="楷体" w:eastAsia="楷体" w:hAnsi="楷体"/>
          <w:szCs w:val="21"/>
        </w:rPr>
      </w:pPr>
      <w:r w:rsidRPr="0043426E">
        <w:rPr>
          <w:rFonts w:ascii="楷体" w:eastAsia="楷体" w:hAnsi="楷体"/>
          <w:noProof/>
          <w:szCs w:val="21"/>
        </w:rPr>
        <w:drawing>
          <wp:inline distT="0" distB="0" distL="0" distR="0" wp14:anchorId="0C26BEBC" wp14:editId="39186631">
            <wp:extent cx="4759960" cy="162409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4963" cy="16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8D75" w14:textId="5C60132F" w:rsidR="000833DB" w:rsidRDefault="0043426E" w:rsidP="0043426E">
      <w:pPr>
        <w:ind w:left="525" w:hangingChars="250" w:hanging="525"/>
        <w:jc w:val="center"/>
        <w:rPr>
          <w:rFonts w:ascii="楷体" w:eastAsia="楷体" w:hAnsi="楷体"/>
          <w:szCs w:val="21"/>
        </w:rPr>
      </w:pPr>
      <w:r w:rsidRPr="0043426E">
        <w:rPr>
          <w:rFonts w:ascii="楷体" w:eastAsia="楷体" w:hAnsi="楷体"/>
          <w:noProof/>
          <w:szCs w:val="21"/>
        </w:rPr>
        <w:lastRenderedPageBreak/>
        <w:drawing>
          <wp:inline distT="0" distB="0" distL="0" distR="0" wp14:anchorId="6CCCD5A7" wp14:editId="5D3B922D">
            <wp:extent cx="4715510" cy="1196761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5151" cy="120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FBC0" w14:textId="4A3F0538" w:rsidR="000833DB" w:rsidRDefault="0043426E" w:rsidP="0043426E">
      <w:pPr>
        <w:ind w:left="525" w:hangingChars="250" w:hanging="525"/>
        <w:jc w:val="center"/>
        <w:rPr>
          <w:rFonts w:ascii="楷体" w:eastAsia="楷体" w:hAnsi="楷体"/>
          <w:szCs w:val="21"/>
        </w:rPr>
      </w:pPr>
      <w:r w:rsidRPr="0043426E">
        <w:rPr>
          <w:rFonts w:ascii="楷体" w:eastAsia="楷体" w:hAnsi="楷体"/>
          <w:noProof/>
          <w:szCs w:val="21"/>
        </w:rPr>
        <w:drawing>
          <wp:inline distT="0" distB="0" distL="0" distR="0" wp14:anchorId="6EB80C2F" wp14:editId="41BB79AB">
            <wp:extent cx="4810760" cy="1238889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6129" cy="124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181A" w14:textId="636A856D" w:rsidR="00DE62C8" w:rsidRDefault="0043426E" w:rsidP="0043426E">
      <w:pPr>
        <w:ind w:left="525" w:hangingChars="250" w:hanging="525"/>
        <w:jc w:val="center"/>
        <w:rPr>
          <w:rFonts w:ascii="楷体" w:eastAsia="楷体" w:hAnsi="楷体"/>
          <w:szCs w:val="21"/>
        </w:rPr>
      </w:pPr>
      <w:r w:rsidRPr="0043426E">
        <w:rPr>
          <w:rFonts w:ascii="楷体" w:eastAsia="楷体" w:hAnsi="楷体"/>
          <w:noProof/>
          <w:szCs w:val="21"/>
        </w:rPr>
        <w:drawing>
          <wp:inline distT="0" distB="0" distL="0" distR="0" wp14:anchorId="088D88E8" wp14:editId="609FC84B">
            <wp:extent cx="4798060" cy="17578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4903" cy="17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AC54" w14:textId="5135A471" w:rsidR="00DE62C8" w:rsidRDefault="0043426E" w:rsidP="0043426E">
      <w:pPr>
        <w:ind w:left="525" w:hangingChars="250" w:hanging="525"/>
        <w:jc w:val="center"/>
        <w:rPr>
          <w:rFonts w:ascii="楷体" w:eastAsia="楷体" w:hAnsi="楷体"/>
          <w:szCs w:val="21"/>
        </w:rPr>
      </w:pPr>
      <w:r w:rsidRPr="0043426E">
        <w:rPr>
          <w:rFonts w:ascii="楷体" w:eastAsia="楷体" w:hAnsi="楷体"/>
          <w:noProof/>
          <w:szCs w:val="21"/>
        </w:rPr>
        <w:drawing>
          <wp:inline distT="0" distB="0" distL="0" distR="0" wp14:anchorId="11F27432" wp14:editId="7ADB1C58">
            <wp:extent cx="4842510" cy="986459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5919" cy="9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F04E" w14:textId="357CFC09" w:rsidR="00DE62C8" w:rsidRDefault="0043426E" w:rsidP="0043426E">
      <w:pPr>
        <w:ind w:left="525" w:hangingChars="250" w:hanging="525"/>
        <w:jc w:val="center"/>
        <w:rPr>
          <w:rFonts w:ascii="楷体" w:eastAsia="楷体" w:hAnsi="楷体"/>
          <w:szCs w:val="21"/>
        </w:rPr>
      </w:pPr>
      <w:r w:rsidRPr="0043426E">
        <w:rPr>
          <w:rFonts w:ascii="楷体" w:eastAsia="楷体" w:hAnsi="楷体"/>
          <w:noProof/>
          <w:szCs w:val="21"/>
        </w:rPr>
        <w:drawing>
          <wp:inline distT="0" distB="0" distL="0" distR="0" wp14:anchorId="16DDBE23" wp14:editId="4539561D">
            <wp:extent cx="4844371" cy="1016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1217" cy="10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CA8C" w14:textId="43873B32" w:rsidR="0043426E" w:rsidRDefault="0043426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35F6BAF1" w14:textId="556E77DB" w:rsidR="0043426E" w:rsidRDefault="0043426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19776B89" w14:textId="15652C61" w:rsidR="00DE62C8" w:rsidRDefault="00DE62C8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58D9AC6D" w14:textId="056FD76F" w:rsidR="00DE62C8" w:rsidRDefault="00DE62C8" w:rsidP="00DE62C8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</w:t>
      </w:r>
      <w:r w:rsidRPr="00FB507E">
        <w:rPr>
          <w:rFonts w:ascii="楷体" w:eastAsia="楷体" w:hAnsi="楷体"/>
          <w:color w:val="FF0000"/>
          <w:szCs w:val="21"/>
        </w:rPr>
        <w:t xml:space="preserve">4 </w:t>
      </w:r>
      <w:r>
        <w:rPr>
          <w:rFonts w:ascii="楷体" w:eastAsia="楷体" w:hAnsi="楷体" w:hint="eastAsia"/>
          <w:color w:val="FF0000"/>
          <w:szCs w:val="21"/>
        </w:rPr>
        <w:t>触发器的功能转换</w:t>
      </w:r>
    </w:p>
    <w:p w14:paraId="2EA87BD1" w14:textId="6FAC5A83" w:rsidR="00DE62C8" w:rsidRPr="00DE62C8" w:rsidRDefault="00DE62C8" w:rsidP="00DE62C8">
      <w:pPr>
        <w:jc w:val="left"/>
        <w:rPr>
          <w:rFonts w:asciiTheme="minorEastAsia" w:hAnsiTheme="minorEastAsia"/>
          <w:szCs w:val="21"/>
        </w:rPr>
      </w:pPr>
      <w:r w:rsidRPr="00DE62C8">
        <w:rPr>
          <w:rFonts w:asciiTheme="minorEastAsia" w:hAnsiTheme="minorEastAsia" w:hint="eastAsia"/>
          <w:szCs w:val="21"/>
        </w:rPr>
        <w:t>D</w:t>
      </w:r>
      <w:r w:rsidRPr="00DE62C8">
        <w:rPr>
          <w:rFonts w:asciiTheme="minorEastAsia" w:hAnsiTheme="minorEastAsia"/>
          <w:szCs w:val="21"/>
        </w:rPr>
        <w:t xml:space="preserve">FF </w:t>
      </w:r>
      <w:r w:rsidRPr="00DE62C8">
        <w:rPr>
          <w:rFonts w:asciiTheme="minorEastAsia" w:hAnsiTheme="minorEastAsia" w:hint="eastAsia"/>
          <w:szCs w:val="21"/>
        </w:rPr>
        <w:t xml:space="preserve">转 </w:t>
      </w:r>
      <w:r w:rsidRPr="00DE62C8">
        <w:rPr>
          <w:rFonts w:asciiTheme="minorEastAsia" w:hAnsiTheme="minorEastAsia"/>
          <w:szCs w:val="21"/>
        </w:rPr>
        <w:t>T'</w:t>
      </w:r>
    </w:p>
    <w:p w14:paraId="65645542" w14:textId="64A2544A" w:rsidR="00DE62C8" w:rsidRDefault="00DE62C8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DE62C8">
        <w:rPr>
          <w:rFonts w:ascii="楷体" w:eastAsia="楷体" w:hAnsi="楷体"/>
          <w:noProof/>
          <w:szCs w:val="21"/>
        </w:rPr>
        <w:lastRenderedPageBreak/>
        <w:drawing>
          <wp:inline distT="0" distB="0" distL="0" distR="0" wp14:anchorId="0831CAA3" wp14:editId="10ABD47E">
            <wp:extent cx="5273153" cy="1342529"/>
            <wp:effectExtent l="0" t="0" r="381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891" b="6071"/>
                    <a:stretch/>
                  </pic:blipFill>
                  <pic:spPr bwMode="auto">
                    <a:xfrm>
                      <a:off x="0" y="0"/>
                      <a:ext cx="5274310" cy="1342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895EA" w14:textId="72B7979C" w:rsidR="00DE62C8" w:rsidRDefault="00DE62C8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DE62C8">
        <w:rPr>
          <w:rFonts w:ascii="楷体" w:eastAsia="楷体" w:hAnsi="楷体"/>
          <w:noProof/>
          <w:szCs w:val="21"/>
        </w:rPr>
        <w:drawing>
          <wp:inline distT="0" distB="0" distL="0" distR="0" wp14:anchorId="1799A5AE" wp14:editId="48D145CE">
            <wp:extent cx="5274310" cy="1035968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8807"/>
                    <a:stretch/>
                  </pic:blipFill>
                  <pic:spPr bwMode="auto">
                    <a:xfrm>
                      <a:off x="0" y="0"/>
                      <a:ext cx="5274310" cy="103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02D58" w14:textId="77777777" w:rsidR="00301220" w:rsidRDefault="00301220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0DEF6715" w14:textId="0FC3C258" w:rsidR="00301220" w:rsidRDefault="00301220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301220">
        <w:rPr>
          <w:rFonts w:ascii="楷体" w:eastAsia="楷体" w:hAnsi="楷体"/>
          <w:noProof/>
          <w:szCs w:val="21"/>
        </w:rPr>
        <w:drawing>
          <wp:inline distT="0" distB="0" distL="0" distR="0" wp14:anchorId="64035F9E" wp14:editId="2EA397E7">
            <wp:extent cx="5274310" cy="1580379"/>
            <wp:effectExtent l="0" t="0" r="2540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8129"/>
                    <a:stretch/>
                  </pic:blipFill>
                  <pic:spPr bwMode="auto">
                    <a:xfrm>
                      <a:off x="0" y="0"/>
                      <a:ext cx="5274310" cy="1580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1C333" w14:textId="55074951" w:rsidR="00301220" w:rsidRDefault="00301220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301220">
        <w:rPr>
          <w:rFonts w:ascii="楷体" w:eastAsia="楷体" w:hAnsi="楷体"/>
          <w:noProof/>
          <w:szCs w:val="21"/>
        </w:rPr>
        <w:drawing>
          <wp:inline distT="0" distB="0" distL="0" distR="0" wp14:anchorId="4C3A6A86" wp14:editId="76470987">
            <wp:extent cx="5274310" cy="1041253"/>
            <wp:effectExtent l="0" t="0" r="2540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20011"/>
                    <a:stretch/>
                  </pic:blipFill>
                  <pic:spPr bwMode="auto">
                    <a:xfrm>
                      <a:off x="0" y="0"/>
                      <a:ext cx="5274310" cy="104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47E72" w14:textId="77777777" w:rsidR="00301220" w:rsidRPr="007A0B04" w:rsidRDefault="00301220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bookmarkStart w:id="0" w:name="_GoBack"/>
      <w:bookmarkEnd w:id="0"/>
    </w:p>
    <w:sectPr w:rsidR="00301220" w:rsidRPr="007A0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16602C" w16cex:dateUtc="2020-03-13T11:40:00Z"/>
  <w16cex:commentExtensible w16cex:durableId="221660A3" w16cex:dateUtc="2020-03-13T11:4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82B70" w14:textId="77777777" w:rsidR="0056179A" w:rsidRDefault="0056179A" w:rsidP="004375C7">
      <w:r>
        <w:separator/>
      </w:r>
    </w:p>
  </w:endnote>
  <w:endnote w:type="continuationSeparator" w:id="0">
    <w:p w14:paraId="40B2DC69" w14:textId="77777777" w:rsidR="0056179A" w:rsidRDefault="0056179A" w:rsidP="0043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335DA" w14:textId="77777777" w:rsidR="0056179A" w:rsidRDefault="0056179A" w:rsidP="004375C7">
      <w:r>
        <w:separator/>
      </w:r>
    </w:p>
  </w:footnote>
  <w:footnote w:type="continuationSeparator" w:id="0">
    <w:p w14:paraId="1608BB9B" w14:textId="77777777" w:rsidR="0056179A" w:rsidRDefault="0056179A" w:rsidP="0043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6A80"/>
    <w:multiLevelType w:val="hybridMultilevel"/>
    <w:tmpl w:val="2962DBA4"/>
    <w:lvl w:ilvl="0" w:tplc="DE2E3622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7527E"/>
    <w:multiLevelType w:val="hybridMultilevel"/>
    <w:tmpl w:val="DE0E6E74"/>
    <w:lvl w:ilvl="0" w:tplc="84C272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D78BD"/>
    <w:multiLevelType w:val="hybridMultilevel"/>
    <w:tmpl w:val="B0AA1128"/>
    <w:lvl w:ilvl="0" w:tplc="0930B1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670310"/>
    <w:multiLevelType w:val="hybridMultilevel"/>
    <w:tmpl w:val="D2D4B030"/>
    <w:lvl w:ilvl="0" w:tplc="BCC2D63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NzY0MDcyMDExMrBQ0lEKTi0uzszPAykwrAUAPHctmCwAAAA="/>
  </w:docVars>
  <w:rsids>
    <w:rsidRoot w:val="009736CB"/>
    <w:rsid w:val="00047957"/>
    <w:rsid w:val="000833DB"/>
    <w:rsid w:val="000D7E42"/>
    <w:rsid w:val="000F1747"/>
    <w:rsid w:val="000F68D9"/>
    <w:rsid w:val="0014364B"/>
    <w:rsid w:val="00166D05"/>
    <w:rsid w:val="001F6F2E"/>
    <w:rsid w:val="00296C02"/>
    <w:rsid w:val="002C38C4"/>
    <w:rsid w:val="00301220"/>
    <w:rsid w:val="0043426E"/>
    <w:rsid w:val="004375C7"/>
    <w:rsid w:val="00486E7C"/>
    <w:rsid w:val="005429F8"/>
    <w:rsid w:val="0056179A"/>
    <w:rsid w:val="005A5716"/>
    <w:rsid w:val="005A5CBC"/>
    <w:rsid w:val="005B352F"/>
    <w:rsid w:val="00611FF6"/>
    <w:rsid w:val="006257E4"/>
    <w:rsid w:val="006270D1"/>
    <w:rsid w:val="00642150"/>
    <w:rsid w:val="0069547E"/>
    <w:rsid w:val="00733188"/>
    <w:rsid w:val="00737C53"/>
    <w:rsid w:val="0076693A"/>
    <w:rsid w:val="007A0B04"/>
    <w:rsid w:val="008319B2"/>
    <w:rsid w:val="008B7A0B"/>
    <w:rsid w:val="008C5E10"/>
    <w:rsid w:val="008E2655"/>
    <w:rsid w:val="008F553F"/>
    <w:rsid w:val="009157B8"/>
    <w:rsid w:val="009712C3"/>
    <w:rsid w:val="009736CB"/>
    <w:rsid w:val="0098284F"/>
    <w:rsid w:val="00AF0E10"/>
    <w:rsid w:val="00B20546"/>
    <w:rsid w:val="00BC650A"/>
    <w:rsid w:val="00BE1772"/>
    <w:rsid w:val="00BF3180"/>
    <w:rsid w:val="00CD6BF8"/>
    <w:rsid w:val="00D05D88"/>
    <w:rsid w:val="00D402EC"/>
    <w:rsid w:val="00D93C2B"/>
    <w:rsid w:val="00DB2B8D"/>
    <w:rsid w:val="00DD42D0"/>
    <w:rsid w:val="00DE62C8"/>
    <w:rsid w:val="00E20BF5"/>
    <w:rsid w:val="00E342B9"/>
    <w:rsid w:val="00EA6FDC"/>
    <w:rsid w:val="00EB54CF"/>
    <w:rsid w:val="00EC06D1"/>
    <w:rsid w:val="00ED28AC"/>
    <w:rsid w:val="00ED4F78"/>
    <w:rsid w:val="00EE3C79"/>
    <w:rsid w:val="00F05B44"/>
    <w:rsid w:val="00F450D7"/>
    <w:rsid w:val="00F6194C"/>
    <w:rsid w:val="00FB28BA"/>
    <w:rsid w:val="00FB507E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C6696"/>
  <w15:chartTrackingRefBased/>
  <w15:docId w15:val="{DCD1ECAE-39BB-4CE3-98CC-74FC0182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2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0D1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F6194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6194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6194C"/>
  </w:style>
  <w:style w:type="paragraph" w:styleId="a8">
    <w:name w:val="annotation subject"/>
    <w:basedOn w:val="a6"/>
    <w:next w:val="a6"/>
    <w:link w:val="a9"/>
    <w:uiPriority w:val="99"/>
    <w:semiHidden/>
    <w:unhideWhenUsed/>
    <w:rsid w:val="00F6194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6194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6194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6194C"/>
    <w:rPr>
      <w:sz w:val="18"/>
      <w:szCs w:val="18"/>
    </w:rPr>
  </w:style>
  <w:style w:type="paragraph" w:customStyle="1" w:styleId="Default">
    <w:name w:val="Default"/>
    <w:rsid w:val="00ED28A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1">
    <w:name w:val="Plain Table 1"/>
    <w:basedOn w:val="a1"/>
    <w:uiPriority w:val="41"/>
    <w:rsid w:val="009828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437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375C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37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375C7"/>
    <w:rPr>
      <w:sz w:val="18"/>
      <w:szCs w:val="18"/>
    </w:rPr>
  </w:style>
  <w:style w:type="character" w:styleId="af0">
    <w:name w:val="Placeholder Text"/>
    <w:basedOn w:val="a0"/>
    <w:uiPriority w:val="99"/>
    <w:semiHidden/>
    <w:rsid w:val="007A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8700">
          <w:marLeft w:val="0"/>
          <w:marRight w:val="0"/>
          <w:marTop w:val="0"/>
          <w:marBottom w:val="0"/>
          <w:divBdr>
            <w:top w:val="none" w:sz="0" w:space="0" w:color="221E21"/>
            <w:left w:val="none" w:sz="0" w:space="0" w:color="221E21"/>
            <w:bottom w:val="none" w:sz="0" w:space="0" w:color="221E21"/>
            <w:right w:val="none" w:sz="0" w:space="0" w:color="221E21"/>
          </w:divBdr>
          <w:divsChild>
            <w:div w:id="958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7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3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8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1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210</Words>
  <Characters>1197</Characters>
  <Application>Microsoft Office Word</Application>
  <DocSecurity>0</DocSecurity>
  <Lines>9</Lines>
  <Paragraphs>2</Paragraphs>
  <ScaleCrop>false</ScaleCrop>
  <Company>Lenovo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</dc:creator>
  <cp:keywords/>
  <dc:description/>
  <cp:lastModifiedBy>白文强</cp:lastModifiedBy>
  <cp:revision>27</cp:revision>
  <dcterms:created xsi:type="dcterms:W3CDTF">2016-10-29T02:05:00Z</dcterms:created>
  <dcterms:modified xsi:type="dcterms:W3CDTF">2020-12-23T10:48:00Z</dcterms:modified>
</cp:coreProperties>
</file>