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8829F" w14:textId="77777777" w:rsidR="009736CB" w:rsidRDefault="009736CB">
      <w:pPr>
        <w:rPr>
          <w:sz w:val="44"/>
          <w:szCs w:val="44"/>
        </w:rPr>
      </w:pPr>
    </w:p>
    <w:p w14:paraId="5F37D3BE" w14:textId="77777777" w:rsidR="009736CB" w:rsidRDefault="009736CB">
      <w:pPr>
        <w:rPr>
          <w:sz w:val="44"/>
          <w:szCs w:val="44"/>
        </w:rPr>
      </w:pPr>
    </w:p>
    <w:p w14:paraId="7BC312E3" w14:textId="365B22A9" w:rsidR="006270D1" w:rsidRPr="00ED28AC" w:rsidRDefault="009736CB" w:rsidP="006270D1">
      <w:pPr>
        <w:spacing w:afterLines="100" w:after="312" w:line="480" w:lineRule="auto"/>
        <w:jc w:val="center"/>
        <w:rPr>
          <w:rFonts w:ascii="黑体" w:eastAsia="黑体" w:hAnsi="黑体"/>
          <w:sz w:val="36"/>
          <w:szCs w:val="36"/>
        </w:rPr>
      </w:pPr>
      <w:r w:rsidRPr="00ED28AC">
        <w:rPr>
          <w:rFonts w:ascii="黑体" w:eastAsia="黑体" w:hAnsi="黑体" w:hint="eastAsia"/>
          <w:sz w:val="36"/>
          <w:szCs w:val="36"/>
        </w:rPr>
        <w:t>《</w:t>
      </w:r>
      <w:r w:rsidR="00ED28AC" w:rsidRPr="00ED28AC">
        <w:rPr>
          <w:rFonts w:ascii="黑体" w:eastAsia="黑体" w:hAnsi="黑体" w:hint="eastAsia"/>
          <w:sz w:val="36"/>
          <w:szCs w:val="36"/>
        </w:rPr>
        <w:t>数字电子技术基础实验</w:t>
      </w:r>
      <w:r w:rsidRPr="00ED28AC">
        <w:rPr>
          <w:rFonts w:ascii="黑体" w:eastAsia="黑体" w:hAnsi="黑体" w:hint="eastAsia"/>
          <w:sz w:val="36"/>
          <w:szCs w:val="36"/>
        </w:rPr>
        <w:t>》</w:t>
      </w:r>
      <w:r w:rsidRPr="00ED28AC">
        <w:rPr>
          <w:rFonts w:ascii="黑体" w:eastAsia="黑体" w:hAnsi="黑体"/>
          <w:sz w:val="36"/>
          <w:szCs w:val="36"/>
        </w:rPr>
        <w:t>课程</w:t>
      </w:r>
    </w:p>
    <w:p w14:paraId="05B879C4" w14:textId="77777777" w:rsidR="00047957" w:rsidRPr="00FB507E" w:rsidRDefault="009736CB" w:rsidP="006270D1">
      <w:pPr>
        <w:spacing w:line="480" w:lineRule="auto"/>
        <w:jc w:val="center"/>
        <w:rPr>
          <w:rFonts w:ascii="黑体" w:eastAsia="黑体" w:hAnsi="黑体"/>
          <w:sz w:val="36"/>
          <w:szCs w:val="36"/>
        </w:rPr>
      </w:pPr>
      <w:r w:rsidRPr="00FB507E">
        <w:rPr>
          <w:rFonts w:ascii="黑体" w:eastAsia="黑体" w:hAnsi="黑体"/>
          <w:sz w:val="36"/>
          <w:szCs w:val="36"/>
        </w:rPr>
        <w:t>实验报告</w:t>
      </w:r>
    </w:p>
    <w:p w14:paraId="11240BE1" w14:textId="77777777" w:rsidR="009736CB" w:rsidRDefault="009736CB" w:rsidP="009736CB">
      <w:pPr>
        <w:jc w:val="center"/>
        <w:rPr>
          <w:rFonts w:ascii="黑体" w:eastAsia="黑体" w:hAnsi="黑体"/>
          <w:sz w:val="44"/>
          <w:szCs w:val="44"/>
        </w:rPr>
      </w:pPr>
    </w:p>
    <w:p w14:paraId="2EE868A4" w14:textId="20EACB21" w:rsidR="009736CB" w:rsidRPr="00FB507E" w:rsidRDefault="009736CB" w:rsidP="009736CB">
      <w:pPr>
        <w:jc w:val="center"/>
        <w:rPr>
          <w:rFonts w:ascii="楷体" w:eastAsia="楷体" w:hAnsi="楷体"/>
          <w:sz w:val="32"/>
          <w:szCs w:val="32"/>
        </w:rPr>
      </w:pPr>
      <w:r w:rsidRPr="00FB507E">
        <w:rPr>
          <w:rFonts w:ascii="楷体" w:eastAsia="楷体" w:hAnsi="楷体" w:hint="eastAsia"/>
          <w:sz w:val="32"/>
          <w:szCs w:val="32"/>
        </w:rPr>
        <w:t>实验</w:t>
      </w:r>
      <w:r w:rsidRPr="00FB507E">
        <w:rPr>
          <w:rFonts w:ascii="楷体" w:eastAsia="楷体" w:hAnsi="楷体"/>
          <w:sz w:val="32"/>
          <w:szCs w:val="32"/>
        </w:rPr>
        <w:t>项目：</w:t>
      </w:r>
      <w:r w:rsidR="00C003B8">
        <w:rPr>
          <w:rFonts w:ascii="楷体" w:eastAsia="楷体" w:hAnsi="楷体" w:hint="eastAsia"/>
          <w:sz w:val="32"/>
          <w:szCs w:val="32"/>
        </w:rPr>
        <w:t>集成</w:t>
      </w:r>
      <w:r w:rsidR="00B51FFE">
        <w:rPr>
          <w:rFonts w:ascii="楷体" w:eastAsia="楷体" w:hAnsi="楷体" w:hint="eastAsia"/>
          <w:sz w:val="32"/>
          <w:szCs w:val="32"/>
        </w:rPr>
        <w:t>同</w:t>
      </w:r>
      <w:r w:rsidR="00C839D1">
        <w:rPr>
          <w:rFonts w:ascii="楷体" w:eastAsia="楷体" w:hAnsi="楷体" w:hint="eastAsia"/>
          <w:sz w:val="32"/>
          <w:szCs w:val="32"/>
        </w:rPr>
        <w:t>步计数器</w:t>
      </w:r>
    </w:p>
    <w:p w14:paraId="2503345F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6FCDD5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DC4B26B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DFD7BD9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308530E3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0B15474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2E018D6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0C9A8928" w14:textId="77777777" w:rsidR="009736CB" w:rsidRDefault="009736CB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1F8C6F41" w14:textId="77777777" w:rsidR="008319B2" w:rsidRDefault="008319B2" w:rsidP="009736CB">
      <w:pPr>
        <w:jc w:val="center"/>
        <w:rPr>
          <w:rFonts w:ascii="楷体" w:eastAsia="楷体" w:hAnsi="楷体"/>
          <w:sz w:val="36"/>
          <w:szCs w:val="36"/>
        </w:rPr>
      </w:pPr>
    </w:p>
    <w:p w14:paraId="6994D6C8" w14:textId="77777777" w:rsidR="009736CB" w:rsidRDefault="009736CB" w:rsidP="009736CB">
      <w:pPr>
        <w:jc w:val="left"/>
        <w:rPr>
          <w:rFonts w:ascii="楷体" w:eastAsia="楷体" w:hAnsi="楷体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6270D1" w14:paraId="48BC6F5A" w14:textId="77777777" w:rsidTr="006270D1">
        <w:tc>
          <w:tcPr>
            <w:tcW w:w="2074" w:type="dxa"/>
          </w:tcPr>
          <w:p w14:paraId="0E00A7C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姓 名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4A30B19D" w14:textId="7AA9C783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白文强</w:t>
            </w:r>
          </w:p>
        </w:tc>
        <w:tc>
          <w:tcPr>
            <w:tcW w:w="1517" w:type="dxa"/>
          </w:tcPr>
          <w:p w14:paraId="491AC2B4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号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22AC5819" w14:textId="15B69A3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2</w:t>
            </w:r>
            <w:r>
              <w:rPr>
                <w:rFonts w:ascii="楷体" w:eastAsia="楷体" w:hAnsi="楷体"/>
                <w:sz w:val="30"/>
                <w:szCs w:val="30"/>
              </w:rPr>
              <w:t>0191060064</w:t>
            </w:r>
          </w:p>
        </w:tc>
      </w:tr>
      <w:tr w:rsidR="006270D1" w14:paraId="69D981DD" w14:textId="77777777" w:rsidTr="006270D1">
        <w:tc>
          <w:tcPr>
            <w:tcW w:w="2074" w:type="dxa"/>
          </w:tcPr>
          <w:p w14:paraId="0008B959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学 院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074" w:type="dxa"/>
          </w:tcPr>
          <w:p w14:paraId="69BB4327" w14:textId="1946FAD6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信息学院</w:t>
            </w:r>
          </w:p>
        </w:tc>
        <w:tc>
          <w:tcPr>
            <w:tcW w:w="1517" w:type="dxa"/>
          </w:tcPr>
          <w:p w14:paraId="500C155F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专 业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：</w:t>
            </w:r>
          </w:p>
        </w:tc>
        <w:tc>
          <w:tcPr>
            <w:tcW w:w="2631" w:type="dxa"/>
          </w:tcPr>
          <w:p w14:paraId="7A9CBBB1" w14:textId="7DDE8F57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计算机科学与技术</w:t>
            </w:r>
          </w:p>
        </w:tc>
      </w:tr>
      <w:tr w:rsidR="006270D1" w14:paraId="568F98FE" w14:textId="77777777" w:rsidTr="006270D1">
        <w:tc>
          <w:tcPr>
            <w:tcW w:w="2074" w:type="dxa"/>
          </w:tcPr>
          <w:p w14:paraId="5857F232" w14:textId="77777777" w:rsidR="006270D1" w:rsidRPr="00FB507E" w:rsidRDefault="006270D1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 w:rsidRPr="00FB507E">
              <w:rPr>
                <w:rFonts w:ascii="楷体" w:eastAsia="楷体" w:hAnsi="楷体" w:hint="eastAsia"/>
                <w:sz w:val="30"/>
                <w:szCs w:val="30"/>
              </w:rPr>
              <w:t>指导</w:t>
            </w:r>
            <w:r w:rsidRPr="00FB507E">
              <w:rPr>
                <w:rFonts w:ascii="楷体" w:eastAsia="楷体" w:hAnsi="楷体"/>
                <w:sz w:val="30"/>
                <w:szCs w:val="30"/>
              </w:rPr>
              <w:t>教师：</w:t>
            </w:r>
          </w:p>
        </w:tc>
        <w:tc>
          <w:tcPr>
            <w:tcW w:w="2074" w:type="dxa"/>
          </w:tcPr>
          <w:p w14:paraId="40F34C1E" w14:textId="5E2DFF21" w:rsidR="006270D1" w:rsidRPr="00FB507E" w:rsidRDefault="00ED28AC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聂仁灿</w:t>
            </w:r>
          </w:p>
        </w:tc>
        <w:tc>
          <w:tcPr>
            <w:tcW w:w="1517" w:type="dxa"/>
          </w:tcPr>
          <w:p w14:paraId="50BC0093" w14:textId="77777777" w:rsidR="006270D1" w:rsidRPr="00FB507E" w:rsidRDefault="00B20546" w:rsidP="009736CB">
            <w:pPr>
              <w:jc w:val="left"/>
              <w:rPr>
                <w:rFonts w:ascii="楷体" w:eastAsia="楷体" w:hAnsi="楷体"/>
                <w:sz w:val="30"/>
                <w:szCs w:val="30"/>
              </w:rPr>
            </w:pPr>
            <w:r>
              <w:rPr>
                <w:rFonts w:ascii="楷体" w:eastAsia="楷体" w:hAnsi="楷体" w:hint="eastAsia"/>
                <w:sz w:val="30"/>
                <w:szCs w:val="30"/>
              </w:rPr>
              <w:t>日 期：</w:t>
            </w:r>
          </w:p>
        </w:tc>
        <w:tc>
          <w:tcPr>
            <w:tcW w:w="2631" w:type="dxa"/>
          </w:tcPr>
          <w:p w14:paraId="576EF3E6" w14:textId="37E9F09D" w:rsidR="006270D1" w:rsidRPr="00ED28AC" w:rsidRDefault="00ED28AC" w:rsidP="009736CB">
            <w:pPr>
              <w:jc w:val="left"/>
              <w:rPr>
                <w:rFonts w:ascii="楷体" w:eastAsia="楷体" w:hAnsi="楷体"/>
                <w:sz w:val="28"/>
                <w:szCs w:val="28"/>
              </w:rPr>
            </w:pPr>
            <w:r w:rsidRPr="00ED28AC">
              <w:rPr>
                <w:rFonts w:ascii="楷体" w:eastAsia="楷体" w:hAnsi="楷体" w:hint="eastAsia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/>
                <w:sz w:val="28"/>
                <w:szCs w:val="28"/>
              </w:rPr>
              <w:t>020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年1</w:t>
            </w:r>
            <w:r w:rsidR="00B51FFE">
              <w:rPr>
                <w:rFonts w:ascii="楷体" w:eastAsia="楷体" w:hAnsi="楷体"/>
                <w:sz w:val="28"/>
                <w:szCs w:val="28"/>
              </w:rPr>
              <w:t>2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月</w:t>
            </w:r>
            <w:r w:rsidR="00B51FFE">
              <w:rPr>
                <w:rFonts w:ascii="楷体" w:eastAsia="楷体" w:hAnsi="楷体" w:hint="eastAsia"/>
                <w:sz w:val="28"/>
                <w:szCs w:val="28"/>
              </w:rPr>
              <w:t>1</w:t>
            </w:r>
            <w:r w:rsidR="00C003B8">
              <w:rPr>
                <w:rFonts w:ascii="楷体" w:eastAsia="楷体" w:hAnsi="楷体"/>
                <w:sz w:val="28"/>
                <w:szCs w:val="28"/>
              </w:rPr>
              <w:t>9</w:t>
            </w:r>
            <w:r w:rsidRPr="00ED28AC">
              <w:rPr>
                <w:rFonts w:ascii="楷体" w:eastAsia="楷体" w:hAnsi="楷体" w:hint="eastAsia"/>
                <w:sz w:val="28"/>
                <w:szCs w:val="28"/>
              </w:rPr>
              <w:t>日</w:t>
            </w:r>
          </w:p>
        </w:tc>
      </w:tr>
    </w:tbl>
    <w:p w14:paraId="5DED2B54" w14:textId="77777777" w:rsidR="006270D1" w:rsidRDefault="006270D1" w:rsidP="009736CB">
      <w:pPr>
        <w:jc w:val="left"/>
        <w:rPr>
          <w:rFonts w:ascii="楷体" w:eastAsia="楷体" w:hAnsi="楷体"/>
          <w:sz w:val="36"/>
          <w:szCs w:val="36"/>
        </w:rPr>
      </w:pPr>
    </w:p>
    <w:p w14:paraId="208C5C8E" w14:textId="77777777" w:rsidR="00B91A6F" w:rsidRDefault="00B91A6F" w:rsidP="00B91A6F">
      <w:pPr>
        <w:jc w:val="left"/>
        <w:rPr>
          <w:rFonts w:ascii="楷体" w:eastAsia="楷体" w:hAnsi="楷体"/>
          <w:sz w:val="36"/>
          <w:szCs w:val="36"/>
        </w:rPr>
      </w:pPr>
    </w:p>
    <w:p w14:paraId="56928269" w14:textId="77777777" w:rsidR="00B91A6F" w:rsidRDefault="00B91A6F" w:rsidP="00B91A6F">
      <w:pPr>
        <w:jc w:val="left"/>
        <w:rPr>
          <w:rFonts w:ascii="楷体" w:eastAsia="楷体" w:hAnsi="楷体"/>
          <w:b/>
          <w:szCs w:val="21"/>
        </w:rPr>
      </w:pPr>
    </w:p>
    <w:p w14:paraId="06678646" w14:textId="5395785D" w:rsidR="00B91A6F" w:rsidRPr="00B91A6F" w:rsidRDefault="006270D1" w:rsidP="00B91A6F">
      <w:pPr>
        <w:pStyle w:val="a4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B91A6F">
        <w:rPr>
          <w:rFonts w:ascii="楷体" w:eastAsia="楷体" w:hAnsi="楷体"/>
          <w:b/>
          <w:szCs w:val="21"/>
        </w:rPr>
        <w:lastRenderedPageBreak/>
        <w:t>实验目的</w:t>
      </w:r>
    </w:p>
    <w:p w14:paraId="6CD6AA81" w14:textId="77777777" w:rsidR="00C003B8" w:rsidRPr="00C003B8" w:rsidRDefault="00C003B8" w:rsidP="00C003B8">
      <w:pPr>
        <w:pStyle w:val="a4"/>
        <w:ind w:left="456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1、</w:t>
      </w:r>
      <w:r w:rsidRPr="00C003B8">
        <w:rPr>
          <w:rFonts w:asciiTheme="majorEastAsia" w:eastAsiaTheme="majorEastAsia" w:hAnsiTheme="majorEastAsia" w:hint="eastAsia"/>
          <w:szCs w:val="21"/>
        </w:rPr>
        <w:tab/>
        <w:t>基于清零法，掌握利用集成同步计数器芯片设计一个任意M进制同步计数器，并测试它的功能；</w:t>
      </w:r>
    </w:p>
    <w:p w14:paraId="025816B2" w14:textId="77777777" w:rsidR="00C003B8" w:rsidRPr="00C003B8" w:rsidRDefault="00C003B8" w:rsidP="00C003B8">
      <w:pPr>
        <w:pStyle w:val="a4"/>
        <w:ind w:left="456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2、</w:t>
      </w:r>
      <w:r w:rsidRPr="00C003B8">
        <w:rPr>
          <w:rFonts w:asciiTheme="majorEastAsia" w:eastAsiaTheme="majorEastAsia" w:hAnsiTheme="majorEastAsia" w:hint="eastAsia"/>
          <w:szCs w:val="21"/>
        </w:rPr>
        <w:tab/>
      </w:r>
      <w:proofErr w:type="gramStart"/>
      <w:r w:rsidRPr="00C003B8">
        <w:rPr>
          <w:rFonts w:asciiTheme="majorEastAsia" w:eastAsiaTheme="majorEastAsia" w:hAnsiTheme="majorEastAsia" w:hint="eastAsia"/>
          <w:szCs w:val="21"/>
        </w:rPr>
        <w:t>基于置</w:t>
      </w:r>
      <w:proofErr w:type="gramEnd"/>
      <w:r w:rsidRPr="00C003B8">
        <w:rPr>
          <w:rFonts w:asciiTheme="majorEastAsia" w:eastAsiaTheme="majorEastAsia" w:hAnsiTheme="majorEastAsia" w:hint="eastAsia"/>
          <w:szCs w:val="21"/>
        </w:rPr>
        <w:t>数法，掌握利用集成同步计数器芯片设计一个任意M进制同步计数器，并测试它的功能；</w:t>
      </w:r>
    </w:p>
    <w:p w14:paraId="4EFD50B1" w14:textId="77777777" w:rsidR="00C003B8" w:rsidRPr="00C003B8" w:rsidRDefault="00C003B8" w:rsidP="00C003B8">
      <w:pPr>
        <w:pStyle w:val="a4"/>
        <w:ind w:left="456" w:firstLineChars="0" w:firstLine="0"/>
        <w:jc w:val="left"/>
        <w:rPr>
          <w:rFonts w:ascii="楷体" w:eastAsia="楷体" w:hAnsi="楷体"/>
          <w:b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3、</w:t>
      </w:r>
      <w:r w:rsidRPr="00C003B8">
        <w:rPr>
          <w:rFonts w:asciiTheme="majorEastAsia" w:eastAsiaTheme="majorEastAsia" w:hAnsiTheme="majorEastAsia" w:hint="eastAsia"/>
          <w:szCs w:val="21"/>
        </w:rPr>
        <w:tab/>
        <w:t>基于多进制级联的方法，掌握利用集成同步计数器芯片设计一个任意M进制同步计数器，并测试它的功能；</w:t>
      </w:r>
    </w:p>
    <w:p w14:paraId="414916A6" w14:textId="195AE484" w:rsidR="00B91A6F" w:rsidRPr="00B91A6F" w:rsidRDefault="006270D1" w:rsidP="00C003B8">
      <w:pPr>
        <w:pStyle w:val="a4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B91A6F">
        <w:rPr>
          <w:rFonts w:ascii="楷体" w:eastAsia="楷体" w:hAnsi="楷体"/>
          <w:b/>
          <w:szCs w:val="21"/>
        </w:rPr>
        <w:t>实验仪器</w:t>
      </w:r>
    </w:p>
    <w:p w14:paraId="21491709" w14:textId="77777777" w:rsidR="00C003B8" w:rsidRPr="00C003B8" w:rsidRDefault="00C003B8" w:rsidP="00C003B8">
      <w:pPr>
        <w:pStyle w:val="a4"/>
        <w:ind w:left="456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1、</w:t>
      </w:r>
      <w:r w:rsidRPr="00C003B8">
        <w:rPr>
          <w:rFonts w:asciiTheme="majorEastAsia" w:eastAsiaTheme="majorEastAsia" w:hAnsiTheme="majorEastAsia" w:hint="eastAsia"/>
          <w:szCs w:val="21"/>
        </w:rPr>
        <w:tab/>
        <w:t>仪器设备：微型计算机；</w:t>
      </w:r>
    </w:p>
    <w:p w14:paraId="0C057B15" w14:textId="77777777" w:rsidR="00C003B8" w:rsidRPr="00C003B8" w:rsidRDefault="00C003B8" w:rsidP="00C003B8">
      <w:pPr>
        <w:pStyle w:val="a4"/>
        <w:ind w:left="456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2、</w:t>
      </w:r>
      <w:r w:rsidRPr="00C003B8">
        <w:rPr>
          <w:rFonts w:asciiTheme="majorEastAsia" w:eastAsiaTheme="majorEastAsia" w:hAnsiTheme="majorEastAsia" w:hint="eastAsia"/>
          <w:szCs w:val="21"/>
        </w:rPr>
        <w:tab/>
        <w:t xml:space="preserve">软件：Quartus II 13.1； </w:t>
      </w:r>
    </w:p>
    <w:p w14:paraId="494F7AB1" w14:textId="77777777" w:rsidR="00C003B8" w:rsidRPr="00C003B8" w:rsidRDefault="00C003B8" w:rsidP="00C003B8">
      <w:pPr>
        <w:pStyle w:val="a4"/>
        <w:ind w:left="456" w:firstLineChars="0" w:firstLine="0"/>
        <w:jc w:val="left"/>
        <w:rPr>
          <w:rFonts w:asciiTheme="majorEastAsia" w:eastAsiaTheme="majorEastAsia" w:hAnsiTheme="majorEastAsia" w:hint="eastAsia"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3、集成芯片：74LS160            10进制集成同步计数器 ；</w:t>
      </w:r>
    </w:p>
    <w:p w14:paraId="02277DD3" w14:textId="0922BCA2" w:rsidR="00B91A6F" w:rsidRPr="00B91A6F" w:rsidRDefault="00C003B8" w:rsidP="00C003B8">
      <w:pPr>
        <w:pStyle w:val="a4"/>
        <w:ind w:left="456" w:firstLineChars="0" w:firstLine="0"/>
        <w:jc w:val="left"/>
        <w:rPr>
          <w:rFonts w:ascii="楷体" w:eastAsia="楷体" w:hAnsi="楷体"/>
          <w:b/>
          <w:szCs w:val="21"/>
        </w:rPr>
      </w:pPr>
      <w:r w:rsidRPr="00C003B8">
        <w:rPr>
          <w:rFonts w:asciiTheme="majorEastAsia" w:eastAsiaTheme="majorEastAsia" w:hAnsiTheme="majorEastAsia" w:hint="eastAsia"/>
          <w:szCs w:val="21"/>
        </w:rPr>
        <w:t>4、集成芯片：74LS161            16进制集成同步计数器</w:t>
      </w:r>
      <w:r w:rsidR="006270D1" w:rsidRPr="00B91A6F">
        <w:rPr>
          <w:rFonts w:ascii="楷体" w:eastAsia="楷体" w:hAnsi="楷体"/>
          <w:b/>
          <w:szCs w:val="21"/>
        </w:rPr>
        <w:t>实验内容的基本理论</w:t>
      </w:r>
    </w:p>
    <w:p w14:paraId="54134413" w14:textId="08135360" w:rsidR="00B91A6F" w:rsidRPr="00B91A6F" w:rsidRDefault="00B91A6F" w:rsidP="00B91A6F">
      <w:pPr>
        <w:jc w:val="left"/>
        <w:rPr>
          <w:rFonts w:ascii="楷体" w:eastAsia="楷体" w:hAnsi="楷体"/>
          <w:b/>
          <w:szCs w:val="21"/>
        </w:rPr>
      </w:pPr>
      <w:r>
        <w:rPr>
          <w:rFonts w:ascii="楷体" w:eastAsia="楷体" w:hAnsi="楷体"/>
          <w:b/>
          <w:szCs w:val="21"/>
        </w:rPr>
        <w:tab/>
      </w:r>
    </w:p>
    <w:p w14:paraId="4F7D7972" w14:textId="0790C67B" w:rsidR="00B91A6F" w:rsidRPr="00B91A6F" w:rsidRDefault="00FB507E" w:rsidP="00B91A6F">
      <w:pPr>
        <w:pStyle w:val="a4"/>
        <w:numPr>
          <w:ilvl w:val="0"/>
          <w:numId w:val="8"/>
        </w:numPr>
        <w:ind w:firstLineChars="0"/>
        <w:jc w:val="left"/>
        <w:rPr>
          <w:rFonts w:ascii="楷体" w:eastAsia="楷体" w:hAnsi="楷体"/>
          <w:b/>
          <w:szCs w:val="21"/>
        </w:rPr>
      </w:pPr>
      <w:r w:rsidRPr="00B91A6F">
        <w:rPr>
          <w:rFonts w:ascii="楷体" w:eastAsia="楷体" w:hAnsi="楷体"/>
          <w:b/>
          <w:szCs w:val="21"/>
        </w:rPr>
        <w:t>实验内容</w:t>
      </w:r>
      <w:r w:rsidR="00FB5394">
        <w:rPr>
          <w:rFonts w:ascii="楷体" w:eastAsia="楷体" w:hAnsi="楷体" w:hint="eastAsia"/>
          <w:b/>
          <w:szCs w:val="21"/>
        </w:rPr>
        <w:t>和结果</w:t>
      </w:r>
    </w:p>
    <w:p w14:paraId="2B48FC36" w14:textId="44D1775E" w:rsidR="003B0CDE" w:rsidRDefault="00B91A6F" w:rsidP="00486E7C">
      <w:pPr>
        <w:ind w:left="525" w:hangingChars="250" w:hanging="525"/>
        <w:jc w:val="left"/>
        <w:rPr>
          <w:rFonts w:ascii="楷体" w:eastAsia="楷体" w:hAnsi="楷体"/>
          <w:color w:val="FF0000"/>
          <w:szCs w:val="21"/>
        </w:rPr>
      </w:pPr>
      <w:r w:rsidRPr="00B91A6F">
        <w:rPr>
          <w:rFonts w:ascii="楷体" w:eastAsia="楷体" w:hAnsi="楷体" w:hint="eastAsia"/>
          <w:color w:val="FF0000"/>
          <w:szCs w:val="21"/>
        </w:rPr>
        <w:t xml:space="preserve">1. </w:t>
      </w:r>
      <w:r w:rsidR="00C003B8" w:rsidRPr="00C003B8">
        <w:rPr>
          <w:rFonts w:ascii="楷体" w:eastAsia="楷体" w:hAnsi="楷体" w:hint="eastAsia"/>
          <w:color w:val="FF0000"/>
          <w:szCs w:val="21"/>
        </w:rPr>
        <w:t>基于74LS160的6进制同步计数器</w:t>
      </w:r>
    </w:p>
    <w:p w14:paraId="2E63D39B" w14:textId="6C30E15C" w:rsidR="00C003B8" w:rsidRDefault="00C003B8" w:rsidP="00C003B8">
      <w:pPr>
        <w:jc w:val="left"/>
        <w:rPr>
          <w:noProof/>
        </w:rPr>
      </w:pPr>
      <w:r>
        <w:rPr>
          <w:rFonts w:hint="eastAsia"/>
          <w:noProof/>
        </w:rPr>
        <w:t xml:space="preserve">(1) </w:t>
      </w:r>
      <w:r>
        <w:rPr>
          <w:rFonts w:hint="eastAsia"/>
          <w:noProof/>
        </w:rPr>
        <w:t>基于清零法，利用集成同步计数器芯片</w:t>
      </w:r>
      <w:r>
        <w:rPr>
          <w:rFonts w:hint="eastAsia"/>
          <w:noProof/>
        </w:rPr>
        <w:t>74LS160</w:t>
      </w:r>
      <w:r>
        <w:rPr>
          <w:rFonts w:hint="eastAsia"/>
          <w:noProof/>
        </w:rPr>
        <w:t>设计一个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进制计数器，给出具体电路设计图。</w:t>
      </w:r>
    </w:p>
    <w:p w14:paraId="2A426A27" w14:textId="025211EC" w:rsidR="0055742E" w:rsidRDefault="0055742E" w:rsidP="00C003B8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1863991" wp14:editId="1731A658">
            <wp:extent cx="5274310" cy="1733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EF8D" w14:textId="03977C8E" w:rsidR="00BB417A" w:rsidRDefault="00C003B8" w:rsidP="00C003B8">
      <w:pPr>
        <w:jc w:val="left"/>
        <w:rPr>
          <w:noProof/>
        </w:rPr>
      </w:pPr>
      <w:r>
        <w:rPr>
          <w:rFonts w:hint="eastAsia"/>
          <w:noProof/>
        </w:rPr>
        <w:t xml:space="preserve">(2) </w:t>
      </w:r>
      <w:r>
        <w:rPr>
          <w:rFonts w:hint="eastAsia"/>
          <w:noProof/>
        </w:rPr>
        <w:t>由</w:t>
      </w:r>
      <w:r>
        <w:rPr>
          <w:rFonts w:hint="eastAsia"/>
          <w:noProof/>
        </w:rPr>
        <w:t xml:space="preserve"> CP </w:t>
      </w:r>
      <w:r>
        <w:rPr>
          <w:rFonts w:hint="eastAsia"/>
          <w:noProof/>
        </w:rPr>
        <w:t>端输入一连续脉冲，测试并记录所设计电路的</w:t>
      </w:r>
      <w:r>
        <w:rPr>
          <w:rFonts w:ascii="Cambria Math" w:hAnsi="Cambria Math" w:cs="Cambria Math"/>
          <w:noProof/>
        </w:rPr>
        <w:t>𝑄</w:t>
      </w:r>
      <w:r>
        <w:rPr>
          <w:rFonts w:hint="eastAsia"/>
          <w:noProof/>
        </w:rPr>
        <w:t>3~</w:t>
      </w:r>
      <w:r>
        <w:rPr>
          <w:rFonts w:ascii="Cambria Math" w:hAnsi="Cambria Math" w:cs="Cambria Math"/>
          <w:noProof/>
        </w:rPr>
        <w:t>𝑄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端状态及波形。</w:t>
      </w:r>
    </w:p>
    <w:p w14:paraId="4AE4FDE4" w14:textId="0264B83A" w:rsidR="00B91A6F" w:rsidRPr="00BB417A" w:rsidRDefault="0055742E" w:rsidP="00B91A6F">
      <w:pPr>
        <w:ind w:left="525" w:hangingChars="250" w:hanging="525"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 wp14:anchorId="6CFC4CE1" wp14:editId="5FCCDDE9">
            <wp:extent cx="5274310" cy="930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E24" w14:textId="395D4B82" w:rsidR="008352AD" w:rsidRPr="00B91A6F" w:rsidRDefault="00215F1C" w:rsidP="00C003B8">
      <w:pPr>
        <w:jc w:val="left"/>
        <w:rPr>
          <w:rFonts w:ascii="楷体" w:eastAsia="楷体" w:hAnsi="楷体"/>
          <w:szCs w:val="21"/>
        </w:rPr>
      </w:pPr>
      <w:r w:rsidRPr="00215F1C">
        <w:rPr>
          <w:rFonts w:ascii="楷体" w:eastAsia="楷体" w:hAnsi="楷体" w:hint="eastAsia"/>
          <w:color w:val="FF0000"/>
          <w:szCs w:val="21"/>
        </w:rPr>
        <w:t>2</w:t>
      </w:r>
      <w:r w:rsidR="00C003B8">
        <w:rPr>
          <w:rFonts w:ascii="楷体" w:eastAsia="楷体" w:hAnsi="楷体" w:hint="eastAsia"/>
          <w:color w:val="FF0000"/>
          <w:szCs w:val="21"/>
        </w:rPr>
        <w:t>.</w:t>
      </w:r>
      <w:r w:rsidR="00C003B8" w:rsidRPr="00C003B8">
        <w:rPr>
          <w:rFonts w:ascii="楷体" w:eastAsia="楷体" w:hAnsi="楷体" w:hint="eastAsia"/>
          <w:color w:val="FF0000"/>
          <w:szCs w:val="21"/>
        </w:rPr>
        <w:t>基于74LS161的11进制同步计数器</w:t>
      </w:r>
    </w:p>
    <w:p w14:paraId="743A2F25" w14:textId="516A0A69" w:rsidR="00C003B8" w:rsidRDefault="00C003B8" w:rsidP="00C003B8">
      <w:pPr>
        <w:jc w:val="left"/>
        <w:rPr>
          <w:noProof/>
        </w:rPr>
      </w:pPr>
      <w:r w:rsidRPr="00C003B8">
        <w:rPr>
          <w:rFonts w:hint="eastAsia"/>
          <w:noProof/>
        </w:rPr>
        <w:t xml:space="preserve">(1) </w:t>
      </w:r>
      <w:r w:rsidRPr="00C003B8">
        <w:rPr>
          <w:rFonts w:hint="eastAsia"/>
          <w:noProof/>
        </w:rPr>
        <w:t>基于置数法，利用集成同步计数器芯片</w:t>
      </w:r>
      <w:r w:rsidRPr="00C003B8">
        <w:rPr>
          <w:rFonts w:hint="eastAsia"/>
          <w:noProof/>
        </w:rPr>
        <w:t>74LS161</w:t>
      </w:r>
      <w:r w:rsidRPr="00C003B8">
        <w:rPr>
          <w:rFonts w:hint="eastAsia"/>
          <w:noProof/>
        </w:rPr>
        <w:t>设计一个</w:t>
      </w:r>
      <w:r w:rsidRPr="00C003B8">
        <w:rPr>
          <w:rFonts w:hint="eastAsia"/>
          <w:noProof/>
        </w:rPr>
        <w:t>11</w:t>
      </w:r>
      <w:r w:rsidRPr="00C003B8">
        <w:rPr>
          <w:rFonts w:hint="eastAsia"/>
          <w:noProof/>
        </w:rPr>
        <w:t>进制计数器，给出具体电路设计图。</w:t>
      </w:r>
    </w:p>
    <w:p w14:paraId="6C1E4505" w14:textId="2DC386B6" w:rsidR="0055742E" w:rsidRPr="00C003B8" w:rsidRDefault="0055742E" w:rsidP="00C003B8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113B6CE" wp14:editId="6A5911B2">
            <wp:extent cx="5274310" cy="1858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915" w14:textId="7608CABA" w:rsidR="00725857" w:rsidRDefault="00C003B8" w:rsidP="00C003B8">
      <w:pPr>
        <w:jc w:val="left"/>
        <w:rPr>
          <w:noProof/>
        </w:rPr>
      </w:pPr>
      <w:r w:rsidRPr="00C003B8">
        <w:rPr>
          <w:rFonts w:hint="eastAsia"/>
          <w:noProof/>
        </w:rPr>
        <w:lastRenderedPageBreak/>
        <w:t xml:space="preserve">(2) </w:t>
      </w:r>
      <w:r w:rsidRPr="00C003B8">
        <w:rPr>
          <w:rFonts w:hint="eastAsia"/>
          <w:noProof/>
        </w:rPr>
        <w:t>由</w:t>
      </w:r>
      <w:r w:rsidRPr="00C003B8">
        <w:rPr>
          <w:rFonts w:hint="eastAsia"/>
          <w:noProof/>
        </w:rPr>
        <w:t xml:space="preserve"> CP </w:t>
      </w:r>
      <w:r w:rsidRPr="00C003B8">
        <w:rPr>
          <w:rFonts w:hint="eastAsia"/>
          <w:noProof/>
        </w:rPr>
        <w:t>端输入一连续脉冲，测试并记录所设计电路的</w:t>
      </w:r>
      <w:r w:rsidRPr="00C003B8">
        <w:rPr>
          <w:rFonts w:ascii="Cambria Math" w:hAnsi="Cambria Math" w:cs="Cambria Math"/>
          <w:noProof/>
        </w:rPr>
        <w:t>𝑄</w:t>
      </w:r>
      <w:r w:rsidRPr="00C003B8">
        <w:rPr>
          <w:rFonts w:hint="eastAsia"/>
          <w:noProof/>
        </w:rPr>
        <w:t>3~</w:t>
      </w:r>
      <w:r w:rsidRPr="00C003B8">
        <w:rPr>
          <w:rFonts w:ascii="Cambria Math" w:hAnsi="Cambria Math" w:cs="Cambria Math"/>
          <w:noProof/>
        </w:rPr>
        <w:t>𝑄</w:t>
      </w:r>
      <w:r w:rsidRPr="00C003B8">
        <w:rPr>
          <w:rFonts w:hint="eastAsia"/>
          <w:noProof/>
        </w:rPr>
        <w:t>0</w:t>
      </w:r>
      <w:r w:rsidRPr="00C003B8">
        <w:rPr>
          <w:rFonts w:hint="eastAsia"/>
          <w:noProof/>
        </w:rPr>
        <w:t>端状态及波形。</w:t>
      </w:r>
    </w:p>
    <w:p w14:paraId="4A564572" w14:textId="6E51A3FA" w:rsidR="0055742E" w:rsidRPr="00C003B8" w:rsidRDefault="0055742E" w:rsidP="00C003B8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4D0C8E67" wp14:editId="0B9C1616">
            <wp:extent cx="5274310" cy="810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FC7D" w14:textId="591F97D1" w:rsidR="00725857" w:rsidRDefault="00195F06" w:rsidP="00195F06">
      <w:pPr>
        <w:jc w:val="left"/>
        <w:rPr>
          <w:rFonts w:ascii="楷体" w:eastAsia="楷体" w:hAnsi="楷体"/>
          <w:szCs w:val="21"/>
        </w:rPr>
      </w:pPr>
      <w:r w:rsidRPr="00195F06">
        <w:rPr>
          <w:rFonts w:ascii="楷体" w:eastAsia="楷体" w:hAnsi="楷体" w:hint="eastAsia"/>
          <w:color w:val="FF0000"/>
          <w:szCs w:val="21"/>
        </w:rPr>
        <w:t xml:space="preserve">3. </w:t>
      </w:r>
      <w:r w:rsidR="00C003B8" w:rsidRPr="00C003B8">
        <w:rPr>
          <w:rFonts w:ascii="楷体" w:eastAsia="楷体" w:hAnsi="楷体" w:hint="eastAsia"/>
          <w:color w:val="FF0000"/>
          <w:szCs w:val="21"/>
        </w:rPr>
        <w:t>基于74LS160的37进制异步计数器</w:t>
      </w:r>
    </w:p>
    <w:p w14:paraId="00360F72" w14:textId="7E08058F" w:rsidR="00C003B8" w:rsidRDefault="00C003B8" w:rsidP="00C003B8">
      <w:pPr>
        <w:jc w:val="left"/>
        <w:rPr>
          <w:noProof/>
        </w:rPr>
      </w:pPr>
      <w:r w:rsidRPr="00C003B8">
        <w:rPr>
          <w:rFonts w:ascii="楷体" w:eastAsia="楷体" w:hAnsi="楷体" w:hint="eastAsia"/>
          <w:szCs w:val="21"/>
        </w:rPr>
        <w:t>(</w:t>
      </w:r>
      <w:r w:rsidRPr="00C003B8">
        <w:rPr>
          <w:rFonts w:hint="eastAsia"/>
          <w:noProof/>
        </w:rPr>
        <w:t xml:space="preserve">1) </w:t>
      </w:r>
      <w:r w:rsidRPr="00C003B8">
        <w:rPr>
          <w:rFonts w:hint="eastAsia"/>
          <w:noProof/>
        </w:rPr>
        <w:t>基于整体清零法，利用集成同步计数器芯片</w:t>
      </w:r>
      <w:r w:rsidRPr="00C003B8">
        <w:rPr>
          <w:rFonts w:hint="eastAsia"/>
          <w:noProof/>
        </w:rPr>
        <w:t>74LS160</w:t>
      </w:r>
      <w:r w:rsidRPr="00C003B8">
        <w:rPr>
          <w:rFonts w:hint="eastAsia"/>
          <w:noProof/>
        </w:rPr>
        <w:t>设</w:t>
      </w:r>
      <w:bookmarkStart w:id="0" w:name="_GoBack"/>
      <w:bookmarkEnd w:id="0"/>
      <w:r w:rsidRPr="00C003B8">
        <w:rPr>
          <w:rFonts w:hint="eastAsia"/>
          <w:noProof/>
        </w:rPr>
        <w:t>计一个</w:t>
      </w:r>
      <w:r w:rsidRPr="00C003B8">
        <w:rPr>
          <w:rFonts w:hint="eastAsia"/>
          <w:noProof/>
        </w:rPr>
        <w:t>37</w:t>
      </w:r>
      <w:r w:rsidRPr="00C003B8">
        <w:rPr>
          <w:rFonts w:hint="eastAsia"/>
          <w:noProof/>
        </w:rPr>
        <w:t>进制同步计数器，给出具体电路设计图。</w:t>
      </w:r>
    </w:p>
    <w:p w14:paraId="14CA284D" w14:textId="787A8495" w:rsidR="0055742E" w:rsidRPr="00C003B8" w:rsidRDefault="0055742E" w:rsidP="00C003B8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F3D354E" wp14:editId="564D2F92">
            <wp:extent cx="5274310" cy="1989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88FE" w14:textId="6A26CCD4" w:rsidR="00195F06" w:rsidRDefault="00C003B8" w:rsidP="00C003B8">
      <w:pPr>
        <w:jc w:val="left"/>
        <w:rPr>
          <w:noProof/>
        </w:rPr>
      </w:pPr>
      <w:r w:rsidRPr="00C003B8">
        <w:rPr>
          <w:rFonts w:hint="eastAsia"/>
          <w:noProof/>
        </w:rPr>
        <w:t xml:space="preserve">(2) </w:t>
      </w:r>
      <w:r w:rsidRPr="00C003B8">
        <w:rPr>
          <w:rFonts w:hint="eastAsia"/>
          <w:noProof/>
        </w:rPr>
        <w:t>由</w:t>
      </w:r>
      <w:r w:rsidRPr="00C003B8">
        <w:rPr>
          <w:rFonts w:hint="eastAsia"/>
          <w:noProof/>
        </w:rPr>
        <w:t xml:space="preserve"> CP </w:t>
      </w:r>
      <w:r w:rsidRPr="00C003B8">
        <w:rPr>
          <w:rFonts w:hint="eastAsia"/>
          <w:noProof/>
        </w:rPr>
        <w:t>端输入一连续脉冲，测试并记录所设计电路的</w:t>
      </w:r>
      <w:r w:rsidRPr="00C003B8">
        <w:rPr>
          <w:rFonts w:ascii="Cambria Math" w:hAnsi="Cambria Math" w:cs="Cambria Math"/>
          <w:noProof/>
        </w:rPr>
        <w:t>𝑄</w:t>
      </w:r>
      <w:r w:rsidRPr="00C003B8">
        <w:rPr>
          <w:rFonts w:hint="eastAsia"/>
          <w:noProof/>
        </w:rPr>
        <w:t>7~</w:t>
      </w:r>
      <w:r w:rsidRPr="00C003B8">
        <w:rPr>
          <w:rFonts w:ascii="Cambria Math" w:hAnsi="Cambria Math" w:cs="Cambria Math"/>
          <w:noProof/>
        </w:rPr>
        <w:t>𝑄</w:t>
      </w:r>
      <w:r w:rsidRPr="00C003B8">
        <w:rPr>
          <w:rFonts w:hint="eastAsia"/>
          <w:noProof/>
        </w:rPr>
        <w:t>0</w:t>
      </w:r>
      <w:r w:rsidRPr="00C003B8">
        <w:rPr>
          <w:rFonts w:hint="eastAsia"/>
          <w:noProof/>
        </w:rPr>
        <w:t>端状态及波形。</w:t>
      </w:r>
    </w:p>
    <w:p w14:paraId="6D8CC438" w14:textId="10F6CA47" w:rsidR="0055742E" w:rsidRPr="00C003B8" w:rsidRDefault="0055742E" w:rsidP="00C003B8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66BAB525" wp14:editId="75E20DBB">
            <wp:extent cx="5274310" cy="1207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4A4E" w14:textId="77777777" w:rsidR="00C003B8" w:rsidRPr="00C003B8" w:rsidRDefault="00C003B8" w:rsidP="00C003B8">
      <w:pPr>
        <w:jc w:val="left"/>
        <w:rPr>
          <w:rFonts w:ascii="楷体" w:eastAsia="楷体" w:hAnsi="楷体" w:hint="eastAsia"/>
          <w:color w:val="FF0000"/>
          <w:szCs w:val="21"/>
        </w:rPr>
      </w:pPr>
      <w:r w:rsidRPr="00C003B8">
        <w:rPr>
          <w:rFonts w:ascii="楷体" w:eastAsia="楷体" w:hAnsi="楷体" w:hint="eastAsia"/>
          <w:color w:val="FF0000"/>
          <w:szCs w:val="21"/>
        </w:rPr>
        <w:t>4. 基于74LS161的80进制异步计数器</w:t>
      </w:r>
    </w:p>
    <w:p w14:paraId="46865D7D" w14:textId="6CC9052F" w:rsidR="00C003B8" w:rsidRDefault="00C003B8" w:rsidP="00C003B8">
      <w:pPr>
        <w:jc w:val="left"/>
        <w:rPr>
          <w:noProof/>
        </w:rPr>
      </w:pPr>
      <w:r w:rsidRPr="00C003B8">
        <w:rPr>
          <w:rFonts w:hint="eastAsia"/>
          <w:noProof/>
        </w:rPr>
        <w:t xml:space="preserve">(1) </w:t>
      </w:r>
      <w:r w:rsidRPr="00C003B8">
        <w:rPr>
          <w:rFonts w:hint="eastAsia"/>
          <w:noProof/>
        </w:rPr>
        <w:t>基于多进制级联的方法，利用集成同步计数器芯片</w:t>
      </w:r>
      <w:r w:rsidRPr="00C003B8">
        <w:rPr>
          <w:rFonts w:hint="eastAsia"/>
          <w:noProof/>
        </w:rPr>
        <w:t>74LS160</w:t>
      </w:r>
      <w:r w:rsidRPr="00C003B8">
        <w:rPr>
          <w:rFonts w:hint="eastAsia"/>
          <w:noProof/>
        </w:rPr>
        <w:t>设计一个</w:t>
      </w:r>
      <w:r w:rsidRPr="00C003B8">
        <w:rPr>
          <w:rFonts w:hint="eastAsia"/>
          <w:noProof/>
        </w:rPr>
        <w:t>80</w:t>
      </w:r>
      <w:r w:rsidRPr="00C003B8">
        <w:rPr>
          <w:rFonts w:hint="eastAsia"/>
          <w:noProof/>
        </w:rPr>
        <w:t>进制异步计数器，给出具体电路设计图。</w:t>
      </w:r>
    </w:p>
    <w:p w14:paraId="76D8DDB2" w14:textId="2BF2875C" w:rsidR="0055742E" w:rsidRPr="00C003B8" w:rsidRDefault="0055742E" w:rsidP="00C003B8">
      <w:pPr>
        <w:jc w:val="left"/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123FA892" wp14:editId="5F8E985A">
            <wp:extent cx="5274310" cy="1851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103F" w14:textId="2BBD655E" w:rsidR="00725857" w:rsidRPr="00C003B8" w:rsidRDefault="00C003B8" w:rsidP="00C003B8">
      <w:pPr>
        <w:jc w:val="left"/>
        <w:rPr>
          <w:noProof/>
        </w:rPr>
      </w:pPr>
      <w:r w:rsidRPr="00C003B8">
        <w:rPr>
          <w:rFonts w:hint="eastAsia"/>
          <w:noProof/>
        </w:rPr>
        <w:t xml:space="preserve">(2) </w:t>
      </w:r>
      <w:r w:rsidRPr="00C003B8">
        <w:rPr>
          <w:rFonts w:hint="eastAsia"/>
          <w:noProof/>
        </w:rPr>
        <w:t>由</w:t>
      </w:r>
      <w:r w:rsidRPr="00C003B8">
        <w:rPr>
          <w:rFonts w:hint="eastAsia"/>
          <w:noProof/>
        </w:rPr>
        <w:t xml:space="preserve"> CP </w:t>
      </w:r>
      <w:r w:rsidRPr="00C003B8">
        <w:rPr>
          <w:rFonts w:hint="eastAsia"/>
          <w:noProof/>
        </w:rPr>
        <w:t>端输入一连续脉冲，测试并记录所设计电路的</w:t>
      </w:r>
      <w:r w:rsidRPr="00C003B8">
        <w:rPr>
          <w:rFonts w:ascii="Cambria Math" w:hAnsi="Cambria Math" w:cs="Cambria Math"/>
          <w:noProof/>
        </w:rPr>
        <w:t>𝑄</w:t>
      </w:r>
      <w:r w:rsidRPr="00C003B8">
        <w:rPr>
          <w:rFonts w:hint="eastAsia"/>
          <w:noProof/>
        </w:rPr>
        <w:t>7~</w:t>
      </w:r>
      <w:r w:rsidRPr="00C003B8">
        <w:rPr>
          <w:rFonts w:ascii="Cambria Math" w:hAnsi="Cambria Math" w:cs="Cambria Math"/>
          <w:noProof/>
        </w:rPr>
        <w:t>𝑄</w:t>
      </w:r>
      <w:r w:rsidRPr="00C003B8">
        <w:rPr>
          <w:rFonts w:hint="eastAsia"/>
          <w:noProof/>
        </w:rPr>
        <w:t>0</w:t>
      </w:r>
      <w:r w:rsidRPr="00C003B8">
        <w:rPr>
          <w:rFonts w:hint="eastAsia"/>
          <w:noProof/>
        </w:rPr>
        <w:t>端状态及波形。</w:t>
      </w:r>
    </w:p>
    <w:p w14:paraId="1DC6A199" w14:textId="7592643D" w:rsidR="00195F06" w:rsidRPr="00195F06" w:rsidRDefault="0055742E" w:rsidP="0055742E">
      <w:pPr>
        <w:ind w:leftChars="-405" w:left="-85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/>
          <w:noProof/>
          <w:szCs w:val="21"/>
        </w:rPr>
        <w:lastRenderedPageBreak/>
        <w:drawing>
          <wp:inline distT="0" distB="0" distL="0" distR="0" wp14:anchorId="0C1C6BB4" wp14:editId="1EB339B4">
            <wp:extent cx="6646372" cy="14795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-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056" cy="14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06" w:rsidRPr="00195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16602C" w16cex:dateUtc="2020-03-13T11:40:00Z"/>
  <w16cex:commentExtensible w16cex:durableId="221660A3" w16cex:dateUtc="2020-03-13T11:4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02A8A" w14:textId="77777777" w:rsidR="00AF3F63" w:rsidRDefault="00AF3F63" w:rsidP="004375C7">
      <w:r>
        <w:separator/>
      </w:r>
    </w:p>
  </w:endnote>
  <w:endnote w:type="continuationSeparator" w:id="0">
    <w:p w14:paraId="7488ED13" w14:textId="77777777" w:rsidR="00AF3F63" w:rsidRDefault="00AF3F63" w:rsidP="00437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BF43B" w14:textId="77777777" w:rsidR="00AF3F63" w:rsidRDefault="00AF3F63" w:rsidP="004375C7">
      <w:r>
        <w:separator/>
      </w:r>
    </w:p>
  </w:footnote>
  <w:footnote w:type="continuationSeparator" w:id="0">
    <w:p w14:paraId="271D78B2" w14:textId="77777777" w:rsidR="00AF3F63" w:rsidRDefault="00AF3F63" w:rsidP="00437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4E4C"/>
    <w:multiLevelType w:val="hybridMultilevel"/>
    <w:tmpl w:val="DB446C74"/>
    <w:lvl w:ilvl="0" w:tplc="10225DBE">
      <w:start w:val="1"/>
      <w:numFmt w:val="decimal"/>
      <w:lvlText w:val="%1、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6ADF8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2AF508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69154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CF59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4BD78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1094FA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4B3D0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0DDEE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A26A80"/>
    <w:multiLevelType w:val="hybridMultilevel"/>
    <w:tmpl w:val="2962DBA4"/>
    <w:lvl w:ilvl="0" w:tplc="DE2E3622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07527E"/>
    <w:multiLevelType w:val="hybridMultilevel"/>
    <w:tmpl w:val="DE0E6E74"/>
    <w:lvl w:ilvl="0" w:tplc="84C272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376E4F"/>
    <w:multiLevelType w:val="hybridMultilevel"/>
    <w:tmpl w:val="447E09C6"/>
    <w:lvl w:ilvl="0" w:tplc="4CE07AD2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ED4C9B"/>
    <w:multiLevelType w:val="hybridMultilevel"/>
    <w:tmpl w:val="A0624A80"/>
    <w:lvl w:ilvl="0" w:tplc="39306F2E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FD78BD"/>
    <w:multiLevelType w:val="hybridMultilevel"/>
    <w:tmpl w:val="B0AA1128"/>
    <w:lvl w:ilvl="0" w:tplc="0930B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540B12"/>
    <w:multiLevelType w:val="hybridMultilevel"/>
    <w:tmpl w:val="E6F6165A"/>
    <w:lvl w:ilvl="0" w:tplc="3E06D6B2">
      <w:start w:val="2"/>
      <w:numFmt w:val="japaneseCounting"/>
      <w:lvlText w:val="%1、"/>
      <w:lvlJc w:val="left"/>
      <w:pPr>
        <w:ind w:left="645" w:hanging="660"/>
      </w:pPr>
      <w:rPr>
        <w:rFonts w:cs="宋体" w:hint="default"/>
      </w:rPr>
    </w:lvl>
    <w:lvl w:ilvl="1" w:tplc="BD90D03C">
      <w:start w:val="1"/>
      <w:numFmt w:val="decimal"/>
      <w:lvlText w:val="%2、"/>
      <w:lvlJc w:val="left"/>
      <w:pPr>
        <w:ind w:left="7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7" w15:restartNumberingAfterBreak="0">
    <w:nsid w:val="61553826"/>
    <w:multiLevelType w:val="hybridMultilevel"/>
    <w:tmpl w:val="3DAEC12E"/>
    <w:lvl w:ilvl="0" w:tplc="FC340D0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670310"/>
    <w:multiLevelType w:val="hybridMultilevel"/>
    <w:tmpl w:val="D2D4B030"/>
    <w:lvl w:ilvl="0" w:tplc="BCC2D63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NzY0MDcyMDExMrBQ0lEKTi0uzszPAykwrAUAPHctmCwAAAA="/>
  </w:docVars>
  <w:rsids>
    <w:rsidRoot w:val="009736CB"/>
    <w:rsid w:val="00000792"/>
    <w:rsid w:val="000243CB"/>
    <w:rsid w:val="00047957"/>
    <w:rsid w:val="000833DB"/>
    <w:rsid w:val="000A2CC9"/>
    <w:rsid w:val="000D7E42"/>
    <w:rsid w:val="000F1747"/>
    <w:rsid w:val="000F68D9"/>
    <w:rsid w:val="00122612"/>
    <w:rsid w:val="0014364B"/>
    <w:rsid w:val="00166D05"/>
    <w:rsid w:val="001934CB"/>
    <w:rsid w:val="00195F06"/>
    <w:rsid w:val="001E788A"/>
    <w:rsid w:val="001F6F2E"/>
    <w:rsid w:val="00215F1C"/>
    <w:rsid w:val="00296C02"/>
    <w:rsid w:val="002C38C4"/>
    <w:rsid w:val="002D6AE8"/>
    <w:rsid w:val="00301220"/>
    <w:rsid w:val="003B0CDE"/>
    <w:rsid w:val="003C7189"/>
    <w:rsid w:val="0043426E"/>
    <w:rsid w:val="004375C7"/>
    <w:rsid w:val="00476FB1"/>
    <w:rsid w:val="00486E7C"/>
    <w:rsid w:val="005420AA"/>
    <w:rsid w:val="005429F8"/>
    <w:rsid w:val="0055742E"/>
    <w:rsid w:val="005A5716"/>
    <w:rsid w:val="005A5CBC"/>
    <w:rsid w:val="005B352F"/>
    <w:rsid w:val="00611FF6"/>
    <w:rsid w:val="006257E4"/>
    <w:rsid w:val="006270D1"/>
    <w:rsid w:val="006277DD"/>
    <w:rsid w:val="00642150"/>
    <w:rsid w:val="0069547E"/>
    <w:rsid w:val="00725857"/>
    <w:rsid w:val="00733188"/>
    <w:rsid w:val="00737C53"/>
    <w:rsid w:val="0076693A"/>
    <w:rsid w:val="007A0B04"/>
    <w:rsid w:val="008109B7"/>
    <w:rsid w:val="0082735F"/>
    <w:rsid w:val="008319B2"/>
    <w:rsid w:val="008352AD"/>
    <w:rsid w:val="008A68E5"/>
    <w:rsid w:val="008B7A0B"/>
    <w:rsid w:val="008C5E10"/>
    <w:rsid w:val="008E2655"/>
    <w:rsid w:val="008F553F"/>
    <w:rsid w:val="009157B8"/>
    <w:rsid w:val="009712C3"/>
    <w:rsid w:val="009736CB"/>
    <w:rsid w:val="0098284F"/>
    <w:rsid w:val="00AF3F63"/>
    <w:rsid w:val="00B15B5C"/>
    <w:rsid w:val="00B16BCF"/>
    <w:rsid w:val="00B20546"/>
    <w:rsid w:val="00B51FFE"/>
    <w:rsid w:val="00B91A6F"/>
    <w:rsid w:val="00BB417A"/>
    <w:rsid w:val="00BB62A2"/>
    <w:rsid w:val="00BC650A"/>
    <w:rsid w:val="00BE1772"/>
    <w:rsid w:val="00BF3180"/>
    <w:rsid w:val="00C003B8"/>
    <w:rsid w:val="00C2079B"/>
    <w:rsid w:val="00C839D1"/>
    <w:rsid w:val="00CD2EEC"/>
    <w:rsid w:val="00CD6BF8"/>
    <w:rsid w:val="00D05D88"/>
    <w:rsid w:val="00D402EC"/>
    <w:rsid w:val="00D5037A"/>
    <w:rsid w:val="00D93C2B"/>
    <w:rsid w:val="00D961DB"/>
    <w:rsid w:val="00DB2B8D"/>
    <w:rsid w:val="00DD42D0"/>
    <w:rsid w:val="00DE62C8"/>
    <w:rsid w:val="00E20BF5"/>
    <w:rsid w:val="00E342B9"/>
    <w:rsid w:val="00EA6FDC"/>
    <w:rsid w:val="00EB54CF"/>
    <w:rsid w:val="00EC06D1"/>
    <w:rsid w:val="00ED28AC"/>
    <w:rsid w:val="00ED4F78"/>
    <w:rsid w:val="00EE3C79"/>
    <w:rsid w:val="00F05B44"/>
    <w:rsid w:val="00F378CD"/>
    <w:rsid w:val="00F450D7"/>
    <w:rsid w:val="00F6194C"/>
    <w:rsid w:val="00FB28BA"/>
    <w:rsid w:val="00FB507E"/>
    <w:rsid w:val="00FB5394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C6696"/>
  <w15:chartTrackingRefBased/>
  <w15:docId w15:val="{DCD1ECAE-39BB-4CE3-98CC-74FC0182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0D1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F6194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6194C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F6194C"/>
  </w:style>
  <w:style w:type="paragraph" w:styleId="a8">
    <w:name w:val="annotation subject"/>
    <w:basedOn w:val="a6"/>
    <w:next w:val="a6"/>
    <w:link w:val="a9"/>
    <w:uiPriority w:val="99"/>
    <w:semiHidden/>
    <w:unhideWhenUsed/>
    <w:rsid w:val="00F6194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F6194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619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6194C"/>
    <w:rPr>
      <w:sz w:val="18"/>
      <w:szCs w:val="18"/>
    </w:rPr>
  </w:style>
  <w:style w:type="paragraph" w:customStyle="1" w:styleId="Default">
    <w:name w:val="Default"/>
    <w:rsid w:val="00ED28A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1">
    <w:name w:val="Plain Table 1"/>
    <w:basedOn w:val="a1"/>
    <w:uiPriority w:val="41"/>
    <w:rsid w:val="009828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437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375C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37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375C7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7A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8700">
          <w:marLeft w:val="0"/>
          <w:marRight w:val="0"/>
          <w:marTop w:val="0"/>
          <w:marBottom w:val="0"/>
          <w:divBdr>
            <w:top w:val="none" w:sz="0" w:space="0" w:color="221E21"/>
            <w:left w:val="none" w:sz="0" w:space="0" w:color="221E21"/>
            <w:bottom w:val="none" w:sz="0" w:space="0" w:color="221E21"/>
            <w:right w:val="none" w:sz="0" w:space="0" w:color="221E21"/>
          </w:divBdr>
          <w:divsChild>
            <w:div w:id="958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2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67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3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7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1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32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136</Words>
  <Characters>778</Characters>
  <Application>Microsoft Office Word</Application>
  <DocSecurity>0</DocSecurity>
  <Lines>6</Lines>
  <Paragraphs>1</Paragraphs>
  <ScaleCrop>false</ScaleCrop>
  <Company>Lenovo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</dc:creator>
  <cp:keywords/>
  <dc:description/>
  <cp:lastModifiedBy>白文强</cp:lastModifiedBy>
  <cp:revision>45</cp:revision>
  <dcterms:created xsi:type="dcterms:W3CDTF">2016-10-29T02:05:00Z</dcterms:created>
  <dcterms:modified xsi:type="dcterms:W3CDTF">2020-12-22T11:57:00Z</dcterms:modified>
</cp:coreProperties>
</file>