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83050D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名：</w:t>
      </w:r>
      <w:r w:rsidR="00ED52D3">
        <w:rPr>
          <w:rFonts w:hint="eastAsia"/>
          <w:b/>
          <w:bCs/>
          <w:sz w:val="28"/>
          <w:szCs w:val="28"/>
        </w:rPr>
        <w:t>白文强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 w:rsidR="00ED52D3">
        <w:rPr>
          <w:rFonts w:hint="eastAsia"/>
          <w:b/>
          <w:bCs/>
          <w:sz w:val="28"/>
          <w:szCs w:val="28"/>
        </w:rPr>
        <w:t>2</w:t>
      </w:r>
      <w:r w:rsidR="00ED52D3">
        <w:rPr>
          <w:b/>
          <w:bCs/>
          <w:sz w:val="28"/>
          <w:szCs w:val="28"/>
        </w:rPr>
        <w:t>0191060064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业：</w:t>
      </w:r>
      <w:r w:rsidR="00ED52D3">
        <w:rPr>
          <w:rFonts w:hint="eastAsia"/>
          <w:b/>
          <w:bCs/>
          <w:sz w:val="28"/>
          <w:szCs w:val="28"/>
        </w:rPr>
        <w:t>计算机科学与技术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师：</w:t>
      </w:r>
      <w:r w:rsidR="00ED52D3">
        <w:rPr>
          <w:rFonts w:hint="eastAsia"/>
          <w:b/>
          <w:bCs/>
          <w:sz w:val="28"/>
          <w:szCs w:val="28"/>
        </w:rPr>
        <w:t>钱文华</w:t>
      </w:r>
    </w:p>
    <w:p w:rsidR="00926709" w:rsidRDefault="00926709">
      <w:pPr>
        <w:jc w:val="center"/>
        <w:rPr>
          <w:b/>
          <w:bCs/>
          <w:sz w:val="28"/>
          <w:szCs w:val="28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30"/>
          <w:szCs w:val="30"/>
        </w:rPr>
      </w:pPr>
    </w:p>
    <w:p w:rsidR="00926709" w:rsidRDefault="0083050D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</w:t>
      </w:r>
      <w:r w:rsidR="00ED52D3"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 xml:space="preserve"> </w:t>
      </w:r>
      <w:r w:rsidR="00ED52D3" w:rsidRPr="00ED52D3">
        <w:rPr>
          <w:rFonts w:hint="eastAsia"/>
          <w:sz w:val="30"/>
          <w:szCs w:val="30"/>
        </w:rPr>
        <w:t>中点算法生成直线段实验</w:t>
      </w:r>
    </w:p>
    <w:p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ED52D3">
        <w:rPr>
          <w:rFonts w:hint="eastAsia"/>
          <w:sz w:val="30"/>
          <w:szCs w:val="30"/>
        </w:rPr>
        <w:t>2020</w:t>
      </w:r>
      <w:r w:rsidR="00ED52D3">
        <w:rPr>
          <w:rFonts w:hint="eastAsia"/>
          <w:sz w:val="30"/>
          <w:szCs w:val="30"/>
        </w:rPr>
        <w:t>年</w:t>
      </w:r>
      <w:r w:rsidR="00ED52D3">
        <w:rPr>
          <w:rFonts w:hint="eastAsia"/>
          <w:sz w:val="30"/>
          <w:szCs w:val="30"/>
        </w:rPr>
        <w:t>10</w:t>
      </w:r>
      <w:r w:rsidR="00ED52D3">
        <w:rPr>
          <w:rFonts w:hint="eastAsia"/>
          <w:sz w:val="30"/>
          <w:szCs w:val="30"/>
        </w:rPr>
        <w:t>月</w:t>
      </w:r>
      <w:r w:rsidR="00ED52D3">
        <w:rPr>
          <w:rFonts w:hint="eastAsia"/>
          <w:sz w:val="30"/>
          <w:szCs w:val="30"/>
        </w:rPr>
        <w:t>1</w:t>
      </w:r>
      <w:r w:rsidR="00ED52D3">
        <w:rPr>
          <w:sz w:val="30"/>
          <w:szCs w:val="30"/>
        </w:rPr>
        <w:t>6</w:t>
      </w:r>
      <w:r w:rsidR="00ED52D3">
        <w:rPr>
          <w:rFonts w:hint="eastAsia"/>
          <w:sz w:val="30"/>
          <w:szCs w:val="30"/>
        </w:rPr>
        <w:t>日</w:t>
      </w:r>
    </w:p>
    <w:p w:rsidR="00926709" w:rsidRDefault="0083050D">
      <w:pPr>
        <w:jc w:val="left"/>
        <w:rPr>
          <w:sz w:val="24"/>
          <w:szCs w:val="24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ED52D3" w:rsidRPr="00ED52D3">
        <w:rPr>
          <w:rFonts w:hint="eastAsia"/>
          <w:sz w:val="24"/>
          <w:szCs w:val="24"/>
        </w:rPr>
        <w:t>信息学院</w:t>
      </w:r>
      <w:r w:rsidR="00ED52D3" w:rsidRPr="00ED52D3">
        <w:rPr>
          <w:sz w:val="24"/>
          <w:szCs w:val="24"/>
        </w:rPr>
        <w:t>2202</w:t>
      </w:r>
      <w:r w:rsidR="00ED52D3" w:rsidRPr="00ED52D3">
        <w:rPr>
          <w:rFonts w:hint="eastAsia"/>
          <w:sz w:val="24"/>
          <w:szCs w:val="24"/>
        </w:rPr>
        <w:t>机房</w:t>
      </w:r>
    </w:p>
    <w:p w:rsidR="00926709" w:rsidRDefault="00926709">
      <w:pPr>
        <w:jc w:val="left"/>
        <w:rPr>
          <w:sz w:val="24"/>
          <w:szCs w:val="24"/>
        </w:rPr>
      </w:pPr>
    </w:p>
    <w:p w:rsidR="00ED52D3" w:rsidRDefault="00F078A7" w:rsidP="00ED52D3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ED52D3">
        <w:rPr>
          <w:rFonts w:hint="eastAsia"/>
          <w:sz w:val="30"/>
          <w:szCs w:val="30"/>
        </w:rPr>
        <w:t>实验内容</w:t>
      </w:r>
    </w:p>
    <w:p w:rsidR="00926709" w:rsidRPr="00ED52D3" w:rsidRDefault="00ED52D3" w:rsidP="00ED52D3">
      <w:pPr>
        <w:pStyle w:val="a3"/>
        <w:ind w:left="720" w:firstLineChars="0" w:firstLine="0"/>
        <w:jc w:val="left"/>
        <w:rPr>
          <w:sz w:val="30"/>
          <w:szCs w:val="30"/>
        </w:rPr>
      </w:pPr>
      <w:r w:rsidRPr="00ED52D3">
        <w:rPr>
          <w:rFonts w:hint="eastAsia"/>
          <w:sz w:val="30"/>
          <w:szCs w:val="30"/>
        </w:rPr>
        <w:t>熟悉</w:t>
      </w:r>
      <w:r w:rsidRPr="00ED52D3">
        <w:rPr>
          <w:sz w:val="30"/>
          <w:szCs w:val="30"/>
        </w:rPr>
        <w:t>OPENGL</w:t>
      </w:r>
      <w:r w:rsidRPr="00ED52D3">
        <w:rPr>
          <w:rFonts w:hint="eastAsia"/>
          <w:sz w:val="30"/>
          <w:szCs w:val="30"/>
        </w:rPr>
        <w:t>，通过中点算法生成直线段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:rsidR="00926709" w:rsidRPr="00F078A7" w:rsidRDefault="00ED52D3" w:rsidP="00ED52D3">
      <w:pPr>
        <w:ind w:left="720"/>
        <w:jc w:val="left"/>
        <w:rPr>
          <w:sz w:val="30"/>
          <w:szCs w:val="30"/>
        </w:rPr>
      </w:pPr>
      <w:r w:rsidRPr="00ED52D3">
        <w:rPr>
          <w:rFonts w:hint="eastAsia"/>
          <w:sz w:val="30"/>
          <w:szCs w:val="30"/>
        </w:rPr>
        <w:t>安装</w:t>
      </w:r>
      <w:r w:rsidRPr="00ED52D3">
        <w:rPr>
          <w:sz w:val="30"/>
          <w:szCs w:val="30"/>
        </w:rPr>
        <w:t>OPENGL</w:t>
      </w:r>
      <w:r w:rsidRPr="00ED52D3">
        <w:rPr>
          <w:rFonts w:hint="eastAsia"/>
          <w:sz w:val="30"/>
          <w:szCs w:val="30"/>
        </w:rPr>
        <w:t>，能编写代码运行，参考课本代码。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&lt;GL/glut.h&gt;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&lt;math.h&gt;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</w:t>
      </w:r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glClearColor(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1.0, 0.0, 1.0, 1.0);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gluOrtho2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0.0, 400.0, 0.0, 300.0);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setPixel(</w:t>
      </w:r>
      <w:proofErr w:type="gramEnd"/>
      <w:r w:rsidRPr="00C65F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C65F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glBegin(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GL_POINTS);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glVertex2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 y);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glEnd(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lineBresenHam(</w:t>
      </w:r>
      <w:proofErr w:type="gramEnd"/>
      <w:r w:rsidRPr="00C65F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x0, </w:t>
      </w:r>
      <w:r w:rsidRPr="00C65F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y0, </w:t>
      </w:r>
      <w:r w:rsidRPr="00C65F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xEnd, </w:t>
      </w:r>
      <w:r w:rsidRPr="00C65F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yEnd)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F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y;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F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dx = xEnd - x0;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F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 = yEnd - y0;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F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5F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每次都从最左边的点画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x0 &gt; xEnd)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xEnd;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= yEnd;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xEnd = x0;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yEnd = y0;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x0;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= y0;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F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C65F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(dy) / dx;       </w:t>
      </w:r>
      <w:r w:rsidRPr="00C65F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5F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斜率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F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 = 0;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setPixel(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 y);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(fabs(dx) &gt;= fabs(dy))         </w:t>
      </w:r>
      <w:r w:rsidRPr="00C65F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5F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斜率绝对值大于零小于</w:t>
      </w:r>
      <w:r w:rsidRPr="00C65F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F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steps = fabs(dx);       </w:t>
      </w:r>
      <w:r w:rsidRPr="00C65F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5F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画点次数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5F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i&lt; steps; i++)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x++;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 += k;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(k&gt;=0)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&gt; 1)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 = d - 1;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&gt; 0.5)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y++;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&lt; -1)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 = d + 1;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&lt; -0.5)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y--;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setPixel(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 y);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F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steps = fabs(dy);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5F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steps; i++)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 += 1 / k;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(k&gt;=0)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y++;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&gt; 1)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 = d - 1;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&gt; 0.5)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x++;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y--;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&lt; -1)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 = d + 1;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&lt; -0.5)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x++;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setPixel(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 y);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lineSegement(</w:t>
      </w:r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glClear(GL_COLOR_BUFFER_BIT);   </w:t>
      </w:r>
      <w:r w:rsidRPr="00C65F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F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清空显示窗口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glColor3f(0.0, 0.0, 0.0);       </w:t>
      </w:r>
      <w:r w:rsidRPr="00C65F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5F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指定前景色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glPointSize(3.0);               </w:t>
      </w:r>
      <w:r w:rsidRPr="00C65F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5F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点的大小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glBegin(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GL_POINTS);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lineBresenHam(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100, 100, 300,300 );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glEnd(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glFlush(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65F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C65F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argv)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&amp;argc, argv);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glutInitDisplayMode(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GLUT_SINGLE | GLUT_RGB);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glutInitWindowPosition(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100, 100);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glutInitWindowSize(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400, 300);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glutCreateWindow(</w:t>
      </w:r>
      <w:r w:rsidRPr="00C65F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"MyTest"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glutDisplayFunc(lineSegement);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glutMainLoop(</w:t>
      </w:r>
      <w:proofErr w:type="gramEnd"/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5F7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F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ED52D3" w:rsidRPr="00C65F73" w:rsidRDefault="00C65F73" w:rsidP="00C65F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5F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26709" w:rsidRPr="00F078A7" w:rsidRDefault="0083050D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:rsidR="00926709" w:rsidRDefault="00ED52D3" w:rsidP="00ED52D3">
      <w:pPr>
        <w:jc w:val="left"/>
        <w:rPr>
          <w:sz w:val="30"/>
          <w:szCs w:val="30"/>
        </w:rPr>
      </w:pPr>
      <w:r w:rsidRPr="00ED52D3">
        <w:rPr>
          <w:noProof/>
          <w:sz w:val="30"/>
          <w:szCs w:val="30"/>
        </w:rPr>
        <w:drawing>
          <wp:inline distT="0" distB="0" distL="0" distR="0" wp14:anchorId="01E1AFAC" wp14:editId="7E6D79BB">
            <wp:extent cx="2611682" cy="2167703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790" cy="221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2D3">
        <w:rPr>
          <w:noProof/>
          <w:sz w:val="30"/>
          <w:szCs w:val="30"/>
        </w:rPr>
        <w:drawing>
          <wp:inline distT="0" distB="0" distL="0" distR="0" wp14:anchorId="2A3D8582" wp14:editId="1537864D">
            <wp:extent cx="2623861" cy="2167704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084" cy="22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D3" w:rsidRDefault="00ED52D3">
      <w:pPr>
        <w:jc w:val="left"/>
        <w:rPr>
          <w:sz w:val="30"/>
          <w:szCs w:val="30"/>
        </w:rPr>
      </w:pPr>
      <w:r w:rsidRPr="00ED52D3">
        <w:rPr>
          <w:noProof/>
          <w:sz w:val="30"/>
          <w:szCs w:val="30"/>
        </w:rPr>
        <w:drawing>
          <wp:inline distT="0" distB="0" distL="0" distR="0" wp14:anchorId="3ECF051F" wp14:editId="2E81431E">
            <wp:extent cx="2608917" cy="2144362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776" cy="21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2D3">
        <w:rPr>
          <w:noProof/>
          <w:sz w:val="30"/>
          <w:szCs w:val="30"/>
        </w:rPr>
        <w:drawing>
          <wp:inline distT="0" distB="0" distL="0" distR="0" wp14:anchorId="5BDA50DE" wp14:editId="615D3D79">
            <wp:extent cx="2567204" cy="2135731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069" cy="21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09" w:rsidRDefault="00F078A7" w:rsidP="000B5A9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:rsidR="000B5A95" w:rsidRPr="00F50EE3" w:rsidRDefault="004E071E" w:rsidP="000B5A9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</w:t>
      </w:r>
      <w:bookmarkStart w:id="0" w:name="_GoBack"/>
      <w:bookmarkEnd w:id="0"/>
      <w:r w:rsidR="000B5A95" w:rsidRPr="00F50EE3">
        <w:rPr>
          <w:rFonts w:hint="eastAsia"/>
          <w:sz w:val="24"/>
          <w:szCs w:val="24"/>
        </w:rPr>
        <w:t>写算法需要考虑多种情况，适应不同的需求，对该算法而言，要考虑斜率的正负以及斜率绝对值是否大于一的情况</w:t>
      </w:r>
      <w:r w:rsidR="00F50EE3">
        <w:rPr>
          <w:rFonts w:hint="eastAsia"/>
          <w:sz w:val="24"/>
          <w:szCs w:val="24"/>
        </w:rPr>
        <w:t>。考虑到程序的实现效率，推导出误差项的递推式以减少运算次数，提高运行效率</w:t>
      </w:r>
    </w:p>
    <w:sectPr w:rsidR="000B5A95" w:rsidRPr="00F50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787"/>
    <w:multiLevelType w:val="hybridMultilevel"/>
    <w:tmpl w:val="4E8EEC68"/>
    <w:lvl w:ilvl="0" w:tplc="04FEC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6AD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2D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0C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2F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2E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41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888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E7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3E05FE"/>
    <w:multiLevelType w:val="hybridMultilevel"/>
    <w:tmpl w:val="ED6CED80"/>
    <w:lvl w:ilvl="0" w:tplc="4378E7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671A87"/>
    <w:multiLevelType w:val="hybridMultilevel"/>
    <w:tmpl w:val="D8F81D0A"/>
    <w:lvl w:ilvl="0" w:tplc="73CE0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0D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83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2EF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EA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00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CD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2AB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B87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9C3B2B"/>
    <w:multiLevelType w:val="multilevel"/>
    <w:tmpl w:val="38AC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0B5A95"/>
    <w:rsid w:val="004E071E"/>
    <w:rsid w:val="0083050D"/>
    <w:rsid w:val="00926709"/>
    <w:rsid w:val="00C65F73"/>
    <w:rsid w:val="00ED52D3"/>
    <w:rsid w:val="00F078A7"/>
    <w:rsid w:val="00F50EE3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012C2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D52D3"/>
    <w:pPr>
      <w:ind w:firstLineChars="200" w:firstLine="420"/>
    </w:pPr>
  </w:style>
  <w:style w:type="paragraph" w:customStyle="1" w:styleId="alt">
    <w:name w:val="alt"/>
    <w:basedOn w:val="a"/>
    <w:rsid w:val="00C65F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C65F73"/>
  </w:style>
  <w:style w:type="character" w:customStyle="1" w:styleId="keyword">
    <w:name w:val="keyword"/>
    <w:basedOn w:val="a0"/>
    <w:rsid w:val="00C65F73"/>
  </w:style>
  <w:style w:type="character" w:customStyle="1" w:styleId="datatypes">
    <w:name w:val="datatypes"/>
    <w:basedOn w:val="a0"/>
    <w:rsid w:val="00C65F73"/>
  </w:style>
  <w:style w:type="character" w:customStyle="1" w:styleId="comment">
    <w:name w:val="comment"/>
    <w:basedOn w:val="a0"/>
    <w:rsid w:val="00C65F73"/>
  </w:style>
  <w:style w:type="character" w:customStyle="1" w:styleId="string">
    <w:name w:val="string"/>
    <w:basedOn w:val="a0"/>
    <w:rsid w:val="00C65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791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51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35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15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184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504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260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471</Words>
  <Characters>2691</Characters>
  <Application>Microsoft Office Word</Application>
  <DocSecurity>0</DocSecurity>
  <Lines>22</Lines>
  <Paragraphs>6</Paragraphs>
  <ScaleCrop>false</ScaleCrop>
  <Company>DoubleOX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CPDD</cp:lastModifiedBy>
  <cp:revision>6</cp:revision>
  <dcterms:created xsi:type="dcterms:W3CDTF">2017-09-29T01:03:00Z</dcterms:created>
  <dcterms:modified xsi:type="dcterms:W3CDTF">2020-12-29T10:50:00Z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