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28284" w14:textId="0382B24F" w:rsidR="007F44BA" w:rsidRDefault="00F44469" w:rsidP="00F44469">
      <w:pPr>
        <w:spacing w:beforeLines="100" w:before="312" w:afterLines="100" w:after="312"/>
        <w:jc w:val="center"/>
        <w:rPr>
          <w:rFonts w:ascii="Times New Roman" w:eastAsia="黑体" w:hAnsi="Times New Roman"/>
          <w:sz w:val="32"/>
        </w:rPr>
      </w:pPr>
      <w:r>
        <w:rPr>
          <w:rFonts w:ascii="Times New Roman" w:eastAsia="黑体" w:hAnsi="Times New Roman" w:hint="eastAsia"/>
          <w:sz w:val="32"/>
        </w:rPr>
        <w:t>《</w:t>
      </w:r>
      <w:r w:rsidR="000A7A39">
        <w:rPr>
          <w:rFonts w:ascii="Times New Roman" w:eastAsia="黑体" w:hAnsi="Times New Roman" w:hint="eastAsia"/>
          <w:sz w:val="32"/>
        </w:rPr>
        <w:t>信息安全及实践</w:t>
      </w:r>
      <w:r>
        <w:rPr>
          <w:rFonts w:ascii="Times New Roman" w:eastAsia="黑体" w:hAnsi="Times New Roman" w:hint="eastAsia"/>
          <w:sz w:val="32"/>
        </w:rPr>
        <w:t>》</w:t>
      </w:r>
      <w:r w:rsidR="00250A87">
        <w:rPr>
          <w:rFonts w:ascii="Times New Roman" w:eastAsia="黑体" w:hAnsi="Times New Roman" w:hint="eastAsia"/>
          <w:sz w:val="32"/>
        </w:rPr>
        <w:t>课程</w:t>
      </w:r>
      <w:r>
        <w:rPr>
          <w:rFonts w:ascii="Times New Roman" w:eastAsia="黑体" w:hAnsi="Times New Roman" w:hint="eastAsia"/>
          <w:sz w:val="32"/>
        </w:rPr>
        <w:t>实验报告</w:t>
      </w:r>
    </w:p>
    <w:p w14:paraId="6BC4D5C9" w14:textId="13EADD8F" w:rsidR="00F44469" w:rsidRDefault="00F44469" w:rsidP="00F44469">
      <w:pPr>
        <w:spacing w:line="360" w:lineRule="auto"/>
        <w:jc w:val="left"/>
        <w:rPr>
          <w:rFonts w:ascii="Times New Roman" w:eastAsia="宋体" w:hAnsi="Times New Roman"/>
          <w:sz w:val="24"/>
          <w:u w:val="single"/>
        </w:rPr>
      </w:pPr>
    </w:p>
    <w:p w14:paraId="34428480" w14:textId="76E1FC43" w:rsidR="002A6AF7" w:rsidRDefault="002A6AF7" w:rsidP="00F44469">
      <w:pPr>
        <w:spacing w:line="360" w:lineRule="auto"/>
        <w:jc w:val="left"/>
        <w:rPr>
          <w:rFonts w:ascii="Times New Roman" w:eastAsia="宋体" w:hAnsi="Times New Roman"/>
          <w:sz w:val="24"/>
          <w:u w:val="single"/>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gridCol w:w="1275"/>
        <w:gridCol w:w="1134"/>
        <w:gridCol w:w="2268"/>
        <w:gridCol w:w="993"/>
        <w:gridCol w:w="850"/>
      </w:tblGrid>
      <w:tr w:rsidR="002A6AF7" w:rsidRPr="003D48A9" w14:paraId="5F421251" w14:textId="77777777" w:rsidTr="009B2DC7">
        <w:trPr>
          <w:trHeight w:val="731"/>
        </w:trPr>
        <w:tc>
          <w:tcPr>
            <w:tcW w:w="988" w:type="dxa"/>
          </w:tcPr>
          <w:p w14:paraId="7D3DD1CC" w14:textId="77777777" w:rsidR="002A6AF7" w:rsidRPr="003D48A9" w:rsidRDefault="002A6AF7" w:rsidP="009B2DC7">
            <w:pPr>
              <w:spacing w:beforeLines="100" w:before="312" w:afterLines="100" w:after="312"/>
              <w:jc w:val="center"/>
              <w:rPr>
                <w:rFonts w:asciiTheme="majorEastAsia" w:eastAsiaTheme="majorEastAsia" w:hAnsiTheme="majorEastAsia"/>
                <w:sz w:val="24"/>
                <w:szCs w:val="24"/>
              </w:rPr>
            </w:pPr>
            <w:r w:rsidRPr="003D48A9">
              <w:rPr>
                <w:rFonts w:asciiTheme="majorEastAsia" w:eastAsiaTheme="majorEastAsia" w:hAnsiTheme="majorEastAsia" w:hint="eastAsia"/>
                <w:sz w:val="24"/>
                <w:szCs w:val="24"/>
              </w:rPr>
              <w:t>学院：</w:t>
            </w:r>
          </w:p>
        </w:tc>
        <w:tc>
          <w:tcPr>
            <w:tcW w:w="1275" w:type="dxa"/>
          </w:tcPr>
          <w:p w14:paraId="47A67499" w14:textId="77777777" w:rsidR="002A6AF7" w:rsidRPr="003D48A9" w:rsidRDefault="002A6AF7" w:rsidP="009B2DC7">
            <w:pPr>
              <w:spacing w:beforeLines="100" w:before="312" w:afterLines="100" w:after="312"/>
              <w:jc w:val="center"/>
              <w:rPr>
                <w:rFonts w:asciiTheme="majorEastAsia" w:eastAsiaTheme="majorEastAsia" w:hAnsiTheme="majorEastAsia"/>
                <w:sz w:val="24"/>
                <w:szCs w:val="24"/>
              </w:rPr>
            </w:pPr>
            <w:r w:rsidRPr="003D48A9">
              <w:rPr>
                <w:rFonts w:asciiTheme="majorEastAsia" w:eastAsiaTheme="majorEastAsia" w:hAnsiTheme="majorEastAsia" w:hint="eastAsia"/>
                <w:sz w:val="24"/>
                <w:szCs w:val="24"/>
              </w:rPr>
              <w:t>信息学院</w:t>
            </w:r>
          </w:p>
        </w:tc>
        <w:tc>
          <w:tcPr>
            <w:tcW w:w="1134" w:type="dxa"/>
          </w:tcPr>
          <w:p w14:paraId="57D3E43A" w14:textId="77777777" w:rsidR="002A6AF7" w:rsidRPr="003D48A9" w:rsidRDefault="002A6AF7" w:rsidP="009B2DC7">
            <w:pPr>
              <w:spacing w:beforeLines="100" w:before="312" w:afterLines="100" w:after="312"/>
              <w:jc w:val="center"/>
              <w:rPr>
                <w:rFonts w:asciiTheme="majorEastAsia" w:eastAsiaTheme="majorEastAsia" w:hAnsiTheme="majorEastAsia"/>
                <w:sz w:val="24"/>
                <w:szCs w:val="24"/>
              </w:rPr>
            </w:pPr>
            <w:r w:rsidRPr="003D48A9">
              <w:rPr>
                <w:rFonts w:asciiTheme="majorEastAsia" w:eastAsiaTheme="majorEastAsia" w:hAnsiTheme="majorEastAsia" w:hint="eastAsia"/>
                <w:sz w:val="24"/>
                <w:szCs w:val="24"/>
              </w:rPr>
              <w:t>专业：</w:t>
            </w:r>
          </w:p>
        </w:tc>
        <w:tc>
          <w:tcPr>
            <w:tcW w:w="2268" w:type="dxa"/>
          </w:tcPr>
          <w:p w14:paraId="76E76C52" w14:textId="77777777" w:rsidR="002A6AF7" w:rsidRPr="003D48A9" w:rsidRDefault="002A6AF7" w:rsidP="009B2DC7">
            <w:pPr>
              <w:spacing w:beforeLines="100" w:before="312" w:afterLines="100" w:after="312"/>
              <w:jc w:val="center"/>
              <w:rPr>
                <w:rFonts w:asciiTheme="majorEastAsia" w:eastAsiaTheme="majorEastAsia" w:hAnsiTheme="majorEastAsia"/>
                <w:sz w:val="24"/>
                <w:szCs w:val="24"/>
              </w:rPr>
            </w:pPr>
            <w:r w:rsidRPr="003D48A9">
              <w:rPr>
                <w:rFonts w:asciiTheme="majorEastAsia" w:eastAsiaTheme="majorEastAsia" w:hAnsiTheme="majorEastAsia" w:hint="eastAsia"/>
                <w:sz w:val="24"/>
                <w:szCs w:val="24"/>
              </w:rPr>
              <w:t>计算机科学与技术</w:t>
            </w:r>
          </w:p>
        </w:tc>
        <w:tc>
          <w:tcPr>
            <w:tcW w:w="993" w:type="dxa"/>
          </w:tcPr>
          <w:p w14:paraId="27336B2B" w14:textId="77777777" w:rsidR="002A6AF7" w:rsidRPr="003D48A9" w:rsidRDefault="002A6AF7" w:rsidP="009B2DC7">
            <w:pPr>
              <w:spacing w:beforeLines="100" w:before="312" w:afterLines="100" w:after="312"/>
              <w:jc w:val="center"/>
              <w:rPr>
                <w:rFonts w:asciiTheme="majorEastAsia" w:eastAsiaTheme="majorEastAsia" w:hAnsiTheme="majorEastAsia"/>
                <w:sz w:val="24"/>
                <w:szCs w:val="24"/>
              </w:rPr>
            </w:pPr>
            <w:r w:rsidRPr="003D48A9">
              <w:rPr>
                <w:rFonts w:asciiTheme="majorEastAsia" w:eastAsiaTheme="majorEastAsia" w:hAnsiTheme="majorEastAsia" w:hint="eastAsia"/>
                <w:sz w:val="24"/>
                <w:szCs w:val="24"/>
              </w:rPr>
              <w:t>年级：</w:t>
            </w:r>
          </w:p>
        </w:tc>
        <w:tc>
          <w:tcPr>
            <w:tcW w:w="850" w:type="dxa"/>
          </w:tcPr>
          <w:p w14:paraId="7AA32151" w14:textId="77777777" w:rsidR="002A6AF7" w:rsidRPr="003D48A9" w:rsidRDefault="002A6AF7" w:rsidP="009B2DC7">
            <w:pPr>
              <w:spacing w:beforeLines="100" w:before="312" w:afterLines="100" w:after="312"/>
              <w:jc w:val="center"/>
              <w:rPr>
                <w:rFonts w:asciiTheme="majorEastAsia" w:eastAsiaTheme="majorEastAsia" w:hAnsiTheme="majorEastAsia"/>
                <w:sz w:val="24"/>
                <w:szCs w:val="24"/>
              </w:rPr>
            </w:pPr>
            <w:r w:rsidRPr="003D48A9">
              <w:rPr>
                <w:rFonts w:asciiTheme="majorEastAsia" w:eastAsiaTheme="majorEastAsia" w:hAnsiTheme="majorEastAsia" w:hint="eastAsia"/>
                <w:sz w:val="24"/>
                <w:szCs w:val="24"/>
              </w:rPr>
              <w:t>2</w:t>
            </w:r>
            <w:r w:rsidRPr="003D48A9">
              <w:rPr>
                <w:rFonts w:asciiTheme="majorEastAsia" w:eastAsiaTheme="majorEastAsia" w:hAnsiTheme="majorEastAsia"/>
                <w:sz w:val="24"/>
                <w:szCs w:val="24"/>
              </w:rPr>
              <w:t>019</w:t>
            </w:r>
          </w:p>
        </w:tc>
      </w:tr>
    </w:tbl>
    <w:p w14:paraId="4226B0F8" w14:textId="77777777" w:rsidR="002A6AF7" w:rsidRDefault="002A6AF7" w:rsidP="00F44469">
      <w:pPr>
        <w:spacing w:line="360" w:lineRule="auto"/>
        <w:jc w:val="left"/>
        <w:rPr>
          <w:rFonts w:ascii="Times New Roman" w:eastAsia="宋体" w:hAnsi="Times New Roman"/>
          <w:sz w:val="24"/>
          <w:u w:val="single"/>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771"/>
        <w:gridCol w:w="1064"/>
        <w:gridCol w:w="1855"/>
      </w:tblGrid>
      <w:tr w:rsidR="004C2CA7" w14:paraId="6A2BB6FE" w14:textId="77777777" w:rsidTr="004E1E0A">
        <w:tc>
          <w:tcPr>
            <w:tcW w:w="993" w:type="dxa"/>
          </w:tcPr>
          <w:p w14:paraId="70E6DC6B" w14:textId="26FB98B2" w:rsidR="004C2CA7" w:rsidRPr="00FF2963" w:rsidRDefault="004C2CA7" w:rsidP="00F44469">
            <w:pPr>
              <w:spacing w:line="360" w:lineRule="auto"/>
              <w:jc w:val="left"/>
              <w:rPr>
                <w:rFonts w:ascii="Times New Roman" w:eastAsia="宋体" w:hAnsi="Times New Roman"/>
                <w:sz w:val="24"/>
              </w:rPr>
            </w:pPr>
            <w:r w:rsidRPr="00FF2963">
              <w:rPr>
                <w:rFonts w:ascii="Times New Roman" w:eastAsia="宋体" w:hAnsi="Times New Roman" w:hint="eastAsia"/>
                <w:sz w:val="24"/>
              </w:rPr>
              <w:t>姓名</w:t>
            </w:r>
            <w:r w:rsidR="0049572D" w:rsidRPr="00FF2963">
              <w:rPr>
                <w:rFonts w:ascii="Times New Roman" w:eastAsia="宋体" w:hAnsi="Times New Roman" w:hint="eastAsia"/>
                <w:sz w:val="24"/>
              </w:rPr>
              <w:t>：</w:t>
            </w:r>
          </w:p>
        </w:tc>
        <w:tc>
          <w:tcPr>
            <w:tcW w:w="1771" w:type="dxa"/>
          </w:tcPr>
          <w:p w14:paraId="63A2E7A9" w14:textId="2206DAEC" w:rsidR="004C2CA7" w:rsidRPr="00FF2963" w:rsidRDefault="00A4464E" w:rsidP="00F44469">
            <w:pPr>
              <w:spacing w:line="360" w:lineRule="auto"/>
              <w:jc w:val="left"/>
              <w:rPr>
                <w:rFonts w:ascii="Times New Roman" w:eastAsia="宋体" w:hAnsi="Times New Roman"/>
                <w:sz w:val="24"/>
              </w:rPr>
            </w:pPr>
            <w:r>
              <w:rPr>
                <w:rFonts w:ascii="Times New Roman" w:eastAsia="宋体" w:hAnsi="Times New Roman" w:hint="eastAsia"/>
                <w:sz w:val="24"/>
              </w:rPr>
              <w:t>赵</w:t>
            </w:r>
            <w:proofErr w:type="gramStart"/>
            <w:r>
              <w:rPr>
                <w:rFonts w:ascii="Times New Roman" w:eastAsia="宋体" w:hAnsi="Times New Roman" w:hint="eastAsia"/>
                <w:sz w:val="24"/>
              </w:rPr>
              <w:t>浩</w:t>
            </w:r>
            <w:proofErr w:type="gramEnd"/>
            <w:r>
              <w:rPr>
                <w:rFonts w:ascii="Times New Roman" w:eastAsia="宋体" w:hAnsi="Times New Roman" w:hint="eastAsia"/>
                <w:sz w:val="24"/>
              </w:rPr>
              <w:t>杰</w:t>
            </w:r>
          </w:p>
        </w:tc>
        <w:tc>
          <w:tcPr>
            <w:tcW w:w="1064" w:type="dxa"/>
          </w:tcPr>
          <w:p w14:paraId="7B9E22B8" w14:textId="33B835A0" w:rsidR="004C2CA7" w:rsidRPr="00FF2963" w:rsidRDefault="004C2CA7" w:rsidP="00F44469">
            <w:pPr>
              <w:spacing w:line="360" w:lineRule="auto"/>
              <w:jc w:val="left"/>
              <w:rPr>
                <w:rFonts w:ascii="Times New Roman" w:eastAsia="宋体" w:hAnsi="Times New Roman"/>
                <w:sz w:val="24"/>
              </w:rPr>
            </w:pPr>
            <w:r w:rsidRPr="00FF2963">
              <w:rPr>
                <w:rFonts w:ascii="Times New Roman" w:eastAsia="宋体" w:hAnsi="Times New Roman" w:hint="eastAsia"/>
                <w:sz w:val="24"/>
              </w:rPr>
              <w:t>学号</w:t>
            </w:r>
            <w:r w:rsidR="0049572D" w:rsidRPr="00FF2963">
              <w:rPr>
                <w:rFonts w:ascii="Times New Roman" w:eastAsia="宋体" w:hAnsi="Times New Roman" w:hint="eastAsia"/>
                <w:sz w:val="24"/>
              </w:rPr>
              <w:t>：</w:t>
            </w:r>
          </w:p>
        </w:tc>
        <w:tc>
          <w:tcPr>
            <w:tcW w:w="1855" w:type="dxa"/>
          </w:tcPr>
          <w:p w14:paraId="7CA6F55C" w14:textId="0B6414C8" w:rsidR="004C2CA7" w:rsidRPr="00FF2963" w:rsidRDefault="004C2CA7" w:rsidP="00F44469">
            <w:pPr>
              <w:spacing w:line="360" w:lineRule="auto"/>
              <w:jc w:val="left"/>
              <w:rPr>
                <w:rFonts w:ascii="Times New Roman" w:eastAsia="宋体" w:hAnsi="Times New Roman"/>
                <w:sz w:val="24"/>
              </w:rPr>
            </w:pPr>
            <w:r w:rsidRPr="00FF2963">
              <w:rPr>
                <w:rFonts w:ascii="Times New Roman" w:eastAsia="宋体" w:hAnsi="Times New Roman" w:hint="eastAsia"/>
                <w:sz w:val="24"/>
              </w:rPr>
              <w:t>2</w:t>
            </w:r>
            <w:r w:rsidRPr="00FF2963">
              <w:rPr>
                <w:rFonts w:ascii="Times New Roman" w:eastAsia="宋体" w:hAnsi="Times New Roman"/>
                <w:sz w:val="24"/>
              </w:rPr>
              <w:t>01910600</w:t>
            </w:r>
            <w:r w:rsidR="00A4464E">
              <w:rPr>
                <w:rFonts w:ascii="Times New Roman" w:eastAsia="宋体" w:hAnsi="Times New Roman" w:hint="eastAsia"/>
                <w:sz w:val="24"/>
              </w:rPr>
              <w:t>7</w:t>
            </w:r>
            <w:r w:rsidRPr="00FF2963">
              <w:rPr>
                <w:rFonts w:ascii="Times New Roman" w:eastAsia="宋体" w:hAnsi="Times New Roman"/>
                <w:sz w:val="24"/>
              </w:rPr>
              <w:t>4</w:t>
            </w:r>
          </w:p>
        </w:tc>
      </w:tr>
      <w:tr w:rsidR="00A4464E" w14:paraId="4282F554" w14:textId="77777777" w:rsidTr="004E1E0A">
        <w:tc>
          <w:tcPr>
            <w:tcW w:w="993" w:type="dxa"/>
          </w:tcPr>
          <w:p w14:paraId="133C1DA3" w14:textId="7020FA7D" w:rsidR="00A4464E" w:rsidRPr="00FF2963" w:rsidRDefault="00A4464E" w:rsidP="00F44469">
            <w:pPr>
              <w:spacing w:line="360" w:lineRule="auto"/>
              <w:jc w:val="left"/>
              <w:rPr>
                <w:rFonts w:ascii="Times New Roman" w:eastAsia="宋体" w:hAnsi="Times New Roman"/>
                <w:sz w:val="24"/>
              </w:rPr>
            </w:pPr>
            <w:r>
              <w:rPr>
                <w:rFonts w:ascii="Times New Roman" w:eastAsia="宋体" w:hAnsi="Times New Roman" w:hint="eastAsia"/>
                <w:sz w:val="24"/>
              </w:rPr>
              <w:t>姓名：</w:t>
            </w:r>
          </w:p>
        </w:tc>
        <w:tc>
          <w:tcPr>
            <w:tcW w:w="1771" w:type="dxa"/>
          </w:tcPr>
          <w:p w14:paraId="0449BBE7" w14:textId="51223E65" w:rsidR="00A4464E" w:rsidRDefault="00A4464E" w:rsidP="00F44469">
            <w:pPr>
              <w:spacing w:line="360" w:lineRule="auto"/>
              <w:jc w:val="left"/>
              <w:rPr>
                <w:rFonts w:ascii="Times New Roman" w:eastAsia="宋体" w:hAnsi="Times New Roman"/>
                <w:sz w:val="24"/>
              </w:rPr>
            </w:pPr>
            <w:r>
              <w:rPr>
                <w:rFonts w:ascii="Times New Roman" w:eastAsia="宋体" w:hAnsi="Times New Roman" w:hint="eastAsia"/>
                <w:sz w:val="24"/>
              </w:rPr>
              <w:t>李泽昊</w:t>
            </w:r>
          </w:p>
        </w:tc>
        <w:tc>
          <w:tcPr>
            <w:tcW w:w="1064" w:type="dxa"/>
          </w:tcPr>
          <w:p w14:paraId="1BBA3D8D" w14:textId="351EB2E7" w:rsidR="00A4464E" w:rsidRPr="00FF2963" w:rsidRDefault="00A4464E" w:rsidP="00F44469">
            <w:pPr>
              <w:spacing w:line="360" w:lineRule="auto"/>
              <w:jc w:val="left"/>
              <w:rPr>
                <w:rFonts w:ascii="Times New Roman" w:eastAsia="宋体" w:hAnsi="Times New Roman"/>
                <w:sz w:val="24"/>
              </w:rPr>
            </w:pPr>
            <w:r>
              <w:rPr>
                <w:rFonts w:ascii="Times New Roman" w:eastAsia="宋体" w:hAnsi="Times New Roman" w:hint="eastAsia"/>
                <w:sz w:val="24"/>
              </w:rPr>
              <w:t>学号：</w:t>
            </w:r>
          </w:p>
        </w:tc>
        <w:tc>
          <w:tcPr>
            <w:tcW w:w="1855" w:type="dxa"/>
          </w:tcPr>
          <w:p w14:paraId="52D7F947" w14:textId="663F501C" w:rsidR="00A4464E" w:rsidRPr="00FF2963" w:rsidRDefault="00A4464E" w:rsidP="00F44469">
            <w:pPr>
              <w:spacing w:line="360" w:lineRule="auto"/>
              <w:jc w:val="left"/>
              <w:rPr>
                <w:rFonts w:ascii="Times New Roman" w:eastAsia="宋体" w:hAnsi="Times New Roman"/>
                <w:sz w:val="24"/>
              </w:rPr>
            </w:pPr>
            <w:r>
              <w:rPr>
                <w:rFonts w:ascii="Times New Roman" w:eastAsia="宋体" w:hAnsi="Times New Roman" w:hint="eastAsia"/>
                <w:sz w:val="24"/>
              </w:rPr>
              <w:t>20191060065</w:t>
            </w:r>
          </w:p>
        </w:tc>
      </w:tr>
      <w:tr w:rsidR="00A4464E" w14:paraId="6E01E447" w14:textId="77777777" w:rsidTr="004E1E0A">
        <w:tc>
          <w:tcPr>
            <w:tcW w:w="993" w:type="dxa"/>
          </w:tcPr>
          <w:p w14:paraId="79E711DF" w14:textId="37D46BF0" w:rsidR="00A4464E" w:rsidRDefault="00A4464E" w:rsidP="00F44469">
            <w:pPr>
              <w:spacing w:line="360" w:lineRule="auto"/>
              <w:jc w:val="left"/>
              <w:rPr>
                <w:rFonts w:ascii="Times New Roman" w:eastAsia="宋体" w:hAnsi="Times New Roman"/>
                <w:sz w:val="24"/>
              </w:rPr>
            </w:pPr>
            <w:r>
              <w:rPr>
                <w:rFonts w:ascii="Times New Roman" w:eastAsia="宋体" w:hAnsi="Times New Roman" w:hint="eastAsia"/>
                <w:sz w:val="24"/>
              </w:rPr>
              <w:t>姓名：</w:t>
            </w:r>
          </w:p>
        </w:tc>
        <w:tc>
          <w:tcPr>
            <w:tcW w:w="1771" w:type="dxa"/>
          </w:tcPr>
          <w:p w14:paraId="30A585A2" w14:textId="60925199" w:rsidR="00A4464E" w:rsidRDefault="00A4464E" w:rsidP="00F44469">
            <w:pPr>
              <w:spacing w:line="360" w:lineRule="auto"/>
              <w:jc w:val="left"/>
              <w:rPr>
                <w:rFonts w:ascii="Times New Roman" w:eastAsia="宋体" w:hAnsi="Times New Roman"/>
                <w:sz w:val="24"/>
              </w:rPr>
            </w:pPr>
            <w:r>
              <w:rPr>
                <w:rFonts w:ascii="Times New Roman" w:eastAsia="宋体" w:hAnsi="Times New Roman" w:hint="eastAsia"/>
                <w:sz w:val="24"/>
              </w:rPr>
              <w:t>白文强</w:t>
            </w:r>
          </w:p>
        </w:tc>
        <w:tc>
          <w:tcPr>
            <w:tcW w:w="1064" w:type="dxa"/>
          </w:tcPr>
          <w:p w14:paraId="590467CD" w14:textId="3EB52A48" w:rsidR="00A4464E" w:rsidRDefault="00A4464E" w:rsidP="00F44469">
            <w:pPr>
              <w:spacing w:line="360" w:lineRule="auto"/>
              <w:jc w:val="left"/>
              <w:rPr>
                <w:rFonts w:ascii="Times New Roman" w:eastAsia="宋体" w:hAnsi="Times New Roman"/>
                <w:sz w:val="24"/>
              </w:rPr>
            </w:pPr>
            <w:r>
              <w:rPr>
                <w:rFonts w:ascii="Times New Roman" w:eastAsia="宋体" w:hAnsi="Times New Roman" w:hint="eastAsia"/>
                <w:sz w:val="24"/>
              </w:rPr>
              <w:t>学号：</w:t>
            </w:r>
          </w:p>
        </w:tc>
        <w:tc>
          <w:tcPr>
            <w:tcW w:w="1855" w:type="dxa"/>
          </w:tcPr>
          <w:p w14:paraId="190EF60C" w14:textId="6C671DC6" w:rsidR="00A4464E" w:rsidRDefault="00A4464E" w:rsidP="00F44469">
            <w:pPr>
              <w:spacing w:line="360" w:lineRule="auto"/>
              <w:jc w:val="left"/>
              <w:rPr>
                <w:rFonts w:ascii="Times New Roman" w:eastAsia="宋体" w:hAnsi="Times New Roman"/>
                <w:sz w:val="24"/>
              </w:rPr>
            </w:pPr>
            <w:r>
              <w:rPr>
                <w:rFonts w:ascii="Times New Roman" w:eastAsia="宋体" w:hAnsi="Times New Roman" w:hint="eastAsia"/>
                <w:sz w:val="24"/>
              </w:rPr>
              <w:t>20191060064</w:t>
            </w:r>
          </w:p>
        </w:tc>
      </w:tr>
    </w:tbl>
    <w:p w14:paraId="6462CFDB" w14:textId="77777777" w:rsidR="00267D87" w:rsidRDefault="00267D87" w:rsidP="00F44469">
      <w:pPr>
        <w:spacing w:line="360" w:lineRule="auto"/>
        <w:jc w:val="left"/>
        <w:rPr>
          <w:rFonts w:ascii="Times New Roman" w:eastAsia="宋体" w:hAnsi="Times New Roman"/>
          <w:sz w:val="24"/>
          <w:u w:val="single"/>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878"/>
      </w:tblGrid>
      <w:tr w:rsidR="00267D87" w14:paraId="775D4948" w14:textId="77777777" w:rsidTr="00E54A91">
        <w:tc>
          <w:tcPr>
            <w:tcW w:w="1418" w:type="dxa"/>
          </w:tcPr>
          <w:p w14:paraId="545F22A8" w14:textId="1CCFB7E0" w:rsidR="00267D87" w:rsidRDefault="002C7E6F" w:rsidP="003B04A3">
            <w:pPr>
              <w:spacing w:line="360" w:lineRule="auto"/>
              <w:jc w:val="left"/>
              <w:rPr>
                <w:rFonts w:ascii="Times New Roman" w:eastAsia="宋体" w:hAnsi="Times New Roman"/>
                <w:sz w:val="24"/>
              </w:rPr>
            </w:pPr>
            <w:r>
              <w:rPr>
                <w:rFonts w:ascii="Times New Roman" w:eastAsia="宋体" w:hAnsi="Times New Roman" w:hint="eastAsia"/>
                <w:sz w:val="24"/>
              </w:rPr>
              <w:t>实验</w:t>
            </w:r>
            <w:r w:rsidR="00267D87">
              <w:rPr>
                <w:rFonts w:ascii="Times New Roman" w:eastAsia="宋体" w:hAnsi="Times New Roman" w:hint="eastAsia"/>
                <w:sz w:val="24"/>
              </w:rPr>
              <w:t>时间：</w:t>
            </w:r>
          </w:p>
        </w:tc>
        <w:tc>
          <w:tcPr>
            <w:tcW w:w="6878" w:type="dxa"/>
          </w:tcPr>
          <w:p w14:paraId="60C16C1C" w14:textId="42580B0E" w:rsidR="00267D87" w:rsidRDefault="00267D87" w:rsidP="003B04A3">
            <w:pPr>
              <w:spacing w:line="360" w:lineRule="auto"/>
              <w:jc w:val="left"/>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021</w:t>
            </w:r>
            <w:r>
              <w:rPr>
                <w:rFonts w:ascii="Times New Roman" w:eastAsia="宋体" w:hAnsi="Times New Roman" w:hint="eastAsia"/>
                <w:sz w:val="24"/>
              </w:rPr>
              <w:t>年</w:t>
            </w:r>
            <w:r>
              <w:rPr>
                <w:rFonts w:ascii="Times New Roman" w:eastAsia="宋体" w:hAnsi="Times New Roman" w:hint="eastAsia"/>
                <w:sz w:val="24"/>
              </w:rPr>
              <w:t>1</w:t>
            </w:r>
            <w:r>
              <w:rPr>
                <w:rFonts w:ascii="Times New Roman" w:eastAsia="宋体" w:hAnsi="Times New Roman"/>
                <w:sz w:val="24"/>
              </w:rPr>
              <w:t>0</w:t>
            </w:r>
            <w:r>
              <w:rPr>
                <w:rFonts w:ascii="Times New Roman" w:eastAsia="宋体" w:hAnsi="Times New Roman" w:hint="eastAsia"/>
                <w:sz w:val="24"/>
              </w:rPr>
              <w:t>月</w:t>
            </w:r>
            <w:r w:rsidR="00A4464E">
              <w:rPr>
                <w:rFonts w:ascii="Times New Roman" w:eastAsia="宋体" w:hAnsi="Times New Roman" w:hint="eastAsia"/>
                <w:sz w:val="24"/>
              </w:rPr>
              <w:t>29</w:t>
            </w:r>
            <w:r>
              <w:rPr>
                <w:rFonts w:ascii="Times New Roman" w:eastAsia="宋体" w:hAnsi="Times New Roman" w:hint="eastAsia"/>
                <w:sz w:val="24"/>
              </w:rPr>
              <w:t>日</w:t>
            </w:r>
          </w:p>
        </w:tc>
      </w:tr>
    </w:tbl>
    <w:p w14:paraId="15E514F4" w14:textId="77777777" w:rsidR="003B04A3" w:rsidRDefault="003B04A3" w:rsidP="00F44469">
      <w:pPr>
        <w:spacing w:line="360" w:lineRule="auto"/>
        <w:jc w:val="left"/>
        <w:rPr>
          <w:rFonts w:ascii="Times New Roman" w:eastAsia="宋体" w:hAnsi="Times New Roman"/>
          <w:sz w:val="24"/>
          <w:u w:val="single"/>
        </w:rPr>
      </w:pPr>
    </w:p>
    <w:tbl>
      <w:tblPr>
        <w:tblStyle w:val="a8"/>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946"/>
      </w:tblGrid>
      <w:tr w:rsidR="00B970C6" w14:paraId="295C2CE1" w14:textId="77777777" w:rsidTr="00497E6A">
        <w:tc>
          <w:tcPr>
            <w:tcW w:w="1418" w:type="dxa"/>
          </w:tcPr>
          <w:p w14:paraId="57EED15A" w14:textId="2BE754E9" w:rsidR="00B970C6" w:rsidRDefault="00B970C6" w:rsidP="009B2DC7">
            <w:pPr>
              <w:spacing w:line="360" w:lineRule="auto"/>
              <w:jc w:val="left"/>
              <w:rPr>
                <w:rFonts w:ascii="Times New Roman" w:eastAsia="宋体" w:hAnsi="Times New Roman"/>
                <w:sz w:val="24"/>
              </w:rPr>
            </w:pPr>
            <w:r>
              <w:rPr>
                <w:rFonts w:ascii="Times New Roman" w:eastAsia="宋体" w:hAnsi="Times New Roman" w:hint="eastAsia"/>
                <w:sz w:val="24"/>
              </w:rPr>
              <w:t>实验名称：</w:t>
            </w:r>
          </w:p>
        </w:tc>
        <w:tc>
          <w:tcPr>
            <w:tcW w:w="6946" w:type="dxa"/>
          </w:tcPr>
          <w:p w14:paraId="7FE25823" w14:textId="267A6ABC" w:rsidR="00B970C6" w:rsidRDefault="00F37F65" w:rsidP="009B2DC7">
            <w:pPr>
              <w:spacing w:line="360" w:lineRule="auto"/>
              <w:jc w:val="left"/>
              <w:rPr>
                <w:rFonts w:ascii="Times New Roman" w:eastAsia="宋体" w:hAnsi="Times New Roman"/>
                <w:sz w:val="24"/>
              </w:rPr>
            </w:pPr>
            <w:r>
              <w:rPr>
                <w:rFonts w:ascii="Times New Roman" w:eastAsia="宋体" w:hAnsi="Times New Roman" w:hint="eastAsia"/>
                <w:sz w:val="24"/>
              </w:rPr>
              <w:t>I</w:t>
            </w:r>
            <w:r>
              <w:rPr>
                <w:rFonts w:ascii="Times New Roman" w:eastAsia="宋体" w:hAnsi="Times New Roman"/>
                <w:sz w:val="24"/>
              </w:rPr>
              <w:t>OS</w:t>
            </w:r>
            <w:r>
              <w:rPr>
                <w:rFonts w:ascii="Times New Roman" w:eastAsia="宋体" w:hAnsi="Times New Roman" w:hint="eastAsia"/>
                <w:sz w:val="24"/>
              </w:rPr>
              <w:t>路由器</w:t>
            </w:r>
            <w:r>
              <w:rPr>
                <w:rFonts w:ascii="Times New Roman" w:eastAsia="宋体" w:hAnsi="Times New Roman" w:hint="eastAsia"/>
                <w:sz w:val="24"/>
              </w:rPr>
              <w:t>IP</w:t>
            </w:r>
            <w:r>
              <w:rPr>
                <w:rFonts w:ascii="Times New Roman" w:eastAsia="宋体" w:hAnsi="Times New Roman"/>
                <w:sz w:val="24"/>
              </w:rPr>
              <w:t xml:space="preserve"> </w:t>
            </w:r>
            <w:r>
              <w:rPr>
                <w:rFonts w:ascii="Times New Roman" w:eastAsia="宋体" w:hAnsi="Times New Roman" w:hint="eastAsia"/>
                <w:sz w:val="24"/>
              </w:rPr>
              <w:t>Sec</w:t>
            </w:r>
            <w:r>
              <w:rPr>
                <w:rFonts w:ascii="Times New Roman" w:eastAsia="宋体" w:hAnsi="Times New Roman"/>
                <w:sz w:val="24"/>
              </w:rPr>
              <w:t xml:space="preserve"> </w:t>
            </w:r>
            <w:r>
              <w:rPr>
                <w:rFonts w:ascii="Times New Roman" w:eastAsia="宋体" w:hAnsi="Times New Roman" w:hint="eastAsia"/>
                <w:sz w:val="24"/>
              </w:rPr>
              <w:t>VPN</w:t>
            </w:r>
            <w:r>
              <w:rPr>
                <w:rFonts w:ascii="Times New Roman" w:eastAsia="宋体" w:hAnsi="Times New Roman" w:hint="eastAsia"/>
                <w:sz w:val="24"/>
              </w:rPr>
              <w:t>实验和标准分组过滤器实验</w:t>
            </w:r>
          </w:p>
        </w:tc>
      </w:tr>
    </w:tbl>
    <w:p w14:paraId="4D195EFF" w14:textId="04AB4832" w:rsidR="00D235EF" w:rsidRDefault="00D235EF" w:rsidP="00F44469">
      <w:pPr>
        <w:spacing w:line="360" w:lineRule="auto"/>
        <w:jc w:val="left"/>
        <w:rPr>
          <w:rFonts w:ascii="Times New Roman" w:eastAsia="宋体" w:hAnsi="Times New Roman"/>
          <w:sz w:val="24"/>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878"/>
      </w:tblGrid>
      <w:tr w:rsidR="00D235EF" w14:paraId="6EE42A70" w14:textId="77777777" w:rsidTr="00D235EF">
        <w:tc>
          <w:tcPr>
            <w:tcW w:w="1418" w:type="dxa"/>
          </w:tcPr>
          <w:p w14:paraId="49F9DC81" w14:textId="05418CA9" w:rsidR="00D235EF" w:rsidRDefault="00D235EF" w:rsidP="009B2DC7">
            <w:pPr>
              <w:spacing w:line="360" w:lineRule="auto"/>
              <w:jc w:val="left"/>
              <w:rPr>
                <w:rFonts w:ascii="Times New Roman" w:eastAsia="宋体" w:hAnsi="Times New Roman"/>
                <w:sz w:val="24"/>
              </w:rPr>
            </w:pPr>
            <w:r>
              <w:rPr>
                <w:rFonts w:ascii="Times New Roman" w:eastAsia="宋体" w:hAnsi="Times New Roman" w:hint="eastAsia"/>
                <w:sz w:val="24"/>
              </w:rPr>
              <w:t>实验成绩：</w:t>
            </w:r>
          </w:p>
        </w:tc>
        <w:tc>
          <w:tcPr>
            <w:tcW w:w="6878" w:type="dxa"/>
            <w:tcBorders>
              <w:bottom w:val="single" w:sz="4" w:space="0" w:color="auto"/>
            </w:tcBorders>
          </w:tcPr>
          <w:p w14:paraId="118D257F" w14:textId="540F0D0B" w:rsidR="00D235EF" w:rsidRPr="00D235EF" w:rsidRDefault="00D235EF" w:rsidP="009B2DC7">
            <w:pPr>
              <w:spacing w:line="360" w:lineRule="auto"/>
              <w:jc w:val="left"/>
              <w:rPr>
                <w:rFonts w:ascii="Times New Roman" w:eastAsia="宋体" w:hAnsi="Times New Roman"/>
                <w:sz w:val="24"/>
                <w:u w:val="single"/>
              </w:rPr>
            </w:pPr>
          </w:p>
        </w:tc>
      </w:tr>
    </w:tbl>
    <w:p w14:paraId="5824008D" w14:textId="4C9AB879" w:rsidR="00F44469" w:rsidRDefault="00F44469" w:rsidP="00F44469">
      <w:pPr>
        <w:spacing w:line="360" w:lineRule="auto"/>
        <w:jc w:val="left"/>
        <w:rPr>
          <w:rFonts w:ascii="Times New Roman" w:eastAsia="宋体" w:hAnsi="Times New Roman"/>
          <w:sz w:val="24"/>
          <w:u w:val="single"/>
        </w:rPr>
      </w:pPr>
    </w:p>
    <w:p w14:paraId="66A3E76D" w14:textId="38F228E6" w:rsidR="002A6AF7" w:rsidRDefault="002A6AF7" w:rsidP="00F44469">
      <w:pPr>
        <w:spacing w:line="360" w:lineRule="auto"/>
        <w:jc w:val="left"/>
        <w:rPr>
          <w:rFonts w:ascii="Times New Roman" w:eastAsia="宋体" w:hAnsi="Times New Roman"/>
          <w:sz w:val="24"/>
          <w:u w:val="single"/>
        </w:rPr>
      </w:pPr>
    </w:p>
    <w:p w14:paraId="3D17D366" w14:textId="5615D3B5" w:rsidR="002A6AF7" w:rsidRDefault="002A6AF7" w:rsidP="00F44469">
      <w:pPr>
        <w:spacing w:line="360" w:lineRule="auto"/>
        <w:jc w:val="left"/>
        <w:rPr>
          <w:rFonts w:ascii="Times New Roman" w:eastAsia="宋体" w:hAnsi="Times New Roman"/>
          <w:sz w:val="24"/>
          <w:u w:val="single"/>
        </w:rPr>
      </w:pPr>
    </w:p>
    <w:p w14:paraId="1E67B6ED" w14:textId="0BE1525B" w:rsidR="002A6AF7" w:rsidRDefault="002A6AF7" w:rsidP="00F44469">
      <w:pPr>
        <w:spacing w:line="360" w:lineRule="auto"/>
        <w:jc w:val="left"/>
        <w:rPr>
          <w:rFonts w:ascii="Times New Roman" w:eastAsia="宋体" w:hAnsi="Times New Roman"/>
          <w:sz w:val="24"/>
          <w:u w:val="single"/>
        </w:rPr>
      </w:pPr>
    </w:p>
    <w:p w14:paraId="5E211FA2" w14:textId="37C77AFE" w:rsidR="002A6AF7" w:rsidRDefault="002A6AF7" w:rsidP="00F44469">
      <w:pPr>
        <w:spacing w:line="360" w:lineRule="auto"/>
        <w:jc w:val="left"/>
        <w:rPr>
          <w:rFonts w:ascii="Times New Roman" w:eastAsia="宋体" w:hAnsi="Times New Roman"/>
          <w:sz w:val="24"/>
          <w:u w:val="single"/>
        </w:rPr>
      </w:pPr>
    </w:p>
    <w:p w14:paraId="7AC646C0" w14:textId="239523D8" w:rsidR="002A6AF7" w:rsidRDefault="002A6AF7" w:rsidP="00F44469">
      <w:pPr>
        <w:spacing w:line="360" w:lineRule="auto"/>
        <w:jc w:val="left"/>
        <w:rPr>
          <w:rFonts w:ascii="Times New Roman" w:eastAsia="宋体" w:hAnsi="Times New Roman"/>
          <w:sz w:val="24"/>
          <w:u w:val="single"/>
        </w:rPr>
      </w:pPr>
    </w:p>
    <w:p w14:paraId="2B8CE51E" w14:textId="573E8CF5" w:rsidR="002A6AF7" w:rsidRDefault="002A6AF7" w:rsidP="00F44469">
      <w:pPr>
        <w:spacing w:line="360" w:lineRule="auto"/>
        <w:jc w:val="left"/>
        <w:rPr>
          <w:rFonts w:ascii="Times New Roman" w:eastAsia="宋体" w:hAnsi="Times New Roman"/>
          <w:sz w:val="24"/>
          <w:u w:val="single"/>
        </w:rPr>
      </w:pPr>
    </w:p>
    <w:p w14:paraId="15B283C6" w14:textId="7C760490" w:rsidR="002A6AF7" w:rsidRDefault="002A6AF7" w:rsidP="00F44469">
      <w:pPr>
        <w:spacing w:line="360" w:lineRule="auto"/>
        <w:jc w:val="left"/>
        <w:rPr>
          <w:rFonts w:ascii="Times New Roman" w:eastAsia="宋体" w:hAnsi="Times New Roman"/>
          <w:sz w:val="24"/>
          <w:u w:val="single"/>
        </w:rPr>
      </w:pPr>
    </w:p>
    <w:p w14:paraId="569A0D02" w14:textId="6EF1F9F0" w:rsidR="002A6AF7" w:rsidRDefault="002A6AF7" w:rsidP="00F44469">
      <w:pPr>
        <w:spacing w:line="360" w:lineRule="auto"/>
        <w:jc w:val="left"/>
        <w:rPr>
          <w:rFonts w:ascii="Times New Roman" w:eastAsia="宋体" w:hAnsi="Times New Roman"/>
          <w:sz w:val="24"/>
          <w:u w:val="single"/>
        </w:rPr>
      </w:pPr>
    </w:p>
    <w:p w14:paraId="540E61D3" w14:textId="46CBBC62" w:rsidR="002A6AF7" w:rsidRDefault="002A6AF7" w:rsidP="00F44469">
      <w:pPr>
        <w:spacing w:line="360" w:lineRule="auto"/>
        <w:jc w:val="left"/>
        <w:rPr>
          <w:rFonts w:ascii="Times New Roman" w:eastAsia="宋体" w:hAnsi="Times New Roman"/>
          <w:sz w:val="24"/>
          <w:u w:val="single"/>
        </w:rPr>
      </w:pPr>
    </w:p>
    <w:p w14:paraId="6E10C1E2" w14:textId="677E4EF7" w:rsidR="002A6AF7" w:rsidRDefault="002A6AF7" w:rsidP="00F44469">
      <w:pPr>
        <w:spacing w:line="360" w:lineRule="auto"/>
        <w:jc w:val="left"/>
        <w:rPr>
          <w:rFonts w:ascii="Times New Roman" w:eastAsia="宋体" w:hAnsi="Times New Roman"/>
          <w:sz w:val="24"/>
          <w:u w:val="single"/>
        </w:rPr>
      </w:pPr>
    </w:p>
    <w:p w14:paraId="73A84CAB" w14:textId="1A922E64" w:rsidR="000C688E" w:rsidRDefault="000C688E" w:rsidP="00F44469">
      <w:pPr>
        <w:spacing w:line="360" w:lineRule="auto"/>
        <w:jc w:val="left"/>
        <w:rPr>
          <w:rFonts w:ascii="Times New Roman" w:eastAsia="宋体" w:hAnsi="Times New Roman"/>
          <w:sz w:val="24"/>
          <w:u w:val="single"/>
        </w:rPr>
      </w:pPr>
    </w:p>
    <w:p w14:paraId="5AC8FC9D" w14:textId="77777777" w:rsidR="000C688E" w:rsidRDefault="000C688E" w:rsidP="00F44469">
      <w:pPr>
        <w:spacing w:line="360" w:lineRule="auto"/>
        <w:jc w:val="left"/>
        <w:rPr>
          <w:rFonts w:ascii="Times New Roman" w:eastAsia="宋体" w:hAnsi="Times New Roman"/>
          <w:sz w:val="24"/>
          <w:u w:val="single"/>
        </w:rPr>
      </w:pPr>
    </w:p>
    <w:p w14:paraId="02773B14" w14:textId="27A31B6F" w:rsidR="001C2BD2" w:rsidRPr="001C2BD2" w:rsidRDefault="00E022D1" w:rsidP="001C2BD2">
      <w:pPr>
        <w:spacing w:line="360" w:lineRule="auto"/>
        <w:jc w:val="center"/>
        <w:rPr>
          <w:rFonts w:ascii="Times New Roman" w:eastAsia="宋体" w:hAnsi="Times New Roman"/>
          <w:sz w:val="36"/>
          <w:szCs w:val="36"/>
        </w:rPr>
      </w:pPr>
      <w:r>
        <w:rPr>
          <w:rFonts w:ascii="Times New Roman" w:eastAsia="宋体" w:hAnsi="Times New Roman" w:hint="eastAsia"/>
          <w:sz w:val="36"/>
          <w:szCs w:val="36"/>
        </w:rPr>
        <w:lastRenderedPageBreak/>
        <w:t>IOS</w:t>
      </w:r>
      <w:r>
        <w:rPr>
          <w:rFonts w:ascii="Times New Roman" w:eastAsia="宋体" w:hAnsi="Times New Roman" w:hint="eastAsia"/>
          <w:sz w:val="36"/>
          <w:szCs w:val="36"/>
        </w:rPr>
        <w:t>路由器</w:t>
      </w:r>
      <w:r>
        <w:rPr>
          <w:rFonts w:ascii="Times New Roman" w:eastAsia="宋体" w:hAnsi="Times New Roman" w:hint="eastAsia"/>
          <w:sz w:val="36"/>
          <w:szCs w:val="36"/>
        </w:rPr>
        <w:t>IP</w:t>
      </w:r>
      <w:r>
        <w:rPr>
          <w:rFonts w:ascii="Times New Roman" w:eastAsia="宋体" w:hAnsi="Times New Roman"/>
          <w:sz w:val="36"/>
          <w:szCs w:val="36"/>
        </w:rPr>
        <w:t xml:space="preserve"> </w:t>
      </w:r>
      <w:r>
        <w:rPr>
          <w:rFonts w:ascii="Times New Roman" w:eastAsia="宋体" w:hAnsi="Times New Roman" w:hint="eastAsia"/>
          <w:sz w:val="36"/>
          <w:szCs w:val="36"/>
        </w:rPr>
        <w:t>Sec</w:t>
      </w:r>
      <w:r>
        <w:rPr>
          <w:rFonts w:ascii="Times New Roman" w:eastAsia="宋体" w:hAnsi="Times New Roman"/>
          <w:sz w:val="36"/>
          <w:szCs w:val="36"/>
        </w:rPr>
        <w:t xml:space="preserve"> </w:t>
      </w:r>
      <w:r>
        <w:rPr>
          <w:rFonts w:ascii="Times New Roman" w:eastAsia="宋体" w:hAnsi="Times New Roman" w:hint="eastAsia"/>
          <w:sz w:val="36"/>
          <w:szCs w:val="36"/>
        </w:rPr>
        <w:t>VPN</w:t>
      </w:r>
      <w:r>
        <w:rPr>
          <w:rFonts w:ascii="Times New Roman" w:eastAsia="宋体" w:hAnsi="Times New Roman" w:hint="eastAsia"/>
          <w:sz w:val="36"/>
          <w:szCs w:val="36"/>
        </w:rPr>
        <w:t>实验</w:t>
      </w:r>
    </w:p>
    <w:p w14:paraId="78360B78" w14:textId="004216F4" w:rsidR="00F44469" w:rsidRPr="00F44469" w:rsidRDefault="00F44469" w:rsidP="00F44469">
      <w:pPr>
        <w:spacing w:line="360" w:lineRule="auto"/>
        <w:jc w:val="left"/>
        <w:rPr>
          <w:rFonts w:ascii="黑体" w:eastAsia="黑体" w:hAnsi="黑体"/>
          <w:sz w:val="24"/>
        </w:rPr>
      </w:pPr>
      <w:r w:rsidRPr="00F44469">
        <w:rPr>
          <w:rFonts w:ascii="黑体" w:eastAsia="黑体" w:hAnsi="黑体" w:hint="eastAsia"/>
          <w:sz w:val="24"/>
        </w:rPr>
        <w:t>一、实验目的</w:t>
      </w:r>
    </w:p>
    <w:p w14:paraId="043FF2C4" w14:textId="22803AAE" w:rsidR="00D01B54" w:rsidRDefault="00D01B54" w:rsidP="0015777C">
      <w:pPr>
        <w:spacing w:line="360" w:lineRule="auto"/>
        <w:ind w:firstLine="420"/>
        <w:jc w:val="left"/>
      </w:pPr>
      <w:r w:rsidRPr="001A54F3">
        <w:rPr>
          <w:rFonts w:ascii="Times New Roman" w:hAnsi="Times New Roman" w:cs="Times New Roman"/>
          <w:sz w:val="24"/>
          <w:szCs w:val="24"/>
        </w:rPr>
        <w:t>(1)</w:t>
      </w:r>
      <w:r w:rsidR="007E3AAA">
        <w:rPr>
          <w:rFonts w:ascii="宋体" w:eastAsia="宋体" w:hAnsi="宋体" w:hint="eastAsia"/>
          <w:sz w:val="24"/>
          <w:szCs w:val="24"/>
        </w:rPr>
        <w:t>掌握ISAKMP策略配置过程。</w:t>
      </w:r>
    </w:p>
    <w:p w14:paraId="724921AD" w14:textId="2C57FD41" w:rsidR="00D01B54" w:rsidRDefault="00A259C0" w:rsidP="0015777C">
      <w:pPr>
        <w:spacing w:line="360" w:lineRule="auto"/>
        <w:ind w:firstLine="420"/>
        <w:jc w:val="left"/>
      </w:pPr>
      <w:r w:rsidRPr="00A259C0">
        <w:rPr>
          <w:rFonts w:ascii="Times New Roman" w:eastAsia="宋体" w:hAnsi="Times New Roman" w:cs="Times New Roman"/>
          <w:sz w:val="24"/>
          <w:szCs w:val="24"/>
        </w:rPr>
        <w:t>(2)</w:t>
      </w:r>
      <w:r w:rsidR="007E3AAA">
        <w:rPr>
          <w:rFonts w:ascii="宋体" w:eastAsia="宋体" w:hAnsi="宋体" w:hint="eastAsia"/>
          <w:sz w:val="24"/>
          <w:szCs w:val="24"/>
        </w:rPr>
        <w:t>掌握IP</w:t>
      </w:r>
      <w:r w:rsidR="007E3AAA">
        <w:rPr>
          <w:rFonts w:ascii="宋体" w:eastAsia="宋体" w:hAnsi="宋体"/>
          <w:sz w:val="24"/>
          <w:szCs w:val="24"/>
        </w:rPr>
        <w:t xml:space="preserve"> </w:t>
      </w:r>
      <w:r w:rsidR="007E3AAA">
        <w:rPr>
          <w:rFonts w:ascii="宋体" w:eastAsia="宋体" w:hAnsi="宋体" w:hint="eastAsia"/>
          <w:sz w:val="24"/>
          <w:szCs w:val="24"/>
        </w:rPr>
        <w:t>Sec参数配置过程。</w:t>
      </w:r>
    </w:p>
    <w:p w14:paraId="55D2F205" w14:textId="1487A7ED" w:rsidR="00D01B54" w:rsidRPr="001A54F3" w:rsidRDefault="00A259C0" w:rsidP="0015777C">
      <w:pPr>
        <w:spacing w:line="360" w:lineRule="auto"/>
        <w:ind w:firstLine="420"/>
        <w:jc w:val="left"/>
        <w:rPr>
          <w:rFonts w:ascii="宋体" w:eastAsia="宋体" w:hAnsi="宋体"/>
          <w:sz w:val="24"/>
          <w:szCs w:val="24"/>
        </w:rPr>
      </w:pPr>
      <w:r w:rsidRPr="00A259C0">
        <w:rPr>
          <w:rFonts w:ascii="Times New Roman" w:eastAsia="宋体" w:hAnsi="Times New Roman" w:cs="Times New Roman"/>
          <w:sz w:val="24"/>
          <w:szCs w:val="24"/>
        </w:rPr>
        <w:t>(3)</w:t>
      </w:r>
      <w:r w:rsidR="007E3AAA">
        <w:rPr>
          <w:rFonts w:ascii="宋体" w:eastAsia="宋体" w:hAnsi="宋体" w:hint="eastAsia"/>
          <w:sz w:val="24"/>
          <w:szCs w:val="24"/>
        </w:rPr>
        <w:t>验证IP</w:t>
      </w:r>
      <w:r w:rsidR="007E3AAA">
        <w:rPr>
          <w:rFonts w:ascii="宋体" w:eastAsia="宋体" w:hAnsi="宋体"/>
          <w:sz w:val="24"/>
          <w:szCs w:val="24"/>
        </w:rPr>
        <w:t xml:space="preserve"> </w:t>
      </w:r>
      <w:r w:rsidR="007E3AAA">
        <w:rPr>
          <w:rFonts w:ascii="宋体" w:eastAsia="宋体" w:hAnsi="宋体" w:hint="eastAsia"/>
          <w:sz w:val="24"/>
          <w:szCs w:val="24"/>
        </w:rPr>
        <w:t>Sec安全关联建立过程</w:t>
      </w:r>
      <w:r w:rsidR="00D01B54" w:rsidRPr="001A54F3">
        <w:rPr>
          <w:rFonts w:ascii="宋体" w:eastAsia="宋体" w:hAnsi="宋体"/>
          <w:sz w:val="24"/>
          <w:szCs w:val="24"/>
        </w:rPr>
        <w:t>。</w:t>
      </w:r>
    </w:p>
    <w:p w14:paraId="4C62EA29" w14:textId="6B41FDF2" w:rsidR="00F44469" w:rsidRDefault="00A259C0" w:rsidP="0015777C">
      <w:pPr>
        <w:spacing w:line="360" w:lineRule="auto"/>
        <w:ind w:firstLine="420"/>
        <w:jc w:val="left"/>
        <w:rPr>
          <w:rFonts w:ascii="宋体" w:eastAsia="宋体" w:hAnsi="宋体"/>
          <w:sz w:val="24"/>
          <w:szCs w:val="24"/>
        </w:rPr>
      </w:pPr>
      <w:r w:rsidRPr="00A259C0">
        <w:rPr>
          <w:rFonts w:ascii="Times New Roman" w:eastAsia="宋体" w:hAnsi="Times New Roman" w:cs="Times New Roman"/>
          <w:sz w:val="24"/>
          <w:szCs w:val="24"/>
        </w:rPr>
        <w:t>(4</w:t>
      </w:r>
      <w:r w:rsidRPr="00A259C0">
        <w:rPr>
          <w:rFonts w:ascii="Times New Roman" w:eastAsia="宋体" w:hAnsi="Times New Roman" w:cs="Times New Roman" w:hint="eastAsia"/>
          <w:sz w:val="24"/>
          <w:szCs w:val="24"/>
        </w:rPr>
        <w:t>)</w:t>
      </w:r>
      <w:r w:rsidR="001C2BD2" w:rsidRPr="001A54F3">
        <w:rPr>
          <w:rFonts w:ascii="宋体" w:eastAsia="宋体" w:hAnsi="宋体" w:hint="eastAsia"/>
          <w:sz w:val="24"/>
          <w:szCs w:val="24"/>
        </w:rPr>
        <w:t>验证</w:t>
      </w:r>
      <w:r w:rsidR="007E3AAA">
        <w:rPr>
          <w:rFonts w:ascii="宋体" w:eastAsia="宋体" w:hAnsi="宋体" w:hint="eastAsia"/>
          <w:sz w:val="24"/>
          <w:szCs w:val="24"/>
        </w:rPr>
        <w:t>封装</w:t>
      </w:r>
      <w:proofErr w:type="gramStart"/>
      <w:r w:rsidR="007E3AAA">
        <w:rPr>
          <w:rFonts w:ascii="宋体" w:eastAsia="宋体" w:hAnsi="宋体" w:hint="eastAsia"/>
          <w:sz w:val="24"/>
          <w:szCs w:val="24"/>
        </w:rPr>
        <w:t>安全净荷</w:t>
      </w:r>
      <w:proofErr w:type="gramEnd"/>
      <w:r w:rsidR="007E3AAA">
        <w:rPr>
          <w:rFonts w:ascii="宋体" w:eastAsia="宋体" w:hAnsi="宋体" w:hint="eastAsia"/>
          <w:sz w:val="24"/>
          <w:szCs w:val="24"/>
        </w:rPr>
        <w:t>(</w:t>
      </w:r>
      <w:r w:rsidR="007E3AAA">
        <w:rPr>
          <w:rFonts w:ascii="宋体" w:eastAsia="宋体" w:hAnsi="宋体"/>
          <w:sz w:val="24"/>
          <w:szCs w:val="24"/>
        </w:rPr>
        <w:t>Encapsulating Security Payload, ESP)</w:t>
      </w:r>
      <w:r w:rsidR="007E3AAA">
        <w:rPr>
          <w:rFonts w:ascii="宋体" w:eastAsia="宋体" w:hAnsi="宋体" w:hint="eastAsia"/>
          <w:sz w:val="24"/>
          <w:szCs w:val="24"/>
        </w:rPr>
        <w:t>报文的封装过程</w:t>
      </w:r>
      <w:r w:rsidR="00D01B54" w:rsidRPr="001A54F3">
        <w:rPr>
          <w:rFonts w:ascii="宋体" w:eastAsia="宋体" w:hAnsi="宋体"/>
          <w:sz w:val="24"/>
          <w:szCs w:val="24"/>
        </w:rPr>
        <w:t>。</w:t>
      </w:r>
    </w:p>
    <w:p w14:paraId="5DB81B0F" w14:textId="0177F610" w:rsidR="007E3AAA" w:rsidRPr="007E3AAA" w:rsidRDefault="007E3AAA" w:rsidP="0015777C">
      <w:pPr>
        <w:spacing w:line="360" w:lineRule="auto"/>
        <w:ind w:firstLine="420"/>
        <w:jc w:val="left"/>
        <w:rPr>
          <w:rFonts w:ascii="Times New Roman" w:eastAsia="宋体" w:hAnsi="Times New Roman" w:cs="Times New Roman"/>
          <w:sz w:val="24"/>
          <w:szCs w:val="24"/>
        </w:rPr>
      </w:pPr>
      <w:r w:rsidRPr="007E3AAA">
        <w:rPr>
          <w:rFonts w:ascii="Times New Roman" w:eastAsia="宋体" w:hAnsi="Times New Roman" w:cs="Times New Roman" w:hint="eastAsia"/>
          <w:sz w:val="24"/>
          <w:szCs w:val="24"/>
        </w:rPr>
        <w:t>(</w:t>
      </w:r>
      <w:r w:rsidRPr="007E3AAA">
        <w:rPr>
          <w:rFonts w:ascii="Times New Roman" w:eastAsia="宋体" w:hAnsi="Times New Roman" w:cs="Times New Roman"/>
          <w:sz w:val="24"/>
          <w:szCs w:val="24"/>
        </w:rPr>
        <w:t>5)</w:t>
      </w:r>
      <w:r>
        <w:rPr>
          <w:rFonts w:ascii="Times New Roman" w:eastAsia="宋体" w:hAnsi="Times New Roman" w:cs="Times New Roman" w:hint="eastAsia"/>
          <w:sz w:val="24"/>
          <w:szCs w:val="24"/>
        </w:rPr>
        <w:t>验证基于</w:t>
      </w:r>
      <w:r>
        <w:rPr>
          <w:rFonts w:ascii="Times New Roman" w:eastAsia="宋体" w:hAnsi="Times New Roman" w:cs="Times New Roman" w:hint="eastAsia"/>
          <w:sz w:val="24"/>
          <w:szCs w:val="24"/>
        </w:rPr>
        <w:t>IP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VPN</w:t>
      </w:r>
      <w:r>
        <w:rPr>
          <w:rFonts w:ascii="Times New Roman" w:eastAsia="宋体" w:hAnsi="Times New Roman" w:cs="Times New Roman" w:hint="eastAsia"/>
          <w:sz w:val="24"/>
          <w:szCs w:val="24"/>
        </w:rPr>
        <w:t>的数据传输过程。</w:t>
      </w:r>
    </w:p>
    <w:p w14:paraId="09BE1292" w14:textId="58E6E531" w:rsidR="00F44469" w:rsidRDefault="001815E9" w:rsidP="00F44469">
      <w:pPr>
        <w:spacing w:line="360" w:lineRule="auto"/>
        <w:jc w:val="left"/>
        <w:rPr>
          <w:rFonts w:ascii="黑体" w:eastAsia="黑体" w:hAnsi="黑体"/>
          <w:sz w:val="24"/>
        </w:rPr>
      </w:pPr>
      <w:r>
        <w:rPr>
          <w:rFonts w:ascii="黑体" w:eastAsia="黑体" w:hAnsi="黑体" w:hint="eastAsia"/>
          <w:sz w:val="24"/>
        </w:rPr>
        <w:t>二</w:t>
      </w:r>
      <w:r w:rsidR="00F44469" w:rsidRPr="00F44469">
        <w:rPr>
          <w:rFonts w:ascii="黑体" w:eastAsia="黑体" w:hAnsi="黑体" w:hint="eastAsia"/>
          <w:sz w:val="24"/>
        </w:rPr>
        <w:t>、实验步骤</w:t>
      </w:r>
    </w:p>
    <w:p w14:paraId="6DD5DFEC" w14:textId="42D5FA1E" w:rsidR="003D3EEF" w:rsidRPr="00264E21" w:rsidRDefault="001F58BA" w:rsidP="003D3EEF">
      <w:pPr>
        <w:pStyle w:val="a3"/>
        <w:numPr>
          <w:ilvl w:val="0"/>
          <w:numId w:val="4"/>
        </w:numPr>
        <w:spacing w:line="360"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在实验</w:t>
      </w:r>
      <w:r>
        <w:rPr>
          <w:rFonts w:ascii="Times New Roman" w:eastAsia="宋体" w:hAnsi="Times New Roman" w:cs="Times New Roman" w:hint="eastAsia"/>
          <w:sz w:val="24"/>
          <w:szCs w:val="24"/>
        </w:rPr>
        <w:t>7.1</w:t>
      </w:r>
      <w:r>
        <w:rPr>
          <w:rFonts w:ascii="Times New Roman" w:eastAsia="宋体" w:hAnsi="Times New Roman" w:cs="Times New Roman" w:hint="eastAsia"/>
          <w:sz w:val="24"/>
          <w:szCs w:val="24"/>
        </w:rPr>
        <w:t>的基础上进行该实验：</w:t>
      </w:r>
    </w:p>
    <w:p w14:paraId="081735EC" w14:textId="0A757A3C" w:rsidR="003D3EEF" w:rsidRPr="003D3EEF" w:rsidRDefault="001F58BA" w:rsidP="003D3EEF">
      <w:pPr>
        <w:spacing w:line="360" w:lineRule="auto"/>
        <w:jc w:val="left"/>
        <w:rPr>
          <w:rFonts w:ascii="黑体" w:eastAsia="黑体" w:hAnsi="黑体"/>
          <w:sz w:val="24"/>
        </w:rPr>
      </w:pPr>
      <w:r>
        <w:rPr>
          <w:noProof/>
        </w:rPr>
        <w:drawing>
          <wp:inline distT="0" distB="0" distL="0" distR="0" wp14:anchorId="57DEFFC0" wp14:editId="55D1F2E5">
            <wp:extent cx="5274310" cy="2827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27020"/>
                    </a:xfrm>
                    <a:prstGeom prst="rect">
                      <a:avLst/>
                    </a:prstGeom>
                  </pic:spPr>
                </pic:pic>
              </a:graphicData>
            </a:graphic>
          </wp:inline>
        </w:drawing>
      </w:r>
    </w:p>
    <w:p w14:paraId="2D2DE464" w14:textId="7A90F1BA" w:rsidR="003D3EEF" w:rsidRPr="001F58BA" w:rsidRDefault="00932E99" w:rsidP="003D3EEF">
      <w:pPr>
        <w:pStyle w:val="a3"/>
        <w:numPr>
          <w:ilvl w:val="0"/>
          <w:numId w:val="4"/>
        </w:numPr>
        <w:spacing w:line="360"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完成三个路由器隧道两端安全策略配置过程：</w:t>
      </w:r>
    </w:p>
    <w:p w14:paraId="2DE1B0A0" w14:textId="43255F1F" w:rsidR="004441E5" w:rsidRPr="004441E5" w:rsidRDefault="004441E5" w:rsidP="008227FF">
      <w:pPr>
        <w:spacing w:line="360" w:lineRule="auto"/>
        <w:jc w:val="left"/>
        <w:rPr>
          <w:rFonts w:ascii="Times New Roman" w:hAnsi="Times New Roman" w:cs="Times New Roman"/>
          <w:noProof/>
          <w:sz w:val="24"/>
          <w:szCs w:val="24"/>
        </w:rPr>
      </w:pPr>
      <w:r w:rsidRPr="004441E5">
        <w:rPr>
          <w:rFonts w:ascii="Times New Roman" w:hAnsi="Times New Roman" w:cs="Times New Roman"/>
          <w:noProof/>
          <w:sz w:val="24"/>
          <w:szCs w:val="24"/>
        </w:rPr>
        <w:t>Router0</w:t>
      </w:r>
      <w:r w:rsidRPr="004441E5">
        <w:rPr>
          <w:rFonts w:ascii="Times New Roman" w:hAnsi="Times New Roman" w:cs="Times New Roman"/>
          <w:noProof/>
          <w:sz w:val="24"/>
          <w:szCs w:val="24"/>
        </w:rPr>
        <w:t>：</w:t>
      </w:r>
    </w:p>
    <w:p w14:paraId="3BE851D4" w14:textId="1184C762" w:rsidR="008227FF" w:rsidRDefault="004441E5" w:rsidP="008227FF">
      <w:pPr>
        <w:spacing w:line="360" w:lineRule="auto"/>
        <w:jc w:val="left"/>
        <w:rPr>
          <w:noProof/>
        </w:rPr>
      </w:pPr>
      <w:r>
        <w:rPr>
          <w:noProof/>
        </w:rPr>
        <w:drawing>
          <wp:inline distT="0" distB="0" distL="0" distR="0" wp14:anchorId="3800F191" wp14:editId="17400904">
            <wp:extent cx="4991533" cy="121930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533" cy="1219306"/>
                    </a:xfrm>
                    <a:prstGeom prst="rect">
                      <a:avLst/>
                    </a:prstGeom>
                  </pic:spPr>
                </pic:pic>
              </a:graphicData>
            </a:graphic>
          </wp:inline>
        </w:drawing>
      </w:r>
    </w:p>
    <w:p w14:paraId="3FEBF41E" w14:textId="6B06C21D" w:rsidR="00932E99" w:rsidRDefault="004441E5" w:rsidP="008227FF">
      <w:pPr>
        <w:spacing w:line="360" w:lineRule="auto"/>
        <w:jc w:val="left"/>
        <w:rPr>
          <w:rFonts w:ascii="宋体" w:eastAsia="宋体" w:hAnsi="宋体" w:cs="Times New Roman"/>
          <w:sz w:val="24"/>
        </w:rPr>
      </w:pPr>
      <w:r w:rsidRPr="004441E5">
        <w:rPr>
          <w:rFonts w:ascii="Times New Roman" w:eastAsia="黑体" w:hAnsi="Times New Roman" w:cs="Times New Roman"/>
          <w:sz w:val="24"/>
        </w:rPr>
        <w:t>Router1</w:t>
      </w:r>
      <w:r w:rsidRPr="004441E5">
        <w:rPr>
          <w:rFonts w:ascii="宋体" w:eastAsia="宋体" w:hAnsi="宋体" w:cs="Times New Roman"/>
          <w:sz w:val="24"/>
        </w:rPr>
        <w:t>：</w:t>
      </w:r>
    </w:p>
    <w:p w14:paraId="7D51BAE8" w14:textId="380F95BE" w:rsidR="004441E5" w:rsidRDefault="004A0D8E" w:rsidP="008227FF">
      <w:pPr>
        <w:spacing w:line="360" w:lineRule="auto"/>
        <w:jc w:val="left"/>
        <w:rPr>
          <w:rFonts w:ascii="宋体" w:eastAsia="宋体" w:hAnsi="宋体" w:cs="Times New Roman"/>
          <w:sz w:val="24"/>
        </w:rPr>
      </w:pPr>
      <w:r>
        <w:rPr>
          <w:noProof/>
        </w:rPr>
        <w:lastRenderedPageBreak/>
        <w:drawing>
          <wp:inline distT="0" distB="0" distL="0" distR="0" wp14:anchorId="48F06567" wp14:editId="496EEFEB">
            <wp:extent cx="4976291" cy="124216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6291" cy="1242168"/>
                    </a:xfrm>
                    <a:prstGeom prst="rect">
                      <a:avLst/>
                    </a:prstGeom>
                  </pic:spPr>
                </pic:pic>
              </a:graphicData>
            </a:graphic>
          </wp:inline>
        </w:drawing>
      </w:r>
    </w:p>
    <w:p w14:paraId="1436E2FC" w14:textId="2AAFDF3D" w:rsidR="004441E5" w:rsidRDefault="004A0D8E" w:rsidP="008227FF">
      <w:pPr>
        <w:spacing w:line="360" w:lineRule="auto"/>
        <w:jc w:val="left"/>
        <w:rPr>
          <w:rFonts w:ascii="宋体" w:eastAsia="宋体" w:hAnsi="宋体" w:cs="Times New Roman"/>
          <w:sz w:val="24"/>
        </w:rPr>
      </w:pPr>
      <w:r>
        <w:rPr>
          <w:rFonts w:ascii="Times New Roman" w:eastAsia="黑体" w:hAnsi="Times New Roman" w:cs="Times New Roman" w:hint="eastAsia"/>
          <w:sz w:val="24"/>
        </w:rPr>
        <w:t>Router5</w:t>
      </w:r>
      <w:r w:rsidRPr="004A0D8E">
        <w:rPr>
          <w:rFonts w:ascii="宋体" w:eastAsia="宋体" w:hAnsi="宋体" w:cs="Times New Roman" w:hint="eastAsia"/>
          <w:sz w:val="24"/>
        </w:rPr>
        <w:t>：</w:t>
      </w:r>
    </w:p>
    <w:p w14:paraId="3813E534" w14:textId="6570368B" w:rsidR="00090666" w:rsidRPr="004441E5" w:rsidRDefault="00090666" w:rsidP="008227FF">
      <w:pPr>
        <w:spacing w:line="360" w:lineRule="auto"/>
        <w:jc w:val="left"/>
        <w:rPr>
          <w:rFonts w:ascii="Times New Roman" w:eastAsia="黑体" w:hAnsi="Times New Roman" w:cs="Times New Roman" w:hint="eastAsia"/>
          <w:sz w:val="24"/>
        </w:rPr>
      </w:pPr>
      <w:r>
        <w:rPr>
          <w:noProof/>
        </w:rPr>
        <w:drawing>
          <wp:inline distT="0" distB="0" distL="0" distR="0" wp14:anchorId="1CE94E23" wp14:editId="3D674DD0">
            <wp:extent cx="4991533" cy="126503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533" cy="1265030"/>
                    </a:xfrm>
                    <a:prstGeom prst="rect">
                      <a:avLst/>
                    </a:prstGeom>
                  </pic:spPr>
                </pic:pic>
              </a:graphicData>
            </a:graphic>
          </wp:inline>
        </w:drawing>
      </w:r>
    </w:p>
    <w:p w14:paraId="69CD1337" w14:textId="056A5129" w:rsidR="008227FF" w:rsidRDefault="00C504D9" w:rsidP="00090666">
      <w:pPr>
        <w:pStyle w:val="a3"/>
        <w:numPr>
          <w:ilvl w:val="0"/>
          <w:numId w:val="4"/>
        </w:numPr>
        <w:spacing w:line="360" w:lineRule="auto"/>
        <w:ind w:left="0" w:firstLineChars="0" w:firstLine="420"/>
        <w:jc w:val="left"/>
        <w:rPr>
          <w:rFonts w:ascii="黑体" w:eastAsia="黑体" w:hAnsi="黑体"/>
          <w:sz w:val="24"/>
        </w:rPr>
      </w:pPr>
      <w:r>
        <w:rPr>
          <w:rFonts w:ascii="Times New Roman" w:eastAsia="宋体" w:hAnsi="Times New Roman" w:cs="Times New Roman" w:hint="eastAsia"/>
          <w:sz w:val="24"/>
          <w:szCs w:val="24"/>
        </w:rPr>
        <w:t>建立安全传输通道、安全关联、配置分组过滤器</w:t>
      </w:r>
      <w:r w:rsidR="00090666">
        <w:rPr>
          <w:rFonts w:ascii="Times New Roman" w:eastAsia="宋体" w:hAnsi="Times New Roman" w:cs="Times New Roman" w:hint="eastAsia"/>
          <w:sz w:val="24"/>
          <w:szCs w:val="24"/>
        </w:rPr>
        <w:t>：</w:t>
      </w:r>
    </w:p>
    <w:p w14:paraId="524311C9" w14:textId="67103A6C" w:rsidR="008227FF" w:rsidRPr="00D84CF2" w:rsidRDefault="00D84CF2" w:rsidP="008227FF">
      <w:pPr>
        <w:spacing w:line="360" w:lineRule="auto"/>
        <w:jc w:val="left"/>
        <w:rPr>
          <w:rFonts w:ascii="Times New Roman" w:eastAsia="宋体" w:hAnsi="Times New Roman" w:cs="Times New Roman"/>
          <w:sz w:val="24"/>
          <w:szCs w:val="24"/>
        </w:rPr>
      </w:pPr>
      <w:r w:rsidRPr="00D84CF2">
        <w:rPr>
          <w:rFonts w:ascii="Times New Roman" w:eastAsia="宋体" w:hAnsi="Times New Roman" w:cs="Times New Roman" w:hint="eastAsia"/>
          <w:sz w:val="24"/>
          <w:szCs w:val="24"/>
        </w:rPr>
        <w:t>Router0</w:t>
      </w:r>
      <w:r w:rsidRPr="00D84CF2">
        <w:rPr>
          <w:rFonts w:ascii="Times New Roman" w:eastAsia="宋体" w:hAnsi="Times New Roman" w:cs="Times New Roman" w:hint="eastAsia"/>
          <w:sz w:val="24"/>
          <w:szCs w:val="24"/>
        </w:rPr>
        <w:t>：</w:t>
      </w:r>
    </w:p>
    <w:p w14:paraId="42ED98C0" w14:textId="6BAF5806" w:rsidR="0069726A" w:rsidRPr="0069726A" w:rsidRDefault="00D84CF2" w:rsidP="0069726A">
      <w:pPr>
        <w:spacing w:line="360" w:lineRule="auto"/>
        <w:jc w:val="left"/>
        <w:rPr>
          <w:rFonts w:ascii="黑体" w:eastAsia="黑体" w:hAnsi="黑体"/>
          <w:sz w:val="24"/>
        </w:rPr>
      </w:pPr>
      <w:r>
        <w:rPr>
          <w:noProof/>
        </w:rPr>
        <w:drawing>
          <wp:inline distT="0" distB="0" distL="0" distR="0" wp14:anchorId="40D0C428" wp14:editId="4620568E">
            <wp:extent cx="5274310" cy="5120005"/>
            <wp:effectExtent l="0" t="0" r="254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120005"/>
                    </a:xfrm>
                    <a:prstGeom prst="rect">
                      <a:avLst/>
                    </a:prstGeom>
                  </pic:spPr>
                </pic:pic>
              </a:graphicData>
            </a:graphic>
          </wp:inline>
        </w:drawing>
      </w:r>
    </w:p>
    <w:p w14:paraId="7677268F" w14:textId="37AE9243" w:rsidR="0069726A" w:rsidRPr="00D84CF2" w:rsidRDefault="00D84CF2" w:rsidP="0069726A">
      <w:pPr>
        <w:spacing w:line="360" w:lineRule="auto"/>
        <w:jc w:val="left"/>
        <w:rPr>
          <w:rFonts w:ascii="Times New Roman" w:eastAsia="宋体" w:hAnsi="Times New Roman" w:cs="Times New Roman"/>
          <w:sz w:val="24"/>
          <w:szCs w:val="24"/>
        </w:rPr>
      </w:pPr>
      <w:r w:rsidRPr="00D84CF2">
        <w:rPr>
          <w:rFonts w:ascii="Times New Roman" w:eastAsia="宋体" w:hAnsi="Times New Roman" w:cs="Times New Roman" w:hint="eastAsia"/>
          <w:sz w:val="24"/>
          <w:szCs w:val="24"/>
        </w:rPr>
        <w:lastRenderedPageBreak/>
        <w:t>Router1</w:t>
      </w:r>
      <w:r w:rsidRPr="00D84CF2">
        <w:rPr>
          <w:rFonts w:ascii="Times New Roman" w:eastAsia="宋体" w:hAnsi="Times New Roman" w:cs="Times New Roman" w:hint="eastAsia"/>
          <w:sz w:val="24"/>
          <w:szCs w:val="24"/>
        </w:rPr>
        <w:t>：</w:t>
      </w:r>
    </w:p>
    <w:p w14:paraId="1DC9A71D" w14:textId="10B54FB9" w:rsidR="00D84CF2" w:rsidRDefault="0089644A" w:rsidP="0069726A">
      <w:pPr>
        <w:spacing w:line="360" w:lineRule="auto"/>
        <w:jc w:val="left"/>
        <w:rPr>
          <w:rFonts w:ascii="黑体" w:eastAsia="黑体" w:hAnsi="黑体"/>
          <w:sz w:val="24"/>
        </w:rPr>
      </w:pPr>
      <w:r>
        <w:rPr>
          <w:noProof/>
        </w:rPr>
        <w:drawing>
          <wp:inline distT="0" distB="0" distL="0" distR="0" wp14:anchorId="62E011C0" wp14:editId="08B7DD66">
            <wp:extent cx="5274310" cy="5120005"/>
            <wp:effectExtent l="0" t="0" r="2540" b="44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120005"/>
                    </a:xfrm>
                    <a:prstGeom prst="rect">
                      <a:avLst/>
                    </a:prstGeom>
                  </pic:spPr>
                </pic:pic>
              </a:graphicData>
            </a:graphic>
          </wp:inline>
        </w:drawing>
      </w:r>
    </w:p>
    <w:p w14:paraId="16C0327E" w14:textId="5BF7FE32" w:rsidR="0089644A" w:rsidRDefault="0089644A" w:rsidP="0069726A">
      <w:pPr>
        <w:spacing w:line="360" w:lineRule="auto"/>
        <w:jc w:val="left"/>
        <w:rPr>
          <w:rFonts w:ascii="Times New Roman" w:eastAsia="宋体" w:hAnsi="Times New Roman" w:cs="Times New Roman"/>
          <w:sz w:val="24"/>
          <w:szCs w:val="24"/>
        </w:rPr>
      </w:pPr>
      <w:r w:rsidRPr="0089644A">
        <w:rPr>
          <w:rFonts w:ascii="Times New Roman" w:eastAsia="宋体" w:hAnsi="Times New Roman" w:cs="Times New Roman" w:hint="eastAsia"/>
          <w:sz w:val="24"/>
          <w:szCs w:val="24"/>
        </w:rPr>
        <w:t>Router5</w:t>
      </w:r>
      <w:r w:rsidRPr="0089644A">
        <w:rPr>
          <w:rFonts w:ascii="Times New Roman" w:eastAsia="宋体" w:hAnsi="Times New Roman" w:cs="Times New Roman" w:hint="eastAsia"/>
          <w:sz w:val="24"/>
          <w:szCs w:val="24"/>
        </w:rPr>
        <w:t>：</w:t>
      </w:r>
    </w:p>
    <w:p w14:paraId="53DFA0B3" w14:textId="17EE34AE" w:rsidR="0089644A" w:rsidRDefault="003E14D7" w:rsidP="0069726A">
      <w:pPr>
        <w:spacing w:line="360" w:lineRule="auto"/>
        <w:jc w:val="left"/>
        <w:rPr>
          <w:rFonts w:ascii="Times New Roman" w:eastAsia="宋体" w:hAnsi="Times New Roman" w:cs="Times New Roman"/>
          <w:sz w:val="24"/>
          <w:szCs w:val="24"/>
        </w:rPr>
      </w:pPr>
      <w:r>
        <w:rPr>
          <w:noProof/>
        </w:rPr>
        <w:lastRenderedPageBreak/>
        <w:drawing>
          <wp:inline distT="0" distB="0" distL="0" distR="0" wp14:anchorId="6C590B4E" wp14:editId="2E5DCCFE">
            <wp:extent cx="5274310" cy="5120005"/>
            <wp:effectExtent l="0" t="0" r="254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120005"/>
                    </a:xfrm>
                    <a:prstGeom prst="rect">
                      <a:avLst/>
                    </a:prstGeom>
                  </pic:spPr>
                </pic:pic>
              </a:graphicData>
            </a:graphic>
          </wp:inline>
        </w:drawing>
      </w:r>
    </w:p>
    <w:p w14:paraId="00485E77" w14:textId="77777777" w:rsidR="00F44469" w:rsidRPr="00F44469" w:rsidRDefault="001815E9" w:rsidP="00F44469">
      <w:pPr>
        <w:spacing w:line="360" w:lineRule="auto"/>
        <w:jc w:val="left"/>
        <w:rPr>
          <w:rFonts w:ascii="黑体" w:eastAsia="黑体" w:hAnsi="黑体"/>
          <w:sz w:val="24"/>
        </w:rPr>
      </w:pPr>
      <w:r>
        <w:rPr>
          <w:rFonts w:ascii="黑体" w:eastAsia="黑体" w:hAnsi="黑体" w:hint="eastAsia"/>
          <w:sz w:val="24"/>
        </w:rPr>
        <w:t>三</w:t>
      </w:r>
      <w:r w:rsidR="00F44469" w:rsidRPr="00F44469">
        <w:rPr>
          <w:rFonts w:ascii="黑体" w:eastAsia="黑体" w:hAnsi="黑体" w:hint="eastAsia"/>
          <w:sz w:val="24"/>
        </w:rPr>
        <w:t>、实验结果及分析</w:t>
      </w:r>
    </w:p>
    <w:p w14:paraId="735CAF87" w14:textId="7EE73776" w:rsidR="0015006E" w:rsidRDefault="00152AA0" w:rsidP="00C863AD">
      <w:pPr>
        <w:spacing w:line="360" w:lineRule="auto"/>
        <w:jc w:val="left"/>
        <w:rPr>
          <w:rFonts w:ascii="Times New Roman" w:eastAsia="宋体" w:hAnsi="Times New Roman" w:hint="eastAsia"/>
          <w:sz w:val="24"/>
        </w:rPr>
      </w:pPr>
      <w:r>
        <w:rPr>
          <w:rFonts w:ascii="Times New Roman" w:eastAsia="宋体" w:hAnsi="Times New Roman"/>
          <w:sz w:val="24"/>
        </w:rPr>
        <w:tab/>
      </w:r>
      <w:r w:rsidR="003E14D7">
        <w:rPr>
          <w:rFonts w:ascii="Times New Roman" w:eastAsia="宋体" w:hAnsi="Times New Roman" w:hint="eastAsia"/>
          <w:sz w:val="24"/>
        </w:rPr>
        <w:t>IP</w:t>
      </w:r>
      <w:r w:rsidR="003E14D7">
        <w:rPr>
          <w:rFonts w:ascii="Times New Roman" w:eastAsia="宋体" w:hAnsi="Times New Roman"/>
          <w:sz w:val="24"/>
        </w:rPr>
        <w:t xml:space="preserve"> </w:t>
      </w:r>
      <w:r w:rsidR="003E14D7">
        <w:rPr>
          <w:rFonts w:ascii="Times New Roman" w:eastAsia="宋体" w:hAnsi="Times New Roman" w:hint="eastAsia"/>
          <w:sz w:val="24"/>
        </w:rPr>
        <w:t>Sec</w:t>
      </w:r>
      <w:r w:rsidR="003E14D7">
        <w:rPr>
          <w:rFonts w:ascii="Times New Roman" w:eastAsia="宋体" w:hAnsi="Times New Roman" w:hint="eastAsia"/>
          <w:sz w:val="24"/>
        </w:rPr>
        <w:t>协议就是一种实现内层</w:t>
      </w:r>
      <w:r w:rsidR="003E14D7">
        <w:rPr>
          <w:rFonts w:ascii="Times New Roman" w:eastAsia="宋体" w:hAnsi="Times New Roman" w:hint="eastAsia"/>
          <w:sz w:val="24"/>
        </w:rPr>
        <w:t>IP</w:t>
      </w:r>
      <w:r w:rsidR="003E14D7">
        <w:rPr>
          <w:rFonts w:ascii="Times New Roman" w:eastAsia="宋体" w:hAnsi="Times New Roman" w:hint="eastAsia"/>
          <w:sz w:val="24"/>
        </w:rPr>
        <w:t>分组经过隧道安全通信的协议</w:t>
      </w:r>
      <w:r w:rsidR="001A54F3">
        <w:rPr>
          <w:rFonts w:ascii="Times New Roman" w:eastAsia="宋体" w:hAnsi="Times New Roman" w:hint="eastAsia"/>
          <w:sz w:val="24"/>
        </w:rPr>
        <w:t>。</w:t>
      </w:r>
      <w:r w:rsidR="003E14D7">
        <w:rPr>
          <w:rFonts w:ascii="Times New Roman" w:eastAsia="宋体" w:hAnsi="Times New Roman" w:hint="eastAsia"/>
          <w:sz w:val="24"/>
        </w:rPr>
        <w:t>通过</w:t>
      </w:r>
      <w:r w:rsidR="003E14D7">
        <w:rPr>
          <w:rFonts w:ascii="Times New Roman" w:eastAsia="宋体" w:hAnsi="Times New Roman" w:hint="eastAsia"/>
          <w:sz w:val="24"/>
        </w:rPr>
        <w:t>ISAKMP</w:t>
      </w:r>
      <w:r w:rsidR="003E14D7">
        <w:rPr>
          <w:rFonts w:ascii="Times New Roman" w:eastAsia="宋体" w:hAnsi="Times New Roman" w:hint="eastAsia"/>
          <w:sz w:val="24"/>
        </w:rPr>
        <w:t>在隧道两端之间建立</w:t>
      </w:r>
      <w:r w:rsidR="003E14D7">
        <w:rPr>
          <w:rFonts w:ascii="Times New Roman" w:eastAsia="宋体" w:hAnsi="Times New Roman" w:hint="eastAsia"/>
          <w:sz w:val="24"/>
        </w:rPr>
        <w:t>IP</w:t>
      </w:r>
      <w:r w:rsidR="003E14D7">
        <w:rPr>
          <w:rFonts w:ascii="Times New Roman" w:eastAsia="宋体" w:hAnsi="Times New Roman"/>
          <w:sz w:val="24"/>
        </w:rPr>
        <w:t xml:space="preserve"> </w:t>
      </w:r>
      <w:r w:rsidR="003E14D7">
        <w:rPr>
          <w:rFonts w:ascii="Times New Roman" w:eastAsia="宋体" w:hAnsi="Times New Roman" w:hint="eastAsia"/>
          <w:sz w:val="24"/>
        </w:rPr>
        <w:t>Sec</w:t>
      </w:r>
      <w:r w:rsidR="003E14D7">
        <w:rPr>
          <w:rFonts w:ascii="Times New Roman" w:eastAsia="宋体" w:hAnsi="Times New Roman" w:hint="eastAsia"/>
          <w:sz w:val="24"/>
        </w:rPr>
        <w:t>安全关联，将内层</w:t>
      </w:r>
      <w:r w:rsidR="003E14D7">
        <w:rPr>
          <w:rFonts w:ascii="Times New Roman" w:eastAsia="宋体" w:hAnsi="Times New Roman" w:hint="eastAsia"/>
          <w:sz w:val="24"/>
        </w:rPr>
        <w:t>IP</w:t>
      </w:r>
      <w:r w:rsidR="003E14D7">
        <w:rPr>
          <w:rFonts w:ascii="Times New Roman" w:eastAsia="宋体" w:hAnsi="Times New Roman" w:hint="eastAsia"/>
          <w:sz w:val="24"/>
        </w:rPr>
        <w:t>分组封装成</w:t>
      </w:r>
      <w:r w:rsidR="003E14D7">
        <w:rPr>
          <w:rFonts w:ascii="Times New Roman" w:eastAsia="宋体" w:hAnsi="Times New Roman" w:hint="eastAsia"/>
          <w:sz w:val="24"/>
        </w:rPr>
        <w:t>ESP</w:t>
      </w:r>
      <w:r w:rsidR="003E14D7">
        <w:rPr>
          <w:rFonts w:ascii="Times New Roman" w:eastAsia="宋体" w:hAnsi="Times New Roman" w:hint="eastAsia"/>
          <w:sz w:val="24"/>
        </w:rPr>
        <w:t>报文后，再经过隧道传输，</w:t>
      </w:r>
      <w:r w:rsidR="003E14D7">
        <w:rPr>
          <w:rFonts w:ascii="Times New Roman" w:eastAsia="宋体" w:hAnsi="Times New Roman" w:hint="eastAsia"/>
          <w:sz w:val="24"/>
        </w:rPr>
        <w:t>ISAKMP</w:t>
      </w:r>
      <w:r w:rsidR="003E14D7">
        <w:rPr>
          <w:rFonts w:ascii="Times New Roman" w:eastAsia="宋体" w:hAnsi="Times New Roman" w:hint="eastAsia"/>
          <w:sz w:val="24"/>
        </w:rPr>
        <w:t>分两阶段完成隧道两端之间</w:t>
      </w:r>
      <w:r w:rsidR="003E14D7">
        <w:rPr>
          <w:rFonts w:ascii="Times New Roman" w:eastAsia="宋体" w:hAnsi="Times New Roman" w:hint="eastAsia"/>
          <w:sz w:val="24"/>
        </w:rPr>
        <w:t>IP</w:t>
      </w:r>
      <w:r w:rsidR="003E14D7">
        <w:rPr>
          <w:rFonts w:ascii="Times New Roman" w:eastAsia="宋体" w:hAnsi="Times New Roman"/>
          <w:sz w:val="24"/>
        </w:rPr>
        <w:t xml:space="preserve"> </w:t>
      </w:r>
      <w:r w:rsidR="003E14D7">
        <w:rPr>
          <w:rFonts w:ascii="Times New Roman" w:eastAsia="宋体" w:hAnsi="Times New Roman" w:hint="eastAsia"/>
          <w:sz w:val="24"/>
        </w:rPr>
        <w:t>Sec</w:t>
      </w:r>
      <w:r w:rsidR="003E14D7">
        <w:rPr>
          <w:rFonts w:ascii="Times New Roman" w:eastAsia="宋体" w:hAnsi="Times New Roman" w:hint="eastAsia"/>
          <w:sz w:val="24"/>
        </w:rPr>
        <w:t>安全建立过程，第一阶段是建立安全传输通道，在这一阶段，隧道两端需要约定加密算法、保温摘要算法、鉴别方式和</w:t>
      </w:r>
      <w:r w:rsidR="003E14D7">
        <w:rPr>
          <w:rFonts w:ascii="Times New Roman" w:eastAsia="宋体" w:hAnsi="Times New Roman" w:hint="eastAsia"/>
          <w:sz w:val="24"/>
        </w:rPr>
        <w:t>DH</w:t>
      </w:r>
      <w:r w:rsidR="003E14D7">
        <w:rPr>
          <w:rFonts w:ascii="Times New Roman" w:eastAsia="宋体" w:hAnsi="Times New Roman" w:hint="eastAsia"/>
          <w:sz w:val="24"/>
        </w:rPr>
        <w:t>组号；第二阶段是建立</w:t>
      </w:r>
      <w:r w:rsidR="003E14D7">
        <w:rPr>
          <w:rFonts w:ascii="Times New Roman" w:eastAsia="宋体" w:hAnsi="Times New Roman" w:hint="eastAsia"/>
          <w:sz w:val="24"/>
        </w:rPr>
        <w:t>IP</w:t>
      </w:r>
      <w:r w:rsidR="003E14D7">
        <w:rPr>
          <w:rFonts w:ascii="Times New Roman" w:eastAsia="宋体" w:hAnsi="Times New Roman"/>
          <w:sz w:val="24"/>
        </w:rPr>
        <w:t xml:space="preserve"> </w:t>
      </w:r>
      <w:r w:rsidR="003E14D7">
        <w:rPr>
          <w:rFonts w:ascii="Times New Roman" w:eastAsia="宋体" w:hAnsi="Times New Roman" w:hint="eastAsia"/>
          <w:sz w:val="24"/>
        </w:rPr>
        <w:t>Sec</w:t>
      </w:r>
      <w:r w:rsidR="003E14D7">
        <w:rPr>
          <w:rFonts w:ascii="Times New Roman" w:eastAsia="宋体" w:hAnsi="Times New Roman" w:hint="eastAsia"/>
          <w:sz w:val="24"/>
        </w:rPr>
        <w:t>安全关联</w:t>
      </w:r>
      <w:r w:rsidR="00B654F8">
        <w:rPr>
          <w:rFonts w:ascii="Times New Roman" w:eastAsia="宋体" w:hAnsi="Times New Roman" w:hint="eastAsia"/>
          <w:sz w:val="24"/>
        </w:rPr>
        <w:t>，在这一阶段，隧道两端需要约定安全协议、加密算法和散列消息鉴别码</w:t>
      </w:r>
      <w:r w:rsidR="00B654F8">
        <w:rPr>
          <w:rFonts w:ascii="Times New Roman" w:eastAsia="宋体" w:hAnsi="Times New Roman" w:hint="eastAsia"/>
          <w:sz w:val="24"/>
        </w:rPr>
        <w:t>(</w:t>
      </w:r>
      <w:r w:rsidR="00B654F8">
        <w:rPr>
          <w:rFonts w:ascii="Times New Roman" w:eastAsia="宋体" w:hAnsi="Times New Roman"/>
          <w:sz w:val="24"/>
        </w:rPr>
        <w:t>Hashed Message Authentication Codes, HMAC)</w:t>
      </w:r>
      <w:r w:rsidR="00B654F8">
        <w:rPr>
          <w:rFonts w:ascii="Times New Roman" w:eastAsia="宋体" w:hAnsi="Times New Roman" w:hint="eastAsia"/>
          <w:sz w:val="24"/>
        </w:rPr>
        <w:t>算法。</w:t>
      </w:r>
    </w:p>
    <w:p w14:paraId="45C6C601" w14:textId="77777777" w:rsidR="00F44469" w:rsidRPr="00F44469" w:rsidRDefault="001815E9" w:rsidP="00F44469">
      <w:pPr>
        <w:spacing w:line="360" w:lineRule="auto"/>
        <w:jc w:val="left"/>
        <w:rPr>
          <w:rFonts w:ascii="黑体" w:eastAsia="黑体" w:hAnsi="黑体"/>
          <w:sz w:val="24"/>
        </w:rPr>
      </w:pPr>
      <w:r>
        <w:rPr>
          <w:rFonts w:ascii="黑体" w:eastAsia="黑体" w:hAnsi="黑体" w:hint="eastAsia"/>
          <w:sz w:val="24"/>
        </w:rPr>
        <w:t>四</w:t>
      </w:r>
      <w:r w:rsidR="00F44469" w:rsidRPr="00F44469">
        <w:rPr>
          <w:rFonts w:ascii="黑体" w:eastAsia="黑体" w:hAnsi="黑体" w:hint="eastAsia"/>
          <w:sz w:val="24"/>
        </w:rPr>
        <w:t>、实验总结及体会</w:t>
      </w:r>
    </w:p>
    <w:p w14:paraId="2E68D96D" w14:textId="6320C9CE" w:rsidR="00F44469" w:rsidRDefault="00F44469" w:rsidP="00C863AD">
      <w:pPr>
        <w:spacing w:line="360" w:lineRule="auto"/>
        <w:jc w:val="lef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w:t>
      </w:r>
      <w:r w:rsidR="00CE3421">
        <w:rPr>
          <w:rFonts w:ascii="Times New Roman" w:eastAsia="宋体" w:hAnsi="Times New Roman" w:hint="eastAsia"/>
          <w:sz w:val="24"/>
        </w:rPr>
        <w:t>通过该实验，了解到点对点</w:t>
      </w:r>
      <w:r w:rsidR="00CE3421">
        <w:rPr>
          <w:rFonts w:ascii="Times New Roman" w:eastAsia="宋体" w:hAnsi="Times New Roman" w:hint="eastAsia"/>
          <w:sz w:val="24"/>
        </w:rPr>
        <w:t>IP</w:t>
      </w:r>
      <w:r w:rsidR="00CE3421">
        <w:rPr>
          <w:rFonts w:ascii="Times New Roman" w:eastAsia="宋体" w:hAnsi="Times New Roman" w:hint="eastAsia"/>
          <w:sz w:val="24"/>
        </w:rPr>
        <w:t>隧道只能解决由公共网络实现互联的内部子网之间的通信问题，但不能实现内部子网之间的安全通信。该实验学习到了要想实现安全通信，需要对隧道两端的路由器实现双向身份鉴别，以免发生假冒</w:t>
      </w:r>
      <w:r w:rsidR="00CE3421">
        <w:rPr>
          <w:rFonts w:ascii="Times New Roman" w:eastAsia="宋体" w:hAnsi="Times New Roman" w:hint="eastAsia"/>
          <w:sz w:val="24"/>
        </w:rPr>
        <w:lastRenderedPageBreak/>
        <w:t>内部子网与其他内部子网通信的情况保证经过公共网络传输的数据的完整性和保密性</w:t>
      </w:r>
      <w:r w:rsidR="00A259C0">
        <w:rPr>
          <w:rFonts w:ascii="Times New Roman" w:eastAsia="宋体" w:hAnsi="Times New Roman" w:hint="eastAsia"/>
          <w:sz w:val="24"/>
        </w:rPr>
        <w:t>。</w:t>
      </w:r>
    </w:p>
    <w:p w14:paraId="0769F5AE" w14:textId="2AAC4439" w:rsidR="00F44469" w:rsidRDefault="00F44469" w:rsidP="00F44469">
      <w:pPr>
        <w:spacing w:line="360" w:lineRule="auto"/>
        <w:jc w:val="left"/>
        <w:rPr>
          <w:rFonts w:ascii="Times New Roman" w:eastAsia="宋体" w:hAnsi="Times New Roman"/>
          <w:sz w:val="24"/>
        </w:rPr>
      </w:pPr>
    </w:p>
    <w:p w14:paraId="2DC1FB8D" w14:textId="05DC1696" w:rsidR="00A259C0" w:rsidRDefault="00A259C0" w:rsidP="00F44469">
      <w:pPr>
        <w:spacing w:line="360" w:lineRule="auto"/>
        <w:jc w:val="left"/>
        <w:rPr>
          <w:rFonts w:ascii="Times New Roman" w:eastAsia="宋体" w:hAnsi="Times New Roman"/>
          <w:sz w:val="24"/>
        </w:rPr>
      </w:pPr>
    </w:p>
    <w:p w14:paraId="675B1B1B" w14:textId="2D2BD7DE" w:rsidR="00A259C0" w:rsidRDefault="00A259C0" w:rsidP="00F44469">
      <w:pPr>
        <w:spacing w:line="360" w:lineRule="auto"/>
        <w:jc w:val="left"/>
        <w:rPr>
          <w:rFonts w:ascii="Times New Roman" w:eastAsia="宋体" w:hAnsi="Times New Roman"/>
          <w:sz w:val="24"/>
        </w:rPr>
      </w:pPr>
    </w:p>
    <w:p w14:paraId="06051932" w14:textId="0CA459D3" w:rsidR="00A259C0" w:rsidRDefault="00A259C0" w:rsidP="00F44469">
      <w:pPr>
        <w:spacing w:line="360" w:lineRule="auto"/>
        <w:jc w:val="left"/>
        <w:rPr>
          <w:rFonts w:ascii="Times New Roman" w:eastAsia="宋体" w:hAnsi="Times New Roman"/>
          <w:sz w:val="24"/>
        </w:rPr>
      </w:pPr>
    </w:p>
    <w:p w14:paraId="1816B225" w14:textId="39BCFBA6" w:rsidR="00A259C0" w:rsidRDefault="00A259C0" w:rsidP="00F44469">
      <w:pPr>
        <w:spacing w:line="360" w:lineRule="auto"/>
        <w:jc w:val="left"/>
        <w:rPr>
          <w:rFonts w:ascii="Times New Roman" w:eastAsia="宋体" w:hAnsi="Times New Roman"/>
          <w:sz w:val="24"/>
        </w:rPr>
      </w:pPr>
    </w:p>
    <w:p w14:paraId="220EF0B7" w14:textId="3235550D" w:rsidR="00A259C0" w:rsidRDefault="00A259C0" w:rsidP="00F44469">
      <w:pPr>
        <w:spacing w:line="360" w:lineRule="auto"/>
        <w:jc w:val="left"/>
        <w:rPr>
          <w:rFonts w:ascii="Times New Roman" w:eastAsia="宋体" w:hAnsi="Times New Roman"/>
          <w:sz w:val="24"/>
        </w:rPr>
      </w:pPr>
    </w:p>
    <w:p w14:paraId="430CB2E2" w14:textId="593755CD" w:rsidR="00A259C0" w:rsidRDefault="00A259C0" w:rsidP="00F44469">
      <w:pPr>
        <w:spacing w:line="360" w:lineRule="auto"/>
        <w:jc w:val="left"/>
        <w:rPr>
          <w:rFonts w:ascii="Times New Roman" w:eastAsia="宋体" w:hAnsi="Times New Roman"/>
          <w:sz w:val="24"/>
        </w:rPr>
      </w:pPr>
    </w:p>
    <w:p w14:paraId="3AE3812D" w14:textId="44DF5DCF" w:rsidR="00A259C0" w:rsidRDefault="00A259C0" w:rsidP="00F44469">
      <w:pPr>
        <w:spacing w:line="360" w:lineRule="auto"/>
        <w:jc w:val="left"/>
        <w:rPr>
          <w:rFonts w:ascii="Times New Roman" w:eastAsia="宋体" w:hAnsi="Times New Roman"/>
          <w:sz w:val="24"/>
        </w:rPr>
      </w:pPr>
    </w:p>
    <w:p w14:paraId="481EAC75" w14:textId="787816B7" w:rsidR="00A259C0" w:rsidRDefault="00A259C0" w:rsidP="00F44469">
      <w:pPr>
        <w:spacing w:line="360" w:lineRule="auto"/>
        <w:jc w:val="left"/>
        <w:rPr>
          <w:rFonts w:ascii="Times New Roman" w:eastAsia="宋体" w:hAnsi="Times New Roman"/>
          <w:sz w:val="24"/>
        </w:rPr>
      </w:pPr>
    </w:p>
    <w:p w14:paraId="320C6118" w14:textId="1FF59DE1" w:rsidR="00CE3421" w:rsidRDefault="00CE3421" w:rsidP="00F44469">
      <w:pPr>
        <w:spacing w:line="360" w:lineRule="auto"/>
        <w:jc w:val="left"/>
        <w:rPr>
          <w:rFonts w:ascii="Times New Roman" w:eastAsia="宋体" w:hAnsi="Times New Roman"/>
          <w:sz w:val="24"/>
        </w:rPr>
      </w:pPr>
    </w:p>
    <w:p w14:paraId="2CB67125" w14:textId="6E1F58F4" w:rsidR="00CE3421" w:rsidRDefault="00CE3421" w:rsidP="00F44469">
      <w:pPr>
        <w:spacing w:line="360" w:lineRule="auto"/>
        <w:jc w:val="left"/>
        <w:rPr>
          <w:rFonts w:ascii="Times New Roman" w:eastAsia="宋体" w:hAnsi="Times New Roman"/>
          <w:sz w:val="24"/>
        </w:rPr>
      </w:pPr>
    </w:p>
    <w:p w14:paraId="43A4718A" w14:textId="16A4A05D" w:rsidR="00CE3421" w:rsidRDefault="00CE3421" w:rsidP="00F44469">
      <w:pPr>
        <w:spacing w:line="360" w:lineRule="auto"/>
        <w:jc w:val="left"/>
        <w:rPr>
          <w:rFonts w:ascii="Times New Roman" w:eastAsia="宋体" w:hAnsi="Times New Roman"/>
          <w:sz w:val="24"/>
        </w:rPr>
      </w:pPr>
    </w:p>
    <w:p w14:paraId="44A8D279" w14:textId="1B9F38C3" w:rsidR="00CE3421" w:rsidRDefault="00CE3421" w:rsidP="00F44469">
      <w:pPr>
        <w:spacing w:line="360" w:lineRule="auto"/>
        <w:jc w:val="left"/>
        <w:rPr>
          <w:rFonts w:ascii="Times New Roman" w:eastAsia="宋体" w:hAnsi="Times New Roman"/>
          <w:sz w:val="24"/>
        </w:rPr>
      </w:pPr>
    </w:p>
    <w:p w14:paraId="46514B49" w14:textId="37C1FD12" w:rsidR="00CE3421" w:rsidRDefault="00CE3421" w:rsidP="00F44469">
      <w:pPr>
        <w:spacing w:line="360" w:lineRule="auto"/>
        <w:jc w:val="left"/>
        <w:rPr>
          <w:rFonts w:ascii="Times New Roman" w:eastAsia="宋体" w:hAnsi="Times New Roman"/>
          <w:sz w:val="24"/>
        </w:rPr>
      </w:pPr>
    </w:p>
    <w:p w14:paraId="2816754E" w14:textId="009EFC0B" w:rsidR="00CE3421" w:rsidRDefault="00CE3421" w:rsidP="00F44469">
      <w:pPr>
        <w:spacing w:line="360" w:lineRule="auto"/>
        <w:jc w:val="left"/>
        <w:rPr>
          <w:rFonts w:ascii="Times New Roman" w:eastAsia="宋体" w:hAnsi="Times New Roman"/>
          <w:sz w:val="24"/>
        </w:rPr>
      </w:pPr>
    </w:p>
    <w:p w14:paraId="6E37E924" w14:textId="71F7FE4A" w:rsidR="00CE3421" w:rsidRDefault="00CE3421" w:rsidP="00F44469">
      <w:pPr>
        <w:spacing w:line="360" w:lineRule="auto"/>
        <w:jc w:val="left"/>
        <w:rPr>
          <w:rFonts w:ascii="Times New Roman" w:eastAsia="宋体" w:hAnsi="Times New Roman"/>
          <w:sz w:val="24"/>
        </w:rPr>
      </w:pPr>
    </w:p>
    <w:p w14:paraId="51E35E22" w14:textId="1A9F24EE" w:rsidR="00CE3421" w:rsidRDefault="00CE3421" w:rsidP="00F44469">
      <w:pPr>
        <w:spacing w:line="360" w:lineRule="auto"/>
        <w:jc w:val="left"/>
        <w:rPr>
          <w:rFonts w:ascii="Times New Roman" w:eastAsia="宋体" w:hAnsi="Times New Roman"/>
          <w:sz w:val="24"/>
        </w:rPr>
      </w:pPr>
    </w:p>
    <w:p w14:paraId="66588B7C" w14:textId="6DEC09C2" w:rsidR="00CE3421" w:rsidRDefault="00CE3421" w:rsidP="00F44469">
      <w:pPr>
        <w:spacing w:line="360" w:lineRule="auto"/>
        <w:jc w:val="left"/>
        <w:rPr>
          <w:rFonts w:ascii="Times New Roman" w:eastAsia="宋体" w:hAnsi="Times New Roman"/>
          <w:sz w:val="24"/>
        </w:rPr>
      </w:pPr>
    </w:p>
    <w:p w14:paraId="133F3F08" w14:textId="77777777" w:rsidR="00CE3421" w:rsidRDefault="00CE3421" w:rsidP="00F44469">
      <w:pPr>
        <w:spacing w:line="360" w:lineRule="auto"/>
        <w:jc w:val="left"/>
        <w:rPr>
          <w:rFonts w:ascii="Times New Roman" w:eastAsia="宋体" w:hAnsi="Times New Roman" w:hint="eastAsia"/>
          <w:sz w:val="24"/>
        </w:rPr>
      </w:pPr>
    </w:p>
    <w:p w14:paraId="13A64647" w14:textId="6CE2CFC2" w:rsidR="00A259C0" w:rsidRDefault="00A259C0" w:rsidP="00F44469">
      <w:pPr>
        <w:spacing w:line="360" w:lineRule="auto"/>
        <w:jc w:val="left"/>
        <w:rPr>
          <w:rFonts w:ascii="Times New Roman" w:eastAsia="宋体" w:hAnsi="Times New Roman"/>
          <w:sz w:val="24"/>
        </w:rPr>
      </w:pPr>
    </w:p>
    <w:p w14:paraId="544927A2" w14:textId="158249E5" w:rsidR="00A259C0" w:rsidRDefault="00A259C0" w:rsidP="00F44469">
      <w:pPr>
        <w:spacing w:line="360" w:lineRule="auto"/>
        <w:jc w:val="left"/>
        <w:rPr>
          <w:rFonts w:ascii="Times New Roman" w:eastAsia="宋体" w:hAnsi="Times New Roman"/>
          <w:sz w:val="24"/>
        </w:rPr>
      </w:pPr>
    </w:p>
    <w:p w14:paraId="42599A14" w14:textId="0278BA7A" w:rsidR="00A259C0" w:rsidRDefault="00A259C0" w:rsidP="00F44469">
      <w:pPr>
        <w:spacing w:line="360" w:lineRule="auto"/>
        <w:jc w:val="left"/>
        <w:rPr>
          <w:rFonts w:ascii="Times New Roman" w:eastAsia="宋体" w:hAnsi="Times New Roman"/>
          <w:sz w:val="24"/>
        </w:rPr>
      </w:pPr>
    </w:p>
    <w:p w14:paraId="6C967930" w14:textId="63B42059" w:rsidR="00A259C0" w:rsidRDefault="00A259C0" w:rsidP="00F44469">
      <w:pPr>
        <w:spacing w:line="360" w:lineRule="auto"/>
        <w:jc w:val="left"/>
        <w:rPr>
          <w:rFonts w:ascii="Times New Roman" w:eastAsia="宋体" w:hAnsi="Times New Roman"/>
          <w:sz w:val="24"/>
        </w:rPr>
      </w:pPr>
    </w:p>
    <w:p w14:paraId="1049D51F" w14:textId="7B81B11E" w:rsidR="00A259C0" w:rsidRDefault="00A259C0" w:rsidP="00F44469">
      <w:pPr>
        <w:spacing w:line="360" w:lineRule="auto"/>
        <w:jc w:val="left"/>
        <w:rPr>
          <w:rFonts w:ascii="Times New Roman" w:eastAsia="宋体" w:hAnsi="Times New Roman"/>
          <w:sz w:val="24"/>
        </w:rPr>
      </w:pPr>
    </w:p>
    <w:p w14:paraId="3974C835" w14:textId="503159EB" w:rsidR="00A259C0" w:rsidRDefault="00A259C0" w:rsidP="00F44469">
      <w:pPr>
        <w:spacing w:line="360" w:lineRule="auto"/>
        <w:jc w:val="left"/>
        <w:rPr>
          <w:rFonts w:ascii="Times New Roman" w:eastAsia="宋体" w:hAnsi="Times New Roman"/>
          <w:sz w:val="24"/>
        </w:rPr>
      </w:pPr>
    </w:p>
    <w:p w14:paraId="10535CD9" w14:textId="691DA774" w:rsidR="00A259C0" w:rsidRDefault="00A259C0" w:rsidP="00F44469">
      <w:pPr>
        <w:spacing w:line="360" w:lineRule="auto"/>
        <w:jc w:val="left"/>
        <w:rPr>
          <w:rFonts w:ascii="Times New Roman" w:eastAsia="宋体" w:hAnsi="Times New Roman"/>
          <w:sz w:val="24"/>
        </w:rPr>
      </w:pPr>
    </w:p>
    <w:p w14:paraId="31ADF6F1" w14:textId="79E7414E" w:rsidR="00A259C0" w:rsidRDefault="00A259C0" w:rsidP="00F44469">
      <w:pPr>
        <w:spacing w:line="360" w:lineRule="auto"/>
        <w:jc w:val="left"/>
        <w:rPr>
          <w:rFonts w:ascii="Times New Roman" w:eastAsia="宋体" w:hAnsi="Times New Roman"/>
          <w:sz w:val="24"/>
        </w:rPr>
      </w:pPr>
    </w:p>
    <w:p w14:paraId="37C151A9" w14:textId="0E6691D8" w:rsidR="00A259C0" w:rsidRDefault="00A259C0" w:rsidP="00F44469">
      <w:pPr>
        <w:spacing w:line="360" w:lineRule="auto"/>
        <w:jc w:val="left"/>
        <w:rPr>
          <w:rFonts w:ascii="Times New Roman" w:eastAsia="宋体" w:hAnsi="Times New Roman"/>
          <w:sz w:val="24"/>
        </w:rPr>
      </w:pPr>
    </w:p>
    <w:p w14:paraId="0FF5CFF5" w14:textId="64379E3A" w:rsidR="00A259C0" w:rsidRDefault="00A259C0" w:rsidP="00F44469">
      <w:pPr>
        <w:spacing w:line="360" w:lineRule="auto"/>
        <w:jc w:val="left"/>
        <w:rPr>
          <w:rFonts w:ascii="Times New Roman" w:eastAsia="宋体" w:hAnsi="Times New Roman"/>
          <w:sz w:val="24"/>
        </w:rPr>
      </w:pPr>
    </w:p>
    <w:p w14:paraId="44BE0810" w14:textId="4948245B" w:rsidR="00A259C0" w:rsidRDefault="00A259C0" w:rsidP="00F44469">
      <w:pPr>
        <w:spacing w:line="360" w:lineRule="auto"/>
        <w:jc w:val="left"/>
        <w:rPr>
          <w:rFonts w:ascii="Times New Roman" w:eastAsia="宋体" w:hAnsi="Times New Roman"/>
          <w:sz w:val="24"/>
        </w:rPr>
      </w:pPr>
    </w:p>
    <w:p w14:paraId="6FA78907" w14:textId="0940C6CF" w:rsidR="00A259C0" w:rsidRDefault="00A259C0" w:rsidP="00F44469">
      <w:pPr>
        <w:spacing w:line="360" w:lineRule="auto"/>
        <w:jc w:val="left"/>
        <w:rPr>
          <w:rFonts w:ascii="Times New Roman" w:eastAsia="宋体" w:hAnsi="Times New Roman"/>
          <w:sz w:val="24"/>
        </w:rPr>
      </w:pPr>
    </w:p>
    <w:p w14:paraId="7D94E0F5" w14:textId="1F752FB3" w:rsidR="00A259C0" w:rsidRPr="001C2BD2" w:rsidRDefault="001E5662" w:rsidP="00A259C0">
      <w:pPr>
        <w:spacing w:line="360" w:lineRule="auto"/>
        <w:jc w:val="center"/>
        <w:rPr>
          <w:rFonts w:ascii="Times New Roman" w:eastAsia="宋体" w:hAnsi="Times New Roman"/>
          <w:sz w:val="36"/>
          <w:szCs w:val="36"/>
        </w:rPr>
      </w:pPr>
      <w:r>
        <w:rPr>
          <w:rFonts w:ascii="Times New Roman" w:eastAsia="宋体" w:hAnsi="Times New Roman" w:hint="eastAsia"/>
          <w:sz w:val="36"/>
          <w:szCs w:val="36"/>
        </w:rPr>
        <w:t>标准分组过滤器实验</w:t>
      </w:r>
    </w:p>
    <w:p w14:paraId="563DF7FD" w14:textId="77777777" w:rsidR="00A259C0" w:rsidRPr="00F44469" w:rsidRDefault="00A259C0" w:rsidP="00A259C0">
      <w:pPr>
        <w:spacing w:line="360" w:lineRule="auto"/>
        <w:jc w:val="left"/>
        <w:rPr>
          <w:rFonts w:ascii="黑体" w:eastAsia="黑体" w:hAnsi="黑体"/>
          <w:sz w:val="24"/>
        </w:rPr>
      </w:pPr>
      <w:r w:rsidRPr="00F44469">
        <w:rPr>
          <w:rFonts w:ascii="黑体" w:eastAsia="黑体" w:hAnsi="黑体" w:hint="eastAsia"/>
          <w:sz w:val="24"/>
        </w:rPr>
        <w:t>一、实验目的</w:t>
      </w:r>
    </w:p>
    <w:p w14:paraId="1517B105" w14:textId="69EF7E5B" w:rsidR="00A259C0" w:rsidRDefault="00A259C0" w:rsidP="0015777C">
      <w:pPr>
        <w:spacing w:line="360" w:lineRule="auto"/>
        <w:ind w:firstLine="420"/>
        <w:jc w:val="left"/>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w:t>
      </w:r>
      <w:r>
        <w:rPr>
          <w:rFonts w:ascii="Times New Roman" w:eastAsia="宋体" w:hAnsi="Times New Roman" w:hint="eastAsia"/>
          <w:sz w:val="24"/>
        </w:rPr>
        <w:t>验证</w:t>
      </w:r>
      <w:r w:rsidR="001E5662">
        <w:rPr>
          <w:rFonts w:ascii="Times New Roman" w:eastAsia="宋体" w:hAnsi="Times New Roman" w:hint="eastAsia"/>
          <w:sz w:val="24"/>
        </w:rPr>
        <w:t>标准分组过滤器</w:t>
      </w:r>
      <w:r w:rsidR="001E5662">
        <w:rPr>
          <w:rFonts w:ascii="Times New Roman" w:eastAsia="宋体" w:hAnsi="Times New Roman" w:hint="eastAsia"/>
          <w:sz w:val="24"/>
        </w:rPr>
        <w:t>IP</w:t>
      </w:r>
      <w:r w:rsidR="001E5662">
        <w:rPr>
          <w:rFonts w:ascii="Times New Roman" w:eastAsia="宋体" w:hAnsi="Times New Roman" w:hint="eastAsia"/>
          <w:sz w:val="24"/>
        </w:rPr>
        <w:t>分组的原理和过程</w:t>
      </w:r>
      <w:r>
        <w:rPr>
          <w:rFonts w:ascii="Times New Roman" w:eastAsia="宋体" w:hAnsi="Times New Roman" w:hint="eastAsia"/>
          <w:sz w:val="24"/>
        </w:rPr>
        <w:t>。</w:t>
      </w:r>
    </w:p>
    <w:p w14:paraId="6469ABCF" w14:textId="732D1E56" w:rsidR="00A259C0" w:rsidRDefault="00A259C0" w:rsidP="0015777C">
      <w:pPr>
        <w:spacing w:line="360" w:lineRule="auto"/>
        <w:ind w:firstLine="420"/>
        <w:jc w:val="left"/>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2)</w:t>
      </w:r>
      <w:r>
        <w:rPr>
          <w:rFonts w:ascii="Times New Roman" w:eastAsia="宋体" w:hAnsi="Times New Roman" w:hint="eastAsia"/>
          <w:sz w:val="24"/>
        </w:rPr>
        <w:t>验证</w:t>
      </w:r>
      <w:r w:rsidR="001E5662">
        <w:rPr>
          <w:rFonts w:ascii="Times New Roman" w:eastAsia="宋体" w:hAnsi="Times New Roman" w:hint="eastAsia"/>
          <w:sz w:val="24"/>
        </w:rPr>
        <w:t>路由器标准分组过滤器的配置过程</w:t>
      </w:r>
      <w:r>
        <w:rPr>
          <w:rFonts w:ascii="Times New Roman" w:eastAsia="宋体" w:hAnsi="Times New Roman" w:hint="eastAsia"/>
          <w:sz w:val="24"/>
        </w:rPr>
        <w:t>。</w:t>
      </w:r>
    </w:p>
    <w:p w14:paraId="35F8BE00" w14:textId="6139639C" w:rsidR="00A259C0" w:rsidRDefault="00A259C0" w:rsidP="001E5662">
      <w:pPr>
        <w:spacing w:line="360" w:lineRule="auto"/>
        <w:ind w:firstLine="420"/>
        <w:jc w:val="left"/>
        <w:rPr>
          <w:rFonts w:ascii="Times New Roman" w:eastAsia="宋体" w:hAnsi="Times New Roman" w:hint="eastAsia"/>
          <w:sz w:val="24"/>
        </w:rPr>
      </w:pPr>
      <w:r>
        <w:rPr>
          <w:rFonts w:ascii="Times New Roman" w:eastAsia="宋体" w:hAnsi="Times New Roman" w:hint="eastAsia"/>
          <w:sz w:val="24"/>
        </w:rPr>
        <w:t>(</w:t>
      </w:r>
      <w:r>
        <w:rPr>
          <w:rFonts w:ascii="Times New Roman" w:eastAsia="宋体" w:hAnsi="Times New Roman"/>
          <w:sz w:val="24"/>
        </w:rPr>
        <w:t>3)</w:t>
      </w:r>
      <w:r>
        <w:rPr>
          <w:rFonts w:ascii="Times New Roman" w:eastAsia="宋体" w:hAnsi="Times New Roman" w:hint="eastAsia"/>
          <w:sz w:val="24"/>
        </w:rPr>
        <w:t>验证</w:t>
      </w:r>
      <w:r w:rsidR="001E5662">
        <w:rPr>
          <w:rFonts w:ascii="Times New Roman" w:eastAsia="宋体" w:hAnsi="Times New Roman" w:hint="eastAsia"/>
          <w:sz w:val="24"/>
        </w:rPr>
        <w:t>标准分组过滤器防御源</w:t>
      </w:r>
      <w:r w:rsidR="001E5662">
        <w:rPr>
          <w:rFonts w:ascii="Times New Roman" w:eastAsia="宋体" w:hAnsi="Times New Roman" w:hint="eastAsia"/>
          <w:sz w:val="24"/>
        </w:rPr>
        <w:t>IP</w:t>
      </w:r>
      <w:r w:rsidR="001E5662">
        <w:rPr>
          <w:rFonts w:ascii="Times New Roman" w:eastAsia="宋体" w:hAnsi="Times New Roman" w:hint="eastAsia"/>
          <w:sz w:val="24"/>
        </w:rPr>
        <w:t>地址欺骗攻击的原理和过程</w:t>
      </w:r>
      <w:r>
        <w:rPr>
          <w:rFonts w:ascii="Times New Roman" w:eastAsia="宋体" w:hAnsi="Times New Roman" w:hint="eastAsia"/>
          <w:sz w:val="24"/>
        </w:rPr>
        <w:t>。</w:t>
      </w:r>
    </w:p>
    <w:p w14:paraId="649C8272" w14:textId="311FE3A7" w:rsidR="0015777C" w:rsidRPr="00F44469" w:rsidRDefault="0015777C" w:rsidP="0015777C">
      <w:pPr>
        <w:spacing w:line="360" w:lineRule="auto"/>
        <w:jc w:val="left"/>
        <w:rPr>
          <w:rFonts w:ascii="黑体" w:eastAsia="黑体" w:hAnsi="黑体"/>
          <w:sz w:val="24"/>
        </w:rPr>
      </w:pPr>
      <w:r>
        <w:rPr>
          <w:rFonts w:ascii="黑体" w:eastAsia="黑体" w:hAnsi="黑体" w:hint="eastAsia"/>
          <w:sz w:val="24"/>
        </w:rPr>
        <w:t>二</w:t>
      </w:r>
      <w:r w:rsidRPr="00F44469">
        <w:rPr>
          <w:rFonts w:ascii="黑体" w:eastAsia="黑体" w:hAnsi="黑体" w:hint="eastAsia"/>
          <w:sz w:val="24"/>
        </w:rPr>
        <w:t>、实验</w:t>
      </w:r>
      <w:r>
        <w:rPr>
          <w:rFonts w:ascii="黑体" w:eastAsia="黑体" w:hAnsi="黑体" w:hint="eastAsia"/>
          <w:sz w:val="24"/>
        </w:rPr>
        <w:t>步骤</w:t>
      </w:r>
    </w:p>
    <w:p w14:paraId="317BE8E7" w14:textId="1B8F314B" w:rsidR="0015777C" w:rsidRDefault="002D496F" w:rsidP="0015777C">
      <w:pPr>
        <w:pStyle w:val="a3"/>
        <w:numPr>
          <w:ilvl w:val="0"/>
          <w:numId w:val="6"/>
        </w:numPr>
        <w:spacing w:line="360" w:lineRule="auto"/>
        <w:ind w:firstLineChars="0"/>
        <w:jc w:val="left"/>
        <w:rPr>
          <w:rFonts w:ascii="Times New Roman" w:eastAsia="宋体" w:hAnsi="Times New Roman"/>
          <w:sz w:val="24"/>
        </w:rPr>
      </w:pPr>
      <w:r>
        <w:rPr>
          <w:rFonts w:ascii="Times New Roman" w:eastAsia="宋体" w:hAnsi="Times New Roman" w:hint="eastAsia"/>
          <w:sz w:val="24"/>
        </w:rPr>
        <w:t>完成实验的</w:t>
      </w:r>
      <w:r w:rsidR="005A24C2">
        <w:rPr>
          <w:rFonts w:ascii="Times New Roman" w:eastAsia="宋体" w:hAnsi="Times New Roman" w:hint="eastAsia"/>
          <w:sz w:val="24"/>
        </w:rPr>
        <w:t>拓扑图</w:t>
      </w:r>
      <w:r w:rsidR="0072219B">
        <w:rPr>
          <w:rFonts w:ascii="Times New Roman" w:eastAsia="宋体" w:hAnsi="Times New Roman" w:hint="eastAsia"/>
          <w:sz w:val="24"/>
        </w:rPr>
        <w:t>，并配置好网络信息：</w:t>
      </w:r>
    </w:p>
    <w:p w14:paraId="0D01746F" w14:textId="5810EA99" w:rsidR="005A24C2" w:rsidRPr="005A24C2" w:rsidRDefault="008D6F2D" w:rsidP="005A24C2">
      <w:pPr>
        <w:spacing w:line="360" w:lineRule="auto"/>
        <w:jc w:val="left"/>
        <w:rPr>
          <w:rFonts w:ascii="Times New Roman" w:eastAsia="宋体" w:hAnsi="Times New Roman"/>
          <w:sz w:val="24"/>
        </w:rPr>
      </w:pPr>
      <w:r>
        <w:rPr>
          <w:noProof/>
        </w:rPr>
        <w:drawing>
          <wp:inline distT="0" distB="0" distL="0" distR="0" wp14:anchorId="1EE0E98E" wp14:editId="3BD79236">
            <wp:extent cx="5274310" cy="199898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98980"/>
                    </a:xfrm>
                    <a:prstGeom prst="rect">
                      <a:avLst/>
                    </a:prstGeom>
                  </pic:spPr>
                </pic:pic>
              </a:graphicData>
            </a:graphic>
          </wp:inline>
        </w:drawing>
      </w:r>
    </w:p>
    <w:p w14:paraId="56D4269E" w14:textId="69338E11" w:rsidR="005A24C2" w:rsidRDefault="008D6F2D" w:rsidP="0015777C">
      <w:pPr>
        <w:pStyle w:val="a3"/>
        <w:numPr>
          <w:ilvl w:val="0"/>
          <w:numId w:val="6"/>
        </w:numPr>
        <w:spacing w:line="360" w:lineRule="auto"/>
        <w:ind w:firstLineChars="0"/>
        <w:jc w:val="left"/>
        <w:rPr>
          <w:rFonts w:ascii="Times New Roman" w:eastAsia="宋体" w:hAnsi="Times New Roman"/>
          <w:sz w:val="24"/>
        </w:rPr>
      </w:pPr>
      <w:r>
        <w:rPr>
          <w:rFonts w:ascii="Times New Roman" w:eastAsia="宋体" w:hAnsi="Times New Roman" w:hint="eastAsia"/>
          <w:sz w:val="24"/>
        </w:rPr>
        <w:t>完成路由器</w:t>
      </w:r>
      <w:r>
        <w:rPr>
          <w:rFonts w:ascii="Times New Roman" w:eastAsia="宋体" w:hAnsi="Times New Roman" w:hint="eastAsia"/>
          <w:sz w:val="24"/>
        </w:rPr>
        <w:t>0</w:t>
      </w:r>
      <w:r>
        <w:rPr>
          <w:rFonts w:ascii="Times New Roman" w:eastAsia="宋体" w:hAnsi="Times New Roman" w:hint="eastAsia"/>
          <w:sz w:val="24"/>
        </w:rPr>
        <w:t>和路由器</w:t>
      </w:r>
      <w:r>
        <w:rPr>
          <w:rFonts w:ascii="Times New Roman" w:eastAsia="宋体" w:hAnsi="Times New Roman" w:hint="eastAsia"/>
          <w:sz w:val="24"/>
        </w:rPr>
        <w:t>1</w:t>
      </w:r>
      <w:r>
        <w:rPr>
          <w:rFonts w:ascii="Times New Roman" w:eastAsia="宋体" w:hAnsi="Times New Roman" w:hint="eastAsia"/>
          <w:sz w:val="24"/>
        </w:rPr>
        <w:t>的</w:t>
      </w:r>
      <w:r>
        <w:rPr>
          <w:rFonts w:ascii="Times New Roman" w:eastAsia="宋体" w:hAnsi="Times New Roman" w:hint="eastAsia"/>
          <w:sz w:val="24"/>
        </w:rPr>
        <w:t>RIP</w:t>
      </w:r>
      <w:r>
        <w:rPr>
          <w:rFonts w:ascii="Times New Roman" w:eastAsia="宋体" w:hAnsi="Times New Roman" w:hint="eastAsia"/>
          <w:sz w:val="24"/>
        </w:rPr>
        <w:t>配置</w:t>
      </w:r>
      <w:r w:rsidR="00E21984">
        <w:rPr>
          <w:rFonts w:ascii="Times New Roman" w:eastAsia="宋体" w:hAnsi="Times New Roman" w:hint="eastAsia"/>
          <w:sz w:val="24"/>
        </w:rPr>
        <w:t>；</w:t>
      </w:r>
    </w:p>
    <w:p w14:paraId="1752DE83" w14:textId="77777777" w:rsidR="006A38E9" w:rsidRDefault="008D6F2D" w:rsidP="006A38E9">
      <w:pPr>
        <w:spacing w:line="360" w:lineRule="auto"/>
        <w:ind w:left="420"/>
        <w:jc w:val="left"/>
        <w:rPr>
          <w:rFonts w:ascii="Times New Roman" w:eastAsia="宋体" w:hAnsi="Times New Roman"/>
          <w:sz w:val="24"/>
        </w:rPr>
      </w:pPr>
      <w:r w:rsidRPr="006A38E9">
        <w:rPr>
          <w:rFonts w:ascii="Times New Roman" w:eastAsia="宋体" w:hAnsi="Times New Roman" w:hint="eastAsia"/>
          <w:sz w:val="24"/>
        </w:rPr>
        <w:t>Router0</w:t>
      </w:r>
      <w:r w:rsidRPr="006A38E9">
        <w:rPr>
          <w:rFonts w:ascii="Times New Roman" w:eastAsia="宋体" w:hAnsi="Times New Roman" w:hint="eastAsia"/>
          <w:sz w:val="24"/>
        </w:rPr>
        <w:t>：</w:t>
      </w:r>
    </w:p>
    <w:p w14:paraId="1B1B1092" w14:textId="0B275BCA" w:rsidR="008F2E95" w:rsidRPr="006A38E9" w:rsidRDefault="006A38E9" w:rsidP="006A38E9">
      <w:pPr>
        <w:spacing w:line="360" w:lineRule="auto"/>
        <w:jc w:val="left"/>
        <w:rPr>
          <w:rFonts w:ascii="Times New Roman" w:eastAsia="宋体" w:hAnsi="Times New Roman" w:hint="eastAsia"/>
          <w:sz w:val="24"/>
        </w:rPr>
      </w:pPr>
      <w:r>
        <w:rPr>
          <w:noProof/>
        </w:rPr>
        <w:drawing>
          <wp:inline distT="0" distB="0" distL="0" distR="0" wp14:anchorId="7FF91052" wp14:editId="10F425FC">
            <wp:extent cx="5227773" cy="906859"/>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7773" cy="906859"/>
                    </a:xfrm>
                    <a:prstGeom prst="rect">
                      <a:avLst/>
                    </a:prstGeom>
                  </pic:spPr>
                </pic:pic>
              </a:graphicData>
            </a:graphic>
          </wp:inline>
        </w:drawing>
      </w:r>
    </w:p>
    <w:p w14:paraId="6A390A0A" w14:textId="50C5B623" w:rsidR="00CB7166" w:rsidRDefault="00CB7166" w:rsidP="006A38E9">
      <w:pPr>
        <w:spacing w:line="360" w:lineRule="auto"/>
        <w:ind w:left="420"/>
        <w:jc w:val="left"/>
        <w:rPr>
          <w:rFonts w:ascii="Times New Roman" w:eastAsia="宋体" w:hAnsi="Times New Roman"/>
          <w:sz w:val="24"/>
        </w:rPr>
      </w:pPr>
      <w:r>
        <w:rPr>
          <w:rFonts w:ascii="Times New Roman" w:eastAsia="宋体" w:hAnsi="Times New Roman" w:hint="eastAsia"/>
          <w:sz w:val="24"/>
        </w:rPr>
        <w:t>路由表：</w:t>
      </w:r>
    </w:p>
    <w:p w14:paraId="4BE92BB0" w14:textId="4E7DBB0B" w:rsidR="00CB7166" w:rsidRDefault="00CB7166" w:rsidP="00CB7166">
      <w:pPr>
        <w:spacing w:line="360" w:lineRule="auto"/>
        <w:jc w:val="left"/>
        <w:rPr>
          <w:rFonts w:ascii="Times New Roman" w:eastAsia="宋体" w:hAnsi="Times New Roman" w:hint="eastAsia"/>
          <w:sz w:val="24"/>
        </w:rPr>
      </w:pPr>
      <w:r>
        <w:rPr>
          <w:noProof/>
        </w:rPr>
        <w:drawing>
          <wp:inline distT="0" distB="0" distL="0" distR="0" wp14:anchorId="487D7714" wp14:editId="104E0B31">
            <wp:extent cx="4976291" cy="1325995"/>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6291" cy="1325995"/>
                    </a:xfrm>
                    <a:prstGeom prst="rect">
                      <a:avLst/>
                    </a:prstGeom>
                  </pic:spPr>
                </pic:pic>
              </a:graphicData>
            </a:graphic>
          </wp:inline>
        </w:drawing>
      </w:r>
    </w:p>
    <w:p w14:paraId="1F5459B6" w14:textId="5CEC244A" w:rsidR="008F2E95" w:rsidRDefault="008F2E95" w:rsidP="006A38E9">
      <w:pPr>
        <w:spacing w:line="360" w:lineRule="auto"/>
        <w:ind w:left="420"/>
        <w:jc w:val="left"/>
        <w:rPr>
          <w:rFonts w:ascii="Times New Roman" w:eastAsia="宋体" w:hAnsi="Times New Roman"/>
          <w:sz w:val="24"/>
        </w:rPr>
      </w:pPr>
      <w:r w:rsidRPr="006A38E9">
        <w:rPr>
          <w:rFonts w:ascii="Times New Roman" w:eastAsia="宋体" w:hAnsi="Times New Roman" w:hint="eastAsia"/>
          <w:sz w:val="24"/>
        </w:rPr>
        <w:t>Router1</w:t>
      </w:r>
      <w:r w:rsidRPr="006A38E9">
        <w:rPr>
          <w:rFonts w:ascii="Times New Roman" w:eastAsia="宋体" w:hAnsi="Times New Roman" w:hint="eastAsia"/>
          <w:sz w:val="24"/>
        </w:rPr>
        <w:t>：</w:t>
      </w:r>
    </w:p>
    <w:p w14:paraId="626B3C7F" w14:textId="75306FFF" w:rsidR="006024A0" w:rsidRDefault="006A38E9" w:rsidP="006024A0">
      <w:pPr>
        <w:spacing w:line="360" w:lineRule="auto"/>
        <w:jc w:val="left"/>
        <w:rPr>
          <w:rFonts w:ascii="Times New Roman" w:eastAsia="宋体" w:hAnsi="Times New Roman"/>
          <w:sz w:val="24"/>
        </w:rPr>
      </w:pPr>
      <w:r>
        <w:rPr>
          <w:noProof/>
        </w:rPr>
        <w:lastRenderedPageBreak/>
        <w:drawing>
          <wp:inline distT="0" distB="0" distL="0" distR="0" wp14:anchorId="7DFD84A0" wp14:editId="01D5DD79">
            <wp:extent cx="5243014" cy="983065"/>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3014" cy="983065"/>
                    </a:xfrm>
                    <a:prstGeom prst="rect">
                      <a:avLst/>
                    </a:prstGeom>
                  </pic:spPr>
                </pic:pic>
              </a:graphicData>
            </a:graphic>
          </wp:inline>
        </w:drawing>
      </w:r>
    </w:p>
    <w:p w14:paraId="5E4578D4" w14:textId="2A56E5FB" w:rsidR="00CB7166" w:rsidRDefault="00CB7166" w:rsidP="006024A0">
      <w:pPr>
        <w:spacing w:line="360" w:lineRule="auto"/>
        <w:jc w:val="left"/>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路由表：</w:t>
      </w:r>
    </w:p>
    <w:p w14:paraId="62C19A3C" w14:textId="514C5267" w:rsidR="00CB7166" w:rsidRPr="006024A0" w:rsidRDefault="0030605B" w:rsidP="006024A0">
      <w:pPr>
        <w:spacing w:line="360" w:lineRule="auto"/>
        <w:jc w:val="left"/>
        <w:rPr>
          <w:rFonts w:ascii="Times New Roman" w:eastAsia="宋体" w:hAnsi="Times New Roman" w:hint="eastAsia"/>
          <w:sz w:val="24"/>
        </w:rPr>
      </w:pPr>
      <w:r>
        <w:rPr>
          <w:noProof/>
        </w:rPr>
        <w:drawing>
          <wp:inline distT="0" distB="0" distL="0" distR="0" wp14:anchorId="78021D5F" wp14:editId="042DAB32">
            <wp:extent cx="4991533" cy="143268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533" cy="1432684"/>
                    </a:xfrm>
                    <a:prstGeom prst="rect">
                      <a:avLst/>
                    </a:prstGeom>
                  </pic:spPr>
                </pic:pic>
              </a:graphicData>
            </a:graphic>
          </wp:inline>
        </w:drawing>
      </w:r>
    </w:p>
    <w:p w14:paraId="621057B8" w14:textId="12BF94CB" w:rsidR="006024A0" w:rsidRDefault="006A38E9" w:rsidP="006A38E9">
      <w:pPr>
        <w:pStyle w:val="a3"/>
        <w:numPr>
          <w:ilvl w:val="0"/>
          <w:numId w:val="6"/>
        </w:numPr>
        <w:spacing w:line="360" w:lineRule="auto"/>
        <w:ind w:left="0" w:firstLineChars="0" w:firstLine="420"/>
        <w:jc w:val="left"/>
        <w:rPr>
          <w:rFonts w:ascii="Times New Roman" w:eastAsia="宋体" w:hAnsi="Times New Roman"/>
          <w:sz w:val="24"/>
        </w:rPr>
      </w:pPr>
      <w:r>
        <w:rPr>
          <w:rFonts w:ascii="Times New Roman" w:eastAsia="宋体" w:hAnsi="Times New Roman" w:hint="eastAsia"/>
          <w:sz w:val="24"/>
        </w:rPr>
        <w:t>切换模拟操作模式，在</w:t>
      </w:r>
      <w:r>
        <w:rPr>
          <w:rFonts w:ascii="Times New Roman" w:eastAsia="宋体" w:hAnsi="Times New Roman" w:hint="eastAsia"/>
          <w:sz w:val="24"/>
        </w:rPr>
        <w:t>PC0</w:t>
      </w:r>
      <w:r>
        <w:rPr>
          <w:rFonts w:ascii="Times New Roman" w:eastAsia="宋体" w:hAnsi="Times New Roman" w:hint="eastAsia"/>
          <w:sz w:val="24"/>
        </w:rPr>
        <w:t>上创建</w:t>
      </w:r>
      <w:r>
        <w:rPr>
          <w:rFonts w:ascii="Times New Roman" w:eastAsia="宋体" w:hAnsi="Times New Roman" w:hint="eastAsia"/>
          <w:sz w:val="24"/>
        </w:rPr>
        <w:t>ICMP</w:t>
      </w:r>
      <w:r>
        <w:rPr>
          <w:rFonts w:ascii="Times New Roman" w:eastAsia="宋体" w:hAnsi="Times New Roman" w:hint="eastAsia"/>
          <w:sz w:val="24"/>
        </w:rPr>
        <w:t>报文，封装该报文的</w:t>
      </w:r>
      <w:r>
        <w:rPr>
          <w:rFonts w:ascii="Times New Roman" w:eastAsia="宋体" w:hAnsi="Times New Roman" w:hint="eastAsia"/>
          <w:sz w:val="24"/>
        </w:rPr>
        <w:t>IP</w:t>
      </w:r>
      <w:r>
        <w:rPr>
          <w:rFonts w:ascii="Times New Roman" w:eastAsia="宋体" w:hAnsi="Times New Roman" w:hint="eastAsia"/>
          <w:sz w:val="24"/>
        </w:rPr>
        <w:t>分组的源</w:t>
      </w:r>
      <w:r w:rsidR="00430FD2">
        <w:rPr>
          <w:rFonts w:ascii="Times New Roman" w:eastAsia="宋体" w:hAnsi="Times New Roman" w:hint="eastAsia"/>
          <w:sz w:val="24"/>
        </w:rPr>
        <w:t>（伪造</w:t>
      </w:r>
      <w:r w:rsidR="00430FD2">
        <w:rPr>
          <w:rFonts w:ascii="Times New Roman" w:eastAsia="宋体" w:hAnsi="Times New Roman" w:hint="eastAsia"/>
          <w:sz w:val="24"/>
        </w:rPr>
        <w:t>IP</w:t>
      </w:r>
      <w:r w:rsidR="00430FD2">
        <w:rPr>
          <w:rFonts w:ascii="Times New Roman" w:eastAsia="宋体" w:hAnsi="Times New Roman" w:hint="eastAsia"/>
          <w:sz w:val="24"/>
        </w:rPr>
        <w:t>地址为</w:t>
      </w:r>
      <w:r w:rsidR="00430FD2">
        <w:rPr>
          <w:rFonts w:ascii="Times New Roman" w:eastAsia="宋体" w:hAnsi="Times New Roman" w:hint="eastAsia"/>
          <w:sz w:val="24"/>
        </w:rPr>
        <w:t>192.1.6.1</w:t>
      </w:r>
      <w:r w:rsidR="00430FD2">
        <w:rPr>
          <w:rFonts w:ascii="Times New Roman" w:eastAsia="宋体" w:hAnsi="Times New Roman" w:hint="eastAsia"/>
          <w:sz w:val="24"/>
        </w:rPr>
        <w:t>）</w:t>
      </w:r>
      <w:r>
        <w:rPr>
          <w:rFonts w:ascii="Times New Roman" w:eastAsia="宋体" w:hAnsi="Times New Roman" w:hint="eastAsia"/>
          <w:sz w:val="24"/>
        </w:rPr>
        <w:t>和目的</w:t>
      </w:r>
      <w:r>
        <w:rPr>
          <w:rFonts w:ascii="Times New Roman" w:eastAsia="宋体" w:hAnsi="Times New Roman" w:hint="eastAsia"/>
          <w:sz w:val="24"/>
        </w:rPr>
        <w:t>IP</w:t>
      </w:r>
      <w:r>
        <w:rPr>
          <w:rFonts w:ascii="Times New Roman" w:eastAsia="宋体" w:hAnsi="Times New Roman" w:hint="eastAsia"/>
          <w:sz w:val="24"/>
        </w:rPr>
        <w:t>地址：</w:t>
      </w:r>
      <w:r w:rsidR="00430FD2">
        <w:rPr>
          <w:noProof/>
        </w:rPr>
        <w:drawing>
          <wp:inline distT="0" distB="0" distL="0" distR="0" wp14:anchorId="065308E0" wp14:editId="7A162407">
            <wp:extent cx="5274310" cy="282702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27020"/>
                    </a:xfrm>
                    <a:prstGeom prst="rect">
                      <a:avLst/>
                    </a:prstGeom>
                  </pic:spPr>
                </pic:pic>
              </a:graphicData>
            </a:graphic>
          </wp:inline>
        </w:drawing>
      </w:r>
    </w:p>
    <w:p w14:paraId="4B40A19F" w14:textId="5ABBF56E" w:rsidR="00E21984" w:rsidRPr="00E21984" w:rsidRDefault="00E21984" w:rsidP="00E21984">
      <w:pPr>
        <w:spacing w:line="360" w:lineRule="auto"/>
        <w:jc w:val="left"/>
        <w:rPr>
          <w:rFonts w:ascii="Times New Roman" w:eastAsia="宋体" w:hAnsi="Times New Roman"/>
          <w:sz w:val="24"/>
        </w:rPr>
      </w:pPr>
    </w:p>
    <w:p w14:paraId="56E2B1EC" w14:textId="72B45FCE" w:rsidR="00E21984" w:rsidRDefault="00430FD2" w:rsidP="00430FD2">
      <w:pPr>
        <w:pStyle w:val="a3"/>
        <w:numPr>
          <w:ilvl w:val="0"/>
          <w:numId w:val="6"/>
        </w:numPr>
        <w:spacing w:line="360" w:lineRule="auto"/>
        <w:ind w:left="0" w:firstLineChars="0" w:firstLine="420"/>
        <w:jc w:val="left"/>
        <w:rPr>
          <w:rFonts w:ascii="Times New Roman" w:eastAsia="宋体" w:hAnsi="Times New Roman"/>
          <w:sz w:val="24"/>
        </w:rPr>
      </w:pPr>
      <w:r>
        <w:rPr>
          <w:rFonts w:ascii="Times New Roman" w:eastAsia="宋体" w:hAnsi="Times New Roman" w:hint="eastAsia"/>
          <w:sz w:val="24"/>
        </w:rPr>
        <w:t>切换到实时操作模式完成路由器</w:t>
      </w:r>
      <w:r>
        <w:rPr>
          <w:rFonts w:ascii="Times New Roman" w:eastAsia="宋体" w:hAnsi="Times New Roman" w:hint="eastAsia"/>
          <w:sz w:val="24"/>
        </w:rPr>
        <w:t>0</w:t>
      </w:r>
      <w:r>
        <w:rPr>
          <w:rFonts w:ascii="Times New Roman" w:eastAsia="宋体" w:hAnsi="Times New Roman" w:hint="eastAsia"/>
          <w:sz w:val="24"/>
        </w:rPr>
        <w:t>标准分组过滤器配置，作用到</w:t>
      </w:r>
      <w:r>
        <w:rPr>
          <w:rFonts w:ascii="Times New Roman" w:eastAsia="宋体" w:hAnsi="Times New Roman" w:hint="eastAsia"/>
          <w:sz w:val="24"/>
        </w:rPr>
        <w:t>F0/0</w:t>
      </w:r>
      <w:r>
        <w:rPr>
          <w:rFonts w:ascii="Times New Roman" w:eastAsia="宋体" w:hAnsi="Times New Roman" w:hint="eastAsia"/>
          <w:sz w:val="24"/>
        </w:rPr>
        <w:t>接口输入方向，使得</w:t>
      </w:r>
      <w:r w:rsidR="00CB7166">
        <w:rPr>
          <w:rFonts w:ascii="Times New Roman" w:eastAsia="宋体" w:hAnsi="Times New Roman" w:hint="eastAsia"/>
          <w:sz w:val="24"/>
        </w:rPr>
        <w:t>Router0</w:t>
      </w:r>
      <w:r w:rsidR="00CB7166">
        <w:rPr>
          <w:rFonts w:ascii="Times New Roman" w:eastAsia="宋体" w:hAnsi="Times New Roman" w:hint="eastAsia"/>
          <w:sz w:val="24"/>
        </w:rPr>
        <w:t>只允许继续转发源</w:t>
      </w:r>
      <w:r w:rsidR="00CB7166">
        <w:rPr>
          <w:rFonts w:ascii="Times New Roman" w:eastAsia="宋体" w:hAnsi="Times New Roman" w:hint="eastAsia"/>
          <w:sz w:val="24"/>
        </w:rPr>
        <w:t>IP</w:t>
      </w:r>
      <w:r w:rsidR="00CB7166">
        <w:rPr>
          <w:rFonts w:ascii="Times New Roman" w:eastAsia="宋体" w:hAnsi="Times New Roman" w:hint="eastAsia"/>
          <w:sz w:val="24"/>
        </w:rPr>
        <w:t>地址属于</w:t>
      </w:r>
      <w:r w:rsidR="00CB7166">
        <w:rPr>
          <w:rFonts w:ascii="Times New Roman" w:eastAsia="宋体" w:hAnsi="Times New Roman" w:hint="eastAsia"/>
          <w:sz w:val="24"/>
        </w:rPr>
        <w:t>CIDR</w:t>
      </w:r>
      <w:r w:rsidR="00CB7166">
        <w:rPr>
          <w:rFonts w:ascii="Times New Roman" w:eastAsia="宋体" w:hAnsi="Times New Roman" w:hint="eastAsia"/>
          <w:sz w:val="24"/>
        </w:rPr>
        <w:t>地址快</w:t>
      </w:r>
      <w:r w:rsidR="00CB7166">
        <w:rPr>
          <w:rFonts w:ascii="Times New Roman" w:eastAsia="宋体" w:hAnsi="Times New Roman" w:hint="eastAsia"/>
          <w:sz w:val="24"/>
        </w:rPr>
        <w:t>192.1.1.0/24</w:t>
      </w:r>
      <w:r w:rsidR="00CB7166">
        <w:rPr>
          <w:rFonts w:ascii="Times New Roman" w:eastAsia="宋体" w:hAnsi="Times New Roman" w:hint="eastAsia"/>
          <w:sz w:val="24"/>
        </w:rPr>
        <w:t>的</w:t>
      </w:r>
      <w:r w:rsidR="00CB7166">
        <w:rPr>
          <w:rFonts w:ascii="Times New Roman" w:eastAsia="宋体" w:hAnsi="Times New Roman" w:hint="eastAsia"/>
          <w:sz w:val="24"/>
        </w:rPr>
        <w:t>IP</w:t>
      </w:r>
      <w:r w:rsidR="00CB7166">
        <w:rPr>
          <w:rFonts w:ascii="Times New Roman" w:eastAsia="宋体" w:hAnsi="Times New Roman" w:hint="eastAsia"/>
          <w:sz w:val="24"/>
        </w:rPr>
        <w:t>分组</w:t>
      </w:r>
      <w:r>
        <w:rPr>
          <w:rFonts w:ascii="Times New Roman" w:eastAsia="宋体" w:hAnsi="Times New Roman" w:hint="eastAsia"/>
          <w:sz w:val="24"/>
        </w:rPr>
        <w:t>：</w:t>
      </w:r>
    </w:p>
    <w:p w14:paraId="173837BA" w14:textId="4ABC7BEF" w:rsidR="0005124B" w:rsidRDefault="00CB7166" w:rsidP="0005124B">
      <w:pPr>
        <w:spacing w:line="360" w:lineRule="auto"/>
        <w:jc w:val="left"/>
        <w:rPr>
          <w:noProof/>
        </w:rPr>
      </w:pPr>
      <w:r>
        <w:rPr>
          <w:noProof/>
        </w:rPr>
        <w:lastRenderedPageBreak/>
        <w:drawing>
          <wp:inline distT="0" distB="0" distL="0" distR="0" wp14:anchorId="3BEB517F" wp14:editId="4DA259FD">
            <wp:extent cx="4983912" cy="1844200"/>
            <wp:effectExtent l="0" t="0" r="762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3912" cy="1844200"/>
                    </a:xfrm>
                    <a:prstGeom prst="rect">
                      <a:avLst/>
                    </a:prstGeom>
                  </pic:spPr>
                </pic:pic>
              </a:graphicData>
            </a:graphic>
          </wp:inline>
        </w:drawing>
      </w:r>
    </w:p>
    <w:p w14:paraId="0C55B5C7" w14:textId="77777777" w:rsidR="00CB7166" w:rsidRPr="0005124B" w:rsidRDefault="00CB7166" w:rsidP="0005124B">
      <w:pPr>
        <w:spacing w:line="360" w:lineRule="auto"/>
        <w:jc w:val="left"/>
        <w:rPr>
          <w:rFonts w:ascii="Times New Roman" w:eastAsia="宋体" w:hAnsi="Times New Roman"/>
          <w:sz w:val="24"/>
        </w:rPr>
      </w:pPr>
    </w:p>
    <w:p w14:paraId="4AB26EA9" w14:textId="5EAF3A30" w:rsidR="0005124B" w:rsidRDefault="0030605B" w:rsidP="0015777C">
      <w:pPr>
        <w:pStyle w:val="a3"/>
        <w:numPr>
          <w:ilvl w:val="0"/>
          <w:numId w:val="6"/>
        </w:numPr>
        <w:spacing w:line="360" w:lineRule="auto"/>
        <w:ind w:firstLineChars="0"/>
        <w:jc w:val="left"/>
        <w:rPr>
          <w:rFonts w:ascii="Times New Roman" w:eastAsia="宋体" w:hAnsi="Times New Roman"/>
          <w:sz w:val="24"/>
        </w:rPr>
      </w:pPr>
      <w:r>
        <w:rPr>
          <w:rFonts w:ascii="Times New Roman" w:eastAsia="宋体" w:hAnsi="Times New Roman" w:hint="eastAsia"/>
          <w:sz w:val="24"/>
        </w:rPr>
        <w:t>重复操作</w:t>
      </w:r>
      <w:r>
        <w:rPr>
          <w:rFonts w:ascii="Times New Roman" w:eastAsia="宋体" w:hAnsi="Times New Roman" w:hint="eastAsia"/>
          <w:sz w:val="24"/>
        </w:rPr>
        <w:t>(</w:t>
      </w:r>
      <w:r>
        <w:rPr>
          <w:rFonts w:ascii="Times New Roman" w:eastAsia="宋体" w:hAnsi="Times New Roman"/>
          <w:sz w:val="24"/>
        </w:rPr>
        <w:t>3)</w:t>
      </w:r>
      <w:r>
        <w:rPr>
          <w:rFonts w:ascii="Times New Roman" w:eastAsia="宋体" w:hAnsi="Times New Roman" w:hint="eastAsia"/>
          <w:sz w:val="24"/>
        </w:rPr>
        <w:t>，此时</w:t>
      </w:r>
      <w:r>
        <w:rPr>
          <w:rFonts w:ascii="Times New Roman" w:eastAsia="宋体" w:hAnsi="Times New Roman" w:hint="eastAsia"/>
          <w:sz w:val="24"/>
        </w:rPr>
        <w:t>Router0</w:t>
      </w:r>
      <w:r>
        <w:rPr>
          <w:rFonts w:ascii="Times New Roman" w:eastAsia="宋体" w:hAnsi="Times New Roman" w:hint="eastAsia"/>
          <w:sz w:val="24"/>
        </w:rPr>
        <w:t>的</w:t>
      </w:r>
      <w:r>
        <w:rPr>
          <w:rFonts w:ascii="Times New Roman" w:eastAsia="宋体" w:hAnsi="Times New Roman" w:hint="eastAsia"/>
          <w:sz w:val="24"/>
        </w:rPr>
        <w:t>F0/0</w:t>
      </w:r>
      <w:r>
        <w:rPr>
          <w:rFonts w:ascii="Times New Roman" w:eastAsia="宋体" w:hAnsi="Times New Roman" w:hint="eastAsia"/>
          <w:sz w:val="24"/>
        </w:rPr>
        <w:t>接口输入方向丢弃该</w:t>
      </w:r>
      <w:r>
        <w:rPr>
          <w:rFonts w:ascii="Times New Roman" w:eastAsia="宋体" w:hAnsi="Times New Roman" w:hint="eastAsia"/>
          <w:sz w:val="24"/>
        </w:rPr>
        <w:t>IP</w:t>
      </w:r>
      <w:r>
        <w:rPr>
          <w:rFonts w:ascii="Times New Roman" w:eastAsia="宋体" w:hAnsi="Times New Roman" w:hint="eastAsia"/>
          <w:sz w:val="24"/>
        </w:rPr>
        <w:t>分组：</w:t>
      </w:r>
    </w:p>
    <w:p w14:paraId="35E8C925" w14:textId="63DD9F8E" w:rsidR="0098201C" w:rsidRDefault="0030605B" w:rsidP="0098201C">
      <w:pPr>
        <w:spacing w:line="360" w:lineRule="auto"/>
        <w:jc w:val="left"/>
        <w:rPr>
          <w:noProof/>
        </w:rPr>
      </w:pPr>
      <w:r>
        <w:rPr>
          <w:noProof/>
        </w:rPr>
        <w:drawing>
          <wp:inline distT="0" distB="0" distL="0" distR="0" wp14:anchorId="483EF535" wp14:editId="0E59097E">
            <wp:extent cx="5274310" cy="282702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27020"/>
                    </a:xfrm>
                    <a:prstGeom prst="rect">
                      <a:avLst/>
                    </a:prstGeom>
                  </pic:spPr>
                </pic:pic>
              </a:graphicData>
            </a:graphic>
          </wp:inline>
        </w:drawing>
      </w:r>
    </w:p>
    <w:p w14:paraId="45C7CD7F" w14:textId="67EB4594" w:rsidR="0098201C" w:rsidRDefault="0098201C" w:rsidP="0098201C">
      <w:pPr>
        <w:rPr>
          <w:noProof/>
        </w:rPr>
      </w:pPr>
    </w:p>
    <w:p w14:paraId="7BA2C945" w14:textId="02440FF8" w:rsidR="0098201C" w:rsidRDefault="0098201C" w:rsidP="0098201C">
      <w:pPr>
        <w:spacing w:line="360" w:lineRule="auto"/>
        <w:jc w:val="left"/>
        <w:rPr>
          <w:rFonts w:ascii="黑体" w:eastAsia="黑体" w:hAnsi="黑体"/>
          <w:sz w:val="24"/>
        </w:rPr>
      </w:pPr>
      <w:r>
        <w:rPr>
          <w:rFonts w:ascii="黑体" w:eastAsia="黑体" w:hAnsi="黑体" w:hint="eastAsia"/>
          <w:sz w:val="24"/>
        </w:rPr>
        <w:t>三</w:t>
      </w:r>
      <w:r w:rsidRPr="00F44469">
        <w:rPr>
          <w:rFonts w:ascii="黑体" w:eastAsia="黑体" w:hAnsi="黑体" w:hint="eastAsia"/>
          <w:sz w:val="24"/>
        </w:rPr>
        <w:t>、实验结果及分析</w:t>
      </w:r>
    </w:p>
    <w:p w14:paraId="55AEAF94" w14:textId="162BA666" w:rsidR="00192062" w:rsidRPr="006F6753" w:rsidRDefault="0098201C" w:rsidP="0098201C">
      <w:pPr>
        <w:spacing w:line="360" w:lineRule="auto"/>
        <w:jc w:val="left"/>
        <w:rPr>
          <w:rFonts w:ascii="宋体" w:eastAsia="宋体" w:hAnsi="宋体" w:hint="eastAsia"/>
          <w:sz w:val="24"/>
        </w:rPr>
      </w:pPr>
      <w:r>
        <w:rPr>
          <w:rFonts w:ascii="黑体" w:eastAsia="黑体" w:hAnsi="黑体"/>
          <w:sz w:val="24"/>
        </w:rPr>
        <w:tab/>
      </w:r>
      <w:r w:rsidR="0030605B">
        <w:rPr>
          <w:rFonts w:ascii="宋体" w:eastAsia="宋体" w:hAnsi="宋体" w:hint="eastAsia"/>
          <w:sz w:val="24"/>
        </w:rPr>
        <w:t>在仅设置两个路由器的RIP协议时，建立PC0到PC3的ICMP报文，并将该报文封装为源地址为伪造的192.1.6.1\</w:t>
      </w:r>
      <w:r w:rsidR="0030605B">
        <w:rPr>
          <w:rFonts w:ascii="宋体" w:eastAsia="宋体" w:hAnsi="宋体"/>
          <w:sz w:val="24"/>
        </w:rPr>
        <w:t>24</w:t>
      </w:r>
      <w:r w:rsidR="0030605B">
        <w:rPr>
          <w:rFonts w:ascii="宋体" w:eastAsia="宋体" w:hAnsi="宋体" w:hint="eastAsia"/>
          <w:sz w:val="24"/>
        </w:rPr>
        <w:t>时，路由器0正常转发伪造源IP地址的IP分组</w:t>
      </w:r>
      <w:r w:rsidR="009A2177">
        <w:rPr>
          <w:rFonts w:ascii="宋体" w:eastAsia="宋体" w:hAnsi="宋体" w:hint="eastAsia"/>
          <w:sz w:val="24"/>
        </w:rPr>
        <w:t>。在完成路由器0标准分组过滤器配置过程后，路由器0的F0/0，F0/1接口只允许输入源地址属于该接口连接</w:t>
      </w:r>
      <w:proofErr w:type="gramStart"/>
      <w:r w:rsidR="009A2177">
        <w:rPr>
          <w:rFonts w:ascii="宋体" w:eastAsia="宋体" w:hAnsi="宋体" w:hint="eastAsia"/>
          <w:sz w:val="24"/>
        </w:rPr>
        <w:t>的网络的网络</w:t>
      </w:r>
      <w:proofErr w:type="gramEnd"/>
      <w:r w:rsidR="009A2177">
        <w:rPr>
          <w:rFonts w:ascii="宋体" w:eastAsia="宋体" w:hAnsi="宋体" w:hint="eastAsia"/>
          <w:sz w:val="24"/>
        </w:rPr>
        <w:t>地址的IP分组，之后再伪造源地址为192.1.6.1</w:t>
      </w:r>
      <w:r w:rsidR="009A2177">
        <w:rPr>
          <w:rFonts w:ascii="宋体" w:eastAsia="宋体" w:hAnsi="宋体"/>
          <w:sz w:val="24"/>
        </w:rPr>
        <w:t>\24</w:t>
      </w:r>
      <w:r w:rsidR="009A2177">
        <w:rPr>
          <w:rFonts w:ascii="宋体" w:eastAsia="宋体" w:hAnsi="宋体" w:hint="eastAsia"/>
          <w:sz w:val="24"/>
        </w:rPr>
        <w:t>发送从PC0到PC3的ICMP报文，路由器0会丢弃该IP分组</w:t>
      </w:r>
      <w:r w:rsidR="00192062" w:rsidRPr="006F6753">
        <w:rPr>
          <w:rFonts w:ascii="宋体" w:eastAsia="宋体" w:hAnsi="宋体" w:hint="eastAsia"/>
          <w:sz w:val="24"/>
        </w:rPr>
        <w:t>。</w:t>
      </w:r>
    </w:p>
    <w:p w14:paraId="5C5D4C46" w14:textId="10EC122E" w:rsidR="0098201C" w:rsidRDefault="0098201C" w:rsidP="0098201C">
      <w:pPr>
        <w:spacing w:line="360" w:lineRule="auto"/>
        <w:jc w:val="left"/>
        <w:rPr>
          <w:rFonts w:ascii="黑体" w:eastAsia="黑体" w:hAnsi="黑体"/>
          <w:sz w:val="24"/>
        </w:rPr>
      </w:pPr>
      <w:r>
        <w:rPr>
          <w:rFonts w:ascii="黑体" w:eastAsia="黑体" w:hAnsi="黑体" w:hint="eastAsia"/>
          <w:sz w:val="24"/>
        </w:rPr>
        <w:t>四</w:t>
      </w:r>
      <w:r w:rsidRPr="00F44469">
        <w:rPr>
          <w:rFonts w:ascii="黑体" w:eastAsia="黑体" w:hAnsi="黑体" w:hint="eastAsia"/>
          <w:sz w:val="24"/>
        </w:rPr>
        <w:t>、实验总结及体会</w:t>
      </w:r>
    </w:p>
    <w:p w14:paraId="4B822748" w14:textId="4BEE7B72" w:rsidR="0098201C" w:rsidRPr="006F6753" w:rsidRDefault="0098201C" w:rsidP="0098201C">
      <w:pPr>
        <w:spacing w:line="360" w:lineRule="auto"/>
        <w:jc w:val="left"/>
        <w:rPr>
          <w:rFonts w:ascii="宋体" w:eastAsia="宋体" w:hAnsi="宋体" w:hint="eastAsia"/>
          <w:sz w:val="24"/>
        </w:rPr>
      </w:pPr>
      <w:r>
        <w:rPr>
          <w:rFonts w:ascii="黑体" w:eastAsia="黑体" w:hAnsi="黑体"/>
          <w:sz w:val="24"/>
        </w:rPr>
        <w:tab/>
      </w:r>
      <w:r w:rsidR="004A74A2" w:rsidRPr="004A74A2">
        <w:rPr>
          <w:rFonts w:ascii="宋体" w:eastAsia="宋体" w:hAnsi="宋体" w:hint="eastAsia"/>
          <w:sz w:val="24"/>
        </w:rPr>
        <w:t>通过该实验，我们学会了配置标准分组过滤器过程，</w:t>
      </w:r>
      <w:r w:rsidR="004A74A2">
        <w:rPr>
          <w:rFonts w:ascii="宋体" w:eastAsia="宋体" w:hAnsi="宋体" w:hint="eastAsia"/>
          <w:sz w:val="24"/>
        </w:rPr>
        <w:t>access</w:t>
      </w:r>
      <w:r w:rsidR="004A74A2">
        <w:rPr>
          <w:rFonts w:ascii="宋体" w:eastAsia="宋体" w:hAnsi="宋体"/>
          <w:sz w:val="24"/>
        </w:rPr>
        <w:t>-list-number</w:t>
      </w:r>
      <w:r w:rsidR="004A74A2">
        <w:rPr>
          <w:rFonts w:ascii="宋体" w:eastAsia="宋体" w:hAnsi="宋体" w:hint="eastAsia"/>
          <w:sz w:val="24"/>
        </w:rPr>
        <w:t>用来指定配置的规则所属的标准分组过滤器的编号，permit和deny是指定对</w:t>
      </w:r>
      <w:r w:rsidR="004A74A2">
        <w:rPr>
          <w:rFonts w:ascii="宋体" w:eastAsia="宋体" w:hAnsi="宋体" w:hint="eastAsia"/>
          <w:sz w:val="24"/>
        </w:rPr>
        <w:lastRenderedPageBreak/>
        <w:t>符合条件的IP分组实施的动作。</w:t>
      </w:r>
    </w:p>
    <w:p w14:paraId="47D9330E" w14:textId="77777777" w:rsidR="0098201C" w:rsidRPr="0098201C" w:rsidRDefault="0098201C" w:rsidP="0098201C">
      <w:pPr>
        <w:tabs>
          <w:tab w:val="left" w:pos="1392"/>
        </w:tabs>
        <w:rPr>
          <w:rFonts w:ascii="Times New Roman" w:eastAsia="宋体" w:hAnsi="Times New Roman"/>
          <w:sz w:val="24"/>
        </w:rPr>
      </w:pPr>
    </w:p>
    <w:sectPr w:rsidR="0098201C" w:rsidRPr="0098201C">
      <w:headerReference w:type="even" r:id="rId22"/>
      <w:headerReference w:type="default" r:id="rId23"/>
      <w:head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503C8" w14:textId="77777777" w:rsidR="00CF49F9" w:rsidRDefault="00CF49F9" w:rsidP="008060CB">
      <w:r>
        <w:separator/>
      </w:r>
    </w:p>
  </w:endnote>
  <w:endnote w:type="continuationSeparator" w:id="0">
    <w:p w14:paraId="14C38431" w14:textId="77777777" w:rsidR="00CF49F9" w:rsidRDefault="00CF49F9" w:rsidP="0080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3D82F" w14:textId="77777777" w:rsidR="00CF49F9" w:rsidRDefault="00CF49F9" w:rsidP="008060CB">
      <w:r>
        <w:separator/>
      </w:r>
    </w:p>
  </w:footnote>
  <w:footnote w:type="continuationSeparator" w:id="0">
    <w:p w14:paraId="054C1CDA" w14:textId="77777777" w:rsidR="00CF49F9" w:rsidRDefault="00CF49F9" w:rsidP="00806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1A224" w14:textId="77777777" w:rsidR="008060CB" w:rsidRDefault="00CF49F9">
    <w:pPr>
      <w:pStyle w:val="a4"/>
    </w:pPr>
    <w:r>
      <w:rPr>
        <w:noProof/>
      </w:rPr>
      <w:pict w14:anchorId="26BF2B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442376" o:spid="_x0000_s1026" type="#_x0000_t75" style="position:absolute;left:0;text-align:left;margin-left:0;margin-top:0;width:415pt;height:412.55pt;z-index:-251657216;mso-position-horizontal:center;mso-position-horizontal-relative:margin;mso-position-vertical:center;mso-position-vertical-relative:margin" o:allowincell="f">
          <v:imagedata r:id="rId1" o:title="11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C3A52" w14:textId="77777777" w:rsidR="008060CB" w:rsidRDefault="00CF49F9" w:rsidP="003B04A3">
    <w:r>
      <w:rPr>
        <w:noProof/>
      </w:rPr>
      <w:pict w14:anchorId="0EF3BF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442377" o:spid="_x0000_s1027" type="#_x0000_t75" style="position:absolute;left:0;text-align:left;margin-left:0;margin-top:0;width:415pt;height:412.55pt;z-index:-251656192;mso-position-horizontal:center;mso-position-horizontal-relative:margin;mso-position-vertical:center;mso-position-vertical-relative:margin" o:allowincell="f">
          <v:imagedata r:id="rId1" o:title="11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49ABC" w14:textId="77777777" w:rsidR="008060CB" w:rsidRDefault="00CF49F9">
    <w:pPr>
      <w:pStyle w:val="a4"/>
    </w:pPr>
    <w:r>
      <w:rPr>
        <w:noProof/>
      </w:rPr>
      <w:pict w14:anchorId="3809B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442375" o:spid="_x0000_s1025" type="#_x0000_t75" style="position:absolute;left:0;text-align:left;margin-left:0;margin-top:0;width:415pt;height:412.55pt;z-index:-251658240;mso-position-horizontal:center;mso-position-horizontal-relative:margin;mso-position-vertical:center;mso-position-vertical-relative:margin" o:allowincell="f">
          <v:imagedata r:id="rId1" o:title="11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095"/>
    <w:multiLevelType w:val="hybridMultilevel"/>
    <w:tmpl w:val="1C427894"/>
    <w:lvl w:ilvl="0" w:tplc="B196723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B74F99"/>
    <w:multiLevelType w:val="hybridMultilevel"/>
    <w:tmpl w:val="5CDCCE58"/>
    <w:lvl w:ilvl="0" w:tplc="48C65A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E50245"/>
    <w:multiLevelType w:val="hybridMultilevel"/>
    <w:tmpl w:val="2E7CC994"/>
    <w:lvl w:ilvl="0" w:tplc="7B6AFB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631284"/>
    <w:multiLevelType w:val="hybridMultilevel"/>
    <w:tmpl w:val="0D028C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E100431"/>
    <w:multiLevelType w:val="hybridMultilevel"/>
    <w:tmpl w:val="29A04D72"/>
    <w:lvl w:ilvl="0" w:tplc="B3880AF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B82C55"/>
    <w:multiLevelType w:val="hybridMultilevel"/>
    <w:tmpl w:val="D4D0B682"/>
    <w:lvl w:ilvl="0" w:tplc="B196723C">
      <w:start w:val="1"/>
      <w:numFmt w:val="decimal"/>
      <w:lvlText w:val="(%1)"/>
      <w:lvlJc w:val="left"/>
      <w:pPr>
        <w:ind w:left="988"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DD2"/>
    <w:rsid w:val="00000B5D"/>
    <w:rsid w:val="0005124B"/>
    <w:rsid w:val="00053356"/>
    <w:rsid w:val="00057B0F"/>
    <w:rsid w:val="00067086"/>
    <w:rsid w:val="00090666"/>
    <w:rsid w:val="000A7A39"/>
    <w:rsid w:val="000B33DC"/>
    <w:rsid w:val="000C688E"/>
    <w:rsid w:val="00122369"/>
    <w:rsid w:val="00142D9C"/>
    <w:rsid w:val="001449DD"/>
    <w:rsid w:val="0015006E"/>
    <w:rsid w:val="00152AA0"/>
    <w:rsid w:val="00152D97"/>
    <w:rsid w:val="0015777C"/>
    <w:rsid w:val="00175D24"/>
    <w:rsid w:val="001815E9"/>
    <w:rsid w:val="0018451E"/>
    <w:rsid w:val="00192062"/>
    <w:rsid w:val="001A54F3"/>
    <w:rsid w:val="001B5818"/>
    <w:rsid w:val="001C2BD2"/>
    <w:rsid w:val="001C53F3"/>
    <w:rsid w:val="001E24FE"/>
    <w:rsid w:val="001E5662"/>
    <w:rsid w:val="001F58BA"/>
    <w:rsid w:val="00236D3F"/>
    <w:rsid w:val="00250A87"/>
    <w:rsid w:val="0025608D"/>
    <w:rsid w:val="00264E21"/>
    <w:rsid w:val="00267D87"/>
    <w:rsid w:val="002A6AF7"/>
    <w:rsid w:val="002A7E3B"/>
    <w:rsid w:val="002B337E"/>
    <w:rsid w:val="002C7B93"/>
    <w:rsid w:val="002C7E6F"/>
    <w:rsid w:val="002D496F"/>
    <w:rsid w:val="002D7F42"/>
    <w:rsid w:val="003023E5"/>
    <w:rsid w:val="0030605B"/>
    <w:rsid w:val="003220C0"/>
    <w:rsid w:val="0034053E"/>
    <w:rsid w:val="00362507"/>
    <w:rsid w:val="003814A1"/>
    <w:rsid w:val="003B04A3"/>
    <w:rsid w:val="003C1C5D"/>
    <w:rsid w:val="003D3EEF"/>
    <w:rsid w:val="003D48A9"/>
    <w:rsid w:val="003E14D7"/>
    <w:rsid w:val="003E277B"/>
    <w:rsid w:val="004024A4"/>
    <w:rsid w:val="004230F1"/>
    <w:rsid w:val="00430FD2"/>
    <w:rsid w:val="004441E5"/>
    <w:rsid w:val="00480F29"/>
    <w:rsid w:val="00484246"/>
    <w:rsid w:val="00490659"/>
    <w:rsid w:val="0049572D"/>
    <w:rsid w:val="004971B5"/>
    <w:rsid w:val="00497E6A"/>
    <w:rsid w:val="004A0D8E"/>
    <w:rsid w:val="004A54FA"/>
    <w:rsid w:val="004A74A2"/>
    <w:rsid w:val="004B26F0"/>
    <w:rsid w:val="004C2CA7"/>
    <w:rsid w:val="004E1E0A"/>
    <w:rsid w:val="004E62B9"/>
    <w:rsid w:val="00501467"/>
    <w:rsid w:val="00507AA8"/>
    <w:rsid w:val="00543067"/>
    <w:rsid w:val="00546200"/>
    <w:rsid w:val="005534E9"/>
    <w:rsid w:val="00553DEB"/>
    <w:rsid w:val="005669FA"/>
    <w:rsid w:val="00567242"/>
    <w:rsid w:val="00586809"/>
    <w:rsid w:val="005A24C2"/>
    <w:rsid w:val="006024A0"/>
    <w:rsid w:val="00603910"/>
    <w:rsid w:val="00627686"/>
    <w:rsid w:val="00653E3D"/>
    <w:rsid w:val="006622FC"/>
    <w:rsid w:val="0069726A"/>
    <w:rsid w:val="006A38E9"/>
    <w:rsid w:val="006D4322"/>
    <w:rsid w:val="006F6753"/>
    <w:rsid w:val="0070546D"/>
    <w:rsid w:val="0072219B"/>
    <w:rsid w:val="00727B82"/>
    <w:rsid w:val="007624E2"/>
    <w:rsid w:val="00785D87"/>
    <w:rsid w:val="007E3AAA"/>
    <w:rsid w:val="007E5496"/>
    <w:rsid w:val="007F44BA"/>
    <w:rsid w:val="008060CB"/>
    <w:rsid w:val="008227FF"/>
    <w:rsid w:val="00823357"/>
    <w:rsid w:val="00846C9B"/>
    <w:rsid w:val="00847E75"/>
    <w:rsid w:val="008859F0"/>
    <w:rsid w:val="00892940"/>
    <w:rsid w:val="0089644A"/>
    <w:rsid w:val="008C248A"/>
    <w:rsid w:val="008D6F2D"/>
    <w:rsid w:val="008F2E95"/>
    <w:rsid w:val="008F3E02"/>
    <w:rsid w:val="00932E99"/>
    <w:rsid w:val="00933904"/>
    <w:rsid w:val="00963259"/>
    <w:rsid w:val="00975B08"/>
    <w:rsid w:val="0098201C"/>
    <w:rsid w:val="0098305E"/>
    <w:rsid w:val="00983DD2"/>
    <w:rsid w:val="009A2177"/>
    <w:rsid w:val="009B4B3B"/>
    <w:rsid w:val="009F28D5"/>
    <w:rsid w:val="00A00C3E"/>
    <w:rsid w:val="00A259C0"/>
    <w:rsid w:val="00A35962"/>
    <w:rsid w:val="00A4464E"/>
    <w:rsid w:val="00A63615"/>
    <w:rsid w:val="00AA2D77"/>
    <w:rsid w:val="00AC3B9E"/>
    <w:rsid w:val="00B0451E"/>
    <w:rsid w:val="00B3560E"/>
    <w:rsid w:val="00B641A7"/>
    <w:rsid w:val="00B654F8"/>
    <w:rsid w:val="00B72966"/>
    <w:rsid w:val="00B970C6"/>
    <w:rsid w:val="00BA37B0"/>
    <w:rsid w:val="00BA4DC6"/>
    <w:rsid w:val="00BC3704"/>
    <w:rsid w:val="00BE731D"/>
    <w:rsid w:val="00C11B8B"/>
    <w:rsid w:val="00C45F36"/>
    <w:rsid w:val="00C504D9"/>
    <w:rsid w:val="00C553D8"/>
    <w:rsid w:val="00C863AD"/>
    <w:rsid w:val="00CA57E4"/>
    <w:rsid w:val="00CB7166"/>
    <w:rsid w:val="00CE3421"/>
    <w:rsid w:val="00CF49F9"/>
    <w:rsid w:val="00D01B54"/>
    <w:rsid w:val="00D040FE"/>
    <w:rsid w:val="00D235EF"/>
    <w:rsid w:val="00D32690"/>
    <w:rsid w:val="00D37389"/>
    <w:rsid w:val="00D51A97"/>
    <w:rsid w:val="00D84CF2"/>
    <w:rsid w:val="00DA458B"/>
    <w:rsid w:val="00DB725E"/>
    <w:rsid w:val="00DC0462"/>
    <w:rsid w:val="00E022D1"/>
    <w:rsid w:val="00E1450E"/>
    <w:rsid w:val="00E171ED"/>
    <w:rsid w:val="00E21984"/>
    <w:rsid w:val="00E2499D"/>
    <w:rsid w:val="00E42C5A"/>
    <w:rsid w:val="00E54A91"/>
    <w:rsid w:val="00E7073E"/>
    <w:rsid w:val="00E9180E"/>
    <w:rsid w:val="00EC27D6"/>
    <w:rsid w:val="00EC5F93"/>
    <w:rsid w:val="00ED79C4"/>
    <w:rsid w:val="00F038C2"/>
    <w:rsid w:val="00F07376"/>
    <w:rsid w:val="00F17229"/>
    <w:rsid w:val="00F24F21"/>
    <w:rsid w:val="00F26774"/>
    <w:rsid w:val="00F37F65"/>
    <w:rsid w:val="00F44469"/>
    <w:rsid w:val="00F8292F"/>
    <w:rsid w:val="00FD1A19"/>
    <w:rsid w:val="00FD5D39"/>
    <w:rsid w:val="00FF2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07524"/>
  <w15:chartTrackingRefBased/>
  <w15:docId w15:val="{6895F6EE-1DEF-4190-B225-20BF973E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4469"/>
    <w:pPr>
      <w:ind w:firstLineChars="200" w:firstLine="420"/>
    </w:pPr>
  </w:style>
  <w:style w:type="paragraph" w:styleId="a4">
    <w:name w:val="header"/>
    <w:basedOn w:val="a"/>
    <w:link w:val="a5"/>
    <w:uiPriority w:val="99"/>
    <w:unhideWhenUsed/>
    <w:rsid w:val="008060C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60CB"/>
    <w:rPr>
      <w:sz w:val="18"/>
      <w:szCs w:val="18"/>
    </w:rPr>
  </w:style>
  <w:style w:type="paragraph" w:styleId="a6">
    <w:name w:val="footer"/>
    <w:basedOn w:val="a"/>
    <w:link w:val="a7"/>
    <w:uiPriority w:val="99"/>
    <w:unhideWhenUsed/>
    <w:rsid w:val="008060CB"/>
    <w:pPr>
      <w:tabs>
        <w:tab w:val="center" w:pos="4153"/>
        <w:tab w:val="right" w:pos="8306"/>
      </w:tabs>
      <w:snapToGrid w:val="0"/>
      <w:jc w:val="left"/>
    </w:pPr>
    <w:rPr>
      <w:sz w:val="18"/>
      <w:szCs w:val="18"/>
    </w:rPr>
  </w:style>
  <w:style w:type="character" w:customStyle="1" w:styleId="a7">
    <w:name w:val="页脚 字符"/>
    <w:basedOn w:val="a0"/>
    <w:link w:val="a6"/>
    <w:uiPriority w:val="99"/>
    <w:rsid w:val="008060CB"/>
    <w:rPr>
      <w:sz w:val="18"/>
      <w:szCs w:val="18"/>
    </w:rPr>
  </w:style>
  <w:style w:type="table" w:styleId="a8">
    <w:name w:val="Table Grid"/>
    <w:basedOn w:val="a1"/>
    <w:uiPriority w:val="39"/>
    <w:rsid w:val="004C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6024A0"/>
    <w:rPr>
      <w:color w:val="0563C1" w:themeColor="hyperlink"/>
      <w:u w:val="single"/>
    </w:rPr>
  </w:style>
  <w:style w:type="character" w:styleId="aa">
    <w:name w:val="Unresolved Mention"/>
    <w:basedOn w:val="a0"/>
    <w:uiPriority w:val="99"/>
    <w:semiHidden/>
    <w:unhideWhenUsed/>
    <w:rsid w:val="00602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_rels/header3.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10</Pages>
  <Words>247</Words>
  <Characters>1413</Characters>
  <Application>Microsoft Office Word</Application>
  <DocSecurity>0</DocSecurity>
  <Lines>11</Lines>
  <Paragraphs>3</Paragraphs>
  <ScaleCrop>false</ScaleCrop>
  <Company>Microsoft</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津</dc:creator>
  <cp:keywords/>
  <dc:description/>
  <cp:lastModifiedBy>赵 浩杰</cp:lastModifiedBy>
  <cp:revision>130</cp:revision>
  <dcterms:created xsi:type="dcterms:W3CDTF">2019-03-21T12:17:00Z</dcterms:created>
  <dcterms:modified xsi:type="dcterms:W3CDTF">2021-12-09T17:28:00Z</dcterms:modified>
</cp:coreProperties>
</file>