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C49B9" w14:textId="77777777" w:rsidR="003F5BAC" w:rsidRPr="00F02316" w:rsidRDefault="003F5BAC" w:rsidP="00F02316">
      <w:pPr>
        <w:spacing w:line="360" w:lineRule="auto"/>
        <w:jc w:val="center"/>
        <w:rPr>
          <w:rFonts w:ascii="Times New Roman" w:eastAsia="宋体" w:hAnsi="Times New Roman" w:cs="Times New Roman"/>
          <w:color w:val="000000" w:themeColor="text1"/>
          <w:sz w:val="28"/>
          <w:szCs w:val="28"/>
        </w:rPr>
      </w:pPr>
      <w:r w:rsidRPr="00F02316">
        <w:rPr>
          <w:rFonts w:ascii="Times New Roman" w:eastAsia="宋体" w:hAnsi="Times New Roman" w:cs="Times New Roman"/>
          <w:noProof/>
          <w:color w:val="000000" w:themeColor="text1"/>
          <w:sz w:val="28"/>
          <w:szCs w:val="28"/>
        </w:rPr>
        <w:drawing>
          <wp:inline distT="0" distB="0" distL="0" distR="0" wp14:anchorId="05E8F9E8" wp14:editId="55C7E6C3">
            <wp:extent cx="1866900" cy="1800225"/>
            <wp:effectExtent l="0" t="0" r="0" b="9525"/>
            <wp:docPr id="2" name="图片 2" descr="y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ynu"/>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66900" cy="1800225"/>
                    </a:xfrm>
                    <a:prstGeom prst="rect">
                      <a:avLst/>
                    </a:prstGeom>
                    <a:noFill/>
                    <a:ln>
                      <a:noFill/>
                    </a:ln>
                  </pic:spPr>
                </pic:pic>
              </a:graphicData>
            </a:graphic>
          </wp:inline>
        </w:drawing>
      </w:r>
    </w:p>
    <w:p w14:paraId="59B4FBB9" w14:textId="4049A3FC" w:rsidR="003F5BAC" w:rsidRPr="00F02316" w:rsidRDefault="003F5BAC" w:rsidP="00F02316">
      <w:pPr>
        <w:spacing w:line="360" w:lineRule="auto"/>
        <w:jc w:val="center"/>
        <w:rPr>
          <w:rFonts w:ascii="Times New Roman" w:eastAsia="宋体" w:hAnsi="Times New Roman" w:cs="Times New Roman"/>
          <w:color w:val="000000" w:themeColor="text1"/>
          <w:sz w:val="72"/>
          <w:szCs w:val="72"/>
        </w:rPr>
      </w:pPr>
      <w:r w:rsidRPr="00F02316">
        <w:rPr>
          <w:rFonts w:ascii="Times New Roman" w:eastAsia="宋体" w:hAnsi="Times New Roman" w:cs="Times New Roman"/>
          <w:color w:val="000000" w:themeColor="text1"/>
          <w:sz w:val="72"/>
          <w:szCs w:val="72"/>
        </w:rPr>
        <w:t>《信息检索》</w:t>
      </w:r>
    </w:p>
    <w:p w14:paraId="0F29C6EB" w14:textId="77777777" w:rsidR="003F5BAC" w:rsidRPr="00F02316" w:rsidRDefault="003F5BAC" w:rsidP="00F02316">
      <w:pPr>
        <w:spacing w:line="360" w:lineRule="auto"/>
        <w:jc w:val="center"/>
        <w:rPr>
          <w:rFonts w:ascii="Times New Roman" w:eastAsia="宋体" w:hAnsi="Times New Roman" w:cs="Times New Roman"/>
          <w:color w:val="000000" w:themeColor="text1"/>
          <w:sz w:val="72"/>
          <w:szCs w:val="72"/>
        </w:rPr>
      </w:pPr>
      <w:r w:rsidRPr="00F02316">
        <w:rPr>
          <w:rFonts w:ascii="Times New Roman" w:eastAsia="宋体" w:hAnsi="Times New Roman" w:cs="Times New Roman"/>
          <w:color w:val="000000" w:themeColor="text1"/>
          <w:sz w:val="72"/>
          <w:szCs w:val="72"/>
        </w:rPr>
        <w:t>实验报告</w:t>
      </w:r>
    </w:p>
    <w:p w14:paraId="50C0EFA0" w14:textId="77777777" w:rsidR="003F5BAC" w:rsidRPr="00F02316" w:rsidRDefault="003F5BAC" w:rsidP="00F02316">
      <w:pPr>
        <w:spacing w:line="360" w:lineRule="auto"/>
        <w:ind w:firstLineChars="480" w:firstLine="1440"/>
        <w:rPr>
          <w:rFonts w:ascii="Times New Roman" w:eastAsia="宋体" w:hAnsi="Times New Roman" w:cs="Times New Roman"/>
          <w:color w:val="000000" w:themeColor="text1"/>
          <w:sz w:val="30"/>
          <w:szCs w:val="30"/>
        </w:rPr>
      </w:pPr>
    </w:p>
    <w:p w14:paraId="14B5A731" w14:textId="77777777" w:rsidR="003F5BAC" w:rsidRPr="00F02316" w:rsidRDefault="003F5BAC" w:rsidP="00F02316">
      <w:pPr>
        <w:spacing w:line="360" w:lineRule="auto"/>
        <w:ind w:firstLineChars="480" w:firstLine="1440"/>
        <w:rPr>
          <w:rFonts w:ascii="Times New Roman" w:eastAsia="宋体" w:hAnsi="Times New Roman" w:cs="Times New Roman"/>
          <w:color w:val="000000" w:themeColor="text1"/>
          <w:sz w:val="30"/>
          <w:szCs w:val="30"/>
        </w:rPr>
      </w:pPr>
    </w:p>
    <w:p w14:paraId="17DBC304" w14:textId="5445CACF" w:rsidR="003F5BAC" w:rsidRPr="00F02316" w:rsidRDefault="003F5BAC" w:rsidP="00F02316">
      <w:pPr>
        <w:spacing w:line="360" w:lineRule="auto"/>
        <w:ind w:firstLineChars="500" w:firstLine="1506"/>
        <w:rPr>
          <w:rFonts w:ascii="Times New Roman" w:eastAsia="宋体" w:hAnsi="Times New Roman" w:cs="Times New Roman"/>
          <w:b/>
          <w:bCs/>
          <w:color w:val="000000" w:themeColor="text1"/>
          <w:sz w:val="30"/>
          <w:szCs w:val="30"/>
          <w:u w:val="single"/>
        </w:rPr>
      </w:pPr>
      <w:r w:rsidRPr="00F02316">
        <w:rPr>
          <w:rFonts w:ascii="Times New Roman" w:eastAsia="宋体" w:hAnsi="Times New Roman" w:cs="Times New Roman"/>
          <w:b/>
          <w:bCs/>
          <w:color w:val="000000" w:themeColor="text1"/>
          <w:sz w:val="30"/>
          <w:szCs w:val="30"/>
        </w:rPr>
        <w:t>实验内容：</w:t>
      </w:r>
      <w:r w:rsidRPr="00F02316">
        <w:rPr>
          <w:rFonts w:ascii="Times New Roman" w:eastAsia="宋体" w:hAnsi="Times New Roman" w:cs="Times New Roman"/>
          <w:b/>
          <w:bCs/>
          <w:color w:val="000000" w:themeColor="text1"/>
          <w:sz w:val="30"/>
          <w:szCs w:val="30"/>
          <w:u w:val="single"/>
        </w:rPr>
        <w:t xml:space="preserve">   </w:t>
      </w:r>
      <w:r w:rsidRPr="00F02316">
        <w:rPr>
          <w:rFonts w:ascii="Times New Roman" w:eastAsia="宋体" w:hAnsi="Times New Roman" w:cs="Times New Roman"/>
          <w:b/>
          <w:bCs/>
          <w:color w:val="000000" w:themeColor="text1"/>
          <w:sz w:val="30"/>
          <w:szCs w:val="30"/>
          <w:u w:val="single"/>
        </w:rPr>
        <w:t>期末综合实验</w:t>
      </w:r>
      <w:r w:rsidRPr="00F02316">
        <w:rPr>
          <w:rFonts w:ascii="Times New Roman" w:eastAsia="宋体" w:hAnsi="Times New Roman" w:cs="Times New Roman"/>
          <w:b/>
          <w:bCs/>
          <w:color w:val="000000" w:themeColor="text1"/>
          <w:sz w:val="30"/>
          <w:szCs w:val="30"/>
          <w:u w:val="single"/>
        </w:rPr>
        <w:t xml:space="preserve"> </w:t>
      </w:r>
      <w:r w:rsidR="00DC56DF" w:rsidRPr="00F02316">
        <w:rPr>
          <w:rFonts w:ascii="Times New Roman" w:eastAsia="宋体" w:hAnsi="Times New Roman" w:cs="Times New Roman"/>
          <w:b/>
          <w:bCs/>
          <w:color w:val="000000" w:themeColor="text1"/>
          <w:sz w:val="30"/>
          <w:szCs w:val="30"/>
          <w:u w:val="single"/>
        </w:rPr>
        <w:t xml:space="preserve"> </w:t>
      </w:r>
      <w:r w:rsidRPr="00F02316">
        <w:rPr>
          <w:rFonts w:ascii="Times New Roman" w:eastAsia="宋体" w:hAnsi="Times New Roman" w:cs="Times New Roman"/>
          <w:b/>
          <w:bCs/>
          <w:color w:val="000000" w:themeColor="text1"/>
          <w:sz w:val="30"/>
          <w:szCs w:val="30"/>
          <w:u w:val="single"/>
        </w:rPr>
        <w:t xml:space="preserve">       </w:t>
      </w:r>
    </w:p>
    <w:p w14:paraId="64D53D7A" w14:textId="231769E2" w:rsidR="003F5BAC" w:rsidRPr="00F02316" w:rsidRDefault="003F5BAC" w:rsidP="00F02316">
      <w:pPr>
        <w:spacing w:line="360" w:lineRule="auto"/>
        <w:ind w:firstLineChars="480" w:firstLine="1446"/>
        <w:rPr>
          <w:rFonts w:ascii="Times New Roman" w:eastAsia="宋体" w:hAnsi="Times New Roman" w:cs="Times New Roman"/>
          <w:b/>
          <w:bCs/>
          <w:color w:val="000000" w:themeColor="text1"/>
          <w:sz w:val="30"/>
          <w:szCs w:val="30"/>
          <w:u w:val="single"/>
        </w:rPr>
      </w:pPr>
      <w:r w:rsidRPr="00F02316">
        <w:rPr>
          <w:rFonts w:ascii="Times New Roman" w:eastAsia="宋体" w:hAnsi="Times New Roman" w:cs="Times New Roman"/>
          <w:b/>
          <w:bCs/>
          <w:color w:val="000000" w:themeColor="text1"/>
          <w:sz w:val="30"/>
          <w:szCs w:val="30"/>
        </w:rPr>
        <w:t>任课教师：</w:t>
      </w:r>
      <w:r w:rsidRPr="00F02316">
        <w:rPr>
          <w:rFonts w:ascii="Times New Roman" w:eastAsia="宋体" w:hAnsi="Times New Roman" w:cs="Times New Roman"/>
          <w:b/>
          <w:bCs/>
          <w:color w:val="000000" w:themeColor="text1"/>
          <w:sz w:val="30"/>
          <w:szCs w:val="30"/>
          <w:u w:val="single"/>
        </w:rPr>
        <w:t xml:space="preserve">   </w:t>
      </w:r>
      <w:r w:rsidRPr="00F02316">
        <w:rPr>
          <w:rFonts w:ascii="Times New Roman" w:eastAsia="宋体" w:hAnsi="Times New Roman" w:cs="Times New Roman"/>
          <w:b/>
          <w:bCs/>
          <w:color w:val="000000" w:themeColor="text1"/>
          <w:sz w:val="30"/>
          <w:szCs w:val="30"/>
          <w:u w:val="single"/>
        </w:rPr>
        <w:t>周小兵</w:t>
      </w:r>
      <w:r w:rsidR="00DC56DF" w:rsidRPr="00F02316">
        <w:rPr>
          <w:rFonts w:ascii="Times New Roman" w:eastAsia="宋体" w:hAnsi="Times New Roman" w:cs="Times New Roman"/>
          <w:b/>
          <w:bCs/>
          <w:color w:val="000000" w:themeColor="text1"/>
          <w:sz w:val="30"/>
          <w:szCs w:val="30"/>
          <w:u w:val="single"/>
        </w:rPr>
        <w:t xml:space="preserve">    </w:t>
      </w:r>
      <w:r w:rsidRPr="00F02316">
        <w:rPr>
          <w:rFonts w:ascii="Times New Roman" w:eastAsia="宋体" w:hAnsi="Times New Roman" w:cs="Times New Roman"/>
          <w:b/>
          <w:bCs/>
          <w:color w:val="000000" w:themeColor="text1"/>
          <w:sz w:val="30"/>
          <w:szCs w:val="30"/>
          <w:u w:val="single"/>
        </w:rPr>
        <w:t xml:space="preserve">           </w:t>
      </w:r>
    </w:p>
    <w:p w14:paraId="63A46708" w14:textId="77777777" w:rsidR="003F5BAC" w:rsidRPr="00F02316" w:rsidRDefault="003F5BAC" w:rsidP="00F02316">
      <w:pPr>
        <w:spacing w:line="360" w:lineRule="auto"/>
        <w:ind w:firstLineChars="480" w:firstLine="1446"/>
        <w:rPr>
          <w:rFonts w:ascii="Times New Roman" w:eastAsia="宋体" w:hAnsi="Times New Roman" w:cs="Times New Roman"/>
          <w:b/>
          <w:bCs/>
          <w:color w:val="000000" w:themeColor="text1"/>
          <w:sz w:val="30"/>
          <w:szCs w:val="30"/>
          <w:u w:val="single"/>
        </w:rPr>
      </w:pPr>
      <w:r w:rsidRPr="00F02316">
        <w:rPr>
          <w:rFonts w:ascii="Times New Roman" w:eastAsia="宋体" w:hAnsi="Times New Roman" w:cs="Times New Roman"/>
          <w:b/>
          <w:bCs/>
          <w:color w:val="000000" w:themeColor="text1"/>
          <w:sz w:val="30"/>
          <w:szCs w:val="30"/>
        </w:rPr>
        <w:t>专</w:t>
      </w:r>
      <w:r w:rsidRPr="00F02316">
        <w:rPr>
          <w:rFonts w:ascii="Times New Roman" w:eastAsia="宋体" w:hAnsi="Times New Roman" w:cs="Times New Roman"/>
          <w:b/>
          <w:bCs/>
          <w:color w:val="000000" w:themeColor="text1"/>
          <w:sz w:val="30"/>
          <w:szCs w:val="30"/>
        </w:rPr>
        <w:t xml:space="preserve">    </w:t>
      </w:r>
      <w:r w:rsidRPr="00F02316">
        <w:rPr>
          <w:rFonts w:ascii="Times New Roman" w:eastAsia="宋体" w:hAnsi="Times New Roman" w:cs="Times New Roman"/>
          <w:b/>
          <w:bCs/>
          <w:color w:val="000000" w:themeColor="text1"/>
          <w:sz w:val="30"/>
          <w:szCs w:val="30"/>
        </w:rPr>
        <w:t>业：</w:t>
      </w:r>
      <w:r w:rsidRPr="00F02316">
        <w:rPr>
          <w:rFonts w:ascii="Times New Roman" w:eastAsia="宋体" w:hAnsi="Times New Roman" w:cs="Times New Roman"/>
          <w:b/>
          <w:bCs/>
          <w:color w:val="000000" w:themeColor="text1"/>
          <w:sz w:val="30"/>
          <w:szCs w:val="30"/>
          <w:u w:val="single"/>
        </w:rPr>
        <w:t xml:space="preserve">   </w:t>
      </w:r>
      <w:r w:rsidRPr="00F02316">
        <w:rPr>
          <w:rFonts w:ascii="Times New Roman" w:eastAsia="宋体" w:hAnsi="Times New Roman" w:cs="Times New Roman"/>
          <w:b/>
          <w:bCs/>
          <w:color w:val="000000" w:themeColor="text1"/>
          <w:sz w:val="30"/>
          <w:szCs w:val="30"/>
          <w:u w:val="single"/>
        </w:rPr>
        <w:t>计算机科学与技术</w:t>
      </w:r>
      <w:r w:rsidRPr="00F02316">
        <w:rPr>
          <w:rFonts w:ascii="Times New Roman" w:eastAsia="宋体" w:hAnsi="Times New Roman" w:cs="Times New Roman"/>
          <w:b/>
          <w:bCs/>
          <w:color w:val="000000" w:themeColor="text1"/>
          <w:sz w:val="30"/>
          <w:szCs w:val="30"/>
          <w:u w:val="single"/>
        </w:rPr>
        <w:t xml:space="preserve">     </w:t>
      </w:r>
    </w:p>
    <w:p w14:paraId="35118575" w14:textId="6FE40780" w:rsidR="003F5BAC" w:rsidRPr="00F02316" w:rsidRDefault="003F5BAC" w:rsidP="00F02316">
      <w:pPr>
        <w:spacing w:line="360" w:lineRule="auto"/>
        <w:ind w:firstLineChars="480" w:firstLine="1446"/>
        <w:rPr>
          <w:rFonts w:ascii="Times New Roman" w:eastAsia="宋体" w:hAnsi="Times New Roman" w:cs="Times New Roman"/>
          <w:b/>
          <w:bCs/>
          <w:color w:val="000000" w:themeColor="text1"/>
          <w:sz w:val="30"/>
          <w:szCs w:val="30"/>
          <w:u w:val="single"/>
        </w:rPr>
      </w:pPr>
      <w:r w:rsidRPr="00F02316">
        <w:rPr>
          <w:rFonts w:ascii="Times New Roman" w:eastAsia="宋体" w:hAnsi="Times New Roman" w:cs="Times New Roman"/>
          <w:b/>
          <w:bCs/>
          <w:color w:val="000000" w:themeColor="text1"/>
          <w:sz w:val="30"/>
          <w:szCs w:val="30"/>
        </w:rPr>
        <w:t>学</w:t>
      </w:r>
      <w:r w:rsidRPr="00F02316">
        <w:rPr>
          <w:rFonts w:ascii="Times New Roman" w:eastAsia="宋体" w:hAnsi="Times New Roman" w:cs="Times New Roman"/>
          <w:b/>
          <w:bCs/>
          <w:color w:val="000000" w:themeColor="text1"/>
          <w:sz w:val="30"/>
          <w:szCs w:val="30"/>
        </w:rPr>
        <w:t xml:space="preserve">    </w:t>
      </w:r>
      <w:r w:rsidRPr="00F02316">
        <w:rPr>
          <w:rFonts w:ascii="Times New Roman" w:eastAsia="宋体" w:hAnsi="Times New Roman" w:cs="Times New Roman"/>
          <w:b/>
          <w:bCs/>
          <w:color w:val="000000" w:themeColor="text1"/>
          <w:sz w:val="30"/>
          <w:szCs w:val="30"/>
        </w:rPr>
        <w:t>号：</w:t>
      </w:r>
      <w:r w:rsidRPr="00F02316">
        <w:rPr>
          <w:rFonts w:ascii="Times New Roman" w:eastAsia="宋体" w:hAnsi="Times New Roman" w:cs="Times New Roman"/>
          <w:b/>
          <w:bCs/>
          <w:color w:val="000000" w:themeColor="text1"/>
          <w:sz w:val="30"/>
          <w:szCs w:val="30"/>
          <w:u w:val="single"/>
        </w:rPr>
        <w:t xml:space="preserve">   </w:t>
      </w:r>
      <w:r w:rsidR="00A573D6" w:rsidRPr="00F02316">
        <w:rPr>
          <w:rFonts w:ascii="Times New Roman" w:eastAsia="宋体" w:hAnsi="Times New Roman" w:cs="Times New Roman"/>
          <w:b/>
          <w:bCs/>
          <w:color w:val="000000" w:themeColor="text1"/>
          <w:sz w:val="30"/>
          <w:szCs w:val="30"/>
          <w:u w:val="single"/>
        </w:rPr>
        <w:t>20191060064</w:t>
      </w:r>
      <w:r w:rsidR="00704CCD" w:rsidRPr="00F02316">
        <w:rPr>
          <w:rFonts w:ascii="Times New Roman" w:eastAsia="宋体" w:hAnsi="Times New Roman" w:cs="Times New Roman"/>
          <w:b/>
          <w:bCs/>
          <w:color w:val="000000" w:themeColor="text1"/>
          <w:sz w:val="30"/>
          <w:szCs w:val="30"/>
          <w:u w:val="single"/>
        </w:rPr>
        <w:t xml:space="preserve"> </w:t>
      </w:r>
      <w:r w:rsidRPr="00F02316">
        <w:rPr>
          <w:rFonts w:ascii="Times New Roman" w:eastAsia="宋体" w:hAnsi="Times New Roman" w:cs="Times New Roman"/>
          <w:b/>
          <w:bCs/>
          <w:color w:val="000000" w:themeColor="text1"/>
          <w:sz w:val="30"/>
          <w:szCs w:val="30"/>
          <w:u w:val="single"/>
        </w:rPr>
        <w:t xml:space="preserve">         </w:t>
      </w:r>
    </w:p>
    <w:p w14:paraId="7C39B463" w14:textId="260F8086" w:rsidR="003F5BAC" w:rsidRPr="00F02316" w:rsidRDefault="003F5BAC" w:rsidP="00F02316">
      <w:pPr>
        <w:spacing w:line="360" w:lineRule="auto"/>
        <w:ind w:firstLineChars="480" w:firstLine="1446"/>
        <w:rPr>
          <w:rFonts w:ascii="Times New Roman" w:eastAsia="宋体" w:hAnsi="Times New Roman" w:cs="Times New Roman"/>
          <w:b/>
          <w:bCs/>
          <w:color w:val="000000" w:themeColor="text1"/>
          <w:sz w:val="30"/>
          <w:szCs w:val="30"/>
          <w:u w:val="single"/>
        </w:rPr>
      </w:pPr>
      <w:r w:rsidRPr="00F02316">
        <w:rPr>
          <w:rFonts w:ascii="Times New Roman" w:eastAsia="宋体" w:hAnsi="Times New Roman" w:cs="Times New Roman"/>
          <w:b/>
          <w:bCs/>
          <w:color w:val="000000" w:themeColor="text1"/>
          <w:sz w:val="30"/>
          <w:szCs w:val="30"/>
        </w:rPr>
        <w:t>姓</w:t>
      </w:r>
      <w:r w:rsidRPr="00F02316">
        <w:rPr>
          <w:rFonts w:ascii="Times New Roman" w:eastAsia="宋体" w:hAnsi="Times New Roman" w:cs="Times New Roman"/>
          <w:b/>
          <w:bCs/>
          <w:color w:val="000000" w:themeColor="text1"/>
          <w:sz w:val="30"/>
          <w:szCs w:val="30"/>
        </w:rPr>
        <w:t xml:space="preserve">    </w:t>
      </w:r>
      <w:r w:rsidRPr="00F02316">
        <w:rPr>
          <w:rFonts w:ascii="Times New Roman" w:eastAsia="宋体" w:hAnsi="Times New Roman" w:cs="Times New Roman"/>
          <w:b/>
          <w:bCs/>
          <w:color w:val="000000" w:themeColor="text1"/>
          <w:sz w:val="30"/>
          <w:szCs w:val="30"/>
        </w:rPr>
        <w:t>名：</w:t>
      </w:r>
      <w:r w:rsidRPr="00F02316">
        <w:rPr>
          <w:rFonts w:ascii="Times New Roman" w:eastAsia="宋体" w:hAnsi="Times New Roman" w:cs="Times New Roman"/>
          <w:b/>
          <w:bCs/>
          <w:color w:val="000000" w:themeColor="text1"/>
          <w:sz w:val="30"/>
          <w:szCs w:val="30"/>
          <w:u w:val="single"/>
        </w:rPr>
        <w:t xml:space="preserve">   </w:t>
      </w:r>
      <w:r w:rsidR="00A573D6" w:rsidRPr="00F02316">
        <w:rPr>
          <w:rFonts w:ascii="Times New Roman" w:eastAsia="宋体" w:hAnsi="Times New Roman" w:cs="Times New Roman"/>
          <w:b/>
          <w:bCs/>
          <w:color w:val="000000" w:themeColor="text1"/>
          <w:sz w:val="30"/>
          <w:szCs w:val="30"/>
          <w:u w:val="single"/>
        </w:rPr>
        <w:t>白文强</w:t>
      </w:r>
      <w:r w:rsidRPr="00F02316">
        <w:rPr>
          <w:rFonts w:ascii="Times New Roman" w:eastAsia="宋体" w:hAnsi="Times New Roman" w:cs="Times New Roman"/>
          <w:b/>
          <w:bCs/>
          <w:color w:val="000000" w:themeColor="text1"/>
          <w:sz w:val="30"/>
          <w:szCs w:val="30"/>
          <w:u w:val="single"/>
        </w:rPr>
        <w:t xml:space="preserve"> </w:t>
      </w:r>
      <w:r w:rsidR="00704CCD" w:rsidRPr="00F02316">
        <w:rPr>
          <w:rFonts w:ascii="Times New Roman" w:eastAsia="宋体" w:hAnsi="Times New Roman" w:cs="Times New Roman"/>
          <w:b/>
          <w:bCs/>
          <w:color w:val="000000" w:themeColor="text1"/>
          <w:sz w:val="30"/>
          <w:szCs w:val="30"/>
          <w:u w:val="single"/>
        </w:rPr>
        <w:t xml:space="preserve">    </w:t>
      </w:r>
      <w:r w:rsidRPr="00F02316">
        <w:rPr>
          <w:rFonts w:ascii="Times New Roman" w:eastAsia="宋体" w:hAnsi="Times New Roman" w:cs="Times New Roman"/>
          <w:b/>
          <w:bCs/>
          <w:color w:val="000000" w:themeColor="text1"/>
          <w:sz w:val="30"/>
          <w:szCs w:val="30"/>
          <w:u w:val="single"/>
        </w:rPr>
        <w:t xml:space="preserve">          </w:t>
      </w:r>
    </w:p>
    <w:p w14:paraId="4CCA46D4" w14:textId="77777777" w:rsidR="003F5BAC" w:rsidRPr="00F02316" w:rsidRDefault="003F5BAC" w:rsidP="00F02316">
      <w:pPr>
        <w:spacing w:line="360" w:lineRule="auto"/>
        <w:ind w:firstLineChars="480" w:firstLine="1440"/>
        <w:rPr>
          <w:rFonts w:ascii="Times New Roman" w:eastAsia="宋体" w:hAnsi="Times New Roman" w:cs="Times New Roman"/>
          <w:color w:val="000000" w:themeColor="text1"/>
          <w:sz w:val="30"/>
          <w:szCs w:val="30"/>
        </w:rPr>
      </w:pPr>
    </w:p>
    <w:p w14:paraId="070C1F71" w14:textId="77777777" w:rsidR="003F5BAC" w:rsidRPr="00F02316" w:rsidRDefault="003F5BAC" w:rsidP="00F02316">
      <w:pPr>
        <w:spacing w:line="360" w:lineRule="auto"/>
        <w:rPr>
          <w:rFonts w:ascii="Times New Roman" w:eastAsia="宋体" w:hAnsi="Times New Roman" w:cs="Times New Roman"/>
          <w:color w:val="000000" w:themeColor="text1"/>
          <w:sz w:val="30"/>
          <w:szCs w:val="30"/>
        </w:rPr>
      </w:pPr>
    </w:p>
    <w:p w14:paraId="771EDF28" w14:textId="77777777" w:rsidR="003F5BAC" w:rsidRPr="00F02316" w:rsidRDefault="003F5BAC" w:rsidP="00F02316">
      <w:pPr>
        <w:spacing w:line="360" w:lineRule="auto"/>
        <w:rPr>
          <w:rFonts w:ascii="Times New Roman" w:eastAsia="宋体" w:hAnsi="Times New Roman" w:cs="Times New Roman"/>
          <w:color w:val="000000" w:themeColor="text1"/>
          <w:sz w:val="30"/>
          <w:szCs w:val="30"/>
        </w:rPr>
      </w:pPr>
    </w:p>
    <w:p w14:paraId="7663E8B4" w14:textId="4AEF6979" w:rsidR="003F5BAC" w:rsidRPr="00F02316" w:rsidRDefault="003F5BAC" w:rsidP="00F02316">
      <w:pPr>
        <w:spacing w:line="360" w:lineRule="auto"/>
        <w:jc w:val="center"/>
        <w:rPr>
          <w:rFonts w:ascii="Times New Roman" w:eastAsia="宋体" w:hAnsi="Times New Roman" w:cs="Times New Roman"/>
          <w:color w:val="000000" w:themeColor="text1"/>
          <w:sz w:val="30"/>
          <w:szCs w:val="30"/>
        </w:rPr>
      </w:pPr>
      <w:r w:rsidRPr="00F02316">
        <w:rPr>
          <w:rFonts w:ascii="Times New Roman" w:eastAsia="宋体" w:hAnsi="Times New Roman" w:cs="Times New Roman"/>
          <w:color w:val="000000" w:themeColor="text1"/>
          <w:sz w:val="30"/>
          <w:szCs w:val="30"/>
        </w:rPr>
        <w:t>202</w:t>
      </w:r>
      <w:r w:rsidR="0070687B" w:rsidRPr="00F02316">
        <w:rPr>
          <w:rFonts w:ascii="Times New Roman" w:eastAsia="宋体" w:hAnsi="Times New Roman" w:cs="Times New Roman"/>
          <w:color w:val="000000" w:themeColor="text1"/>
          <w:sz w:val="30"/>
          <w:szCs w:val="30"/>
        </w:rPr>
        <w:t>1</w:t>
      </w:r>
      <w:r w:rsidRPr="00F02316">
        <w:rPr>
          <w:rFonts w:ascii="Times New Roman" w:eastAsia="宋体" w:hAnsi="Times New Roman" w:cs="Times New Roman"/>
          <w:color w:val="000000" w:themeColor="text1"/>
          <w:sz w:val="30"/>
          <w:szCs w:val="30"/>
        </w:rPr>
        <w:t xml:space="preserve"> </w:t>
      </w:r>
      <w:r w:rsidRPr="00F02316">
        <w:rPr>
          <w:rFonts w:ascii="Times New Roman" w:eastAsia="宋体" w:hAnsi="Times New Roman" w:cs="Times New Roman"/>
          <w:color w:val="000000" w:themeColor="text1"/>
          <w:sz w:val="30"/>
          <w:szCs w:val="30"/>
        </w:rPr>
        <w:t>年</w:t>
      </w:r>
      <w:r w:rsidRPr="00F02316">
        <w:rPr>
          <w:rFonts w:ascii="Times New Roman" w:eastAsia="宋体" w:hAnsi="Times New Roman" w:cs="Times New Roman"/>
          <w:color w:val="000000" w:themeColor="text1"/>
          <w:sz w:val="30"/>
          <w:szCs w:val="30"/>
        </w:rPr>
        <w:t xml:space="preserve"> 12 </w:t>
      </w:r>
      <w:r w:rsidRPr="00F02316">
        <w:rPr>
          <w:rFonts w:ascii="Times New Roman" w:eastAsia="宋体" w:hAnsi="Times New Roman" w:cs="Times New Roman"/>
          <w:color w:val="000000" w:themeColor="text1"/>
          <w:sz w:val="30"/>
          <w:szCs w:val="30"/>
        </w:rPr>
        <w:t>月</w:t>
      </w:r>
    </w:p>
    <w:p w14:paraId="71E3463C" w14:textId="77777777" w:rsidR="003F5BAC" w:rsidRPr="00F02316" w:rsidRDefault="003F5BAC" w:rsidP="00F02316">
      <w:pPr>
        <w:spacing w:line="360" w:lineRule="auto"/>
        <w:jc w:val="center"/>
        <w:rPr>
          <w:rFonts w:ascii="Times New Roman" w:eastAsia="宋体" w:hAnsi="Times New Roman" w:cs="Times New Roman"/>
          <w:b/>
          <w:color w:val="000000" w:themeColor="text1"/>
          <w:sz w:val="30"/>
          <w:szCs w:val="30"/>
        </w:rPr>
      </w:pPr>
      <w:r w:rsidRPr="00F02316">
        <w:rPr>
          <w:rFonts w:ascii="Times New Roman" w:eastAsia="宋体" w:hAnsi="Times New Roman" w:cs="Times New Roman"/>
          <w:b/>
          <w:color w:val="000000" w:themeColor="text1"/>
          <w:sz w:val="30"/>
          <w:szCs w:val="30"/>
        </w:rPr>
        <w:t>云南大学</w:t>
      </w:r>
      <w:r w:rsidRPr="00F02316">
        <w:rPr>
          <w:rFonts w:ascii="Times New Roman" w:eastAsia="宋体" w:hAnsi="Times New Roman" w:cs="Times New Roman"/>
          <w:b/>
          <w:color w:val="000000" w:themeColor="text1"/>
          <w:sz w:val="30"/>
          <w:szCs w:val="30"/>
        </w:rPr>
        <w:t xml:space="preserve"> </w:t>
      </w:r>
      <w:r w:rsidRPr="00F02316">
        <w:rPr>
          <w:rFonts w:ascii="Times New Roman" w:eastAsia="宋体" w:hAnsi="Times New Roman" w:cs="Times New Roman"/>
          <w:b/>
          <w:color w:val="000000" w:themeColor="text1"/>
          <w:sz w:val="30"/>
          <w:szCs w:val="30"/>
        </w:rPr>
        <w:t>信息学院</w:t>
      </w:r>
    </w:p>
    <w:p w14:paraId="370A6DF3" w14:textId="77777777" w:rsidR="003F5BAC" w:rsidRPr="00F02316" w:rsidRDefault="003F5BAC" w:rsidP="00F02316">
      <w:pPr>
        <w:spacing w:beforeLines="100" w:before="312" w:line="360" w:lineRule="auto"/>
        <w:jc w:val="center"/>
        <w:rPr>
          <w:rFonts w:ascii="Times New Roman" w:eastAsia="宋体" w:hAnsi="Times New Roman" w:cs="Times New Roman"/>
          <w:color w:val="000000" w:themeColor="text1"/>
          <w:szCs w:val="24"/>
        </w:rPr>
      </w:pPr>
    </w:p>
    <w:p w14:paraId="2628CA63" w14:textId="77777777" w:rsidR="003F5BAC" w:rsidRPr="00F02316" w:rsidRDefault="003F5BAC" w:rsidP="00F02316">
      <w:pPr>
        <w:spacing w:line="360" w:lineRule="auto"/>
        <w:rPr>
          <w:rFonts w:ascii="Times New Roman" w:eastAsia="宋体" w:hAnsi="Times New Roman" w:cs="Times New Roman"/>
          <w:color w:val="000000" w:themeColor="text1"/>
        </w:rPr>
      </w:pPr>
    </w:p>
    <w:p w14:paraId="0B5DF7FC" w14:textId="5F51FE40" w:rsidR="001050F7" w:rsidRPr="00F02316" w:rsidRDefault="001050F7" w:rsidP="00F02316">
      <w:pPr>
        <w:spacing w:line="360" w:lineRule="auto"/>
        <w:rPr>
          <w:rFonts w:ascii="Times New Roman" w:eastAsia="宋体" w:hAnsi="Times New Roman" w:cs="Times New Roman"/>
          <w:b/>
          <w:bCs/>
          <w:color w:val="000000" w:themeColor="text1"/>
          <w:sz w:val="24"/>
          <w:szCs w:val="24"/>
        </w:rPr>
      </w:pPr>
      <w:r w:rsidRPr="00F02316">
        <w:rPr>
          <w:rFonts w:ascii="Times New Roman" w:eastAsia="宋体" w:hAnsi="Times New Roman" w:cs="Times New Roman"/>
          <w:b/>
          <w:bCs/>
          <w:color w:val="000000" w:themeColor="text1"/>
          <w:sz w:val="24"/>
          <w:szCs w:val="24"/>
        </w:rPr>
        <w:lastRenderedPageBreak/>
        <w:t>一、</w:t>
      </w:r>
      <w:r w:rsidR="00BC0DAD" w:rsidRPr="00F02316">
        <w:rPr>
          <w:rFonts w:ascii="Times New Roman" w:eastAsia="宋体" w:hAnsi="Times New Roman" w:cs="Times New Roman"/>
          <w:b/>
          <w:bCs/>
          <w:color w:val="000000" w:themeColor="text1"/>
          <w:sz w:val="24"/>
          <w:szCs w:val="24"/>
        </w:rPr>
        <w:t>从正规的入口检索任意一件关于</w:t>
      </w:r>
      <w:r w:rsidR="00BC0DAD" w:rsidRPr="00F02316">
        <w:rPr>
          <w:rFonts w:ascii="Times New Roman" w:eastAsia="宋体" w:hAnsi="Times New Roman" w:cs="Times New Roman"/>
          <w:b/>
          <w:bCs/>
          <w:color w:val="000000" w:themeColor="text1"/>
          <w:sz w:val="24"/>
          <w:szCs w:val="24"/>
        </w:rPr>
        <w:t>“</w:t>
      </w:r>
      <w:r w:rsidR="00BC0DAD" w:rsidRPr="00F02316">
        <w:rPr>
          <w:rFonts w:ascii="Times New Roman" w:eastAsia="宋体" w:hAnsi="Times New Roman" w:cs="Times New Roman"/>
          <w:b/>
          <w:bCs/>
          <w:color w:val="000000" w:themeColor="text1"/>
          <w:sz w:val="24"/>
          <w:szCs w:val="24"/>
        </w:rPr>
        <w:t>深度学习</w:t>
      </w:r>
      <w:r w:rsidR="00BC0DAD" w:rsidRPr="00F02316">
        <w:rPr>
          <w:rFonts w:ascii="Times New Roman" w:eastAsia="宋体" w:hAnsi="Times New Roman" w:cs="Times New Roman"/>
          <w:b/>
          <w:bCs/>
          <w:color w:val="000000" w:themeColor="text1"/>
          <w:sz w:val="24"/>
          <w:szCs w:val="24"/>
        </w:rPr>
        <w:t>”</w:t>
      </w:r>
      <w:r w:rsidR="00BC0DAD" w:rsidRPr="00F02316">
        <w:rPr>
          <w:rFonts w:ascii="Times New Roman" w:eastAsia="宋体" w:hAnsi="Times New Roman" w:cs="Times New Roman"/>
          <w:b/>
          <w:bCs/>
          <w:color w:val="000000" w:themeColor="text1"/>
          <w:sz w:val="24"/>
          <w:szCs w:val="24"/>
        </w:rPr>
        <w:t>的专利，并附上专利的摘要和扉页的截图。</w:t>
      </w:r>
    </w:p>
    <w:p w14:paraId="6793D163" w14:textId="77777777" w:rsidR="00E62504" w:rsidRPr="00F02316" w:rsidRDefault="00E62504" w:rsidP="00F02316">
      <w:pPr>
        <w:spacing w:line="360" w:lineRule="auto"/>
        <w:rPr>
          <w:rFonts w:ascii="Times New Roman" w:eastAsia="宋体" w:hAnsi="Times New Roman" w:cs="Times New Roman"/>
          <w:b/>
          <w:bCs/>
          <w:color w:val="000000" w:themeColor="text1"/>
          <w:sz w:val="24"/>
          <w:szCs w:val="24"/>
        </w:rPr>
      </w:pPr>
    </w:p>
    <w:p w14:paraId="22D57D5B" w14:textId="77777777" w:rsidR="00BC0DAD" w:rsidRPr="00F02316" w:rsidRDefault="00BC0DAD" w:rsidP="00F02316">
      <w:pPr>
        <w:spacing w:line="360" w:lineRule="auto"/>
        <w:rPr>
          <w:rFonts w:ascii="Times New Roman" w:eastAsia="宋体" w:hAnsi="Times New Roman" w:cs="Times New Roman"/>
          <w:b/>
          <w:bCs/>
          <w:color w:val="000000" w:themeColor="text1"/>
          <w:szCs w:val="21"/>
        </w:rPr>
      </w:pPr>
      <w:r w:rsidRPr="00F02316">
        <w:rPr>
          <w:rFonts w:ascii="Times New Roman" w:eastAsia="宋体" w:hAnsi="Times New Roman" w:cs="Times New Roman"/>
          <w:b/>
          <w:bCs/>
          <w:color w:val="000000" w:themeColor="text1"/>
          <w:szCs w:val="21"/>
        </w:rPr>
        <w:t>1.</w:t>
      </w:r>
      <w:r w:rsidRPr="00F02316">
        <w:rPr>
          <w:rFonts w:ascii="Times New Roman" w:eastAsia="宋体" w:hAnsi="Times New Roman" w:cs="Times New Roman"/>
          <w:b/>
          <w:bCs/>
          <w:color w:val="000000" w:themeColor="text1"/>
          <w:szCs w:val="21"/>
        </w:rPr>
        <w:t>检索出处：中国知网</w:t>
      </w:r>
    </w:p>
    <w:p w14:paraId="7336CEF7" w14:textId="2D2FC1F5" w:rsidR="00BC0DAD" w:rsidRPr="00F02316" w:rsidRDefault="00BC0DAD" w:rsidP="00F02316">
      <w:pPr>
        <w:spacing w:line="360" w:lineRule="auto"/>
        <w:rPr>
          <w:rFonts w:ascii="Times New Roman" w:eastAsia="宋体" w:hAnsi="Times New Roman" w:cs="Times New Roman"/>
          <w:b/>
          <w:bCs/>
          <w:color w:val="000000" w:themeColor="text1"/>
          <w:szCs w:val="21"/>
        </w:rPr>
      </w:pPr>
      <w:r w:rsidRPr="00F02316">
        <w:rPr>
          <w:rFonts w:ascii="Times New Roman" w:eastAsia="宋体" w:hAnsi="Times New Roman" w:cs="Times New Roman"/>
          <w:b/>
          <w:bCs/>
          <w:color w:val="000000" w:themeColor="text1"/>
          <w:szCs w:val="21"/>
        </w:rPr>
        <w:t>2.</w:t>
      </w:r>
      <w:r w:rsidRPr="00F02316">
        <w:rPr>
          <w:rFonts w:ascii="Times New Roman" w:eastAsia="宋体" w:hAnsi="Times New Roman" w:cs="Times New Roman"/>
          <w:b/>
          <w:bCs/>
          <w:color w:val="000000" w:themeColor="text1"/>
          <w:szCs w:val="21"/>
        </w:rPr>
        <w:t>检索结果：</w:t>
      </w:r>
    </w:p>
    <w:p w14:paraId="081949EC" w14:textId="2EB115A3" w:rsidR="00BC0DAD" w:rsidRPr="00F02316" w:rsidRDefault="00D80674" w:rsidP="00F02316">
      <w:pPr>
        <w:spacing w:line="360" w:lineRule="auto"/>
        <w:rPr>
          <w:rFonts w:ascii="Times New Roman" w:eastAsia="宋体" w:hAnsi="Times New Roman" w:cs="Times New Roman"/>
          <w:b/>
          <w:bCs/>
          <w:color w:val="000000" w:themeColor="text1"/>
          <w:szCs w:val="21"/>
        </w:rPr>
      </w:pPr>
      <w:r w:rsidRPr="00F02316">
        <w:rPr>
          <w:rFonts w:ascii="Times New Roman" w:eastAsia="宋体" w:hAnsi="Times New Roman" w:cs="Times New Roman"/>
          <w:b/>
          <w:bCs/>
          <w:noProof/>
          <w:color w:val="000000" w:themeColor="text1"/>
          <w:szCs w:val="21"/>
        </w:rPr>
        <w:drawing>
          <wp:inline distT="0" distB="0" distL="0" distR="0" wp14:anchorId="62C69DBD" wp14:editId="0FAE5E45">
            <wp:extent cx="5274310" cy="27432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3442"/>
                    <a:stretch/>
                  </pic:blipFill>
                  <pic:spPr bwMode="auto">
                    <a:xfrm>
                      <a:off x="0" y="0"/>
                      <a:ext cx="5274310" cy="2743200"/>
                    </a:xfrm>
                    <a:prstGeom prst="rect">
                      <a:avLst/>
                    </a:prstGeom>
                    <a:ln>
                      <a:noFill/>
                    </a:ln>
                    <a:extLst>
                      <a:ext uri="{53640926-AAD7-44D8-BBD7-CCE9431645EC}">
                        <a14:shadowObscured xmlns:a14="http://schemas.microsoft.com/office/drawing/2010/main"/>
                      </a:ext>
                    </a:extLst>
                  </pic:spPr>
                </pic:pic>
              </a:graphicData>
            </a:graphic>
          </wp:inline>
        </w:drawing>
      </w:r>
    </w:p>
    <w:p w14:paraId="4D358B0C" w14:textId="092CDF8C" w:rsidR="00BC0DAD" w:rsidRPr="00F02316" w:rsidRDefault="00AC03DE" w:rsidP="00F02316">
      <w:pPr>
        <w:spacing w:line="360" w:lineRule="auto"/>
        <w:jc w:val="left"/>
        <w:rPr>
          <w:rFonts w:ascii="Times New Roman" w:eastAsia="宋体" w:hAnsi="Times New Roman" w:cs="Times New Roman"/>
          <w:color w:val="000000" w:themeColor="text1"/>
          <w:szCs w:val="21"/>
        </w:rPr>
      </w:pPr>
      <w:r w:rsidRPr="00F02316">
        <w:rPr>
          <w:rFonts w:ascii="Times New Roman" w:eastAsia="宋体" w:hAnsi="Times New Roman" w:cs="Times New Roman"/>
          <w:color w:val="000000" w:themeColor="text1"/>
          <w:szCs w:val="21"/>
        </w:rPr>
        <w:t>选择专利：一种基于深度学习的</w:t>
      </w:r>
      <w:r w:rsidRPr="00F02316">
        <w:rPr>
          <w:rFonts w:ascii="Times New Roman" w:eastAsia="宋体" w:hAnsi="Times New Roman" w:cs="Times New Roman"/>
          <w:color w:val="000000" w:themeColor="text1"/>
          <w:szCs w:val="21"/>
        </w:rPr>
        <w:t>K</w:t>
      </w:r>
      <w:r w:rsidRPr="00F02316">
        <w:rPr>
          <w:rFonts w:ascii="Times New Roman" w:eastAsia="宋体" w:hAnsi="Times New Roman" w:cs="Times New Roman"/>
          <w:color w:val="000000" w:themeColor="text1"/>
          <w:szCs w:val="21"/>
        </w:rPr>
        <w:t>线形态图像识别方法</w:t>
      </w:r>
    </w:p>
    <w:p w14:paraId="1988AA5F" w14:textId="4D31518F" w:rsidR="006E1B64" w:rsidRPr="00F02316" w:rsidRDefault="006E1B64" w:rsidP="00F02316">
      <w:pPr>
        <w:spacing w:line="360" w:lineRule="auto"/>
        <w:jc w:val="left"/>
        <w:rPr>
          <w:rFonts w:ascii="Times New Roman" w:eastAsia="宋体" w:hAnsi="Times New Roman" w:cs="Times New Roman"/>
          <w:b/>
          <w:bCs/>
          <w:color w:val="000000" w:themeColor="text1"/>
          <w:szCs w:val="21"/>
        </w:rPr>
      </w:pPr>
      <w:r w:rsidRPr="00F02316">
        <w:rPr>
          <w:rFonts w:ascii="Times New Roman" w:eastAsia="宋体" w:hAnsi="Times New Roman" w:cs="Times New Roman"/>
          <w:b/>
          <w:bCs/>
          <w:color w:val="000000" w:themeColor="text1"/>
          <w:szCs w:val="21"/>
        </w:rPr>
        <w:t>3.</w:t>
      </w:r>
      <w:r w:rsidRPr="00F02316">
        <w:rPr>
          <w:rFonts w:ascii="Times New Roman" w:eastAsia="宋体" w:hAnsi="Times New Roman" w:cs="Times New Roman"/>
          <w:b/>
          <w:bCs/>
          <w:color w:val="000000" w:themeColor="text1"/>
          <w:szCs w:val="21"/>
        </w:rPr>
        <w:t>摘要：</w:t>
      </w:r>
    </w:p>
    <w:p w14:paraId="4424B4BA" w14:textId="77777777" w:rsidR="006E1B64" w:rsidRPr="00F02316" w:rsidRDefault="006E1B64" w:rsidP="00F02316">
      <w:pPr>
        <w:spacing w:line="360" w:lineRule="auto"/>
        <w:ind w:firstLineChars="200" w:firstLine="420"/>
        <w:jc w:val="left"/>
        <w:rPr>
          <w:rFonts w:ascii="Times New Roman" w:eastAsia="宋体" w:hAnsi="Times New Roman" w:cs="Times New Roman"/>
          <w:color w:val="000000" w:themeColor="text1"/>
          <w:szCs w:val="21"/>
        </w:rPr>
      </w:pPr>
      <w:r w:rsidRPr="00F02316">
        <w:rPr>
          <w:rFonts w:ascii="Times New Roman" w:eastAsia="宋体" w:hAnsi="Times New Roman" w:cs="Times New Roman"/>
          <w:color w:val="000000" w:themeColor="text1"/>
          <w:szCs w:val="21"/>
        </w:rPr>
        <w:t>本发明公开了一种基于深度学习的</w:t>
      </w:r>
      <w:r w:rsidRPr="00F02316">
        <w:rPr>
          <w:rFonts w:ascii="Times New Roman" w:eastAsia="宋体" w:hAnsi="Times New Roman" w:cs="Times New Roman"/>
          <w:color w:val="000000" w:themeColor="text1"/>
          <w:szCs w:val="21"/>
        </w:rPr>
        <w:t>K</w:t>
      </w:r>
      <w:r w:rsidRPr="00F02316">
        <w:rPr>
          <w:rFonts w:ascii="Times New Roman" w:eastAsia="宋体" w:hAnsi="Times New Roman" w:cs="Times New Roman"/>
          <w:color w:val="000000" w:themeColor="text1"/>
          <w:szCs w:val="21"/>
        </w:rPr>
        <w:t>线形态图像识别方法</w:t>
      </w:r>
      <w:r w:rsidRPr="00F02316">
        <w:rPr>
          <w:rFonts w:ascii="Times New Roman" w:eastAsia="宋体" w:hAnsi="Times New Roman" w:cs="Times New Roman"/>
          <w:color w:val="000000" w:themeColor="text1"/>
          <w:szCs w:val="21"/>
        </w:rPr>
        <w:t>,</w:t>
      </w:r>
      <w:r w:rsidRPr="00F02316">
        <w:rPr>
          <w:rFonts w:ascii="Times New Roman" w:eastAsia="宋体" w:hAnsi="Times New Roman" w:cs="Times New Roman"/>
          <w:color w:val="000000" w:themeColor="text1"/>
          <w:szCs w:val="21"/>
        </w:rPr>
        <w:t>包括步骤：</w:t>
      </w:r>
    </w:p>
    <w:p w14:paraId="68278CEE" w14:textId="77777777" w:rsidR="006E1B64" w:rsidRPr="00F02316" w:rsidRDefault="006E1B64" w:rsidP="00F02316">
      <w:pPr>
        <w:spacing w:line="360" w:lineRule="auto"/>
        <w:ind w:firstLineChars="200" w:firstLine="420"/>
        <w:jc w:val="left"/>
        <w:rPr>
          <w:rFonts w:ascii="Times New Roman" w:eastAsia="宋体" w:hAnsi="Times New Roman" w:cs="Times New Roman"/>
          <w:color w:val="000000" w:themeColor="text1"/>
          <w:szCs w:val="21"/>
        </w:rPr>
      </w:pPr>
      <w:r w:rsidRPr="00F02316">
        <w:rPr>
          <w:rFonts w:ascii="Times New Roman" w:eastAsia="宋体" w:hAnsi="Times New Roman" w:cs="Times New Roman"/>
          <w:color w:val="000000" w:themeColor="text1"/>
          <w:szCs w:val="21"/>
        </w:rPr>
        <w:t>1)</w:t>
      </w:r>
      <w:r w:rsidRPr="00F02316">
        <w:rPr>
          <w:rFonts w:ascii="Times New Roman" w:eastAsia="宋体" w:hAnsi="Times New Roman" w:cs="Times New Roman"/>
          <w:color w:val="000000" w:themeColor="text1"/>
          <w:szCs w:val="21"/>
        </w:rPr>
        <w:t>将含有需要识别的金融</w:t>
      </w:r>
      <w:r w:rsidRPr="00F02316">
        <w:rPr>
          <w:rFonts w:ascii="Times New Roman" w:eastAsia="宋体" w:hAnsi="Times New Roman" w:cs="Times New Roman"/>
          <w:color w:val="000000" w:themeColor="text1"/>
          <w:szCs w:val="21"/>
        </w:rPr>
        <w:t>K</w:t>
      </w:r>
      <w:r w:rsidRPr="00F02316">
        <w:rPr>
          <w:rFonts w:ascii="Times New Roman" w:eastAsia="宋体" w:hAnsi="Times New Roman" w:cs="Times New Roman"/>
          <w:color w:val="000000" w:themeColor="text1"/>
          <w:szCs w:val="21"/>
        </w:rPr>
        <w:t>线形态图像和该形态对应的坐标作为神经网络的输入</w:t>
      </w:r>
      <w:r w:rsidRPr="00F02316">
        <w:rPr>
          <w:rFonts w:ascii="Times New Roman" w:eastAsia="宋体" w:hAnsi="Times New Roman" w:cs="Times New Roman"/>
          <w:color w:val="000000" w:themeColor="text1"/>
          <w:szCs w:val="21"/>
        </w:rPr>
        <w:t>,</w:t>
      </w:r>
      <w:r w:rsidRPr="00F02316">
        <w:rPr>
          <w:rFonts w:ascii="Times New Roman" w:eastAsia="宋体" w:hAnsi="Times New Roman" w:cs="Times New Roman"/>
          <w:color w:val="000000" w:themeColor="text1"/>
          <w:szCs w:val="21"/>
        </w:rPr>
        <w:t>输入到含有多层卷积层的神经网络中；</w:t>
      </w:r>
    </w:p>
    <w:p w14:paraId="1EC743FB" w14:textId="77777777" w:rsidR="006E1B64" w:rsidRPr="00F02316" w:rsidRDefault="006E1B64" w:rsidP="00F02316">
      <w:pPr>
        <w:spacing w:line="360" w:lineRule="auto"/>
        <w:ind w:firstLineChars="200" w:firstLine="420"/>
        <w:jc w:val="left"/>
        <w:rPr>
          <w:rFonts w:ascii="Times New Roman" w:eastAsia="宋体" w:hAnsi="Times New Roman" w:cs="Times New Roman"/>
          <w:color w:val="000000" w:themeColor="text1"/>
          <w:szCs w:val="21"/>
        </w:rPr>
      </w:pPr>
      <w:r w:rsidRPr="00F02316">
        <w:rPr>
          <w:rFonts w:ascii="Times New Roman" w:eastAsia="宋体" w:hAnsi="Times New Roman" w:cs="Times New Roman"/>
          <w:color w:val="000000" w:themeColor="text1"/>
          <w:szCs w:val="21"/>
        </w:rPr>
        <w:t>2)</w:t>
      </w:r>
      <w:r w:rsidRPr="00F02316">
        <w:rPr>
          <w:rFonts w:ascii="Times New Roman" w:eastAsia="宋体" w:hAnsi="Times New Roman" w:cs="Times New Roman"/>
          <w:color w:val="000000" w:themeColor="text1"/>
          <w:szCs w:val="21"/>
        </w:rPr>
        <w:t>将步骤</w:t>
      </w:r>
      <w:r w:rsidRPr="00F02316">
        <w:rPr>
          <w:rFonts w:ascii="Times New Roman" w:eastAsia="宋体" w:hAnsi="Times New Roman" w:cs="Times New Roman"/>
          <w:color w:val="000000" w:themeColor="text1"/>
          <w:szCs w:val="21"/>
        </w:rPr>
        <w:t>1)</w:t>
      </w:r>
      <w:r w:rsidRPr="00F02316">
        <w:rPr>
          <w:rFonts w:ascii="Times New Roman" w:eastAsia="宋体" w:hAnsi="Times New Roman" w:cs="Times New Roman"/>
          <w:color w:val="000000" w:themeColor="text1"/>
          <w:szCs w:val="21"/>
        </w:rPr>
        <w:t>的卷积层输出作为区域生成网络的输入</w:t>
      </w:r>
      <w:r w:rsidRPr="00F02316">
        <w:rPr>
          <w:rFonts w:ascii="Times New Roman" w:eastAsia="宋体" w:hAnsi="Times New Roman" w:cs="Times New Roman"/>
          <w:color w:val="000000" w:themeColor="text1"/>
          <w:szCs w:val="21"/>
        </w:rPr>
        <w:t>,</w:t>
      </w:r>
      <w:r w:rsidRPr="00F02316">
        <w:rPr>
          <w:rFonts w:ascii="Times New Roman" w:eastAsia="宋体" w:hAnsi="Times New Roman" w:cs="Times New Roman"/>
          <w:color w:val="000000" w:themeColor="text1"/>
          <w:szCs w:val="21"/>
        </w:rPr>
        <w:t>进行区域生成网络训练；</w:t>
      </w:r>
    </w:p>
    <w:p w14:paraId="3A1D9A36" w14:textId="77777777" w:rsidR="006E1B64" w:rsidRPr="00F02316" w:rsidRDefault="006E1B64" w:rsidP="00F02316">
      <w:pPr>
        <w:spacing w:line="360" w:lineRule="auto"/>
        <w:ind w:firstLineChars="200" w:firstLine="420"/>
        <w:jc w:val="left"/>
        <w:rPr>
          <w:rFonts w:ascii="Times New Roman" w:eastAsia="宋体" w:hAnsi="Times New Roman" w:cs="Times New Roman"/>
          <w:color w:val="000000" w:themeColor="text1"/>
          <w:szCs w:val="21"/>
        </w:rPr>
      </w:pPr>
      <w:r w:rsidRPr="00F02316">
        <w:rPr>
          <w:rFonts w:ascii="Times New Roman" w:eastAsia="宋体" w:hAnsi="Times New Roman" w:cs="Times New Roman"/>
          <w:color w:val="000000" w:themeColor="text1"/>
          <w:szCs w:val="21"/>
        </w:rPr>
        <w:t>3)</w:t>
      </w:r>
      <w:r w:rsidRPr="00F02316">
        <w:rPr>
          <w:rFonts w:ascii="Times New Roman" w:eastAsia="宋体" w:hAnsi="Times New Roman" w:cs="Times New Roman"/>
          <w:color w:val="000000" w:themeColor="text1"/>
          <w:szCs w:val="21"/>
        </w:rPr>
        <w:t>将步骤</w:t>
      </w:r>
      <w:r w:rsidRPr="00F02316">
        <w:rPr>
          <w:rFonts w:ascii="Times New Roman" w:eastAsia="宋体" w:hAnsi="Times New Roman" w:cs="Times New Roman"/>
          <w:color w:val="000000" w:themeColor="text1"/>
          <w:szCs w:val="21"/>
        </w:rPr>
        <w:t>2)</w:t>
      </w:r>
      <w:r w:rsidRPr="00F02316">
        <w:rPr>
          <w:rFonts w:ascii="Times New Roman" w:eastAsia="宋体" w:hAnsi="Times New Roman" w:cs="Times New Roman"/>
          <w:color w:val="000000" w:themeColor="text1"/>
          <w:szCs w:val="21"/>
        </w:rPr>
        <w:t>的区域生成网络的输出作为感兴趣区域进行池化；</w:t>
      </w:r>
    </w:p>
    <w:p w14:paraId="6E7B7C2A" w14:textId="77777777" w:rsidR="006E1B64" w:rsidRPr="00F02316" w:rsidRDefault="006E1B64" w:rsidP="00F02316">
      <w:pPr>
        <w:spacing w:line="360" w:lineRule="auto"/>
        <w:ind w:firstLineChars="200" w:firstLine="420"/>
        <w:jc w:val="left"/>
        <w:rPr>
          <w:rFonts w:ascii="Times New Roman" w:eastAsia="宋体" w:hAnsi="Times New Roman" w:cs="Times New Roman"/>
          <w:color w:val="000000" w:themeColor="text1"/>
          <w:szCs w:val="21"/>
        </w:rPr>
      </w:pPr>
      <w:r w:rsidRPr="00F02316">
        <w:rPr>
          <w:rFonts w:ascii="Times New Roman" w:eastAsia="宋体" w:hAnsi="Times New Roman" w:cs="Times New Roman"/>
          <w:color w:val="000000" w:themeColor="text1"/>
          <w:szCs w:val="21"/>
        </w:rPr>
        <w:t>4)</w:t>
      </w:r>
      <w:r w:rsidRPr="00F02316">
        <w:rPr>
          <w:rFonts w:ascii="Times New Roman" w:eastAsia="宋体" w:hAnsi="Times New Roman" w:cs="Times New Roman"/>
          <w:color w:val="000000" w:themeColor="text1"/>
          <w:szCs w:val="21"/>
        </w:rPr>
        <w:t>将步骤</w:t>
      </w:r>
      <w:r w:rsidRPr="00F02316">
        <w:rPr>
          <w:rFonts w:ascii="Times New Roman" w:eastAsia="宋体" w:hAnsi="Times New Roman" w:cs="Times New Roman"/>
          <w:color w:val="000000" w:themeColor="text1"/>
          <w:szCs w:val="21"/>
        </w:rPr>
        <w:t>3)</w:t>
      </w:r>
      <w:r w:rsidRPr="00F02316">
        <w:rPr>
          <w:rFonts w:ascii="Times New Roman" w:eastAsia="宋体" w:hAnsi="Times New Roman" w:cs="Times New Roman"/>
          <w:color w:val="000000" w:themeColor="text1"/>
          <w:szCs w:val="21"/>
        </w:rPr>
        <w:t>的感兴趣区域池化结果作为</w:t>
      </w:r>
      <w:r w:rsidRPr="00F02316">
        <w:rPr>
          <w:rFonts w:ascii="Times New Roman" w:eastAsia="宋体" w:hAnsi="Times New Roman" w:cs="Times New Roman"/>
          <w:color w:val="000000" w:themeColor="text1"/>
          <w:szCs w:val="21"/>
        </w:rPr>
        <w:t>Faster-RCNN</w:t>
      </w:r>
      <w:r w:rsidRPr="00F02316">
        <w:rPr>
          <w:rFonts w:ascii="Times New Roman" w:eastAsia="宋体" w:hAnsi="Times New Roman" w:cs="Times New Roman"/>
          <w:color w:val="000000" w:themeColor="text1"/>
          <w:szCs w:val="21"/>
        </w:rPr>
        <w:t>检测网络的输入；</w:t>
      </w:r>
    </w:p>
    <w:p w14:paraId="3C7273A7" w14:textId="77777777" w:rsidR="006E1B64" w:rsidRPr="00F02316" w:rsidRDefault="006E1B64" w:rsidP="00F02316">
      <w:pPr>
        <w:spacing w:line="360" w:lineRule="auto"/>
        <w:ind w:firstLineChars="200" w:firstLine="420"/>
        <w:jc w:val="left"/>
        <w:rPr>
          <w:rFonts w:ascii="Times New Roman" w:eastAsia="宋体" w:hAnsi="Times New Roman" w:cs="Times New Roman"/>
          <w:color w:val="000000" w:themeColor="text1"/>
          <w:szCs w:val="21"/>
        </w:rPr>
      </w:pPr>
      <w:r w:rsidRPr="00F02316">
        <w:rPr>
          <w:rFonts w:ascii="Times New Roman" w:eastAsia="宋体" w:hAnsi="Times New Roman" w:cs="Times New Roman"/>
          <w:color w:val="000000" w:themeColor="text1"/>
          <w:szCs w:val="21"/>
        </w:rPr>
        <w:t>5)</w:t>
      </w:r>
      <w:r w:rsidRPr="00F02316">
        <w:rPr>
          <w:rFonts w:ascii="Times New Roman" w:eastAsia="宋体" w:hAnsi="Times New Roman" w:cs="Times New Roman"/>
          <w:color w:val="000000" w:themeColor="text1"/>
          <w:szCs w:val="21"/>
        </w:rPr>
        <w:t>由步骤</w:t>
      </w:r>
      <w:r w:rsidRPr="00F02316">
        <w:rPr>
          <w:rFonts w:ascii="Times New Roman" w:eastAsia="宋体" w:hAnsi="Times New Roman" w:cs="Times New Roman"/>
          <w:color w:val="000000" w:themeColor="text1"/>
          <w:szCs w:val="21"/>
        </w:rPr>
        <w:t>4)</w:t>
      </w:r>
      <w:r w:rsidRPr="00F02316">
        <w:rPr>
          <w:rFonts w:ascii="Times New Roman" w:eastAsia="宋体" w:hAnsi="Times New Roman" w:cs="Times New Roman"/>
          <w:color w:val="000000" w:themeColor="text1"/>
          <w:szCs w:val="21"/>
        </w:rPr>
        <w:t>的</w:t>
      </w:r>
      <w:r w:rsidRPr="00F02316">
        <w:rPr>
          <w:rFonts w:ascii="Times New Roman" w:eastAsia="宋体" w:hAnsi="Times New Roman" w:cs="Times New Roman"/>
          <w:color w:val="000000" w:themeColor="text1"/>
          <w:szCs w:val="21"/>
        </w:rPr>
        <w:t>Faster-RCNN</w:t>
      </w:r>
      <w:r w:rsidRPr="00F02316">
        <w:rPr>
          <w:rFonts w:ascii="Times New Roman" w:eastAsia="宋体" w:hAnsi="Times New Roman" w:cs="Times New Roman"/>
          <w:color w:val="000000" w:themeColor="text1"/>
          <w:szCs w:val="21"/>
        </w:rPr>
        <w:t>检测网络最终生成推荐框的位置信息和推荐得分。</w:t>
      </w:r>
    </w:p>
    <w:p w14:paraId="7812AA12" w14:textId="2B206820" w:rsidR="006E1B64" w:rsidRDefault="006E1B64" w:rsidP="00F02316">
      <w:pPr>
        <w:spacing w:line="360" w:lineRule="auto"/>
        <w:ind w:firstLineChars="200" w:firstLine="420"/>
        <w:jc w:val="left"/>
        <w:rPr>
          <w:rFonts w:ascii="Times New Roman" w:eastAsia="宋体" w:hAnsi="Times New Roman" w:cs="Times New Roman"/>
          <w:color w:val="000000" w:themeColor="text1"/>
          <w:szCs w:val="21"/>
        </w:rPr>
      </w:pPr>
      <w:r w:rsidRPr="00F02316">
        <w:rPr>
          <w:rFonts w:ascii="Times New Roman" w:eastAsia="宋体" w:hAnsi="Times New Roman" w:cs="Times New Roman"/>
          <w:color w:val="000000" w:themeColor="text1"/>
          <w:szCs w:val="21"/>
        </w:rPr>
        <w:t>所述方法克服了现有的金融量化程序难以表达分析师根据经验得到的金融</w:t>
      </w:r>
      <w:r w:rsidRPr="00F02316">
        <w:rPr>
          <w:rFonts w:ascii="Times New Roman" w:eastAsia="宋体" w:hAnsi="Times New Roman" w:cs="Times New Roman"/>
          <w:color w:val="000000" w:themeColor="text1"/>
          <w:szCs w:val="21"/>
        </w:rPr>
        <w:t>K</w:t>
      </w:r>
      <w:r w:rsidRPr="00F02316">
        <w:rPr>
          <w:rFonts w:ascii="Times New Roman" w:eastAsia="宋体" w:hAnsi="Times New Roman" w:cs="Times New Roman"/>
          <w:color w:val="000000" w:themeColor="text1"/>
          <w:szCs w:val="21"/>
        </w:rPr>
        <w:t>线形态特征的问题</w:t>
      </w:r>
      <w:r w:rsidRPr="00F02316">
        <w:rPr>
          <w:rFonts w:ascii="Times New Roman" w:eastAsia="宋体" w:hAnsi="Times New Roman" w:cs="Times New Roman"/>
          <w:color w:val="000000" w:themeColor="text1"/>
          <w:szCs w:val="21"/>
        </w:rPr>
        <w:t>,</w:t>
      </w:r>
      <w:r w:rsidRPr="00F02316">
        <w:rPr>
          <w:rFonts w:ascii="Times New Roman" w:eastAsia="宋体" w:hAnsi="Times New Roman" w:cs="Times New Roman"/>
          <w:color w:val="000000" w:themeColor="text1"/>
          <w:szCs w:val="21"/>
        </w:rPr>
        <w:t>能够将分析师想要识别的金融</w:t>
      </w:r>
      <w:r w:rsidRPr="00F02316">
        <w:rPr>
          <w:rFonts w:ascii="Times New Roman" w:eastAsia="宋体" w:hAnsi="Times New Roman" w:cs="Times New Roman"/>
          <w:color w:val="000000" w:themeColor="text1"/>
          <w:szCs w:val="21"/>
        </w:rPr>
        <w:t>K</w:t>
      </w:r>
      <w:r w:rsidRPr="00F02316">
        <w:rPr>
          <w:rFonts w:ascii="Times New Roman" w:eastAsia="宋体" w:hAnsi="Times New Roman" w:cs="Times New Roman"/>
          <w:color w:val="000000" w:themeColor="text1"/>
          <w:szCs w:val="21"/>
        </w:rPr>
        <w:t>线形态进行学习并且用于包含金融</w:t>
      </w:r>
      <w:r w:rsidRPr="00F02316">
        <w:rPr>
          <w:rFonts w:ascii="Times New Roman" w:eastAsia="宋体" w:hAnsi="Times New Roman" w:cs="Times New Roman"/>
          <w:color w:val="000000" w:themeColor="text1"/>
          <w:szCs w:val="21"/>
        </w:rPr>
        <w:t>K</w:t>
      </w:r>
      <w:r w:rsidRPr="00F02316">
        <w:rPr>
          <w:rFonts w:ascii="Times New Roman" w:eastAsia="宋体" w:hAnsi="Times New Roman" w:cs="Times New Roman"/>
          <w:color w:val="000000" w:themeColor="text1"/>
          <w:szCs w:val="21"/>
        </w:rPr>
        <w:t>线形态特征的实时图像识别中。</w:t>
      </w:r>
    </w:p>
    <w:p w14:paraId="15476513" w14:textId="6EFD4E62" w:rsidR="00CE710C" w:rsidRDefault="00CE710C" w:rsidP="00F02316">
      <w:pPr>
        <w:spacing w:line="360" w:lineRule="auto"/>
        <w:ind w:firstLineChars="200" w:firstLine="420"/>
        <w:jc w:val="left"/>
        <w:rPr>
          <w:rFonts w:ascii="Times New Roman" w:eastAsia="宋体" w:hAnsi="Times New Roman" w:cs="Times New Roman"/>
          <w:color w:val="000000" w:themeColor="text1"/>
          <w:szCs w:val="21"/>
        </w:rPr>
      </w:pPr>
    </w:p>
    <w:p w14:paraId="06B5068F" w14:textId="69C9404A" w:rsidR="00CE710C" w:rsidRDefault="00CE710C" w:rsidP="00F02316">
      <w:pPr>
        <w:spacing w:line="360" w:lineRule="auto"/>
        <w:ind w:firstLineChars="200" w:firstLine="420"/>
        <w:jc w:val="left"/>
        <w:rPr>
          <w:rFonts w:ascii="Times New Roman" w:eastAsia="宋体" w:hAnsi="Times New Roman" w:cs="Times New Roman"/>
          <w:color w:val="000000" w:themeColor="text1"/>
          <w:szCs w:val="21"/>
        </w:rPr>
      </w:pPr>
    </w:p>
    <w:p w14:paraId="68B43464" w14:textId="77777777" w:rsidR="00CE710C" w:rsidRPr="00F02316" w:rsidRDefault="00CE710C" w:rsidP="00F02316">
      <w:pPr>
        <w:spacing w:line="360" w:lineRule="auto"/>
        <w:ind w:firstLineChars="200" w:firstLine="420"/>
        <w:jc w:val="left"/>
        <w:rPr>
          <w:rFonts w:ascii="Times New Roman" w:eastAsia="宋体" w:hAnsi="Times New Roman" w:cs="Times New Roman" w:hint="eastAsia"/>
          <w:color w:val="000000" w:themeColor="text1"/>
          <w:szCs w:val="21"/>
        </w:rPr>
      </w:pPr>
    </w:p>
    <w:p w14:paraId="1A241A90" w14:textId="39AA3C31" w:rsidR="00BC0DAD" w:rsidRPr="00F02316" w:rsidRDefault="006E1B64" w:rsidP="00F02316">
      <w:pPr>
        <w:spacing w:line="360" w:lineRule="auto"/>
        <w:rPr>
          <w:rFonts w:ascii="Times New Roman" w:eastAsia="宋体" w:hAnsi="Times New Roman" w:cs="Times New Roman"/>
          <w:b/>
          <w:bCs/>
          <w:color w:val="000000" w:themeColor="text1"/>
          <w:szCs w:val="21"/>
        </w:rPr>
      </w:pPr>
      <w:r w:rsidRPr="00F02316">
        <w:rPr>
          <w:rFonts w:ascii="Times New Roman" w:eastAsia="宋体" w:hAnsi="Times New Roman" w:cs="Times New Roman"/>
          <w:b/>
          <w:bCs/>
          <w:color w:val="000000" w:themeColor="text1"/>
          <w:szCs w:val="21"/>
        </w:rPr>
        <w:lastRenderedPageBreak/>
        <w:t>4</w:t>
      </w:r>
      <w:r w:rsidR="00BC0DAD" w:rsidRPr="00F02316">
        <w:rPr>
          <w:rFonts w:ascii="Times New Roman" w:eastAsia="宋体" w:hAnsi="Times New Roman" w:cs="Times New Roman"/>
          <w:b/>
          <w:bCs/>
          <w:color w:val="000000" w:themeColor="text1"/>
          <w:szCs w:val="21"/>
        </w:rPr>
        <w:t>.</w:t>
      </w:r>
      <w:r w:rsidR="00BC0DAD" w:rsidRPr="00F02316">
        <w:rPr>
          <w:rFonts w:ascii="Times New Roman" w:eastAsia="宋体" w:hAnsi="Times New Roman" w:cs="Times New Roman"/>
          <w:b/>
          <w:bCs/>
          <w:color w:val="000000" w:themeColor="text1"/>
          <w:szCs w:val="21"/>
        </w:rPr>
        <w:t>扉页：</w:t>
      </w:r>
    </w:p>
    <w:p w14:paraId="761BB98F" w14:textId="33487765" w:rsidR="00BC0DAD" w:rsidRPr="00F02316" w:rsidRDefault="00E62504" w:rsidP="00F02316">
      <w:pPr>
        <w:tabs>
          <w:tab w:val="left" w:pos="7371"/>
        </w:tabs>
        <w:spacing w:line="360" w:lineRule="auto"/>
        <w:rPr>
          <w:rFonts w:ascii="Times New Roman" w:eastAsia="宋体" w:hAnsi="Times New Roman" w:cs="Times New Roman"/>
          <w:b/>
          <w:bCs/>
          <w:color w:val="000000" w:themeColor="text1"/>
          <w:szCs w:val="21"/>
        </w:rPr>
      </w:pPr>
      <w:r w:rsidRPr="00F02316">
        <w:rPr>
          <w:rFonts w:ascii="Times New Roman" w:eastAsia="宋体" w:hAnsi="Times New Roman" w:cs="Times New Roman"/>
          <w:b/>
          <w:bCs/>
          <w:noProof/>
          <w:color w:val="000000" w:themeColor="text1"/>
          <w:szCs w:val="21"/>
        </w:rPr>
        <w:drawing>
          <wp:inline distT="0" distB="0" distL="0" distR="0" wp14:anchorId="2FFAF8E0" wp14:editId="4B1691D4">
            <wp:extent cx="5507625" cy="22472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246" t="10975" r="9271" b="42108"/>
                    <a:stretch/>
                  </pic:blipFill>
                  <pic:spPr bwMode="auto">
                    <a:xfrm>
                      <a:off x="0" y="0"/>
                      <a:ext cx="5520213" cy="2252401"/>
                    </a:xfrm>
                    <a:prstGeom prst="rect">
                      <a:avLst/>
                    </a:prstGeom>
                    <a:ln>
                      <a:noFill/>
                    </a:ln>
                    <a:extLst>
                      <a:ext uri="{53640926-AAD7-44D8-BBD7-CCE9431645EC}">
                        <a14:shadowObscured xmlns:a14="http://schemas.microsoft.com/office/drawing/2010/main"/>
                      </a:ext>
                    </a:extLst>
                  </pic:spPr>
                </pic:pic>
              </a:graphicData>
            </a:graphic>
          </wp:inline>
        </w:drawing>
      </w:r>
    </w:p>
    <w:p w14:paraId="20AAAC72" w14:textId="227BC2D1" w:rsidR="00BC0DAD" w:rsidRPr="00F02316" w:rsidRDefault="006B70AE" w:rsidP="00F02316">
      <w:pPr>
        <w:spacing w:line="360" w:lineRule="auto"/>
        <w:rPr>
          <w:rFonts w:ascii="Times New Roman" w:eastAsia="宋体" w:hAnsi="Times New Roman" w:cs="Times New Roman"/>
          <w:color w:val="000000" w:themeColor="text1"/>
          <w:szCs w:val="21"/>
        </w:rPr>
      </w:pPr>
      <w:r w:rsidRPr="00F02316">
        <w:rPr>
          <w:rFonts w:ascii="Times New Roman" w:eastAsia="宋体" w:hAnsi="Times New Roman" w:cs="Times New Roman"/>
          <w:b/>
          <w:bCs/>
          <w:noProof/>
          <w:color w:val="000000" w:themeColor="text1"/>
          <w:szCs w:val="21"/>
        </w:rPr>
        <w:drawing>
          <wp:inline distT="0" distB="0" distL="0" distR="0" wp14:anchorId="00ED88D9" wp14:editId="304DC9EE">
            <wp:extent cx="5274140" cy="1957705"/>
            <wp:effectExtent l="0" t="0" r="317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246" t="57317" r="9271"/>
                    <a:stretch/>
                  </pic:blipFill>
                  <pic:spPr bwMode="auto">
                    <a:xfrm>
                      <a:off x="0" y="0"/>
                      <a:ext cx="5274310" cy="1957768"/>
                    </a:xfrm>
                    <a:prstGeom prst="rect">
                      <a:avLst/>
                    </a:prstGeom>
                    <a:ln>
                      <a:noFill/>
                    </a:ln>
                    <a:extLst>
                      <a:ext uri="{53640926-AAD7-44D8-BBD7-CCE9431645EC}">
                        <a14:shadowObscured xmlns:a14="http://schemas.microsoft.com/office/drawing/2010/main"/>
                      </a:ext>
                    </a:extLst>
                  </pic:spPr>
                </pic:pic>
              </a:graphicData>
            </a:graphic>
          </wp:inline>
        </w:drawing>
      </w:r>
    </w:p>
    <w:p w14:paraId="18EA2559" w14:textId="77777777" w:rsidR="008F083B" w:rsidRPr="00F02316" w:rsidRDefault="008F083B" w:rsidP="00F02316">
      <w:pPr>
        <w:spacing w:line="360" w:lineRule="auto"/>
        <w:rPr>
          <w:rFonts w:ascii="Times New Roman" w:eastAsia="宋体" w:hAnsi="Times New Roman" w:cs="Times New Roman"/>
          <w:color w:val="000000" w:themeColor="text1"/>
          <w:szCs w:val="21"/>
        </w:rPr>
      </w:pPr>
    </w:p>
    <w:p w14:paraId="0F4300F3" w14:textId="51ABEE3E" w:rsidR="001050F7" w:rsidRPr="00F02316" w:rsidRDefault="001050F7" w:rsidP="00F02316">
      <w:pPr>
        <w:spacing w:line="360" w:lineRule="auto"/>
        <w:rPr>
          <w:rFonts w:ascii="Times New Roman" w:eastAsia="宋体" w:hAnsi="Times New Roman" w:cs="Times New Roman"/>
          <w:b/>
          <w:bCs/>
          <w:color w:val="000000" w:themeColor="text1"/>
          <w:sz w:val="24"/>
          <w:szCs w:val="24"/>
        </w:rPr>
      </w:pPr>
      <w:r w:rsidRPr="00F02316">
        <w:rPr>
          <w:rFonts w:ascii="Times New Roman" w:eastAsia="宋体" w:hAnsi="Times New Roman" w:cs="Times New Roman"/>
          <w:b/>
          <w:bCs/>
          <w:color w:val="000000" w:themeColor="text1"/>
          <w:sz w:val="24"/>
          <w:szCs w:val="24"/>
        </w:rPr>
        <w:t>二、</w:t>
      </w:r>
      <w:r w:rsidR="00BC0DAD" w:rsidRPr="00F02316">
        <w:rPr>
          <w:rFonts w:ascii="Times New Roman" w:eastAsia="宋体" w:hAnsi="Times New Roman" w:cs="Times New Roman"/>
          <w:b/>
          <w:bCs/>
          <w:color w:val="000000" w:themeColor="text1"/>
          <w:sz w:val="24"/>
          <w:szCs w:val="24"/>
        </w:rPr>
        <w:t>分别在中文全文数据库里查找</w:t>
      </w:r>
      <w:r w:rsidR="00BC0DAD" w:rsidRPr="00F02316">
        <w:rPr>
          <w:rFonts w:ascii="Times New Roman" w:eastAsia="宋体" w:hAnsi="Times New Roman" w:cs="Times New Roman"/>
          <w:b/>
          <w:bCs/>
          <w:color w:val="000000" w:themeColor="text1"/>
          <w:sz w:val="24"/>
          <w:szCs w:val="24"/>
        </w:rPr>
        <w:t>“</w:t>
      </w:r>
      <w:r w:rsidR="00BC0DAD" w:rsidRPr="00F02316">
        <w:rPr>
          <w:rFonts w:ascii="Times New Roman" w:eastAsia="宋体" w:hAnsi="Times New Roman" w:cs="Times New Roman"/>
          <w:b/>
          <w:bCs/>
          <w:color w:val="000000" w:themeColor="text1"/>
          <w:sz w:val="24"/>
          <w:szCs w:val="24"/>
        </w:rPr>
        <w:t>清华大学</w:t>
      </w:r>
      <w:r w:rsidR="00BC0DAD" w:rsidRPr="00F02316">
        <w:rPr>
          <w:rFonts w:ascii="Times New Roman" w:eastAsia="宋体" w:hAnsi="Times New Roman" w:cs="Times New Roman"/>
          <w:b/>
          <w:bCs/>
          <w:color w:val="000000" w:themeColor="text1"/>
          <w:sz w:val="24"/>
          <w:szCs w:val="24"/>
        </w:rPr>
        <w:t>”</w:t>
      </w:r>
      <w:r w:rsidR="00BC0DAD" w:rsidRPr="00F02316">
        <w:rPr>
          <w:rFonts w:ascii="Times New Roman" w:eastAsia="宋体" w:hAnsi="Times New Roman" w:cs="Times New Roman"/>
          <w:b/>
          <w:bCs/>
          <w:color w:val="000000" w:themeColor="text1"/>
          <w:sz w:val="24"/>
          <w:szCs w:val="24"/>
        </w:rPr>
        <w:t>唐杰在</w:t>
      </w:r>
      <w:r w:rsidR="00BC0DAD" w:rsidRPr="00F02316">
        <w:rPr>
          <w:rFonts w:ascii="Times New Roman" w:eastAsia="宋体" w:hAnsi="Times New Roman" w:cs="Times New Roman"/>
          <w:b/>
          <w:bCs/>
          <w:color w:val="000000" w:themeColor="text1"/>
          <w:sz w:val="24"/>
          <w:szCs w:val="24"/>
        </w:rPr>
        <w:t xml:space="preserve"> 2015~2021</w:t>
      </w:r>
      <w:r w:rsidR="00BC0DAD" w:rsidRPr="00F02316">
        <w:rPr>
          <w:rFonts w:ascii="Times New Roman" w:eastAsia="宋体" w:hAnsi="Times New Roman" w:cs="Times New Roman"/>
          <w:b/>
          <w:bCs/>
          <w:color w:val="000000" w:themeColor="text1"/>
          <w:sz w:val="24"/>
          <w:szCs w:val="24"/>
        </w:rPr>
        <w:t>期间发表的关于</w:t>
      </w:r>
      <w:r w:rsidR="00BC0DAD" w:rsidRPr="00F02316">
        <w:rPr>
          <w:rFonts w:ascii="Times New Roman" w:eastAsia="宋体" w:hAnsi="Times New Roman" w:cs="Times New Roman"/>
          <w:b/>
          <w:bCs/>
          <w:color w:val="000000" w:themeColor="text1"/>
          <w:sz w:val="24"/>
          <w:szCs w:val="24"/>
        </w:rPr>
        <w:t>“</w:t>
      </w:r>
      <w:r w:rsidR="00BC0DAD" w:rsidRPr="00F02316">
        <w:rPr>
          <w:rFonts w:ascii="Times New Roman" w:eastAsia="宋体" w:hAnsi="Times New Roman" w:cs="Times New Roman"/>
          <w:b/>
          <w:bCs/>
          <w:color w:val="000000" w:themeColor="text1"/>
          <w:sz w:val="24"/>
          <w:szCs w:val="24"/>
        </w:rPr>
        <w:t>深度学习</w:t>
      </w:r>
      <w:r w:rsidR="00BC0DAD" w:rsidRPr="00F02316">
        <w:rPr>
          <w:rFonts w:ascii="Times New Roman" w:eastAsia="宋体" w:hAnsi="Times New Roman" w:cs="Times New Roman"/>
          <w:b/>
          <w:bCs/>
          <w:color w:val="000000" w:themeColor="text1"/>
          <w:sz w:val="24"/>
          <w:szCs w:val="24"/>
        </w:rPr>
        <w:t>”</w:t>
      </w:r>
      <w:r w:rsidR="00BC0DAD" w:rsidRPr="00F02316">
        <w:rPr>
          <w:rFonts w:ascii="Times New Roman" w:eastAsia="宋体" w:hAnsi="Times New Roman" w:cs="Times New Roman"/>
          <w:b/>
          <w:bCs/>
          <w:color w:val="000000" w:themeColor="text1"/>
          <w:sz w:val="24"/>
          <w:szCs w:val="24"/>
        </w:rPr>
        <w:t>方面的文章，附上查询过程和查询结果的截图。</w:t>
      </w:r>
    </w:p>
    <w:p w14:paraId="4BDFB0D7" w14:textId="77777777" w:rsidR="00A77939" w:rsidRPr="00F02316" w:rsidRDefault="00A77939" w:rsidP="00F02316">
      <w:pPr>
        <w:spacing w:line="360" w:lineRule="auto"/>
        <w:rPr>
          <w:rFonts w:ascii="Times New Roman" w:eastAsia="宋体" w:hAnsi="Times New Roman" w:cs="Times New Roman"/>
          <w:b/>
          <w:bCs/>
          <w:color w:val="000000" w:themeColor="text1"/>
          <w:sz w:val="24"/>
          <w:szCs w:val="24"/>
        </w:rPr>
      </w:pPr>
    </w:p>
    <w:p w14:paraId="25B4269A" w14:textId="70A7C60E" w:rsidR="00B97F5D" w:rsidRPr="00F02316" w:rsidRDefault="00B97F5D" w:rsidP="00F02316">
      <w:pPr>
        <w:spacing w:line="360" w:lineRule="auto"/>
        <w:rPr>
          <w:rFonts w:ascii="Times New Roman" w:eastAsia="宋体" w:hAnsi="Times New Roman" w:cs="Times New Roman"/>
          <w:b/>
          <w:bCs/>
          <w:color w:val="000000" w:themeColor="text1"/>
          <w:szCs w:val="21"/>
        </w:rPr>
      </w:pPr>
      <w:r w:rsidRPr="00F02316">
        <w:rPr>
          <w:rFonts w:ascii="Times New Roman" w:eastAsia="宋体" w:hAnsi="Times New Roman" w:cs="Times New Roman"/>
          <w:b/>
          <w:bCs/>
          <w:color w:val="000000" w:themeColor="text1"/>
          <w:szCs w:val="21"/>
        </w:rPr>
        <w:t>1.</w:t>
      </w:r>
      <w:r w:rsidRPr="00F02316">
        <w:rPr>
          <w:rFonts w:ascii="Times New Roman" w:eastAsia="宋体" w:hAnsi="Times New Roman" w:cs="Times New Roman"/>
          <w:b/>
          <w:bCs/>
          <w:color w:val="000000" w:themeColor="text1"/>
          <w:szCs w:val="21"/>
        </w:rPr>
        <w:t>利用中国知网进行高级检索，检索条件如下：</w:t>
      </w:r>
    </w:p>
    <w:p w14:paraId="32549772" w14:textId="59E8E755" w:rsidR="00FD028B" w:rsidRPr="00F02316" w:rsidRDefault="00B97F5D" w:rsidP="00F02316">
      <w:pPr>
        <w:spacing w:line="360" w:lineRule="auto"/>
        <w:rPr>
          <w:rFonts w:ascii="Times New Roman" w:eastAsia="宋体" w:hAnsi="Times New Roman" w:cs="Times New Roman"/>
          <w:color w:val="000000" w:themeColor="text1"/>
          <w:szCs w:val="21"/>
        </w:rPr>
      </w:pPr>
      <w:r w:rsidRPr="00F02316">
        <w:rPr>
          <w:rFonts w:ascii="Times New Roman" w:eastAsia="宋体" w:hAnsi="Times New Roman" w:cs="Times New Roman"/>
          <w:noProof/>
          <w:color w:val="000000" w:themeColor="text1"/>
          <w:szCs w:val="21"/>
        </w:rPr>
        <w:drawing>
          <wp:inline distT="0" distB="0" distL="0" distR="0" wp14:anchorId="1B5E1A88" wp14:editId="4A5AD283">
            <wp:extent cx="5274310" cy="15290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29080"/>
                    </a:xfrm>
                    <a:prstGeom prst="rect">
                      <a:avLst/>
                    </a:prstGeom>
                  </pic:spPr>
                </pic:pic>
              </a:graphicData>
            </a:graphic>
          </wp:inline>
        </w:drawing>
      </w:r>
    </w:p>
    <w:p w14:paraId="56FF8ADC" w14:textId="376EFC6D" w:rsidR="00B97F5D" w:rsidRPr="00F02316" w:rsidRDefault="00B97F5D" w:rsidP="00F02316">
      <w:pPr>
        <w:spacing w:line="360" w:lineRule="auto"/>
        <w:rPr>
          <w:rFonts w:ascii="Times New Roman" w:eastAsia="宋体" w:hAnsi="Times New Roman" w:cs="Times New Roman"/>
          <w:b/>
          <w:bCs/>
          <w:color w:val="000000" w:themeColor="text1"/>
          <w:szCs w:val="21"/>
        </w:rPr>
      </w:pPr>
      <w:r w:rsidRPr="00F02316">
        <w:rPr>
          <w:rFonts w:ascii="Times New Roman" w:eastAsia="宋体" w:hAnsi="Times New Roman" w:cs="Times New Roman"/>
          <w:b/>
          <w:bCs/>
          <w:color w:val="000000" w:themeColor="text1"/>
          <w:szCs w:val="21"/>
        </w:rPr>
        <w:t>2.</w:t>
      </w:r>
      <w:r w:rsidRPr="00F02316">
        <w:rPr>
          <w:rFonts w:ascii="Times New Roman" w:eastAsia="宋体" w:hAnsi="Times New Roman" w:cs="Times New Roman"/>
          <w:b/>
          <w:bCs/>
          <w:color w:val="000000" w:themeColor="text1"/>
          <w:szCs w:val="21"/>
        </w:rPr>
        <w:t>查询结果：</w:t>
      </w:r>
    </w:p>
    <w:p w14:paraId="3E0F5272" w14:textId="136A9BE6" w:rsidR="00B97F5D" w:rsidRPr="00F02316" w:rsidRDefault="00B97F5D" w:rsidP="00F02316">
      <w:pPr>
        <w:spacing w:line="360" w:lineRule="auto"/>
        <w:rPr>
          <w:rFonts w:ascii="Times New Roman" w:eastAsia="宋体" w:hAnsi="Times New Roman" w:cs="Times New Roman"/>
          <w:color w:val="000000" w:themeColor="text1"/>
          <w:szCs w:val="21"/>
        </w:rPr>
      </w:pPr>
      <w:r w:rsidRPr="00F02316">
        <w:rPr>
          <w:rFonts w:ascii="Times New Roman" w:eastAsia="宋体" w:hAnsi="Times New Roman" w:cs="Times New Roman"/>
          <w:noProof/>
          <w:color w:val="000000" w:themeColor="text1"/>
          <w:szCs w:val="21"/>
        </w:rPr>
        <w:lastRenderedPageBreak/>
        <w:drawing>
          <wp:inline distT="0" distB="0" distL="0" distR="0" wp14:anchorId="7BEB7A40" wp14:editId="10D5173B">
            <wp:extent cx="5274310" cy="24231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23160"/>
                    </a:xfrm>
                    <a:prstGeom prst="rect">
                      <a:avLst/>
                    </a:prstGeom>
                  </pic:spPr>
                </pic:pic>
              </a:graphicData>
            </a:graphic>
          </wp:inline>
        </w:drawing>
      </w:r>
    </w:p>
    <w:p w14:paraId="7C62A986" w14:textId="77777777" w:rsidR="004545DA" w:rsidRPr="00F02316" w:rsidRDefault="004545DA" w:rsidP="00F02316">
      <w:pPr>
        <w:spacing w:line="360" w:lineRule="auto"/>
        <w:rPr>
          <w:rFonts w:ascii="Times New Roman" w:eastAsia="宋体" w:hAnsi="Times New Roman" w:cs="Times New Roman"/>
          <w:b/>
          <w:bCs/>
          <w:color w:val="000000" w:themeColor="text1"/>
          <w:sz w:val="24"/>
          <w:szCs w:val="24"/>
        </w:rPr>
      </w:pPr>
    </w:p>
    <w:p w14:paraId="3A461723" w14:textId="38E676A7" w:rsidR="001050F7" w:rsidRPr="00F02316" w:rsidRDefault="001050F7" w:rsidP="00F02316">
      <w:pPr>
        <w:spacing w:line="360" w:lineRule="auto"/>
        <w:rPr>
          <w:rFonts w:ascii="Times New Roman" w:eastAsia="宋体" w:hAnsi="Times New Roman" w:cs="Times New Roman"/>
          <w:b/>
          <w:bCs/>
          <w:color w:val="000000" w:themeColor="text1"/>
          <w:sz w:val="24"/>
          <w:szCs w:val="24"/>
        </w:rPr>
      </w:pPr>
      <w:r w:rsidRPr="00F02316">
        <w:rPr>
          <w:rFonts w:ascii="Times New Roman" w:eastAsia="宋体" w:hAnsi="Times New Roman" w:cs="Times New Roman"/>
          <w:b/>
          <w:bCs/>
          <w:color w:val="000000" w:themeColor="text1"/>
          <w:sz w:val="24"/>
          <w:szCs w:val="24"/>
        </w:rPr>
        <w:t>三、</w:t>
      </w:r>
      <w:r w:rsidR="00BC0DAD" w:rsidRPr="00F02316">
        <w:rPr>
          <w:rFonts w:ascii="Times New Roman" w:eastAsia="宋体" w:hAnsi="Times New Roman" w:cs="Times New Roman"/>
          <w:b/>
          <w:bCs/>
          <w:color w:val="000000" w:themeColor="text1"/>
          <w:sz w:val="24"/>
          <w:szCs w:val="24"/>
        </w:rPr>
        <w:t>分别在收费英文全文数据库中查询一本</w:t>
      </w:r>
      <w:r w:rsidR="00BC0DAD" w:rsidRPr="00F02316">
        <w:rPr>
          <w:rFonts w:ascii="Times New Roman" w:eastAsia="宋体" w:hAnsi="Times New Roman" w:cs="Times New Roman"/>
          <w:b/>
          <w:bCs/>
          <w:color w:val="000000" w:themeColor="text1"/>
          <w:sz w:val="24"/>
          <w:szCs w:val="24"/>
        </w:rPr>
        <w:t>SCI</w:t>
      </w:r>
      <w:r w:rsidR="00BC0DAD" w:rsidRPr="00F02316">
        <w:rPr>
          <w:rFonts w:ascii="Times New Roman" w:eastAsia="宋体" w:hAnsi="Times New Roman" w:cs="Times New Roman"/>
          <w:b/>
          <w:bCs/>
          <w:color w:val="000000" w:themeColor="text1"/>
          <w:sz w:val="24"/>
          <w:szCs w:val="24"/>
        </w:rPr>
        <w:t>检索的</w:t>
      </w:r>
      <w:r w:rsidR="00BC0DAD" w:rsidRPr="00F02316">
        <w:rPr>
          <w:rFonts w:ascii="Times New Roman" w:eastAsia="宋体" w:hAnsi="Times New Roman" w:cs="Times New Roman"/>
          <w:b/>
          <w:bCs/>
          <w:color w:val="000000" w:themeColor="text1"/>
          <w:sz w:val="24"/>
          <w:szCs w:val="24"/>
        </w:rPr>
        <w:t>“</w:t>
      </w:r>
      <w:r w:rsidR="00BC0DAD" w:rsidRPr="00F02316">
        <w:rPr>
          <w:rFonts w:ascii="Times New Roman" w:eastAsia="宋体" w:hAnsi="Times New Roman" w:cs="Times New Roman"/>
          <w:b/>
          <w:bCs/>
          <w:color w:val="000000" w:themeColor="text1"/>
          <w:sz w:val="24"/>
          <w:szCs w:val="24"/>
        </w:rPr>
        <w:t>计算智能</w:t>
      </w:r>
      <w:r w:rsidR="00BC0DAD" w:rsidRPr="00F02316">
        <w:rPr>
          <w:rFonts w:ascii="Times New Roman" w:eastAsia="宋体" w:hAnsi="Times New Roman" w:cs="Times New Roman"/>
          <w:b/>
          <w:bCs/>
          <w:color w:val="000000" w:themeColor="text1"/>
          <w:sz w:val="24"/>
          <w:szCs w:val="24"/>
        </w:rPr>
        <w:t>”</w:t>
      </w:r>
      <w:r w:rsidR="00BC0DAD" w:rsidRPr="00F02316">
        <w:rPr>
          <w:rFonts w:ascii="Times New Roman" w:eastAsia="宋体" w:hAnsi="Times New Roman" w:cs="Times New Roman"/>
          <w:b/>
          <w:bCs/>
          <w:color w:val="000000" w:themeColor="text1"/>
          <w:sz w:val="24"/>
          <w:szCs w:val="24"/>
        </w:rPr>
        <w:t>相关的期刊，附上查询过程和查询结果的截图，并列出这些期刊最近的</w:t>
      </w:r>
      <w:r w:rsidR="00BC0DAD" w:rsidRPr="00F02316">
        <w:rPr>
          <w:rFonts w:ascii="Times New Roman" w:eastAsia="宋体" w:hAnsi="Times New Roman" w:cs="Times New Roman"/>
          <w:b/>
          <w:bCs/>
          <w:color w:val="000000" w:themeColor="text1"/>
          <w:sz w:val="24"/>
          <w:szCs w:val="24"/>
        </w:rPr>
        <w:t>SCI</w:t>
      </w:r>
      <w:r w:rsidR="00BC0DAD" w:rsidRPr="00F02316">
        <w:rPr>
          <w:rFonts w:ascii="Times New Roman" w:eastAsia="宋体" w:hAnsi="Times New Roman" w:cs="Times New Roman"/>
          <w:b/>
          <w:bCs/>
          <w:color w:val="000000" w:themeColor="text1"/>
          <w:sz w:val="24"/>
          <w:szCs w:val="24"/>
        </w:rPr>
        <w:t>影响因子。</w:t>
      </w:r>
    </w:p>
    <w:p w14:paraId="359FE719" w14:textId="77777777" w:rsidR="004545DA" w:rsidRPr="00F02316" w:rsidRDefault="004545DA" w:rsidP="00F02316">
      <w:pPr>
        <w:spacing w:line="360" w:lineRule="auto"/>
        <w:rPr>
          <w:rFonts w:ascii="Times New Roman" w:eastAsia="宋体" w:hAnsi="Times New Roman" w:cs="Times New Roman"/>
          <w:b/>
          <w:bCs/>
          <w:color w:val="000000" w:themeColor="text1"/>
          <w:sz w:val="24"/>
          <w:szCs w:val="24"/>
        </w:rPr>
      </w:pPr>
    </w:p>
    <w:p w14:paraId="6E136579" w14:textId="1231C71E" w:rsidR="004545DA" w:rsidRPr="00F02316" w:rsidRDefault="004545DA" w:rsidP="00F02316">
      <w:pPr>
        <w:spacing w:line="360" w:lineRule="auto"/>
        <w:rPr>
          <w:rFonts w:ascii="Times New Roman" w:eastAsia="宋体" w:hAnsi="Times New Roman" w:cs="Times New Roman"/>
          <w:b/>
          <w:bCs/>
          <w:color w:val="000000" w:themeColor="text1"/>
          <w:sz w:val="24"/>
          <w:szCs w:val="24"/>
        </w:rPr>
      </w:pPr>
      <w:r w:rsidRPr="00F02316">
        <w:rPr>
          <w:rFonts w:ascii="Times New Roman" w:eastAsia="宋体" w:hAnsi="Times New Roman" w:cs="Times New Roman"/>
          <w:b/>
          <w:bCs/>
          <w:color w:val="000000" w:themeColor="text1"/>
          <w:sz w:val="24"/>
          <w:szCs w:val="24"/>
        </w:rPr>
        <w:t>1.</w:t>
      </w:r>
      <w:r w:rsidRPr="00F02316">
        <w:rPr>
          <w:rFonts w:ascii="Times New Roman" w:eastAsia="宋体" w:hAnsi="Times New Roman" w:cs="Times New Roman"/>
          <w:b/>
          <w:bCs/>
          <w:color w:val="000000" w:themeColor="text1"/>
          <w:sz w:val="24"/>
          <w:szCs w:val="24"/>
        </w:rPr>
        <w:t>使用</w:t>
      </w:r>
      <w:r w:rsidRPr="00F02316">
        <w:rPr>
          <w:rFonts w:ascii="Times New Roman" w:eastAsia="宋体" w:hAnsi="Times New Roman" w:cs="Times New Roman"/>
          <w:b/>
          <w:bCs/>
          <w:color w:val="000000" w:themeColor="text1"/>
          <w:sz w:val="24"/>
          <w:szCs w:val="24"/>
        </w:rPr>
        <w:t>IEEE Xplore</w:t>
      </w:r>
      <w:r w:rsidRPr="00F02316">
        <w:rPr>
          <w:rFonts w:ascii="Times New Roman" w:eastAsia="宋体" w:hAnsi="Times New Roman" w:cs="Times New Roman"/>
          <w:b/>
          <w:bCs/>
          <w:color w:val="000000" w:themeColor="text1"/>
          <w:sz w:val="24"/>
          <w:szCs w:val="24"/>
        </w:rPr>
        <w:t>查询</w:t>
      </w:r>
    </w:p>
    <w:p w14:paraId="0AB19368" w14:textId="308CFC9C" w:rsidR="00BC0DAD" w:rsidRPr="00F02316" w:rsidRDefault="004545DA" w:rsidP="00F02316">
      <w:pPr>
        <w:spacing w:line="360" w:lineRule="auto"/>
        <w:rPr>
          <w:rFonts w:ascii="Times New Roman" w:eastAsia="宋体" w:hAnsi="Times New Roman" w:cs="Times New Roman"/>
          <w:b/>
          <w:bCs/>
          <w:color w:val="000000" w:themeColor="text1"/>
          <w:sz w:val="24"/>
          <w:szCs w:val="24"/>
        </w:rPr>
      </w:pPr>
      <w:r w:rsidRPr="00F02316">
        <w:rPr>
          <w:rFonts w:ascii="Times New Roman" w:eastAsia="宋体" w:hAnsi="Times New Roman" w:cs="Times New Roman"/>
          <w:b/>
          <w:bCs/>
          <w:color w:val="000000" w:themeColor="text1"/>
          <w:sz w:val="24"/>
          <w:szCs w:val="24"/>
        </w:rPr>
        <w:drawing>
          <wp:inline distT="0" distB="0" distL="0" distR="0" wp14:anchorId="7E8CD4F8" wp14:editId="4B6EF3C7">
            <wp:extent cx="5274310" cy="13982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98270"/>
                    </a:xfrm>
                    <a:prstGeom prst="rect">
                      <a:avLst/>
                    </a:prstGeom>
                  </pic:spPr>
                </pic:pic>
              </a:graphicData>
            </a:graphic>
          </wp:inline>
        </w:drawing>
      </w:r>
    </w:p>
    <w:p w14:paraId="2BC3BE6C" w14:textId="271945DF" w:rsidR="004042F3" w:rsidRPr="00F02316" w:rsidRDefault="004042F3" w:rsidP="00F02316">
      <w:pPr>
        <w:spacing w:line="360" w:lineRule="auto"/>
        <w:rPr>
          <w:rFonts w:ascii="Times New Roman" w:eastAsia="宋体" w:hAnsi="Times New Roman" w:cs="Times New Roman"/>
          <w:b/>
          <w:bCs/>
          <w:color w:val="000000" w:themeColor="text1"/>
          <w:sz w:val="24"/>
          <w:szCs w:val="24"/>
        </w:rPr>
      </w:pPr>
      <w:r w:rsidRPr="00F02316">
        <w:rPr>
          <w:rFonts w:ascii="Times New Roman" w:eastAsia="宋体" w:hAnsi="Times New Roman" w:cs="Times New Roman"/>
          <w:b/>
          <w:bCs/>
          <w:color w:val="000000" w:themeColor="text1"/>
          <w:sz w:val="24"/>
          <w:szCs w:val="24"/>
        </w:rPr>
        <w:drawing>
          <wp:inline distT="0" distB="0" distL="0" distR="0" wp14:anchorId="11648901" wp14:editId="131CA966">
            <wp:extent cx="5274310" cy="13195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19530"/>
                    </a:xfrm>
                    <a:prstGeom prst="rect">
                      <a:avLst/>
                    </a:prstGeom>
                  </pic:spPr>
                </pic:pic>
              </a:graphicData>
            </a:graphic>
          </wp:inline>
        </w:drawing>
      </w:r>
    </w:p>
    <w:p w14:paraId="2F064315" w14:textId="0FFAEBC1" w:rsidR="004042F3" w:rsidRPr="00F02316" w:rsidRDefault="004042F3" w:rsidP="00F02316">
      <w:pPr>
        <w:widowControl/>
        <w:spacing w:line="360" w:lineRule="auto"/>
        <w:jc w:val="left"/>
        <w:rPr>
          <w:rFonts w:ascii="Times New Roman" w:eastAsia="宋体" w:hAnsi="Times New Roman" w:cs="Times New Roman"/>
          <w:color w:val="000000" w:themeColor="text1"/>
          <w:kern w:val="0"/>
          <w:sz w:val="24"/>
          <w:szCs w:val="24"/>
        </w:rPr>
      </w:pPr>
      <w:r w:rsidRPr="00F02316">
        <w:rPr>
          <w:rFonts w:ascii="Times New Roman" w:eastAsia="宋体" w:hAnsi="Times New Roman" w:cs="Times New Roman"/>
          <w:noProof/>
          <w:color w:val="000000" w:themeColor="text1"/>
          <w:kern w:val="0"/>
          <w:sz w:val="24"/>
          <w:szCs w:val="24"/>
        </w:rPr>
        <w:lastRenderedPageBreak/>
        <w:drawing>
          <wp:inline distT="0" distB="0" distL="0" distR="0" wp14:anchorId="0FB85E4C" wp14:editId="5703552D">
            <wp:extent cx="5274310" cy="22415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41550"/>
                    </a:xfrm>
                    <a:prstGeom prst="rect">
                      <a:avLst/>
                    </a:prstGeom>
                    <a:noFill/>
                    <a:ln>
                      <a:noFill/>
                    </a:ln>
                  </pic:spPr>
                </pic:pic>
              </a:graphicData>
            </a:graphic>
          </wp:inline>
        </w:drawing>
      </w:r>
    </w:p>
    <w:p w14:paraId="5AE8278D" w14:textId="3C2D5C1B" w:rsidR="004042F3" w:rsidRPr="004042F3" w:rsidRDefault="004042F3" w:rsidP="00F02316">
      <w:pPr>
        <w:widowControl/>
        <w:spacing w:line="360" w:lineRule="auto"/>
        <w:jc w:val="left"/>
        <w:rPr>
          <w:rFonts w:ascii="Times New Roman" w:eastAsia="宋体" w:hAnsi="Times New Roman" w:cs="Times New Roman"/>
          <w:color w:val="000000" w:themeColor="text1"/>
          <w:kern w:val="0"/>
          <w:sz w:val="24"/>
          <w:szCs w:val="24"/>
        </w:rPr>
      </w:pPr>
      <w:r w:rsidRPr="00F02316">
        <w:rPr>
          <w:rFonts w:ascii="Times New Roman" w:eastAsia="宋体" w:hAnsi="Times New Roman" w:cs="Times New Roman"/>
          <w:noProof/>
          <w:color w:val="000000" w:themeColor="text1"/>
          <w:kern w:val="0"/>
          <w:sz w:val="24"/>
          <w:szCs w:val="24"/>
        </w:rPr>
        <w:drawing>
          <wp:inline distT="0" distB="0" distL="0" distR="0" wp14:anchorId="2B7C4ECF" wp14:editId="32673372">
            <wp:extent cx="5274310" cy="1381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381760"/>
                    </a:xfrm>
                    <a:prstGeom prst="rect">
                      <a:avLst/>
                    </a:prstGeom>
                    <a:noFill/>
                    <a:ln>
                      <a:noFill/>
                    </a:ln>
                  </pic:spPr>
                </pic:pic>
              </a:graphicData>
            </a:graphic>
          </wp:inline>
        </w:drawing>
      </w:r>
    </w:p>
    <w:p w14:paraId="4F550711" w14:textId="285A6DE9" w:rsidR="004042F3" w:rsidRPr="00F02316" w:rsidRDefault="004042F3" w:rsidP="00F02316">
      <w:pPr>
        <w:widowControl/>
        <w:spacing w:line="360" w:lineRule="auto"/>
        <w:jc w:val="left"/>
        <w:rPr>
          <w:rFonts w:ascii="Times New Roman" w:eastAsia="宋体" w:hAnsi="Times New Roman" w:cs="Times New Roman"/>
          <w:color w:val="000000" w:themeColor="text1"/>
          <w:kern w:val="0"/>
          <w:sz w:val="24"/>
          <w:szCs w:val="24"/>
        </w:rPr>
      </w:pPr>
      <w:r w:rsidRPr="00F02316">
        <w:rPr>
          <w:rFonts w:ascii="Times New Roman" w:eastAsia="宋体" w:hAnsi="Times New Roman" w:cs="Times New Roman"/>
          <w:color w:val="000000" w:themeColor="text1"/>
          <w:kern w:val="0"/>
          <w:sz w:val="24"/>
          <w:szCs w:val="24"/>
        </w:rPr>
        <w:t>可以看到，该期刊的影响因子为</w:t>
      </w:r>
      <w:r w:rsidRPr="00F02316">
        <w:rPr>
          <w:rFonts w:ascii="Times New Roman" w:eastAsia="宋体" w:hAnsi="Times New Roman" w:cs="Times New Roman"/>
          <w:color w:val="000000" w:themeColor="text1"/>
          <w:kern w:val="0"/>
          <w:sz w:val="24"/>
          <w:szCs w:val="24"/>
        </w:rPr>
        <w:t>11.356</w:t>
      </w:r>
    </w:p>
    <w:p w14:paraId="2BEF7CC9" w14:textId="77777777" w:rsidR="003A3643" w:rsidRPr="004042F3" w:rsidRDefault="003A3643" w:rsidP="00F02316">
      <w:pPr>
        <w:widowControl/>
        <w:spacing w:line="360" w:lineRule="auto"/>
        <w:jc w:val="left"/>
        <w:rPr>
          <w:rFonts w:ascii="Times New Roman" w:eastAsia="宋体" w:hAnsi="Times New Roman" w:cs="Times New Roman" w:hint="eastAsia"/>
          <w:color w:val="000000" w:themeColor="text1"/>
          <w:kern w:val="0"/>
          <w:sz w:val="24"/>
          <w:szCs w:val="24"/>
        </w:rPr>
      </w:pPr>
    </w:p>
    <w:p w14:paraId="2CF9FD8B" w14:textId="1DEBE53F" w:rsidR="003A3643" w:rsidRPr="00F02316" w:rsidRDefault="003A3643" w:rsidP="00F02316">
      <w:pPr>
        <w:spacing w:line="360" w:lineRule="auto"/>
        <w:rPr>
          <w:rFonts w:ascii="Times New Roman" w:eastAsia="宋体" w:hAnsi="Times New Roman" w:cs="Times New Roman"/>
          <w:b/>
          <w:bCs/>
          <w:color w:val="000000" w:themeColor="text1"/>
          <w:sz w:val="24"/>
          <w:szCs w:val="24"/>
        </w:rPr>
      </w:pPr>
      <w:r w:rsidRPr="00F02316">
        <w:rPr>
          <w:rFonts w:ascii="Times New Roman" w:eastAsia="宋体" w:hAnsi="Times New Roman" w:cs="Times New Roman"/>
          <w:b/>
          <w:bCs/>
          <w:color w:val="000000" w:themeColor="text1"/>
          <w:sz w:val="24"/>
          <w:szCs w:val="24"/>
        </w:rPr>
        <w:t>2</w:t>
      </w:r>
      <w:r w:rsidRPr="00F02316">
        <w:rPr>
          <w:rFonts w:ascii="Times New Roman" w:eastAsia="宋体" w:hAnsi="Times New Roman" w:cs="Times New Roman"/>
          <w:b/>
          <w:bCs/>
          <w:color w:val="000000" w:themeColor="text1"/>
          <w:sz w:val="24"/>
          <w:szCs w:val="24"/>
        </w:rPr>
        <w:t>.</w:t>
      </w:r>
      <w:r w:rsidRPr="00F02316">
        <w:rPr>
          <w:rFonts w:ascii="Times New Roman" w:eastAsia="宋体" w:hAnsi="Times New Roman" w:cs="Times New Roman"/>
          <w:b/>
          <w:bCs/>
          <w:color w:val="000000" w:themeColor="text1"/>
          <w:sz w:val="24"/>
          <w:szCs w:val="24"/>
        </w:rPr>
        <w:t>使用</w:t>
      </w:r>
      <w:r w:rsidRPr="00F02316">
        <w:rPr>
          <w:rFonts w:ascii="Times New Roman" w:eastAsia="宋体" w:hAnsi="Times New Roman" w:cs="Times New Roman"/>
          <w:b/>
          <w:bCs/>
          <w:color w:val="000000" w:themeColor="text1"/>
          <w:sz w:val="24"/>
          <w:szCs w:val="24"/>
        </w:rPr>
        <w:t>Elsevier</w:t>
      </w:r>
      <w:r w:rsidRPr="00F02316">
        <w:rPr>
          <w:rFonts w:ascii="Times New Roman" w:eastAsia="宋体" w:hAnsi="Times New Roman" w:cs="Times New Roman"/>
          <w:b/>
          <w:bCs/>
          <w:color w:val="000000" w:themeColor="text1"/>
          <w:sz w:val="24"/>
          <w:szCs w:val="24"/>
        </w:rPr>
        <w:t>查询</w:t>
      </w:r>
    </w:p>
    <w:p w14:paraId="7DC665B2" w14:textId="124930C6" w:rsidR="00182167" w:rsidRPr="00F02316" w:rsidRDefault="00D55AF8" w:rsidP="00F02316">
      <w:pPr>
        <w:spacing w:line="360" w:lineRule="auto"/>
        <w:rPr>
          <w:rFonts w:ascii="Times New Roman" w:eastAsia="宋体" w:hAnsi="Times New Roman" w:cs="Times New Roman"/>
          <w:b/>
          <w:bCs/>
          <w:color w:val="000000" w:themeColor="text1"/>
          <w:sz w:val="24"/>
          <w:szCs w:val="24"/>
        </w:rPr>
      </w:pPr>
      <w:r w:rsidRPr="00F02316">
        <w:rPr>
          <w:rFonts w:ascii="Times New Roman" w:eastAsia="宋体" w:hAnsi="Times New Roman" w:cs="Times New Roman"/>
          <w:b/>
          <w:bCs/>
          <w:color w:val="000000" w:themeColor="text1"/>
          <w:sz w:val="24"/>
          <w:szCs w:val="24"/>
        </w:rPr>
        <w:drawing>
          <wp:inline distT="0" distB="0" distL="0" distR="0" wp14:anchorId="2667F262" wp14:editId="2A1F6A99">
            <wp:extent cx="5274310" cy="8826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82650"/>
                    </a:xfrm>
                    <a:prstGeom prst="rect">
                      <a:avLst/>
                    </a:prstGeom>
                  </pic:spPr>
                </pic:pic>
              </a:graphicData>
            </a:graphic>
          </wp:inline>
        </w:drawing>
      </w:r>
    </w:p>
    <w:p w14:paraId="1CE0D075" w14:textId="527897C2" w:rsidR="00D55AF8" w:rsidRPr="00F02316" w:rsidRDefault="00D55AF8" w:rsidP="00F02316">
      <w:pPr>
        <w:spacing w:line="360" w:lineRule="auto"/>
        <w:rPr>
          <w:rFonts w:ascii="Times New Roman" w:eastAsia="宋体" w:hAnsi="Times New Roman" w:cs="Times New Roman"/>
          <w:b/>
          <w:bCs/>
          <w:color w:val="000000" w:themeColor="text1"/>
          <w:sz w:val="24"/>
          <w:szCs w:val="24"/>
        </w:rPr>
      </w:pPr>
      <w:r w:rsidRPr="00F02316">
        <w:rPr>
          <w:rFonts w:ascii="Times New Roman" w:eastAsia="宋体" w:hAnsi="Times New Roman" w:cs="Times New Roman"/>
          <w:b/>
          <w:bCs/>
          <w:color w:val="000000" w:themeColor="text1"/>
          <w:sz w:val="24"/>
          <w:szCs w:val="24"/>
        </w:rPr>
        <w:drawing>
          <wp:inline distT="0" distB="0" distL="0" distR="0" wp14:anchorId="07569F81" wp14:editId="34739DC7">
            <wp:extent cx="5274310" cy="7105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10565"/>
                    </a:xfrm>
                    <a:prstGeom prst="rect">
                      <a:avLst/>
                    </a:prstGeom>
                  </pic:spPr>
                </pic:pic>
              </a:graphicData>
            </a:graphic>
          </wp:inline>
        </w:drawing>
      </w:r>
    </w:p>
    <w:p w14:paraId="7762DDB7" w14:textId="585B0365" w:rsidR="00D55AF8" w:rsidRPr="00F02316" w:rsidRDefault="00174F07" w:rsidP="00F02316">
      <w:pPr>
        <w:spacing w:line="360" w:lineRule="auto"/>
        <w:rPr>
          <w:rFonts w:ascii="Times New Roman" w:eastAsia="宋体" w:hAnsi="Times New Roman" w:cs="Times New Roman"/>
          <w:b/>
          <w:bCs/>
          <w:color w:val="000000" w:themeColor="text1"/>
          <w:sz w:val="24"/>
          <w:szCs w:val="24"/>
        </w:rPr>
      </w:pPr>
      <w:r w:rsidRPr="00F02316">
        <w:rPr>
          <w:rFonts w:ascii="Times New Roman" w:eastAsia="宋体" w:hAnsi="Times New Roman" w:cs="Times New Roman"/>
          <w:b/>
          <w:bCs/>
          <w:color w:val="000000" w:themeColor="text1"/>
          <w:sz w:val="24"/>
          <w:szCs w:val="24"/>
        </w:rPr>
        <w:drawing>
          <wp:inline distT="0" distB="0" distL="0" distR="0" wp14:anchorId="6E57FB74" wp14:editId="74EA3279">
            <wp:extent cx="5274310" cy="19665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66595"/>
                    </a:xfrm>
                    <a:prstGeom prst="rect">
                      <a:avLst/>
                    </a:prstGeom>
                  </pic:spPr>
                </pic:pic>
              </a:graphicData>
            </a:graphic>
          </wp:inline>
        </w:drawing>
      </w:r>
    </w:p>
    <w:p w14:paraId="27A7002D" w14:textId="0E890685" w:rsidR="00782A6C" w:rsidRPr="00782A6C" w:rsidRDefault="00782A6C" w:rsidP="00F02316">
      <w:pPr>
        <w:widowControl/>
        <w:spacing w:line="360" w:lineRule="auto"/>
        <w:jc w:val="left"/>
        <w:rPr>
          <w:rFonts w:ascii="Times New Roman" w:eastAsia="宋体" w:hAnsi="Times New Roman" w:cs="Times New Roman"/>
          <w:color w:val="000000" w:themeColor="text1"/>
          <w:kern w:val="0"/>
          <w:sz w:val="24"/>
          <w:szCs w:val="24"/>
        </w:rPr>
      </w:pPr>
      <w:r w:rsidRPr="00F02316">
        <w:rPr>
          <w:rFonts w:ascii="Times New Roman" w:eastAsia="宋体" w:hAnsi="Times New Roman" w:cs="Times New Roman"/>
          <w:noProof/>
          <w:color w:val="000000" w:themeColor="text1"/>
          <w:kern w:val="0"/>
          <w:sz w:val="24"/>
          <w:szCs w:val="24"/>
        </w:rPr>
        <w:lastRenderedPageBreak/>
        <w:drawing>
          <wp:inline distT="0" distB="0" distL="0" distR="0" wp14:anchorId="0BE69321" wp14:editId="690F6455">
            <wp:extent cx="5274310" cy="10414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041400"/>
                    </a:xfrm>
                    <a:prstGeom prst="rect">
                      <a:avLst/>
                    </a:prstGeom>
                    <a:noFill/>
                    <a:ln>
                      <a:noFill/>
                    </a:ln>
                  </pic:spPr>
                </pic:pic>
              </a:graphicData>
            </a:graphic>
          </wp:inline>
        </w:drawing>
      </w:r>
    </w:p>
    <w:p w14:paraId="369E1BA0" w14:textId="770DD608" w:rsidR="00980408" w:rsidRPr="00F02316" w:rsidRDefault="00782A6C" w:rsidP="00F02316">
      <w:pPr>
        <w:spacing w:line="360" w:lineRule="auto"/>
        <w:rPr>
          <w:rFonts w:ascii="Times New Roman" w:eastAsia="宋体" w:hAnsi="Times New Roman" w:cs="Times New Roman"/>
          <w:color w:val="000000" w:themeColor="text1"/>
          <w:sz w:val="24"/>
          <w:szCs w:val="24"/>
        </w:rPr>
      </w:pPr>
      <w:r w:rsidRPr="00F02316">
        <w:rPr>
          <w:rFonts w:ascii="Times New Roman" w:eastAsia="宋体" w:hAnsi="Times New Roman" w:cs="Times New Roman"/>
          <w:color w:val="000000" w:themeColor="text1"/>
          <w:sz w:val="24"/>
          <w:szCs w:val="24"/>
        </w:rPr>
        <w:t>看到，该期刊的影响因子位</w:t>
      </w:r>
      <w:r w:rsidRPr="00F02316">
        <w:rPr>
          <w:rFonts w:ascii="Times New Roman" w:eastAsia="宋体" w:hAnsi="Times New Roman" w:cs="Times New Roman"/>
          <w:color w:val="000000" w:themeColor="text1"/>
          <w:sz w:val="24"/>
          <w:szCs w:val="24"/>
        </w:rPr>
        <w:t>6.725</w:t>
      </w:r>
    </w:p>
    <w:p w14:paraId="68D8F7ED" w14:textId="10EA9B90" w:rsidR="00583D5E" w:rsidRPr="00F02316" w:rsidRDefault="008835B8" w:rsidP="00F02316">
      <w:pPr>
        <w:spacing w:line="360" w:lineRule="auto"/>
        <w:rPr>
          <w:rFonts w:ascii="Times New Roman" w:eastAsia="宋体" w:hAnsi="Times New Roman" w:cs="Times New Roman"/>
          <w:b/>
          <w:bCs/>
          <w:color w:val="000000" w:themeColor="text1"/>
          <w:sz w:val="24"/>
          <w:szCs w:val="24"/>
        </w:rPr>
      </w:pPr>
      <w:r w:rsidRPr="00F02316">
        <w:rPr>
          <w:rFonts w:ascii="Times New Roman" w:eastAsia="宋体" w:hAnsi="Times New Roman" w:cs="Times New Roman"/>
          <w:b/>
          <w:bCs/>
          <w:color w:val="000000" w:themeColor="text1"/>
          <w:sz w:val="24"/>
          <w:szCs w:val="24"/>
        </w:rPr>
        <w:t>3.</w:t>
      </w:r>
      <w:r w:rsidRPr="00F02316">
        <w:rPr>
          <w:rFonts w:ascii="Times New Roman" w:eastAsia="宋体" w:hAnsi="Times New Roman" w:cs="Times New Roman"/>
          <w:b/>
          <w:bCs/>
          <w:color w:val="000000" w:themeColor="text1"/>
          <w:sz w:val="24"/>
          <w:szCs w:val="24"/>
        </w:rPr>
        <w:t>使用</w:t>
      </w:r>
      <w:r w:rsidRPr="00F02316">
        <w:rPr>
          <w:rFonts w:ascii="Times New Roman" w:eastAsia="宋体" w:hAnsi="Times New Roman" w:cs="Times New Roman"/>
          <w:b/>
          <w:bCs/>
          <w:color w:val="000000" w:themeColor="text1"/>
          <w:sz w:val="24"/>
          <w:szCs w:val="24"/>
        </w:rPr>
        <w:t>Springer</w:t>
      </w:r>
      <w:r w:rsidRPr="00F02316">
        <w:rPr>
          <w:rFonts w:ascii="Times New Roman" w:eastAsia="宋体" w:hAnsi="Times New Roman" w:cs="Times New Roman"/>
          <w:b/>
          <w:bCs/>
          <w:color w:val="000000" w:themeColor="text1"/>
          <w:sz w:val="24"/>
          <w:szCs w:val="24"/>
        </w:rPr>
        <w:t>查询</w:t>
      </w:r>
    </w:p>
    <w:p w14:paraId="3147C551" w14:textId="1BF0BE57" w:rsidR="00053E89" w:rsidRPr="00F02316" w:rsidRDefault="00053E89" w:rsidP="00F02316">
      <w:pPr>
        <w:widowControl/>
        <w:spacing w:line="360" w:lineRule="auto"/>
        <w:jc w:val="left"/>
        <w:rPr>
          <w:rFonts w:ascii="Times New Roman" w:eastAsia="宋体" w:hAnsi="Times New Roman" w:cs="Times New Roman"/>
          <w:color w:val="000000" w:themeColor="text1"/>
          <w:kern w:val="0"/>
          <w:sz w:val="24"/>
          <w:szCs w:val="24"/>
        </w:rPr>
      </w:pPr>
      <w:r w:rsidRPr="00F02316">
        <w:rPr>
          <w:rFonts w:ascii="Times New Roman" w:eastAsia="宋体" w:hAnsi="Times New Roman" w:cs="Times New Roman"/>
          <w:noProof/>
          <w:color w:val="000000" w:themeColor="text1"/>
          <w:kern w:val="0"/>
          <w:sz w:val="24"/>
          <w:szCs w:val="24"/>
        </w:rPr>
        <w:drawing>
          <wp:inline distT="0" distB="0" distL="0" distR="0" wp14:anchorId="265BF80D" wp14:editId="56FD0763">
            <wp:extent cx="5274310" cy="29438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43860"/>
                    </a:xfrm>
                    <a:prstGeom prst="rect">
                      <a:avLst/>
                    </a:prstGeom>
                    <a:noFill/>
                    <a:ln>
                      <a:noFill/>
                    </a:ln>
                  </pic:spPr>
                </pic:pic>
              </a:graphicData>
            </a:graphic>
          </wp:inline>
        </w:drawing>
      </w:r>
    </w:p>
    <w:p w14:paraId="492422DF" w14:textId="49D82DD4" w:rsidR="00D85315" w:rsidRPr="00D85315" w:rsidRDefault="00D85315" w:rsidP="00F02316">
      <w:pPr>
        <w:widowControl/>
        <w:spacing w:line="360" w:lineRule="auto"/>
        <w:jc w:val="left"/>
        <w:rPr>
          <w:rFonts w:ascii="Times New Roman" w:eastAsia="宋体" w:hAnsi="Times New Roman" w:cs="Times New Roman"/>
          <w:color w:val="000000" w:themeColor="text1"/>
          <w:kern w:val="0"/>
          <w:sz w:val="24"/>
          <w:szCs w:val="24"/>
        </w:rPr>
      </w:pPr>
      <w:r w:rsidRPr="00F02316">
        <w:rPr>
          <w:rFonts w:ascii="Times New Roman" w:eastAsia="宋体" w:hAnsi="Times New Roman" w:cs="Times New Roman"/>
          <w:noProof/>
          <w:color w:val="000000" w:themeColor="text1"/>
          <w:kern w:val="0"/>
          <w:sz w:val="24"/>
          <w:szCs w:val="24"/>
        </w:rPr>
        <w:drawing>
          <wp:inline distT="0" distB="0" distL="0" distR="0" wp14:anchorId="17C3AF2D" wp14:editId="027E7EEE">
            <wp:extent cx="5274310" cy="31978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97860"/>
                    </a:xfrm>
                    <a:prstGeom prst="rect">
                      <a:avLst/>
                    </a:prstGeom>
                    <a:noFill/>
                    <a:ln>
                      <a:noFill/>
                    </a:ln>
                  </pic:spPr>
                </pic:pic>
              </a:graphicData>
            </a:graphic>
          </wp:inline>
        </w:drawing>
      </w:r>
    </w:p>
    <w:p w14:paraId="7DC2D6DC" w14:textId="2D537AEE" w:rsidR="00D85315" w:rsidRPr="00F02316" w:rsidRDefault="00D85315" w:rsidP="00F02316">
      <w:pPr>
        <w:widowControl/>
        <w:spacing w:line="360" w:lineRule="auto"/>
        <w:jc w:val="left"/>
        <w:rPr>
          <w:rFonts w:ascii="Times New Roman" w:eastAsia="宋体" w:hAnsi="Times New Roman" w:cs="Times New Roman"/>
          <w:color w:val="000000" w:themeColor="text1"/>
          <w:kern w:val="0"/>
          <w:sz w:val="24"/>
          <w:szCs w:val="24"/>
        </w:rPr>
      </w:pPr>
      <w:r w:rsidRPr="00F02316">
        <w:rPr>
          <w:rFonts w:ascii="Times New Roman" w:eastAsia="宋体" w:hAnsi="Times New Roman" w:cs="Times New Roman"/>
          <w:color w:val="000000" w:themeColor="text1"/>
          <w:kern w:val="0"/>
          <w:sz w:val="24"/>
          <w:szCs w:val="24"/>
        </w:rPr>
        <w:t>可以看到，该期刊</w:t>
      </w:r>
      <w:r w:rsidRPr="00F02316">
        <w:rPr>
          <w:rFonts w:ascii="Times New Roman" w:eastAsia="宋体" w:hAnsi="Times New Roman" w:cs="Times New Roman"/>
          <w:color w:val="000000" w:themeColor="text1"/>
          <w:kern w:val="0"/>
          <w:sz w:val="24"/>
          <w:szCs w:val="24"/>
        </w:rPr>
        <w:t>2020</w:t>
      </w:r>
      <w:r w:rsidRPr="00F02316">
        <w:rPr>
          <w:rFonts w:ascii="Times New Roman" w:eastAsia="宋体" w:hAnsi="Times New Roman" w:cs="Times New Roman"/>
          <w:color w:val="000000" w:themeColor="text1"/>
          <w:kern w:val="0"/>
          <w:sz w:val="24"/>
          <w:szCs w:val="24"/>
        </w:rPr>
        <w:t>年影响因子位</w:t>
      </w:r>
      <w:r w:rsidRPr="00F02316">
        <w:rPr>
          <w:rFonts w:ascii="Times New Roman" w:eastAsia="宋体" w:hAnsi="Times New Roman" w:cs="Times New Roman"/>
          <w:color w:val="000000" w:themeColor="text1"/>
          <w:kern w:val="0"/>
          <w:sz w:val="24"/>
          <w:szCs w:val="24"/>
        </w:rPr>
        <w:t>1.736</w:t>
      </w:r>
    </w:p>
    <w:p w14:paraId="769FBEFF" w14:textId="590330DD" w:rsidR="000A41C7" w:rsidRPr="00F02316" w:rsidRDefault="007C510B" w:rsidP="00F02316">
      <w:pPr>
        <w:widowControl/>
        <w:spacing w:line="360" w:lineRule="auto"/>
        <w:jc w:val="left"/>
        <w:rPr>
          <w:rFonts w:ascii="Times New Roman" w:eastAsia="宋体" w:hAnsi="Times New Roman" w:cs="Times New Roman"/>
          <w:b/>
          <w:bCs/>
          <w:color w:val="000000" w:themeColor="text1"/>
          <w:kern w:val="0"/>
          <w:sz w:val="24"/>
          <w:szCs w:val="24"/>
        </w:rPr>
      </w:pPr>
      <w:r w:rsidRPr="00F02316">
        <w:rPr>
          <w:rFonts w:ascii="Times New Roman" w:eastAsia="宋体" w:hAnsi="Times New Roman" w:cs="Times New Roman"/>
          <w:b/>
          <w:bCs/>
          <w:color w:val="000000" w:themeColor="text1"/>
          <w:kern w:val="0"/>
          <w:sz w:val="24"/>
          <w:szCs w:val="24"/>
        </w:rPr>
        <w:t>4.</w:t>
      </w:r>
      <w:r w:rsidRPr="00F02316">
        <w:rPr>
          <w:rFonts w:ascii="Times New Roman" w:eastAsia="宋体" w:hAnsi="Times New Roman" w:cs="Times New Roman"/>
          <w:b/>
          <w:bCs/>
          <w:color w:val="000000" w:themeColor="text1"/>
          <w:kern w:val="0"/>
          <w:sz w:val="24"/>
          <w:szCs w:val="24"/>
        </w:rPr>
        <w:t>使用</w:t>
      </w:r>
      <w:r w:rsidRPr="00F02316">
        <w:rPr>
          <w:rFonts w:ascii="Times New Roman" w:eastAsia="宋体" w:hAnsi="Times New Roman" w:cs="Times New Roman"/>
          <w:b/>
          <w:bCs/>
          <w:color w:val="000000" w:themeColor="text1"/>
          <w:kern w:val="0"/>
          <w:sz w:val="24"/>
          <w:szCs w:val="24"/>
        </w:rPr>
        <w:t>Wiley</w:t>
      </w:r>
      <w:r w:rsidRPr="00F02316">
        <w:rPr>
          <w:rFonts w:ascii="Times New Roman" w:eastAsia="宋体" w:hAnsi="Times New Roman" w:cs="Times New Roman"/>
          <w:b/>
          <w:bCs/>
          <w:color w:val="000000" w:themeColor="text1"/>
          <w:kern w:val="0"/>
          <w:sz w:val="24"/>
          <w:szCs w:val="24"/>
        </w:rPr>
        <w:t>查询</w:t>
      </w:r>
    </w:p>
    <w:p w14:paraId="6A766DD1" w14:textId="11B84BFB" w:rsidR="007C510B" w:rsidRPr="00F02316" w:rsidRDefault="00487DD6" w:rsidP="00F02316">
      <w:pPr>
        <w:widowControl/>
        <w:spacing w:line="360" w:lineRule="auto"/>
        <w:jc w:val="left"/>
        <w:rPr>
          <w:rFonts w:ascii="Times New Roman" w:eastAsia="宋体" w:hAnsi="Times New Roman" w:cs="Times New Roman"/>
          <w:b/>
          <w:bCs/>
          <w:color w:val="000000" w:themeColor="text1"/>
          <w:kern w:val="0"/>
          <w:sz w:val="24"/>
          <w:szCs w:val="24"/>
        </w:rPr>
      </w:pPr>
      <w:r w:rsidRPr="00F02316">
        <w:rPr>
          <w:rFonts w:ascii="Times New Roman" w:eastAsia="宋体" w:hAnsi="Times New Roman" w:cs="Times New Roman"/>
          <w:b/>
          <w:bCs/>
          <w:color w:val="000000" w:themeColor="text1"/>
          <w:kern w:val="0"/>
          <w:sz w:val="24"/>
          <w:szCs w:val="24"/>
        </w:rPr>
        <w:lastRenderedPageBreak/>
        <w:drawing>
          <wp:inline distT="0" distB="0" distL="0" distR="0" wp14:anchorId="479E8DEA" wp14:editId="08A0305F">
            <wp:extent cx="5274310" cy="6489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48970"/>
                    </a:xfrm>
                    <a:prstGeom prst="rect">
                      <a:avLst/>
                    </a:prstGeom>
                  </pic:spPr>
                </pic:pic>
              </a:graphicData>
            </a:graphic>
          </wp:inline>
        </w:drawing>
      </w:r>
    </w:p>
    <w:p w14:paraId="664799D9" w14:textId="2DBE84AB" w:rsidR="00487DD6" w:rsidRPr="00053E89" w:rsidRDefault="00487DD6" w:rsidP="00F02316">
      <w:pPr>
        <w:widowControl/>
        <w:spacing w:line="360" w:lineRule="auto"/>
        <w:jc w:val="left"/>
        <w:rPr>
          <w:rFonts w:ascii="Times New Roman" w:eastAsia="宋体" w:hAnsi="Times New Roman" w:cs="Times New Roman"/>
          <w:b/>
          <w:bCs/>
          <w:color w:val="000000" w:themeColor="text1"/>
          <w:kern w:val="0"/>
          <w:sz w:val="24"/>
          <w:szCs w:val="24"/>
        </w:rPr>
      </w:pPr>
      <w:r w:rsidRPr="00F02316">
        <w:rPr>
          <w:rFonts w:ascii="Times New Roman" w:eastAsia="宋体" w:hAnsi="Times New Roman" w:cs="Times New Roman"/>
          <w:b/>
          <w:bCs/>
          <w:color w:val="000000" w:themeColor="text1"/>
          <w:kern w:val="0"/>
          <w:sz w:val="24"/>
          <w:szCs w:val="24"/>
        </w:rPr>
        <w:t>在左侧的筛选中选择</w:t>
      </w:r>
      <w:r w:rsidRPr="00F02316">
        <w:rPr>
          <w:rFonts w:ascii="Times New Roman" w:eastAsia="宋体" w:hAnsi="Times New Roman" w:cs="Times New Roman"/>
          <w:b/>
          <w:bCs/>
          <w:color w:val="000000" w:themeColor="text1"/>
          <w:kern w:val="0"/>
          <w:sz w:val="24"/>
          <w:szCs w:val="24"/>
        </w:rPr>
        <w:t>Journal</w:t>
      </w:r>
      <w:r w:rsidRPr="00F02316">
        <w:rPr>
          <w:rFonts w:ascii="Times New Roman" w:eastAsia="宋体" w:hAnsi="Times New Roman" w:cs="Times New Roman"/>
          <w:b/>
          <w:bCs/>
          <w:color w:val="000000" w:themeColor="text1"/>
          <w:kern w:val="0"/>
          <w:sz w:val="24"/>
          <w:szCs w:val="24"/>
        </w:rPr>
        <w:t>即期刊</w:t>
      </w:r>
    </w:p>
    <w:p w14:paraId="5CD828B1" w14:textId="66A07461" w:rsidR="00487DD6" w:rsidRPr="00F02316" w:rsidRDefault="00487DD6" w:rsidP="00F02316">
      <w:pPr>
        <w:widowControl/>
        <w:spacing w:line="360" w:lineRule="auto"/>
        <w:jc w:val="left"/>
        <w:rPr>
          <w:rFonts w:ascii="Times New Roman" w:eastAsia="宋体" w:hAnsi="Times New Roman" w:cs="Times New Roman"/>
          <w:color w:val="000000" w:themeColor="text1"/>
          <w:kern w:val="0"/>
          <w:sz w:val="24"/>
          <w:szCs w:val="24"/>
        </w:rPr>
      </w:pPr>
      <w:r w:rsidRPr="00F02316">
        <w:rPr>
          <w:rFonts w:ascii="Times New Roman" w:eastAsia="宋体" w:hAnsi="Times New Roman" w:cs="Times New Roman"/>
          <w:noProof/>
          <w:color w:val="000000" w:themeColor="text1"/>
          <w:kern w:val="0"/>
          <w:sz w:val="24"/>
          <w:szCs w:val="24"/>
        </w:rPr>
        <w:drawing>
          <wp:inline distT="0" distB="0" distL="0" distR="0" wp14:anchorId="7799A83D" wp14:editId="1A9F18B1">
            <wp:extent cx="5274310" cy="19450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29804F5A" w14:textId="4E83924B" w:rsidR="000F7906" w:rsidRPr="000F7906" w:rsidRDefault="000F7906" w:rsidP="00F02316">
      <w:pPr>
        <w:widowControl/>
        <w:spacing w:line="360" w:lineRule="auto"/>
        <w:jc w:val="left"/>
        <w:rPr>
          <w:rFonts w:ascii="Times New Roman" w:eastAsia="宋体" w:hAnsi="Times New Roman" w:cs="Times New Roman"/>
          <w:color w:val="000000" w:themeColor="text1"/>
          <w:kern w:val="0"/>
          <w:sz w:val="24"/>
          <w:szCs w:val="24"/>
        </w:rPr>
      </w:pPr>
      <w:r w:rsidRPr="00F02316">
        <w:rPr>
          <w:rFonts w:ascii="Times New Roman" w:eastAsia="宋体" w:hAnsi="Times New Roman" w:cs="Times New Roman"/>
          <w:noProof/>
          <w:color w:val="000000" w:themeColor="text1"/>
          <w:kern w:val="0"/>
          <w:sz w:val="24"/>
          <w:szCs w:val="24"/>
        </w:rPr>
        <w:drawing>
          <wp:inline distT="0" distB="0" distL="0" distR="0" wp14:anchorId="3457DB2E" wp14:editId="707B8AAA">
            <wp:extent cx="5274310" cy="9340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34085"/>
                    </a:xfrm>
                    <a:prstGeom prst="rect">
                      <a:avLst/>
                    </a:prstGeom>
                    <a:noFill/>
                    <a:ln>
                      <a:noFill/>
                    </a:ln>
                  </pic:spPr>
                </pic:pic>
              </a:graphicData>
            </a:graphic>
          </wp:inline>
        </w:drawing>
      </w:r>
    </w:p>
    <w:p w14:paraId="349D9949" w14:textId="6C60CC85" w:rsidR="00802BA0" w:rsidRPr="00487DD6" w:rsidRDefault="000F7906" w:rsidP="00F02316">
      <w:pPr>
        <w:widowControl/>
        <w:spacing w:line="360" w:lineRule="auto"/>
        <w:jc w:val="left"/>
        <w:rPr>
          <w:rFonts w:ascii="Times New Roman" w:eastAsia="宋体" w:hAnsi="Times New Roman" w:cs="Times New Roman"/>
          <w:color w:val="000000" w:themeColor="text1"/>
          <w:kern w:val="0"/>
          <w:sz w:val="24"/>
          <w:szCs w:val="24"/>
        </w:rPr>
      </w:pPr>
      <w:r w:rsidRPr="00F02316">
        <w:rPr>
          <w:rFonts w:ascii="Times New Roman" w:eastAsia="宋体" w:hAnsi="Times New Roman" w:cs="Times New Roman"/>
          <w:color w:val="000000" w:themeColor="text1"/>
          <w:kern w:val="0"/>
          <w:sz w:val="24"/>
          <w:szCs w:val="24"/>
        </w:rPr>
        <w:t>可以看到，该期刊影响因子为</w:t>
      </w:r>
      <w:r w:rsidRPr="00F02316">
        <w:rPr>
          <w:rFonts w:ascii="Times New Roman" w:eastAsia="宋体" w:hAnsi="Times New Roman" w:cs="Times New Roman"/>
          <w:color w:val="000000" w:themeColor="text1"/>
          <w:kern w:val="0"/>
          <w:sz w:val="24"/>
          <w:szCs w:val="24"/>
        </w:rPr>
        <w:t>2.330</w:t>
      </w:r>
    </w:p>
    <w:p w14:paraId="4B42E85C" w14:textId="77777777" w:rsidR="005D2ACD" w:rsidRPr="00F02316" w:rsidRDefault="005D2ACD" w:rsidP="00F02316">
      <w:pPr>
        <w:spacing w:line="360" w:lineRule="auto"/>
        <w:rPr>
          <w:rFonts w:ascii="Times New Roman" w:eastAsia="宋体" w:hAnsi="Times New Roman" w:cs="Times New Roman" w:hint="eastAsia"/>
          <w:b/>
          <w:bCs/>
          <w:color w:val="000000" w:themeColor="text1"/>
          <w:sz w:val="24"/>
          <w:szCs w:val="24"/>
        </w:rPr>
      </w:pPr>
    </w:p>
    <w:p w14:paraId="364A3E9F" w14:textId="65676963" w:rsidR="003D46C3" w:rsidRPr="00F02316" w:rsidRDefault="001050F7" w:rsidP="00F02316">
      <w:pPr>
        <w:spacing w:line="360" w:lineRule="auto"/>
        <w:rPr>
          <w:rFonts w:ascii="Times New Roman" w:eastAsia="宋体" w:hAnsi="Times New Roman" w:cs="Times New Roman"/>
          <w:b/>
          <w:bCs/>
          <w:color w:val="000000" w:themeColor="text1"/>
          <w:sz w:val="24"/>
          <w:szCs w:val="24"/>
        </w:rPr>
      </w:pPr>
      <w:r w:rsidRPr="00F02316">
        <w:rPr>
          <w:rFonts w:ascii="Times New Roman" w:eastAsia="宋体" w:hAnsi="Times New Roman" w:cs="Times New Roman"/>
          <w:b/>
          <w:bCs/>
          <w:color w:val="000000" w:themeColor="text1"/>
          <w:sz w:val="24"/>
          <w:szCs w:val="24"/>
        </w:rPr>
        <w:t>四、</w:t>
      </w:r>
      <w:r w:rsidR="00DB73D7" w:rsidRPr="00F02316">
        <w:rPr>
          <w:rFonts w:ascii="Times New Roman" w:eastAsia="宋体" w:hAnsi="Times New Roman" w:cs="Times New Roman"/>
          <w:b/>
          <w:bCs/>
          <w:color w:val="000000" w:themeColor="text1"/>
          <w:sz w:val="24"/>
          <w:szCs w:val="24"/>
        </w:rPr>
        <w:t>在免费英文全文数据库（预印本平台）中查询最新的</w:t>
      </w:r>
      <w:r w:rsidR="00DB73D7" w:rsidRPr="00F02316">
        <w:rPr>
          <w:rFonts w:ascii="Times New Roman" w:eastAsia="宋体" w:hAnsi="Times New Roman" w:cs="Times New Roman"/>
          <w:b/>
          <w:bCs/>
          <w:color w:val="000000" w:themeColor="text1"/>
          <w:sz w:val="24"/>
          <w:szCs w:val="24"/>
        </w:rPr>
        <w:t>“</w:t>
      </w:r>
      <w:r w:rsidR="00DB73D7" w:rsidRPr="00F02316">
        <w:rPr>
          <w:rFonts w:ascii="Times New Roman" w:eastAsia="宋体" w:hAnsi="Times New Roman" w:cs="Times New Roman"/>
          <w:b/>
          <w:bCs/>
          <w:color w:val="000000" w:themeColor="text1"/>
          <w:sz w:val="24"/>
          <w:szCs w:val="24"/>
        </w:rPr>
        <w:t>人工智能</w:t>
      </w:r>
      <w:r w:rsidR="00DB73D7" w:rsidRPr="00F02316">
        <w:rPr>
          <w:rFonts w:ascii="Times New Roman" w:eastAsia="宋体" w:hAnsi="Times New Roman" w:cs="Times New Roman"/>
          <w:b/>
          <w:bCs/>
          <w:color w:val="000000" w:themeColor="text1"/>
          <w:sz w:val="24"/>
          <w:szCs w:val="24"/>
        </w:rPr>
        <w:t>”</w:t>
      </w:r>
      <w:r w:rsidR="00DB73D7" w:rsidRPr="00F02316">
        <w:rPr>
          <w:rFonts w:ascii="Times New Roman" w:eastAsia="宋体" w:hAnsi="Times New Roman" w:cs="Times New Roman"/>
          <w:b/>
          <w:bCs/>
          <w:color w:val="000000" w:themeColor="text1"/>
          <w:sz w:val="24"/>
          <w:szCs w:val="24"/>
        </w:rPr>
        <w:t>相关的文章，附上查询过程和查询结果的截图。</w:t>
      </w:r>
    </w:p>
    <w:p w14:paraId="2E49AE0E" w14:textId="00EAC823" w:rsidR="005D2ACD" w:rsidRPr="00F02316" w:rsidRDefault="005D2ACD" w:rsidP="00F02316">
      <w:pPr>
        <w:spacing w:line="360" w:lineRule="auto"/>
        <w:rPr>
          <w:rFonts w:ascii="Times New Roman" w:eastAsia="宋体" w:hAnsi="Times New Roman" w:cs="Times New Roman"/>
          <w:color w:val="000000" w:themeColor="text1"/>
          <w:sz w:val="24"/>
          <w:szCs w:val="24"/>
        </w:rPr>
      </w:pPr>
      <w:r w:rsidRPr="00F02316">
        <w:rPr>
          <w:rFonts w:ascii="Times New Roman" w:eastAsia="宋体" w:hAnsi="Times New Roman" w:cs="Times New Roman"/>
          <w:color w:val="000000" w:themeColor="text1"/>
          <w:sz w:val="24"/>
          <w:szCs w:val="24"/>
        </w:rPr>
        <w:t>在</w:t>
      </w:r>
      <w:r w:rsidRPr="00F02316">
        <w:rPr>
          <w:rFonts w:ascii="Times New Roman" w:eastAsia="宋体" w:hAnsi="Times New Roman" w:cs="Times New Roman"/>
          <w:color w:val="000000" w:themeColor="text1"/>
          <w:sz w:val="24"/>
          <w:szCs w:val="24"/>
        </w:rPr>
        <w:t>arxiv.org</w:t>
      </w:r>
      <w:r w:rsidRPr="00F02316">
        <w:rPr>
          <w:rFonts w:ascii="Times New Roman" w:eastAsia="宋体" w:hAnsi="Times New Roman" w:cs="Times New Roman"/>
          <w:color w:val="000000" w:themeColor="text1"/>
          <w:sz w:val="24"/>
          <w:szCs w:val="24"/>
        </w:rPr>
        <w:t>上查询：</w:t>
      </w:r>
    </w:p>
    <w:p w14:paraId="3CA4E0E1" w14:textId="29586D87" w:rsidR="0081195B" w:rsidRPr="00F02316" w:rsidRDefault="0053083E" w:rsidP="00F02316">
      <w:pPr>
        <w:spacing w:line="360" w:lineRule="auto"/>
        <w:rPr>
          <w:rFonts w:ascii="Times New Roman" w:eastAsia="宋体" w:hAnsi="Times New Roman" w:cs="Times New Roman"/>
          <w:color w:val="000000" w:themeColor="text1"/>
          <w:sz w:val="24"/>
          <w:szCs w:val="24"/>
        </w:rPr>
      </w:pPr>
      <w:r w:rsidRPr="00F02316">
        <w:rPr>
          <w:rFonts w:ascii="Times New Roman" w:eastAsia="宋体" w:hAnsi="Times New Roman" w:cs="Times New Roman"/>
          <w:color w:val="000000" w:themeColor="text1"/>
          <w:sz w:val="24"/>
          <w:szCs w:val="24"/>
        </w:rPr>
        <w:drawing>
          <wp:inline distT="0" distB="0" distL="0" distR="0" wp14:anchorId="6BFF4202" wp14:editId="6ADDC922">
            <wp:extent cx="5274310" cy="13595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9535"/>
                    </a:xfrm>
                    <a:prstGeom prst="rect">
                      <a:avLst/>
                    </a:prstGeom>
                  </pic:spPr>
                </pic:pic>
              </a:graphicData>
            </a:graphic>
          </wp:inline>
        </w:drawing>
      </w:r>
    </w:p>
    <w:p w14:paraId="406EAD48" w14:textId="7CF9F25B" w:rsidR="0053083E" w:rsidRPr="00F02316" w:rsidRDefault="0053083E" w:rsidP="00F02316">
      <w:pPr>
        <w:spacing w:line="360" w:lineRule="auto"/>
        <w:rPr>
          <w:rFonts w:ascii="Times New Roman" w:eastAsia="宋体" w:hAnsi="Times New Roman" w:cs="Times New Roman"/>
          <w:color w:val="000000" w:themeColor="text1"/>
          <w:sz w:val="24"/>
          <w:szCs w:val="24"/>
        </w:rPr>
      </w:pPr>
      <w:r w:rsidRPr="00F02316">
        <w:rPr>
          <w:rFonts w:ascii="Times New Roman" w:eastAsia="宋体" w:hAnsi="Times New Roman" w:cs="Times New Roman"/>
          <w:color w:val="000000" w:themeColor="text1"/>
          <w:sz w:val="24"/>
          <w:szCs w:val="24"/>
        </w:rPr>
        <w:t>按时间进行排序：</w:t>
      </w:r>
    </w:p>
    <w:p w14:paraId="391CEEDE" w14:textId="6157CC24" w:rsidR="0053083E" w:rsidRPr="00F02316" w:rsidRDefault="0053083E" w:rsidP="00F02316">
      <w:pPr>
        <w:spacing w:line="360" w:lineRule="auto"/>
        <w:rPr>
          <w:rFonts w:ascii="Times New Roman" w:eastAsia="宋体" w:hAnsi="Times New Roman" w:cs="Times New Roman"/>
          <w:color w:val="000000" w:themeColor="text1"/>
          <w:sz w:val="24"/>
          <w:szCs w:val="24"/>
        </w:rPr>
      </w:pPr>
      <w:r w:rsidRPr="00F02316">
        <w:rPr>
          <w:rFonts w:ascii="Times New Roman" w:eastAsia="宋体" w:hAnsi="Times New Roman" w:cs="Times New Roman"/>
          <w:color w:val="000000" w:themeColor="text1"/>
          <w:sz w:val="24"/>
          <w:szCs w:val="24"/>
        </w:rPr>
        <w:drawing>
          <wp:inline distT="0" distB="0" distL="0" distR="0" wp14:anchorId="003F6124" wp14:editId="54CF1866">
            <wp:extent cx="5274310" cy="8972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97255"/>
                    </a:xfrm>
                    <a:prstGeom prst="rect">
                      <a:avLst/>
                    </a:prstGeom>
                  </pic:spPr>
                </pic:pic>
              </a:graphicData>
            </a:graphic>
          </wp:inline>
        </w:drawing>
      </w:r>
    </w:p>
    <w:p w14:paraId="12A96371" w14:textId="56C4210E" w:rsidR="0053083E" w:rsidRPr="0053083E" w:rsidRDefault="0053083E" w:rsidP="00F02316">
      <w:pPr>
        <w:widowControl/>
        <w:spacing w:line="360" w:lineRule="auto"/>
        <w:jc w:val="left"/>
        <w:rPr>
          <w:rFonts w:ascii="Times New Roman" w:eastAsia="宋体" w:hAnsi="Times New Roman" w:cs="Times New Roman"/>
          <w:color w:val="000000" w:themeColor="text1"/>
          <w:kern w:val="0"/>
          <w:sz w:val="24"/>
          <w:szCs w:val="24"/>
        </w:rPr>
      </w:pPr>
      <w:r w:rsidRPr="00F02316">
        <w:rPr>
          <w:rFonts w:ascii="Times New Roman" w:eastAsia="宋体" w:hAnsi="Times New Roman" w:cs="Times New Roman"/>
          <w:noProof/>
          <w:color w:val="000000" w:themeColor="text1"/>
          <w:kern w:val="0"/>
          <w:sz w:val="24"/>
          <w:szCs w:val="24"/>
        </w:rPr>
        <w:lastRenderedPageBreak/>
        <w:drawing>
          <wp:inline distT="0" distB="0" distL="0" distR="0" wp14:anchorId="2E1C6708" wp14:editId="46F8EDB5">
            <wp:extent cx="5274310" cy="13106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310640"/>
                    </a:xfrm>
                    <a:prstGeom prst="rect">
                      <a:avLst/>
                    </a:prstGeom>
                    <a:noFill/>
                    <a:ln>
                      <a:noFill/>
                    </a:ln>
                  </pic:spPr>
                </pic:pic>
              </a:graphicData>
            </a:graphic>
          </wp:inline>
        </w:drawing>
      </w:r>
    </w:p>
    <w:p w14:paraId="6944409E" w14:textId="70B65EC0" w:rsidR="00044349" w:rsidRPr="00044349" w:rsidRDefault="00044349" w:rsidP="00F02316">
      <w:pPr>
        <w:widowControl/>
        <w:spacing w:line="360" w:lineRule="auto"/>
        <w:jc w:val="left"/>
        <w:rPr>
          <w:rFonts w:ascii="Times New Roman" w:eastAsia="宋体" w:hAnsi="Times New Roman" w:cs="Times New Roman"/>
          <w:color w:val="000000" w:themeColor="text1"/>
          <w:kern w:val="0"/>
          <w:sz w:val="24"/>
          <w:szCs w:val="24"/>
        </w:rPr>
      </w:pPr>
      <w:r w:rsidRPr="00F02316">
        <w:rPr>
          <w:rFonts w:ascii="Times New Roman" w:eastAsia="宋体" w:hAnsi="Times New Roman" w:cs="Times New Roman"/>
          <w:noProof/>
          <w:color w:val="000000" w:themeColor="text1"/>
          <w:kern w:val="0"/>
          <w:sz w:val="24"/>
          <w:szCs w:val="24"/>
        </w:rPr>
        <w:drawing>
          <wp:inline distT="0" distB="0" distL="0" distR="0" wp14:anchorId="17EC8F5A" wp14:editId="438C1960">
            <wp:extent cx="5274310" cy="22174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14:paraId="10C633E1" w14:textId="77777777" w:rsidR="00155763" w:rsidRPr="00F02316" w:rsidRDefault="00155763" w:rsidP="00F02316">
      <w:pPr>
        <w:spacing w:line="360" w:lineRule="auto"/>
        <w:rPr>
          <w:rFonts w:ascii="Times New Roman" w:eastAsia="宋体" w:hAnsi="Times New Roman" w:cs="Times New Roman" w:hint="eastAsia"/>
          <w:color w:val="000000" w:themeColor="text1"/>
          <w:sz w:val="24"/>
          <w:szCs w:val="24"/>
        </w:rPr>
      </w:pPr>
    </w:p>
    <w:p w14:paraId="1349CFEE" w14:textId="49E365D4" w:rsidR="0081195B" w:rsidRPr="00222309" w:rsidRDefault="001050F7" w:rsidP="00F02316">
      <w:pPr>
        <w:spacing w:line="360" w:lineRule="auto"/>
        <w:rPr>
          <w:rFonts w:ascii="Times New Roman" w:eastAsia="宋体" w:hAnsi="Times New Roman" w:cs="Times New Roman" w:hint="eastAsia"/>
          <w:b/>
          <w:bCs/>
          <w:color w:val="000000" w:themeColor="text1"/>
          <w:sz w:val="24"/>
          <w:szCs w:val="24"/>
        </w:rPr>
      </w:pPr>
      <w:r w:rsidRPr="00F02316">
        <w:rPr>
          <w:rFonts w:ascii="Times New Roman" w:eastAsia="宋体" w:hAnsi="Times New Roman" w:cs="Times New Roman"/>
          <w:b/>
          <w:bCs/>
          <w:color w:val="000000" w:themeColor="text1"/>
          <w:sz w:val="24"/>
          <w:szCs w:val="24"/>
        </w:rPr>
        <w:t>五、</w:t>
      </w:r>
      <w:r w:rsidR="00DB73D7" w:rsidRPr="00F02316">
        <w:rPr>
          <w:rFonts w:ascii="Times New Roman" w:eastAsia="宋体" w:hAnsi="Times New Roman" w:cs="Times New Roman"/>
          <w:b/>
          <w:bCs/>
          <w:color w:val="000000" w:themeColor="text1"/>
          <w:sz w:val="24"/>
          <w:szCs w:val="24"/>
        </w:rPr>
        <w:t>分析你所知道二次文献（三大检索）工具的作用和异同。</w:t>
      </w:r>
    </w:p>
    <w:p w14:paraId="6B32DCDC" w14:textId="551F8136" w:rsidR="00AE7793" w:rsidRPr="004F01D0" w:rsidRDefault="00473BBF" w:rsidP="00F33628">
      <w:pPr>
        <w:spacing w:line="360" w:lineRule="auto"/>
        <w:ind w:firstLineChars="200" w:firstLine="420"/>
        <w:rPr>
          <w:rFonts w:ascii="宋体" w:eastAsia="宋体" w:hAnsi="宋体" w:cs="Times New Roman"/>
          <w:color w:val="000000" w:themeColor="text1"/>
          <w:szCs w:val="21"/>
        </w:rPr>
      </w:pPr>
      <w:r w:rsidRPr="004F01D0">
        <w:rPr>
          <w:rFonts w:ascii="宋体" w:eastAsia="宋体" w:hAnsi="宋体" w:cs="Times New Roman"/>
          <w:color w:val="000000" w:themeColor="text1"/>
          <w:szCs w:val="21"/>
        </w:rPr>
        <w:t>三大检索指的是：SCI(科学引文索引 )</w:t>
      </w:r>
      <w:r w:rsidRPr="004F01D0">
        <w:rPr>
          <w:rFonts w:ascii="宋体" w:eastAsia="宋体" w:hAnsi="宋体" w:cs="Times New Roman"/>
          <w:color w:val="000000" w:themeColor="text1"/>
          <w:szCs w:val="21"/>
        </w:rPr>
        <w:t>、</w:t>
      </w:r>
      <w:r w:rsidRPr="004F01D0">
        <w:rPr>
          <w:rFonts w:ascii="宋体" w:eastAsia="宋体" w:hAnsi="宋体" w:cs="Times New Roman"/>
          <w:color w:val="000000" w:themeColor="text1"/>
          <w:szCs w:val="21"/>
        </w:rPr>
        <w:t>EI(工程索引 )</w:t>
      </w:r>
      <w:r w:rsidRPr="004F01D0">
        <w:rPr>
          <w:rFonts w:ascii="宋体" w:eastAsia="宋体" w:hAnsi="宋体" w:cs="Times New Roman"/>
          <w:color w:val="000000" w:themeColor="text1"/>
          <w:szCs w:val="21"/>
        </w:rPr>
        <w:t>、</w:t>
      </w:r>
      <w:r w:rsidRPr="004F01D0">
        <w:rPr>
          <w:rFonts w:ascii="宋体" w:eastAsia="宋体" w:hAnsi="宋体" w:cs="Times New Roman"/>
          <w:color w:val="000000" w:themeColor="text1"/>
          <w:szCs w:val="21"/>
        </w:rPr>
        <w:t>ISTP(科技会议录索引 )</w:t>
      </w:r>
      <w:r w:rsidR="00F33628" w:rsidRPr="004F01D0">
        <w:rPr>
          <w:rFonts w:ascii="宋体" w:eastAsia="宋体" w:hAnsi="宋体" w:cs="Times New Roman" w:hint="eastAsia"/>
          <w:color w:val="000000" w:themeColor="text1"/>
          <w:szCs w:val="21"/>
        </w:rPr>
        <w:t>，</w:t>
      </w:r>
      <w:r w:rsidR="005A70B6" w:rsidRPr="004F01D0">
        <w:rPr>
          <w:rFonts w:ascii="宋体" w:eastAsia="宋体" w:hAnsi="宋体" w:cs="Times New Roman" w:hint="eastAsia"/>
          <w:color w:val="000000" w:themeColor="text1"/>
          <w:szCs w:val="21"/>
        </w:rPr>
        <w:t>这是</w:t>
      </w:r>
      <w:r w:rsidRPr="004F01D0">
        <w:rPr>
          <w:rFonts w:ascii="宋体" w:eastAsia="宋体" w:hAnsi="宋体" w:cs="Times New Roman"/>
          <w:color w:val="000000" w:themeColor="text1"/>
          <w:szCs w:val="21"/>
        </w:rPr>
        <w:t>是世界</w:t>
      </w:r>
      <w:r w:rsidR="005A70B6" w:rsidRPr="004F01D0">
        <w:rPr>
          <w:rFonts w:ascii="宋体" w:eastAsia="宋体" w:hAnsi="宋体" w:cs="Times New Roman" w:hint="eastAsia"/>
          <w:color w:val="000000" w:themeColor="text1"/>
          <w:szCs w:val="21"/>
        </w:rPr>
        <w:t>上</w:t>
      </w:r>
      <w:r w:rsidRPr="004F01D0">
        <w:rPr>
          <w:rFonts w:ascii="宋体" w:eastAsia="宋体" w:hAnsi="宋体" w:cs="Times New Roman"/>
          <w:color w:val="000000" w:themeColor="text1"/>
          <w:szCs w:val="21"/>
        </w:rPr>
        <w:t>著名的三大科技文献检索系统，是国际公认的进行科学统计与科学评价的主要检索工具</w:t>
      </w:r>
      <w:r w:rsidR="005A70B6" w:rsidRPr="004F01D0">
        <w:rPr>
          <w:rFonts w:ascii="宋体" w:eastAsia="宋体" w:hAnsi="宋体" w:cs="Times New Roman" w:hint="eastAsia"/>
          <w:color w:val="000000" w:themeColor="text1"/>
          <w:szCs w:val="21"/>
        </w:rPr>
        <w:t>。</w:t>
      </w:r>
    </w:p>
    <w:p w14:paraId="721FFA67" w14:textId="1C6D3C1E" w:rsidR="00E45728" w:rsidRDefault="00E45728" w:rsidP="00F02316">
      <w:pPr>
        <w:spacing w:line="360" w:lineRule="auto"/>
        <w:ind w:firstLineChars="200" w:firstLine="420"/>
        <w:rPr>
          <w:rFonts w:ascii="宋体" w:eastAsia="宋体" w:hAnsi="宋体" w:cs="Times New Roman"/>
          <w:color w:val="000000" w:themeColor="text1"/>
          <w:szCs w:val="21"/>
        </w:rPr>
      </w:pPr>
      <w:r w:rsidRPr="004F01D0">
        <w:rPr>
          <w:rFonts w:ascii="宋体" w:eastAsia="宋体" w:hAnsi="宋体" w:cs="Times New Roman" w:hint="eastAsia"/>
          <w:color w:val="000000" w:themeColor="text1"/>
          <w:szCs w:val="21"/>
        </w:rPr>
        <w:t>S</w:t>
      </w:r>
      <w:r w:rsidRPr="004F01D0">
        <w:rPr>
          <w:rFonts w:ascii="宋体" w:eastAsia="宋体" w:hAnsi="宋体" w:cs="Times New Roman"/>
          <w:color w:val="000000" w:themeColor="text1"/>
          <w:szCs w:val="21"/>
        </w:rPr>
        <w:t>CI</w:t>
      </w:r>
      <w:r w:rsidRPr="004F01D0">
        <w:rPr>
          <w:rFonts w:ascii="宋体" w:eastAsia="宋体" w:hAnsi="宋体" w:cs="Times New Roman" w:hint="eastAsia"/>
          <w:color w:val="000000" w:themeColor="text1"/>
          <w:szCs w:val="21"/>
        </w:rPr>
        <w:t>由美国科学信息研究所</w:t>
      </w:r>
      <w:r w:rsidRPr="004F01D0">
        <w:rPr>
          <w:rFonts w:ascii="宋体" w:eastAsia="宋体" w:hAnsi="宋体" w:cs="Times New Roman"/>
          <w:color w:val="000000" w:themeColor="text1"/>
          <w:szCs w:val="21"/>
        </w:rPr>
        <w:t>(ISI)1961年创办出版</w:t>
      </w:r>
      <w:r w:rsidRPr="004F01D0">
        <w:rPr>
          <w:rFonts w:ascii="宋体" w:eastAsia="宋体" w:hAnsi="宋体" w:cs="Times New Roman" w:hint="eastAsia"/>
          <w:color w:val="000000" w:themeColor="text1"/>
          <w:szCs w:val="21"/>
        </w:rPr>
        <w:t>，</w:t>
      </w:r>
      <w:r w:rsidR="00C745A3" w:rsidRPr="00C745A3">
        <w:rPr>
          <w:rFonts w:ascii="宋体" w:eastAsia="宋体" w:hAnsi="宋体" w:cs="Times New Roman" w:hint="eastAsia"/>
          <w:color w:val="000000" w:themeColor="text1"/>
          <w:szCs w:val="21"/>
        </w:rPr>
        <w:t>收录文献的作者、题目、源期刊、摘要、关键词，不仅可以从文献引证的角度评估文章的学术价值，还可以迅速方便地组建研究课题的参考文献网络</w:t>
      </w:r>
      <w:r w:rsidR="00C745A3">
        <w:rPr>
          <w:rFonts w:ascii="宋体" w:eastAsia="宋体" w:hAnsi="宋体" w:cs="Times New Roman" w:hint="eastAsia"/>
          <w:color w:val="000000" w:themeColor="text1"/>
          <w:szCs w:val="21"/>
        </w:rPr>
        <w:t>。</w:t>
      </w:r>
      <w:r w:rsidRPr="004F01D0">
        <w:rPr>
          <w:rFonts w:ascii="宋体" w:eastAsia="宋体" w:hAnsi="宋体" w:cs="Times New Roman"/>
          <w:color w:val="000000" w:themeColor="text1"/>
          <w:szCs w:val="21"/>
        </w:rPr>
        <w:t>覆盖生命科学、临床医学、物理化学、农业、生物、兽医学、工程技术等方面的综合性检索刊物，</w:t>
      </w:r>
      <w:r w:rsidR="00E01196" w:rsidRPr="00E01196">
        <w:rPr>
          <w:rFonts w:ascii="宋体" w:eastAsia="宋体" w:hAnsi="宋体" w:cs="Times New Roman" w:hint="eastAsia"/>
          <w:color w:val="000000" w:themeColor="text1"/>
          <w:szCs w:val="21"/>
        </w:rPr>
        <w:t>其中以生命科学及医学、化学、物理所占比例最大</w:t>
      </w:r>
      <w:r w:rsidR="00CD7490">
        <w:rPr>
          <w:rFonts w:ascii="宋体" w:eastAsia="宋体" w:hAnsi="宋体" w:cs="Times New Roman" w:hint="eastAsia"/>
          <w:color w:val="000000" w:themeColor="text1"/>
          <w:szCs w:val="21"/>
        </w:rPr>
        <w:t>。</w:t>
      </w:r>
    </w:p>
    <w:p w14:paraId="25A80FFC" w14:textId="59018128" w:rsidR="00CD7490" w:rsidRDefault="00CD7490" w:rsidP="00F02316">
      <w:pPr>
        <w:spacing w:line="360" w:lineRule="auto"/>
        <w:ind w:firstLineChars="200" w:firstLine="420"/>
        <w:rPr>
          <w:rFonts w:ascii="宋体" w:eastAsia="宋体" w:hAnsi="宋体" w:cs="Times New Roman"/>
          <w:color w:val="000000" w:themeColor="text1"/>
          <w:szCs w:val="21"/>
        </w:rPr>
      </w:pPr>
      <w:r>
        <w:rPr>
          <w:rFonts w:ascii="宋体" w:eastAsia="宋体" w:hAnsi="宋体" w:cs="Times New Roman" w:hint="eastAsia"/>
          <w:color w:val="000000" w:themeColor="text1"/>
          <w:szCs w:val="21"/>
        </w:rPr>
        <w:t>E</w:t>
      </w:r>
      <w:r>
        <w:rPr>
          <w:rFonts w:ascii="宋体" w:eastAsia="宋体" w:hAnsi="宋体" w:cs="Times New Roman"/>
          <w:color w:val="000000" w:themeColor="text1"/>
          <w:szCs w:val="21"/>
        </w:rPr>
        <w:t>I</w:t>
      </w:r>
      <w:r>
        <w:rPr>
          <w:rFonts w:ascii="宋体" w:eastAsia="宋体" w:hAnsi="宋体" w:cs="Times New Roman" w:hint="eastAsia"/>
          <w:color w:val="000000" w:themeColor="text1"/>
          <w:szCs w:val="21"/>
        </w:rPr>
        <w:t>创刊于1</w:t>
      </w:r>
      <w:r>
        <w:rPr>
          <w:rFonts w:ascii="宋体" w:eastAsia="宋体" w:hAnsi="宋体" w:cs="Times New Roman"/>
          <w:color w:val="000000" w:themeColor="text1"/>
          <w:szCs w:val="21"/>
        </w:rPr>
        <w:t>884</w:t>
      </w:r>
      <w:r>
        <w:rPr>
          <w:rFonts w:ascii="宋体" w:eastAsia="宋体" w:hAnsi="宋体" w:cs="Times New Roman" w:hint="eastAsia"/>
          <w:color w:val="000000" w:themeColor="text1"/>
          <w:szCs w:val="21"/>
        </w:rPr>
        <w:t>年，</w:t>
      </w:r>
      <w:r w:rsidRPr="00CD7490">
        <w:rPr>
          <w:rFonts w:ascii="宋体" w:eastAsia="宋体" w:hAnsi="宋体" w:cs="Times New Roman" w:hint="eastAsia"/>
          <w:color w:val="000000" w:themeColor="text1"/>
          <w:szCs w:val="21"/>
        </w:rPr>
        <w:t>是美国工程信息公司（</w:t>
      </w:r>
      <w:r w:rsidRPr="00CD7490">
        <w:rPr>
          <w:rFonts w:ascii="宋体" w:eastAsia="宋体" w:hAnsi="宋体" w:cs="Times New Roman"/>
          <w:color w:val="000000" w:themeColor="text1"/>
          <w:szCs w:val="21"/>
        </w:rPr>
        <w:t>Engineering information Inc.）出版的著名工程技术类综合性检索工具</w:t>
      </w:r>
      <w:r w:rsidR="005B4B2F">
        <w:rPr>
          <w:rFonts w:ascii="宋体" w:eastAsia="宋体" w:hAnsi="宋体" w:cs="Times New Roman" w:hint="eastAsia"/>
          <w:color w:val="000000" w:themeColor="text1"/>
          <w:szCs w:val="21"/>
        </w:rPr>
        <w:t>。</w:t>
      </w:r>
      <w:r w:rsidR="005B4B2F" w:rsidRPr="005B4B2F">
        <w:rPr>
          <w:rFonts w:ascii="宋体" w:eastAsia="宋体" w:hAnsi="宋体" w:cs="Times New Roman" w:hint="eastAsia"/>
          <w:color w:val="000000" w:themeColor="text1"/>
          <w:szCs w:val="21"/>
        </w:rPr>
        <w:t>收录文献几乎涉及工程技术各个领域。例如：动力、电工、电子、自动控制、矿冶、金属工艺、机械制造、管理、土建、水利、教育工程等。</w:t>
      </w:r>
      <w:r w:rsidR="005B4B2F" w:rsidRPr="005B4B2F">
        <w:rPr>
          <w:rFonts w:ascii="宋体" w:eastAsia="宋体" w:hAnsi="宋体" w:cs="Times New Roman"/>
          <w:color w:val="000000" w:themeColor="text1"/>
          <w:szCs w:val="21"/>
        </w:rPr>
        <w:t>EI检索具有综合性强、资料来源广、地理覆盖面广、报道量大、报道质量高、权威性强等特点</w:t>
      </w:r>
      <w:r w:rsidR="005B4B2F">
        <w:rPr>
          <w:rFonts w:ascii="宋体" w:eastAsia="宋体" w:hAnsi="宋体" w:cs="Times New Roman" w:hint="eastAsia"/>
          <w:color w:val="000000" w:themeColor="text1"/>
          <w:szCs w:val="21"/>
        </w:rPr>
        <w:t>。</w:t>
      </w:r>
      <w:r w:rsidR="005B4B2F" w:rsidRPr="005B4B2F">
        <w:rPr>
          <w:rFonts w:ascii="宋体" w:eastAsia="宋体" w:hAnsi="宋体" w:cs="Times New Roman" w:hint="eastAsia"/>
          <w:color w:val="000000" w:themeColor="text1"/>
          <w:szCs w:val="21"/>
        </w:rPr>
        <w:t>被录入的文章都代表着权威与高质量。所以</w:t>
      </w:r>
      <w:r w:rsidR="005B4B2F" w:rsidRPr="005B4B2F">
        <w:rPr>
          <w:rFonts w:ascii="宋体" w:eastAsia="宋体" w:hAnsi="宋体" w:cs="Times New Roman"/>
          <w:color w:val="000000" w:themeColor="text1"/>
          <w:szCs w:val="21"/>
        </w:rPr>
        <w:t>EI被称为全球核心，为每个国家认可</w:t>
      </w:r>
      <w:r w:rsidR="005B4B2F">
        <w:rPr>
          <w:rFonts w:ascii="宋体" w:eastAsia="宋体" w:hAnsi="宋体" w:cs="Times New Roman" w:hint="eastAsia"/>
          <w:color w:val="000000" w:themeColor="text1"/>
          <w:szCs w:val="21"/>
        </w:rPr>
        <w:t>。</w:t>
      </w:r>
    </w:p>
    <w:p w14:paraId="1E8FFF4A" w14:textId="0480FFA6" w:rsidR="005B4B2F" w:rsidRDefault="008D040D" w:rsidP="00F02316">
      <w:pPr>
        <w:spacing w:line="360" w:lineRule="auto"/>
        <w:ind w:firstLineChars="200" w:firstLine="420"/>
        <w:rPr>
          <w:rFonts w:ascii="宋体" w:eastAsia="宋体" w:hAnsi="宋体" w:cs="Times New Roman"/>
          <w:color w:val="000000" w:themeColor="text1"/>
          <w:szCs w:val="21"/>
        </w:rPr>
      </w:pPr>
      <w:r>
        <w:rPr>
          <w:rFonts w:ascii="宋体" w:eastAsia="宋体" w:hAnsi="宋体" w:cs="Times New Roman" w:hint="eastAsia"/>
          <w:color w:val="000000" w:themeColor="text1"/>
          <w:szCs w:val="21"/>
        </w:rPr>
        <w:t>I</w:t>
      </w:r>
      <w:r>
        <w:rPr>
          <w:rFonts w:ascii="宋体" w:eastAsia="宋体" w:hAnsi="宋体" w:cs="Times New Roman"/>
          <w:color w:val="000000" w:themeColor="text1"/>
          <w:szCs w:val="21"/>
        </w:rPr>
        <w:t>STP</w:t>
      </w:r>
      <w:r w:rsidRPr="008D040D">
        <w:rPr>
          <w:rFonts w:ascii="宋体" w:eastAsia="宋体" w:hAnsi="宋体" w:cs="Times New Roman" w:hint="eastAsia"/>
          <w:color w:val="000000" w:themeColor="text1"/>
          <w:szCs w:val="21"/>
        </w:rPr>
        <w:t>创刊于</w:t>
      </w:r>
      <w:r w:rsidRPr="008D040D">
        <w:rPr>
          <w:rFonts w:ascii="宋体" w:eastAsia="宋体" w:hAnsi="宋体" w:cs="Times New Roman"/>
          <w:color w:val="000000" w:themeColor="text1"/>
          <w:szCs w:val="21"/>
        </w:rPr>
        <w:t>1978年，由美国科学情报研究所编辑出版。</w:t>
      </w:r>
      <w:r w:rsidRPr="008D040D">
        <w:rPr>
          <w:rFonts w:ascii="宋体" w:eastAsia="宋体" w:hAnsi="宋体" w:cs="Times New Roman" w:hint="eastAsia"/>
          <w:color w:val="000000" w:themeColor="text1"/>
          <w:szCs w:val="21"/>
        </w:rPr>
        <w:t>收录生命科学、物理与化学科学、农业、生物和环境科学、工程技术和应用科学等学科的会议文献，包括一般性会议、座谈会、研究会、讨论会、发表会等</w:t>
      </w:r>
      <w:r>
        <w:rPr>
          <w:rFonts w:ascii="宋体" w:eastAsia="宋体" w:hAnsi="宋体" w:cs="Times New Roman" w:hint="eastAsia"/>
          <w:color w:val="000000" w:themeColor="text1"/>
          <w:szCs w:val="21"/>
        </w:rPr>
        <w:t>，</w:t>
      </w:r>
      <w:r w:rsidRPr="008D040D">
        <w:rPr>
          <w:rFonts w:ascii="宋体" w:eastAsia="宋体" w:hAnsi="宋体" w:cs="Times New Roman" w:hint="eastAsia"/>
          <w:color w:val="000000" w:themeColor="text1"/>
          <w:szCs w:val="21"/>
        </w:rPr>
        <w:t>其中工程技术与应用科学类文献约占</w:t>
      </w:r>
      <w:r w:rsidRPr="008D040D">
        <w:rPr>
          <w:rFonts w:ascii="宋体" w:eastAsia="宋体" w:hAnsi="宋体" w:cs="Times New Roman"/>
          <w:color w:val="000000" w:themeColor="text1"/>
          <w:szCs w:val="21"/>
        </w:rPr>
        <w:t>35%</w:t>
      </w:r>
      <w:r>
        <w:rPr>
          <w:rFonts w:ascii="宋体" w:eastAsia="宋体" w:hAnsi="宋体" w:cs="Times New Roman" w:hint="eastAsia"/>
          <w:color w:val="000000" w:themeColor="text1"/>
          <w:szCs w:val="21"/>
        </w:rPr>
        <w:t>。</w:t>
      </w:r>
    </w:p>
    <w:p w14:paraId="63DC2B17" w14:textId="09A92E1C" w:rsidR="002779D0" w:rsidRPr="004F01D0" w:rsidRDefault="002779D0" w:rsidP="00F02316">
      <w:pPr>
        <w:spacing w:line="360" w:lineRule="auto"/>
        <w:ind w:firstLineChars="200" w:firstLine="420"/>
        <w:rPr>
          <w:rFonts w:ascii="宋体" w:eastAsia="宋体" w:hAnsi="宋体" w:cs="Times New Roman" w:hint="eastAsia"/>
          <w:color w:val="000000" w:themeColor="text1"/>
          <w:szCs w:val="21"/>
        </w:rPr>
      </w:pPr>
      <w:r w:rsidRPr="002779D0">
        <w:rPr>
          <w:rFonts w:ascii="宋体" w:eastAsia="宋体" w:hAnsi="宋体" w:cs="Times New Roman" w:hint="eastAsia"/>
          <w:color w:val="000000" w:themeColor="text1"/>
          <w:szCs w:val="21"/>
        </w:rPr>
        <w:lastRenderedPageBreak/>
        <w:t>在</w:t>
      </w:r>
      <w:r w:rsidRPr="002779D0">
        <w:rPr>
          <w:rFonts w:ascii="宋体" w:eastAsia="宋体" w:hAnsi="宋体" w:cs="Times New Roman"/>
          <w:color w:val="000000" w:themeColor="text1"/>
          <w:szCs w:val="21"/>
        </w:rPr>
        <w:t>这三大检索系统中，SCI最能反映基础学科研究水平和论文质量，该检索系统收录的科技期刊比较全面，可以说它是集中各个学科高质优秀论文的精粹，该检索系统历来成为世界科技界密切注视的中心和焦点。ISTP、EI这两个检索系统评定科技论文和科技期刊的质量标准方面相比之下较为宽松。</w:t>
      </w:r>
    </w:p>
    <w:sectPr w:rsidR="002779D0" w:rsidRPr="004F01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3DC"/>
    <w:rsid w:val="00000ED2"/>
    <w:rsid w:val="00026489"/>
    <w:rsid w:val="000338A2"/>
    <w:rsid w:val="00044349"/>
    <w:rsid w:val="00053E89"/>
    <w:rsid w:val="00062AF2"/>
    <w:rsid w:val="000A41C7"/>
    <w:rsid w:val="000C63DF"/>
    <w:rsid w:val="000F7906"/>
    <w:rsid w:val="001050F7"/>
    <w:rsid w:val="001305C7"/>
    <w:rsid w:val="00155763"/>
    <w:rsid w:val="00174F07"/>
    <w:rsid w:val="00182167"/>
    <w:rsid w:val="001B6273"/>
    <w:rsid w:val="0020465B"/>
    <w:rsid w:val="00222309"/>
    <w:rsid w:val="0026718A"/>
    <w:rsid w:val="002779D0"/>
    <w:rsid w:val="0036148E"/>
    <w:rsid w:val="003843DC"/>
    <w:rsid w:val="003A3643"/>
    <w:rsid w:val="003D46C3"/>
    <w:rsid w:val="003D4BDF"/>
    <w:rsid w:val="003F5BAC"/>
    <w:rsid w:val="003F74AD"/>
    <w:rsid w:val="004042F3"/>
    <w:rsid w:val="00405191"/>
    <w:rsid w:val="00412F66"/>
    <w:rsid w:val="0042558E"/>
    <w:rsid w:val="004545DA"/>
    <w:rsid w:val="00464C25"/>
    <w:rsid w:val="00473BBF"/>
    <w:rsid w:val="004832B1"/>
    <w:rsid w:val="00487DD6"/>
    <w:rsid w:val="004E2F27"/>
    <w:rsid w:val="004F01D0"/>
    <w:rsid w:val="0053083E"/>
    <w:rsid w:val="00583D5E"/>
    <w:rsid w:val="005A42D1"/>
    <w:rsid w:val="005A70B6"/>
    <w:rsid w:val="005B4B2F"/>
    <w:rsid w:val="005D2ACD"/>
    <w:rsid w:val="00635E4C"/>
    <w:rsid w:val="00636B98"/>
    <w:rsid w:val="00660FE1"/>
    <w:rsid w:val="006B70AE"/>
    <w:rsid w:val="006D5B30"/>
    <w:rsid w:val="006E1B64"/>
    <w:rsid w:val="00704CCD"/>
    <w:rsid w:val="0070687B"/>
    <w:rsid w:val="00782A6C"/>
    <w:rsid w:val="007C510B"/>
    <w:rsid w:val="00802BA0"/>
    <w:rsid w:val="0081195B"/>
    <w:rsid w:val="00835A0C"/>
    <w:rsid w:val="008835B8"/>
    <w:rsid w:val="008938B7"/>
    <w:rsid w:val="008B3168"/>
    <w:rsid w:val="008B665E"/>
    <w:rsid w:val="008D040D"/>
    <w:rsid w:val="008F083B"/>
    <w:rsid w:val="008F50A3"/>
    <w:rsid w:val="009335ED"/>
    <w:rsid w:val="00940E3E"/>
    <w:rsid w:val="00980408"/>
    <w:rsid w:val="009F6389"/>
    <w:rsid w:val="00A116C5"/>
    <w:rsid w:val="00A434BF"/>
    <w:rsid w:val="00A573D6"/>
    <w:rsid w:val="00A77939"/>
    <w:rsid w:val="00A84878"/>
    <w:rsid w:val="00AC03DE"/>
    <w:rsid w:val="00AE7793"/>
    <w:rsid w:val="00B33127"/>
    <w:rsid w:val="00B549EE"/>
    <w:rsid w:val="00B97F5D"/>
    <w:rsid w:val="00BA5F26"/>
    <w:rsid w:val="00BC0DAD"/>
    <w:rsid w:val="00C16CB0"/>
    <w:rsid w:val="00C745A3"/>
    <w:rsid w:val="00CD2929"/>
    <w:rsid w:val="00CD7490"/>
    <w:rsid w:val="00CE710C"/>
    <w:rsid w:val="00CF1218"/>
    <w:rsid w:val="00D20BA6"/>
    <w:rsid w:val="00D55AF8"/>
    <w:rsid w:val="00D80674"/>
    <w:rsid w:val="00D82B73"/>
    <w:rsid w:val="00D85315"/>
    <w:rsid w:val="00DB73D7"/>
    <w:rsid w:val="00DC0949"/>
    <w:rsid w:val="00DC56DF"/>
    <w:rsid w:val="00DC59AC"/>
    <w:rsid w:val="00E01196"/>
    <w:rsid w:val="00E45728"/>
    <w:rsid w:val="00E6064F"/>
    <w:rsid w:val="00E62504"/>
    <w:rsid w:val="00EB1AB5"/>
    <w:rsid w:val="00F02316"/>
    <w:rsid w:val="00F045C2"/>
    <w:rsid w:val="00F1509A"/>
    <w:rsid w:val="00F33628"/>
    <w:rsid w:val="00FD02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95B3E"/>
  <w15:chartTrackingRefBased/>
  <w15:docId w15:val="{258D0C25-C4F8-4AFC-835C-CC241DAA0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5BA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46C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7112">
      <w:bodyDiv w:val="1"/>
      <w:marLeft w:val="0"/>
      <w:marRight w:val="0"/>
      <w:marTop w:val="0"/>
      <w:marBottom w:val="0"/>
      <w:divBdr>
        <w:top w:val="none" w:sz="0" w:space="0" w:color="auto"/>
        <w:left w:val="none" w:sz="0" w:space="0" w:color="auto"/>
        <w:bottom w:val="none" w:sz="0" w:space="0" w:color="auto"/>
        <w:right w:val="none" w:sz="0" w:space="0" w:color="auto"/>
      </w:divBdr>
      <w:divsChild>
        <w:div w:id="1679845226">
          <w:marLeft w:val="0"/>
          <w:marRight w:val="0"/>
          <w:marTop w:val="0"/>
          <w:marBottom w:val="0"/>
          <w:divBdr>
            <w:top w:val="none" w:sz="0" w:space="0" w:color="auto"/>
            <w:left w:val="none" w:sz="0" w:space="0" w:color="auto"/>
            <w:bottom w:val="none" w:sz="0" w:space="0" w:color="auto"/>
            <w:right w:val="none" w:sz="0" w:space="0" w:color="auto"/>
          </w:divBdr>
        </w:div>
      </w:divsChild>
    </w:div>
    <w:div w:id="141821320">
      <w:bodyDiv w:val="1"/>
      <w:marLeft w:val="0"/>
      <w:marRight w:val="0"/>
      <w:marTop w:val="0"/>
      <w:marBottom w:val="0"/>
      <w:divBdr>
        <w:top w:val="none" w:sz="0" w:space="0" w:color="auto"/>
        <w:left w:val="none" w:sz="0" w:space="0" w:color="auto"/>
        <w:bottom w:val="none" w:sz="0" w:space="0" w:color="auto"/>
        <w:right w:val="none" w:sz="0" w:space="0" w:color="auto"/>
      </w:divBdr>
      <w:divsChild>
        <w:div w:id="1191600612">
          <w:marLeft w:val="0"/>
          <w:marRight w:val="0"/>
          <w:marTop w:val="0"/>
          <w:marBottom w:val="0"/>
          <w:divBdr>
            <w:top w:val="none" w:sz="0" w:space="0" w:color="auto"/>
            <w:left w:val="none" w:sz="0" w:space="0" w:color="auto"/>
            <w:bottom w:val="none" w:sz="0" w:space="0" w:color="auto"/>
            <w:right w:val="none" w:sz="0" w:space="0" w:color="auto"/>
          </w:divBdr>
        </w:div>
      </w:divsChild>
    </w:div>
    <w:div w:id="253131433">
      <w:bodyDiv w:val="1"/>
      <w:marLeft w:val="0"/>
      <w:marRight w:val="0"/>
      <w:marTop w:val="0"/>
      <w:marBottom w:val="0"/>
      <w:divBdr>
        <w:top w:val="none" w:sz="0" w:space="0" w:color="auto"/>
        <w:left w:val="none" w:sz="0" w:space="0" w:color="auto"/>
        <w:bottom w:val="none" w:sz="0" w:space="0" w:color="auto"/>
        <w:right w:val="none" w:sz="0" w:space="0" w:color="auto"/>
      </w:divBdr>
      <w:divsChild>
        <w:div w:id="1864636905">
          <w:marLeft w:val="0"/>
          <w:marRight w:val="0"/>
          <w:marTop w:val="0"/>
          <w:marBottom w:val="0"/>
          <w:divBdr>
            <w:top w:val="none" w:sz="0" w:space="0" w:color="auto"/>
            <w:left w:val="none" w:sz="0" w:space="0" w:color="auto"/>
            <w:bottom w:val="none" w:sz="0" w:space="0" w:color="auto"/>
            <w:right w:val="none" w:sz="0" w:space="0" w:color="auto"/>
          </w:divBdr>
        </w:div>
      </w:divsChild>
    </w:div>
    <w:div w:id="882060274">
      <w:bodyDiv w:val="1"/>
      <w:marLeft w:val="0"/>
      <w:marRight w:val="0"/>
      <w:marTop w:val="0"/>
      <w:marBottom w:val="0"/>
      <w:divBdr>
        <w:top w:val="none" w:sz="0" w:space="0" w:color="auto"/>
        <w:left w:val="none" w:sz="0" w:space="0" w:color="auto"/>
        <w:bottom w:val="none" w:sz="0" w:space="0" w:color="auto"/>
        <w:right w:val="none" w:sz="0" w:space="0" w:color="auto"/>
      </w:divBdr>
      <w:divsChild>
        <w:div w:id="2129659826">
          <w:marLeft w:val="0"/>
          <w:marRight w:val="0"/>
          <w:marTop w:val="0"/>
          <w:marBottom w:val="0"/>
          <w:divBdr>
            <w:top w:val="none" w:sz="0" w:space="0" w:color="auto"/>
            <w:left w:val="none" w:sz="0" w:space="0" w:color="auto"/>
            <w:bottom w:val="none" w:sz="0" w:space="0" w:color="auto"/>
            <w:right w:val="none" w:sz="0" w:space="0" w:color="auto"/>
          </w:divBdr>
        </w:div>
      </w:divsChild>
    </w:div>
    <w:div w:id="1144198566">
      <w:bodyDiv w:val="1"/>
      <w:marLeft w:val="0"/>
      <w:marRight w:val="0"/>
      <w:marTop w:val="0"/>
      <w:marBottom w:val="0"/>
      <w:divBdr>
        <w:top w:val="none" w:sz="0" w:space="0" w:color="auto"/>
        <w:left w:val="none" w:sz="0" w:space="0" w:color="auto"/>
        <w:bottom w:val="none" w:sz="0" w:space="0" w:color="auto"/>
        <w:right w:val="none" w:sz="0" w:space="0" w:color="auto"/>
      </w:divBdr>
      <w:divsChild>
        <w:div w:id="181166996">
          <w:marLeft w:val="0"/>
          <w:marRight w:val="0"/>
          <w:marTop w:val="0"/>
          <w:marBottom w:val="0"/>
          <w:divBdr>
            <w:top w:val="none" w:sz="0" w:space="0" w:color="auto"/>
            <w:left w:val="none" w:sz="0" w:space="0" w:color="auto"/>
            <w:bottom w:val="none" w:sz="0" w:space="0" w:color="auto"/>
            <w:right w:val="none" w:sz="0" w:space="0" w:color="auto"/>
          </w:divBdr>
        </w:div>
      </w:divsChild>
    </w:div>
    <w:div w:id="1164734775">
      <w:bodyDiv w:val="1"/>
      <w:marLeft w:val="0"/>
      <w:marRight w:val="0"/>
      <w:marTop w:val="0"/>
      <w:marBottom w:val="0"/>
      <w:divBdr>
        <w:top w:val="none" w:sz="0" w:space="0" w:color="auto"/>
        <w:left w:val="none" w:sz="0" w:space="0" w:color="auto"/>
        <w:bottom w:val="none" w:sz="0" w:space="0" w:color="auto"/>
        <w:right w:val="none" w:sz="0" w:space="0" w:color="auto"/>
      </w:divBdr>
      <w:divsChild>
        <w:div w:id="1594703628">
          <w:marLeft w:val="0"/>
          <w:marRight w:val="0"/>
          <w:marTop w:val="0"/>
          <w:marBottom w:val="0"/>
          <w:divBdr>
            <w:top w:val="none" w:sz="0" w:space="0" w:color="auto"/>
            <w:left w:val="none" w:sz="0" w:space="0" w:color="auto"/>
            <w:bottom w:val="none" w:sz="0" w:space="0" w:color="auto"/>
            <w:right w:val="none" w:sz="0" w:space="0" w:color="auto"/>
          </w:divBdr>
        </w:div>
      </w:divsChild>
    </w:div>
    <w:div w:id="1173758017">
      <w:bodyDiv w:val="1"/>
      <w:marLeft w:val="0"/>
      <w:marRight w:val="0"/>
      <w:marTop w:val="0"/>
      <w:marBottom w:val="0"/>
      <w:divBdr>
        <w:top w:val="none" w:sz="0" w:space="0" w:color="auto"/>
        <w:left w:val="none" w:sz="0" w:space="0" w:color="auto"/>
        <w:bottom w:val="none" w:sz="0" w:space="0" w:color="auto"/>
        <w:right w:val="none" w:sz="0" w:space="0" w:color="auto"/>
      </w:divBdr>
      <w:divsChild>
        <w:div w:id="392243815">
          <w:marLeft w:val="0"/>
          <w:marRight w:val="0"/>
          <w:marTop w:val="0"/>
          <w:marBottom w:val="0"/>
          <w:divBdr>
            <w:top w:val="none" w:sz="0" w:space="0" w:color="auto"/>
            <w:left w:val="none" w:sz="0" w:space="0" w:color="auto"/>
            <w:bottom w:val="none" w:sz="0" w:space="0" w:color="auto"/>
            <w:right w:val="none" w:sz="0" w:space="0" w:color="auto"/>
          </w:divBdr>
        </w:div>
      </w:divsChild>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sChild>
        <w:div w:id="1687511396">
          <w:marLeft w:val="0"/>
          <w:marRight w:val="0"/>
          <w:marTop w:val="0"/>
          <w:marBottom w:val="0"/>
          <w:divBdr>
            <w:top w:val="none" w:sz="0" w:space="0" w:color="auto"/>
            <w:left w:val="none" w:sz="0" w:space="0" w:color="auto"/>
            <w:bottom w:val="none" w:sz="0" w:space="0" w:color="auto"/>
            <w:right w:val="none" w:sz="0" w:space="0" w:color="auto"/>
          </w:divBdr>
        </w:div>
      </w:divsChild>
    </w:div>
    <w:div w:id="1866482410">
      <w:bodyDiv w:val="1"/>
      <w:marLeft w:val="0"/>
      <w:marRight w:val="0"/>
      <w:marTop w:val="0"/>
      <w:marBottom w:val="0"/>
      <w:divBdr>
        <w:top w:val="none" w:sz="0" w:space="0" w:color="auto"/>
        <w:left w:val="none" w:sz="0" w:space="0" w:color="auto"/>
        <w:bottom w:val="none" w:sz="0" w:space="0" w:color="auto"/>
        <w:right w:val="none" w:sz="0" w:space="0" w:color="auto"/>
      </w:divBdr>
      <w:divsChild>
        <w:div w:id="543834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556</TotalTime>
  <Pages>9</Pages>
  <Words>270</Words>
  <Characters>1541</Characters>
  <Application>Microsoft Office Word</Application>
  <DocSecurity>0</DocSecurity>
  <Lines>12</Lines>
  <Paragraphs>3</Paragraphs>
  <ScaleCrop>false</ScaleCrop>
  <Company/>
  <LinksUpToDate>false</LinksUpToDate>
  <CharactersWithSpaces>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洋 许</dc:creator>
  <cp:keywords/>
  <dc:description/>
  <cp:lastModifiedBy>白 文强</cp:lastModifiedBy>
  <cp:revision>93</cp:revision>
  <dcterms:created xsi:type="dcterms:W3CDTF">2020-12-17T12:18:00Z</dcterms:created>
  <dcterms:modified xsi:type="dcterms:W3CDTF">2021-12-30T11:55:00Z</dcterms:modified>
</cp:coreProperties>
</file>