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4020" w14:textId="7D18B8F3" w:rsidR="009D5905" w:rsidRDefault="009D5905" w:rsidP="009D5905">
      <w:pPr>
        <w:jc w:val="center"/>
        <w:rPr>
          <w:rFonts w:ascii="黑体" w:eastAsia="黑体" w:hint="eastAsia"/>
          <w:spacing w:val="40"/>
          <w:sz w:val="72"/>
          <w:szCs w:val="72"/>
        </w:rPr>
      </w:pPr>
      <w:bookmarkStart w:id="0" w:name="_Hlk99391047"/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B898439" wp14:editId="2841BDBD">
            <wp:extent cx="1866900" cy="1800225"/>
            <wp:effectExtent l="0" t="0" r="0" b="9525"/>
            <wp:docPr id="1" name="图片 1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y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AEB1" w14:textId="77777777" w:rsidR="009D5905" w:rsidRPr="00237D00" w:rsidRDefault="009D5905" w:rsidP="009D5905">
      <w:pPr>
        <w:spacing w:beforeLines="100" w:before="312" w:afterLines="100" w:after="312"/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软件工程实习</w:t>
      </w:r>
    </w:p>
    <w:p w14:paraId="7C749670" w14:textId="77777777" w:rsidR="009D5905" w:rsidRDefault="009D5905" w:rsidP="009D5905">
      <w:pPr>
        <w:spacing w:beforeLines="100" w:before="312" w:afterLines="100" w:after="312"/>
        <w:jc w:val="center"/>
        <w:rPr>
          <w:rFonts w:ascii="黑体" w:eastAsia="黑体" w:hint="eastAsia"/>
          <w:spacing w:val="40"/>
          <w:sz w:val="44"/>
          <w:szCs w:val="44"/>
        </w:rPr>
      </w:pPr>
      <w:r>
        <w:rPr>
          <w:rFonts w:ascii="黑体" w:eastAsia="黑体" w:hint="eastAsia"/>
          <w:spacing w:val="40"/>
          <w:sz w:val="44"/>
          <w:szCs w:val="44"/>
        </w:rPr>
        <w:t>实验报告</w:t>
      </w:r>
    </w:p>
    <w:p w14:paraId="1FBC343C" w14:textId="77777777" w:rsidR="009D5905" w:rsidRDefault="009D5905" w:rsidP="009D5905">
      <w:pPr>
        <w:spacing w:line="120" w:lineRule="auto"/>
        <w:ind w:firstLineChars="300" w:firstLine="840"/>
        <w:jc w:val="left"/>
        <w:rPr>
          <w:rFonts w:ascii="Tahoma" w:hAnsi="Tahoma" w:cs="Tahoma" w:hint="eastAsia"/>
          <w:sz w:val="28"/>
          <w:szCs w:val="28"/>
        </w:rPr>
      </w:pPr>
      <w:r>
        <w:rPr>
          <w:rFonts w:ascii="Tahoma" w:hAnsi="Tahoma" w:cs="Tahoma" w:hint="eastAsia"/>
          <w:sz w:val="28"/>
          <w:szCs w:val="28"/>
        </w:rPr>
        <w:t>课</w:t>
      </w:r>
      <w:r>
        <w:rPr>
          <w:rFonts w:ascii="Tahoma" w:hAnsi="Tahoma" w:cs="Tahoma" w:hint="eastAsia"/>
          <w:sz w:val="28"/>
          <w:szCs w:val="28"/>
        </w:rPr>
        <w:t xml:space="preserve">    </w:t>
      </w:r>
      <w:r>
        <w:rPr>
          <w:rFonts w:ascii="Tahoma" w:hAnsi="Tahoma" w:cs="Tahoma" w:hint="eastAsia"/>
          <w:sz w:val="28"/>
          <w:szCs w:val="28"/>
        </w:rPr>
        <w:t>程：</w:t>
      </w:r>
      <w:r>
        <w:rPr>
          <w:rFonts w:ascii="Tahoma" w:hAnsi="Tahoma" w:cs="Tahoma" w:hint="eastAsia"/>
          <w:sz w:val="28"/>
          <w:szCs w:val="28"/>
        </w:rPr>
        <w:t xml:space="preserve">  </w:t>
      </w:r>
      <w:r>
        <w:rPr>
          <w:rFonts w:ascii="Tahoma" w:hAnsi="Tahoma" w:cs="Tahoma" w:hint="eastAsi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软件工程实习</w:t>
      </w:r>
      <w:r>
        <w:rPr>
          <w:rFonts w:ascii="Tahoma" w:hAnsi="Tahoma" w:cs="Tahoma" w:hint="eastAsia"/>
          <w:sz w:val="28"/>
          <w:szCs w:val="28"/>
          <w:u w:val="single"/>
        </w:rPr>
        <w:t xml:space="preserve">    </w:t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</w:p>
    <w:p w14:paraId="122CAADB" w14:textId="77777777" w:rsidR="009D5905" w:rsidRDefault="009D5905" w:rsidP="009D5905">
      <w:pPr>
        <w:spacing w:line="120" w:lineRule="auto"/>
        <w:ind w:firstLineChars="300" w:firstLine="840"/>
        <w:jc w:val="left"/>
        <w:rPr>
          <w:rFonts w:ascii="Tahoma" w:hAnsi="Tahoma" w:cs="Tahoma" w:hint="eastAsia"/>
          <w:sz w:val="28"/>
          <w:szCs w:val="28"/>
          <w:u w:val="single"/>
        </w:rPr>
      </w:pPr>
      <w:r>
        <w:rPr>
          <w:rFonts w:ascii="Tahoma" w:hAnsi="Tahoma" w:cs="Tahoma" w:hint="eastAsia"/>
          <w:sz w:val="28"/>
          <w:szCs w:val="28"/>
        </w:rPr>
        <w:t>专</w:t>
      </w:r>
      <w:r>
        <w:rPr>
          <w:rFonts w:ascii="Tahoma" w:hAnsi="Tahoma" w:cs="Tahoma" w:hint="eastAsia"/>
          <w:sz w:val="28"/>
          <w:szCs w:val="28"/>
        </w:rPr>
        <w:t xml:space="preserve">    </w:t>
      </w:r>
      <w:r>
        <w:rPr>
          <w:rFonts w:ascii="Tahoma" w:hAnsi="Tahoma" w:cs="Tahoma" w:hint="eastAsia"/>
          <w:sz w:val="28"/>
          <w:szCs w:val="28"/>
        </w:rPr>
        <w:t>业：</w:t>
      </w:r>
      <w:r>
        <w:rPr>
          <w:rFonts w:ascii="Tahoma" w:hAnsi="Tahoma" w:cs="Tahoma" w:hint="eastAsia"/>
          <w:sz w:val="28"/>
          <w:szCs w:val="28"/>
        </w:rPr>
        <w:t xml:space="preserve">  </w:t>
      </w:r>
      <w:r>
        <w:rPr>
          <w:rFonts w:ascii="Tahoma" w:hAnsi="Tahoma" w:cs="Tahoma" w:hint="eastAsi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计算机科学与技术</w:t>
      </w:r>
      <w:r>
        <w:rPr>
          <w:rFonts w:ascii="Tahoma" w:hAnsi="Tahoma" w:cs="Tahoma" w:hint="eastAsia"/>
          <w:sz w:val="28"/>
          <w:szCs w:val="28"/>
          <w:u w:val="single"/>
        </w:rPr>
        <w:t xml:space="preserve">    </w:t>
      </w:r>
    </w:p>
    <w:p w14:paraId="56A34ADB" w14:textId="77777777" w:rsidR="009D5905" w:rsidRDefault="009D5905" w:rsidP="009D5905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 w:rsidRPr="00237D00">
        <w:rPr>
          <w:rFonts w:ascii="Tahoma" w:hAnsi="Tahoma" w:cs="Tahoma" w:hint="eastAsia"/>
          <w:sz w:val="28"/>
          <w:szCs w:val="28"/>
        </w:rPr>
        <w:t>组</w:t>
      </w:r>
      <w:r>
        <w:rPr>
          <w:rFonts w:ascii="Tahoma" w:hAnsi="Tahoma" w:cs="Tahoma" w:hint="eastAsi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   </w:t>
      </w:r>
      <w:r w:rsidRPr="00237D00">
        <w:rPr>
          <w:rFonts w:ascii="Tahoma" w:hAnsi="Tahoma" w:cs="Tahoma" w:hint="eastAsia"/>
          <w:sz w:val="28"/>
          <w:szCs w:val="28"/>
        </w:rPr>
        <w:t>号：</w:t>
      </w:r>
      <w:r w:rsidRPr="00237D00">
        <w:rPr>
          <w:rFonts w:ascii="Tahoma" w:hAnsi="Tahoma" w:cs="Tahoma" w:hint="eastAsia"/>
          <w:sz w:val="28"/>
          <w:szCs w:val="28"/>
        </w:rPr>
        <w:t xml:space="preserve"> </w:t>
      </w:r>
      <w:r w:rsidRPr="00237D00">
        <w:rPr>
          <w:rFonts w:ascii="Tahoma" w:hAnsi="Tahoma" w:cs="Tahoma"/>
          <w:sz w:val="28"/>
          <w:szCs w:val="28"/>
        </w:rPr>
        <w:t xml:space="preserve"> </w:t>
      </w:r>
      <w:r w:rsidRPr="00237D00"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一</w:t>
      </w:r>
      <w:r>
        <w:rPr>
          <w:rFonts w:ascii="Tahoma" w:hAnsi="Tahoma" w:cs="Tahoma" w:hint="eastAsia"/>
          <w:sz w:val="28"/>
          <w:szCs w:val="28"/>
          <w:u w:val="single"/>
        </w:rPr>
        <w:t xml:space="preserve"> </w:t>
      </w:r>
      <w:r>
        <w:rPr>
          <w:rFonts w:ascii="Tahoma" w:hAnsi="Tahoma" w:cs="Tahoma" w:hint="eastAsia"/>
          <w:sz w:val="28"/>
          <w:szCs w:val="28"/>
          <w:u w:val="single"/>
        </w:rPr>
        <w:t>组</w:t>
      </w:r>
      <w:r w:rsidRPr="00237D00">
        <w:rPr>
          <w:rFonts w:ascii="Tahoma" w:hAnsi="Tahoma" w:cs="Tahoma"/>
          <w:sz w:val="28"/>
          <w:szCs w:val="28"/>
          <w:u w:val="single"/>
        </w:rPr>
        <w:t xml:space="preserve"> </w:t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  <w:r w:rsidRPr="00237D00">
        <w:rPr>
          <w:rFonts w:ascii="Tahoma" w:hAnsi="Tahoma" w:cs="Tahoma"/>
          <w:sz w:val="28"/>
          <w:szCs w:val="28"/>
          <w:u w:val="single"/>
        </w:rPr>
        <w:t xml:space="preserve">          </w:t>
      </w:r>
    </w:p>
    <w:p w14:paraId="517B8F58" w14:textId="77777777" w:rsidR="009D5905" w:rsidRDefault="009D5905" w:rsidP="009D5905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 w:rsidRPr="006863AC">
        <w:rPr>
          <w:rFonts w:ascii="Tahoma" w:hAnsi="Tahoma" w:cs="Tahoma" w:hint="eastAsia"/>
          <w:sz w:val="28"/>
          <w:szCs w:val="28"/>
        </w:rPr>
        <w:t>成</w:t>
      </w:r>
      <w:r>
        <w:rPr>
          <w:rFonts w:ascii="Tahoma" w:hAnsi="Tahoma" w:cs="Tahoma" w:hint="eastAsi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   </w:t>
      </w:r>
      <w:r w:rsidRPr="006863AC">
        <w:rPr>
          <w:rFonts w:ascii="Tahoma" w:hAnsi="Tahoma" w:cs="Tahoma" w:hint="eastAsia"/>
          <w:sz w:val="28"/>
          <w:szCs w:val="28"/>
        </w:rPr>
        <w:t>员：</w:t>
      </w:r>
      <w:r>
        <w:rPr>
          <w:rFonts w:ascii="Tahoma" w:hAnsi="Tahoma" w:cs="Tahoma" w:hint="eastAsi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 </w:t>
      </w:r>
      <w:r w:rsidRPr="006863AC"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刘明</w:t>
      </w:r>
      <w:proofErr w:type="gramStart"/>
      <w:r>
        <w:rPr>
          <w:rFonts w:ascii="Tahoma" w:hAnsi="Tahoma" w:cs="Tahoma" w:hint="eastAsia"/>
          <w:sz w:val="28"/>
          <w:szCs w:val="28"/>
          <w:u w:val="single"/>
        </w:rPr>
        <w:t>浩</w:t>
      </w:r>
      <w:proofErr w:type="gramEnd"/>
      <w:r>
        <w:rPr>
          <w:rFonts w:ascii="Tahoma" w:hAnsi="Tahoma" w:cs="Tahoma"/>
          <w:sz w:val="28"/>
          <w:szCs w:val="28"/>
          <w:u w:val="single"/>
        </w:rPr>
        <w:t xml:space="preserve"> 20191060061 </w:t>
      </w:r>
    </w:p>
    <w:p w14:paraId="0C37105E" w14:textId="77777777" w:rsidR="009D5905" w:rsidRDefault="009D5905" w:rsidP="009D5905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 w:rsidRPr="002D5FD7">
        <w:rPr>
          <w:rFonts w:ascii="Tahoma" w:hAnsi="Tahoma" w:cs="Tahoma"/>
          <w:sz w:val="28"/>
          <w:szCs w:val="28"/>
        </w:rPr>
        <w:tab/>
      </w:r>
      <w:r w:rsidRPr="002D5FD7">
        <w:rPr>
          <w:rFonts w:ascii="Tahoma" w:hAnsi="Tahoma" w:cs="Tahoma"/>
          <w:sz w:val="28"/>
          <w:szCs w:val="28"/>
        </w:rPr>
        <w:tab/>
      </w:r>
      <w:r w:rsidRPr="002D5FD7">
        <w:rPr>
          <w:rFonts w:ascii="Tahoma" w:hAnsi="Tahoma" w:cs="Tahoma"/>
          <w:sz w:val="28"/>
          <w:szCs w:val="28"/>
        </w:rPr>
        <w:tab/>
      </w:r>
      <w:r w:rsidRPr="002D5FD7">
        <w:rPr>
          <w:rFonts w:ascii="Tahoma" w:hAnsi="Tahoma" w:cs="Tahoma"/>
          <w:sz w:val="28"/>
          <w:szCs w:val="28"/>
        </w:rPr>
        <w:tab/>
      </w:r>
      <w:r w:rsidRPr="002D5FD7">
        <w:rPr>
          <w:rFonts w:ascii="Tahoma" w:hAnsi="Tahoma" w:cs="Tahoma"/>
          <w:sz w:val="28"/>
          <w:szCs w:val="28"/>
          <w:u w:val="single"/>
        </w:rPr>
        <w:tab/>
      </w:r>
      <w:r>
        <w:rPr>
          <w:rFonts w:ascii="Tahoma" w:hAnsi="Tahoma" w:cs="Tahoma"/>
          <w:sz w:val="28"/>
          <w:szCs w:val="28"/>
          <w:u w:val="single"/>
        </w:rPr>
        <w:t xml:space="preserve"> </w:t>
      </w:r>
      <w:r>
        <w:rPr>
          <w:rFonts w:ascii="Tahoma" w:hAnsi="Tahoma" w:cs="Tahoma" w:hint="eastAsia"/>
          <w:sz w:val="28"/>
          <w:szCs w:val="28"/>
          <w:u w:val="single"/>
        </w:rPr>
        <w:t>李泽昊</w:t>
      </w:r>
      <w:r>
        <w:rPr>
          <w:rFonts w:ascii="Tahoma" w:hAnsi="Tahoma" w:cs="Tahoma"/>
          <w:sz w:val="28"/>
          <w:szCs w:val="28"/>
          <w:u w:val="single"/>
        </w:rPr>
        <w:t>20191060065</w:t>
      </w:r>
      <w:r w:rsidRPr="002D5FD7">
        <w:rPr>
          <w:rFonts w:ascii="Tahoma" w:hAnsi="Tahoma" w:cs="Tahoma"/>
          <w:sz w:val="28"/>
          <w:szCs w:val="28"/>
          <w:u w:val="single"/>
        </w:rPr>
        <w:t xml:space="preserve">  </w:t>
      </w:r>
    </w:p>
    <w:p w14:paraId="377BA11E" w14:textId="77777777" w:rsidR="009D5905" w:rsidRDefault="009D5905" w:rsidP="009D5905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2D5FD7"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白文强</w:t>
      </w:r>
      <w:r w:rsidRPr="002D5FD7">
        <w:rPr>
          <w:rFonts w:ascii="Tahoma" w:hAnsi="Tahoma" w:cs="Tahoma"/>
          <w:sz w:val="28"/>
          <w:szCs w:val="28"/>
          <w:u w:val="single"/>
        </w:rPr>
        <w:t xml:space="preserve"> </w:t>
      </w:r>
      <w:r>
        <w:rPr>
          <w:rFonts w:ascii="Tahoma" w:hAnsi="Tahoma" w:cs="Tahoma"/>
          <w:sz w:val="28"/>
          <w:szCs w:val="28"/>
          <w:u w:val="single"/>
        </w:rPr>
        <w:t xml:space="preserve">20191060064 </w:t>
      </w:r>
      <w:r w:rsidRPr="002D5FD7">
        <w:rPr>
          <w:rFonts w:ascii="Tahoma" w:hAnsi="Tahoma" w:cs="Tahoma"/>
          <w:sz w:val="28"/>
          <w:szCs w:val="28"/>
          <w:u w:val="single"/>
        </w:rPr>
        <w:t xml:space="preserve"> </w:t>
      </w:r>
    </w:p>
    <w:p w14:paraId="1CE0D3DE" w14:textId="77777777" w:rsidR="009D5905" w:rsidRDefault="009D5905" w:rsidP="009D5905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2D5FD7"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依</w:t>
      </w:r>
      <w:r>
        <w:rPr>
          <w:rFonts w:ascii="Tahoma" w:hAnsi="Tahoma" w:cs="Tahoma" w:hint="eastAsia"/>
          <w:sz w:val="28"/>
          <w:szCs w:val="28"/>
          <w:u w:val="single"/>
        </w:rPr>
        <w:t xml:space="preserve"> </w:t>
      </w:r>
      <w:r>
        <w:rPr>
          <w:rFonts w:ascii="Tahoma" w:hAnsi="Tahoma" w:cs="Tahoma"/>
          <w:sz w:val="28"/>
          <w:szCs w:val="28"/>
          <w:u w:val="single"/>
        </w:rPr>
        <w:t xml:space="preserve"> </w:t>
      </w:r>
      <w:r>
        <w:rPr>
          <w:rFonts w:ascii="Tahoma" w:hAnsi="Tahoma" w:cs="Tahoma" w:hint="eastAsia"/>
          <w:sz w:val="28"/>
          <w:szCs w:val="28"/>
          <w:u w:val="single"/>
        </w:rPr>
        <w:t>阳</w:t>
      </w:r>
      <w:r>
        <w:rPr>
          <w:rFonts w:ascii="Tahoma" w:hAnsi="Tahoma" w:cs="Tahoma" w:hint="eastAsia"/>
          <w:sz w:val="28"/>
          <w:szCs w:val="28"/>
          <w:u w:val="single"/>
        </w:rPr>
        <w:t xml:space="preserve"> </w:t>
      </w:r>
      <w:r>
        <w:rPr>
          <w:rFonts w:ascii="Tahoma" w:hAnsi="Tahoma" w:cs="Tahoma"/>
          <w:sz w:val="28"/>
          <w:szCs w:val="28"/>
          <w:u w:val="single"/>
        </w:rPr>
        <w:t>20191060046</w:t>
      </w:r>
      <w:r w:rsidRPr="002D5FD7">
        <w:rPr>
          <w:rFonts w:ascii="Tahoma" w:hAnsi="Tahoma" w:cs="Tahoma" w:hint="eastAsia"/>
          <w:sz w:val="28"/>
          <w:szCs w:val="28"/>
          <w:u w:val="single"/>
        </w:rPr>
        <w:t xml:space="preserve"> </w:t>
      </w:r>
    </w:p>
    <w:p w14:paraId="782CA890" w14:textId="77777777" w:rsidR="009D5905" w:rsidRDefault="009D5905" w:rsidP="009D5905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2D5FD7"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赵</w:t>
      </w:r>
      <w:proofErr w:type="gramStart"/>
      <w:r>
        <w:rPr>
          <w:rFonts w:ascii="Tahoma" w:hAnsi="Tahoma" w:cs="Tahoma" w:hint="eastAsia"/>
          <w:sz w:val="28"/>
          <w:szCs w:val="28"/>
          <w:u w:val="single"/>
        </w:rPr>
        <w:t>浩</w:t>
      </w:r>
      <w:proofErr w:type="gramEnd"/>
      <w:r>
        <w:rPr>
          <w:rFonts w:ascii="Tahoma" w:hAnsi="Tahoma" w:cs="Tahoma" w:hint="eastAsia"/>
          <w:sz w:val="28"/>
          <w:szCs w:val="28"/>
          <w:u w:val="single"/>
        </w:rPr>
        <w:t>杰</w:t>
      </w:r>
      <w:r w:rsidRPr="002D5FD7">
        <w:rPr>
          <w:rFonts w:ascii="Tahoma" w:hAnsi="Tahoma" w:cs="Tahoma"/>
          <w:sz w:val="28"/>
          <w:szCs w:val="28"/>
          <w:u w:val="single"/>
        </w:rPr>
        <w:t xml:space="preserve"> </w:t>
      </w:r>
      <w:r>
        <w:rPr>
          <w:rFonts w:ascii="Tahoma" w:hAnsi="Tahoma" w:cs="Tahoma"/>
          <w:sz w:val="28"/>
          <w:szCs w:val="28"/>
          <w:u w:val="single"/>
        </w:rPr>
        <w:t>20191060074</w:t>
      </w:r>
      <w:r w:rsidRPr="002D5FD7">
        <w:rPr>
          <w:rFonts w:ascii="Tahoma" w:hAnsi="Tahoma" w:cs="Tahoma" w:hint="eastAsia"/>
          <w:sz w:val="28"/>
          <w:szCs w:val="28"/>
          <w:u w:val="single"/>
        </w:rPr>
        <w:t xml:space="preserve"> </w:t>
      </w:r>
    </w:p>
    <w:p w14:paraId="644B9000" w14:textId="77777777" w:rsidR="009D5905" w:rsidRPr="002D5FD7" w:rsidRDefault="009D5905" w:rsidP="009D5905">
      <w:pPr>
        <w:spacing w:line="120" w:lineRule="auto"/>
        <w:ind w:firstLineChars="300" w:firstLine="840"/>
        <w:jc w:val="left"/>
        <w:rPr>
          <w:rFonts w:ascii="Tahoma" w:hAnsi="Tahoma" w:cs="Tahoma" w:hint="eastAsi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2D5FD7"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贾润</w:t>
      </w:r>
      <w:proofErr w:type="gramStart"/>
      <w:r>
        <w:rPr>
          <w:rFonts w:ascii="Tahoma" w:hAnsi="Tahoma" w:cs="Tahoma" w:hint="eastAsia"/>
          <w:sz w:val="28"/>
          <w:szCs w:val="28"/>
          <w:u w:val="single"/>
        </w:rPr>
        <w:t>堃</w:t>
      </w:r>
      <w:proofErr w:type="gramEnd"/>
      <w:r w:rsidRPr="002D5FD7">
        <w:rPr>
          <w:rFonts w:ascii="Tahoma" w:hAnsi="Tahoma" w:cs="Tahoma"/>
          <w:sz w:val="28"/>
          <w:szCs w:val="28"/>
          <w:u w:val="single"/>
        </w:rPr>
        <w:t xml:space="preserve"> </w:t>
      </w:r>
      <w:r>
        <w:rPr>
          <w:rFonts w:ascii="Tahoma" w:hAnsi="Tahoma" w:cs="Tahoma"/>
          <w:sz w:val="28"/>
          <w:szCs w:val="28"/>
          <w:u w:val="single"/>
        </w:rPr>
        <w:t>20191060062</w:t>
      </w:r>
      <w:r w:rsidRPr="002D5FD7">
        <w:rPr>
          <w:rFonts w:ascii="Tahoma" w:hAnsi="Tahoma" w:cs="Tahoma"/>
          <w:sz w:val="28"/>
          <w:szCs w:val="28"/>
          <w:u w:val="single"/>
        </w:rPr>
        <w:t xml:space="preserve"> </w:t>
      </w:r>
    </w:p>
    <w:p w14:paraId="41E03B39" w14:textId="77777777" w:rsidR="009D5905" w:rsidRDefault="009D5905" w:rsidP="009D5905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 w:hint="eastAsia"/>
          <w:sz w:val="28"/>
          <w:szCs w:val="28"/>
        </w:rPr>
        <w:t>任课教师：</w:t>
      </w:r>
      <w:r>
        <w:rPr>
          <w:rFonts w:ascii="Tahoma" w:hAnsi="Tahoma" w:cs="Tahoma" w:hint="eastAsia"/>
          <w:sz w:val="28"/>
          <w:szCs w:val="28"/>
        </w:rPr>
        <w:t xml:space="preserve">  </w:t>
      </w:r>
      <w:r>
        <w:rPr>
          <w:rFonts w:ascii="Tahoma" w:hAnsi="Tahoma" w:cs="Tahoma" w:hint="eastAsi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金</w:t>
      </w:r>
      <w:r>
        <w:rPr>
          <w:rFonts w:ascii="Tahoma" w:hAnsi="Tahoma" w:cs="Tahoma" w:hint="eastAsia"/>
          <w:sz w:val="28"/>
          <w:szCs w:val="28"/>
          <w:u w:val="single"/>
        </w:rPr>
        <w:t xml:space="preserve"> </w:t>
      </w:r>
      <w:r>
        <w:rPr>
          <w:rFonts w:ascii="Tahoma" w:hAnsi="Tahoma" w:cs="Tahoma"/>
          <w:sz w:val="28"/>
          <w:szCs w:val="28"/>
          <w:u w:val="single"/>
        </w:rPr>
        <w:t xml:space="preserve"> </w:t>
      </w:r>
      <w:proofErr w:type="gramStart"/>
      <w:r>
        <w:rPr>
          <w:rFonts w:ascii="Tahoma" w:hAnsi="Tahoma" w:cs="Tahoma" w:hint="eastAsia"/>
          <w:sz w:val="28"/>
          <w:szCs w:val="28"/>
          <w:u w:val="single"/>
        </w:rPr>
        <w:t>钊</w:t>
      </w:r>
      <w:proofErr w:type="gramEnd"/>
      <w:r>
        <w:rPr>
          <w:rFonts w:ascii="Tahoma" w:hAnsi="Tahoma" w:cs="Tahoma" w:hint="eastAsia"/>
          <w:sz w:val="28"/>
          <w:szCs w:val="28"/>
          <w:u w:val="single"/>
        </w:rPr>
        <w:t xml:space="preserve">           </w:t>
      </w:r>
      <w:r>
        <w:rPr>
          <w:rFonts w:ascii="Tahoma" w:hAnsi="Tahoma" w:cs="Tahoma"/>
          <w:sz w:val="28"/>
          <w:szCs w:val="28"/>
          <w:u w:val="single"/>
        </w:rPr>
        <w:t xml:space="preserve">  </w:t>
      </w:r>
      <w:r>
        <w:rPr>
          <w:rFonts w:ascii="Tahoma" w:hAnsi="Tahoma" w:cs="Tahoma" w:hint="eastAsia"/>
          <w:sz w:val="28"/>
          <w:szCs w:val="28"/>
          <w:u w:val="single"/>
        </w:rPr>
        <w:t xml:space="preserve"> </w:t>
      </w:r>
    </w:p>
    <w:p w14:paraId="524CD0C6" w14:textId="77777777" w:rsidR="009D5905" w:rsidRDefault="009D5905" w:rsidP="009D5905">
      <w:pPr>
        <w:ind w:firstLineChars="1000" w:firstLine="3000"/>
        <w:rPr>
          <w:rFonts w:ascii="Tahoma" w:hAnsi="Tahoma" w:cs="Tahoma"/>
          <w:sz w:val="30"/>
          <w:szCs w:val="30"/>
        </w:rPr>
      </w:pPr>
    </w:p>
    <w:p w14:paraId="67F21850" w14:textId="7735E4B3" w:rsidR="009D5905" w:rsidRDefault="009D5905" w:rsidP="009D5905">
      <w:pPr>
        <w:jc w:val="center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2022</w:t>
      </w:r>
      <w:r>
        <w:rPr>
          <w:rFonts w:ascii="Tahoma" w:hAnsi="Tahoma" w:cs="Tahoma" w:hint="eastAsia"/>
          <w:sz w:val="30"/>
          <w:szCs w:val="30"/>
        </w:rPr>
        <w:t>年</w:t>
      </w:r>
      <w:r>
        <w:rPr>
          <w:rFonts w:ascii="Tahoma" w:hAnsi="Tahoma" w:cs="Tahoma" w:hint="eastAsia"/>
          <w:sz w:val="30"/>
          <w:szCs w:val="30"/>
        </w:rPr>
        <w:t xml:space="preserve"> </w:t>
      </w:r>
      <w:r>
        <w:rPr>
          <w:rFonts w:ascii="Tahoma" w:hAnsi="Tahoma" w:cs="Tahoma"/>
          <w:sz w:val="30"/>
          <w:szCs w:val="30"/>
        </w:rPr>
        <w:t>5</w:t>
      </w:r>
      <w:r>
        <w:rPr>
          <w:rFonts w:ascii="Tahoma" w:hAnsi="Tahoma" w:cs="Tahoma" w:hint="eastAsia"/>
          <w:sz w:val="30"/>
          <w:szCs w:val="30"/>
        </w:rPr>
        <w:t>月</w:t>
      </w:r>
      <w:r>
        <w:rPr>
          <w:rFonts w:ascii="Tahoma" w:hAnsi="Tahoma" w:cs="Tahoma"/>
          <w:sz w:val="30"/>
          <w:szCs w:val="30"/>
        </w:rPr>
        <w:t>2</w:t>
      </w:r>
      <w:r>
        <w:rPr>
          <w:rFonts w:ascii="Tahoma" w:hAnsi="Tahoma" w:cs="Tahoma"/>
          <w:sz w:val="30"/>
          <w:szCs w:val="30"/>
        </w:rPr>
        <w:t>8</w:t>
      </w:r>
      <w:r>
        <w:rPr>
          <w:rFonts w:ascii="Tahoma" w:hAnsi="Tahoma" w:cs="Tahoma"/>
          <w:sz w:val="30"/>
          <w:szCs w:val="30"/>
        </w:rPr>
        <w:t xml:space="preserve"> </w:t>
      </w:r>
      <w:r>
        <w:rPr>
          <w:rFonts w:ascii="Tahoma" w:hAnsi="Tahoma" w:cs="Tahoma" w:hint="eastAsia"/>
          <w:sz w:val="30"/>
          <w:szCs w:val="30"/>
        </w:rPr>
        <w:t>日</w:t>
      </w:r>
    </w:p>
    <w:p w14:paraId="4D9BB3D7" w14:textId="77777777" w:rsidR="009D5905" w:rsidRDefault="009D5905" w:rsidP="009D5905">
      <w:pPr>
        <w:jc w:val="center"/>
        <w:rPr>
          <w:rFonts w:hint="eastAsia"/>
          <w:sz w:val="28"/>
          <w:szCs w:val="28"/>
        </w:rPr>
      </w:pPr>
    </w:p>
    <w:bookmarkEnd w:id="0"/>
    <w:p w14:paraId="694F25D4" w14:textId="77777777" w:rsidR="009D5905" w:rsidRDefault="009D5905" w:rsidP="009D5905">
      <w:pPr>
        <w:spacing w:line="360" w:lineRule="auto"/>
        <w:rPr>
          <w:rFonts w:ascii="宋体" w:hAnsi="宋体" w:cs="宋体"/>
          <w:sz w:val="24"/>
        </w:rPr>
      </w:pPr>
    </w:p>
    <w:p w14:paraId="3DA4AE83" w14:textId="77777777" w:rsidR="0060147A" w:rsidRDefault="0060147A" w:rsidP="005D4F1C">
      <w:pPr>
        <w:pStyle w:val="a8"/>
        <w:ind w:firstLineChars="0" w:firstLine="0"/>
        <w:outlineLvl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一、实验目的</w:t>
      </w:r>
    </w:p>
    <w:p w14:paraId="71C7A849" w14:textId="77777777" w:rsidR="0060147A" w:rsidRPr="005D4F1C" w:rsidRDefault="0060147A" w:rsidP="0060147A">
      <w:pPr>
        <w:rPr>
          <w:rFonts w:ascii="宋体" w:hAnsi="宋体"/>
          <w:sz w:val="24"/>
        </w:rPr>
      </w:pPr>
      <w:r w:rsidRPr="005D4F1C">
        <w:rPr>
          <w:rFonts w:ascii="宋体" w:hAnsi="宋体" w:hint="eastAsia"/>
          <w:sz w:val="24"/>
        </w:rPr>
        <w:t>掌握应用时序图描述系统的动态行为，即组成系统对象之间的交互。</w:t>
      </w:r>
    </w:p>
    <w:p w14:paraId="138FEA6A" w14:textId="77777777" w:rsidR="0060147A" w:rsidRDefault="0060147A" w:rsidP="0060147A">
      <w:pPr>
        <w:rPr>
          <w:rFonts w:ascii="宋体" w:hAnsi="宋体"/>
          <w:sz w:val="24"/>
        </w:rPr>
      </w:pPr>
    </w:p>
    <w:p w14:paraId="13209B95" w14:textId="77777777" w:rsidR="0060147A" w:rsidRDefault="0060147A" w:rsidP="005D4F1C">
      <w:pPr>
        <w:pStyle w:val="a8"/>
        <w:ind w:firstLineChars="0" w:firstLine="0"/>
        <w:outlineLvl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二、实验内容</w:t>
      </w:r>
    </w:p>
    <w:p w14:paraId="64FD6A02" w14:textId="77777777" w:rsidR="0060147A" w:rsidRDefault="0060147A" w:rsidP="0060147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1、对应 1）实验1的需求规格说明；2）实验2的用例图；3）实验3的类图，对选课系统中涉及对象交互（事件触发，消息传递）部分考虑是否需要绘制时序图。一个启发式规则是：凡是用例完成需涉及2个及以上对象的</w:t>
      </w:r>
      <w:proofErr w:type="gramStart"/>
      <w:r>
        <w:rPr>
          <w:rFonts w:ascii="宋体" w:hAnsi="宋体" w:hint="eastAsia"/>
          <w:sz w:val="24"/>
        </w:rPr>
        <w:t>用例均</w:t>
      </w:r>
      <w:proofErr w:type="gramEnd"/>
      <w:r>
        <w:rPr>
          <w:rFonts w:ascii="宋体" w:hAnsi="宋体" w:hint="eastAsia"/>
          <w:sz w:val="24"/>
        </w:rPr>
        <w:t>需要绘制时序图细化该用例。</w:t>
      </w:r>
    </w:p>
    <w:p w14:paraId="68D8C87C" w14:textId="77777777" w:rsidR="0060147A" w:rsidRDefault="0060147A" w:rsidP="0060147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2、确定时序图包含的对象、对象间传递的消息（包括消息名及可能的参数）、传递消息的先后顺序。完成时序图的绘制。</w:t>
      </w:r>
    </w:p>
    <w:p w14:paraId="5F901D41" w14:textId="77777777" w:rsidR="0060147A" w:rsidRDefault="0060147A" w:rsidP="0060147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3、用简明的脚本描述该时序图 。</w:t>
      </w:r>
    </w:p>
    <w:p w14:paraId="36BF2925" w14:textId="77777777" w:rsidR="0060147A" w:rsidRDefault="0060147A" w:rsidP="0060147A">
      <w:pPr>
        <w:rPr>
          <w:rFonts w:ascii="宋体" w:hAnsi="宋体" w:hint="eastAsia"/>
          <w:sz w:val="24"/>
        </w:rPr>
        <w:sectPr w:rsidR="0060147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sz w:val="24"/>
        </w:rPr>
        <w:t>4、复查时序</w:t>
      </w:r>
      <w:proofErr w:type="gramStart"/>
      <w:r>
        <w:rPr>
          <w:rFonts w:ascii="宋体" w:hAnsi="宋体" w:hint="eastAsia"/>
          <w:sz w:val="24"/>
        </w:rPr>
        <w:t>图是否</w:t>
      </w:r>
      <w:proofErr w:type="gramEnd"/>
      <w:r>
        <w:rPr>
          <w:rFonts w:ascii="宋体" w:hAnsi="宋体" w:hint="eastAsia"/>
          <w:sz w:val="24"/>
        </w:rPr>
        <w:t>满足现实场景交互。</w:t>
      </w:r>
    </w:p>
    <w:p w14:paraId="574979F1" w14:textId="5B2D0611" w:rsidR="0060147A" w:rsidRDefault="0060147A" w:rsidP="005D4F1C">
      <w:pPr>
        <w:pStyle w:val="a8"/>
        <w:ind w:firstLineChars="0" w:firstLine="0"/>
        <w:outlineLvl w:val="0"/>
        <w:rPr>
          <w:rFonts w:ascii="宋体" w:eastAsia="宋体" w:hAnsi="宋体"/>
          <w:sz w:val="28"/>
          <w:szCs w:val="28"/>
        </w:rPr>
      </w:pPr>
      <w:r w:rsidRPr="0060147A">
        <w:rPr>
          <w:rFonts w:ascii="宋体" w:eastAsia="宋体" w:hAnsi="宋体" w:hint="eastAsia"/>
          <w:sz w:val="28"/>
          <w:szCs w:val="28"/>
        </w:rPr>
        <w:lastRenderedPageBreak/>
        <w:t>三、实验结果</w:t>
      </w:r>
    </w:p>
    <w:p w14:paraId="694EAC11" w14:textId="31ACDB66" w:rsidR="0060147A" w:rsidRDefault="0060147A" w:rsidP="005D4F1C">
      <w:pPr>
        <w:pStyle w:val="a8"/>
        <w:ind w:firstLineChars="0" w:firstLine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（一）用户</w:t>
      </w:r>
    </w:p>
    <w:p w14:paraId="3300E985" w14:textId="78D5E71F" w:rsidR="0060147A" w:rsidRPr="005D4F1C" w:rsidRDefault="005D4F1C" w:rsidP="007342EE">
      <w:pPr>
        <w:rPr>
          <w:rFonts w:ascii="宋体" w:hAnsi="宋体" w:hint="eastAsia"/>
          <w:sz w:val="24"/>
        </w:rPr>
      </w:pPr>
      <w:r w:rsidRPr="005D4F1C">
        <w:rPr>
          <w:rFonts w:ascii="宋体" w:hAnsi="宋体" w:hint="eastAsia"/>
          <w:sz w:val="24"/>
        </w:rPr>
        <w:t>1、</w:t>
      </w:r>
      <w:r w:rsidR="0060147A" w:rsidRPr="005D4F1C">
        <w:rPr>
          <w:rFonts w:ascii="宋体" w:hAnsi="宋体" w:hint="eastAsia"/>
          <w:sz w:val="24"/>
        </w:rPr>
        <w:t>注册</w:t>
      </w:r>
    </w:p>
    <w:p w14:paraId="450B4F09" w14:textId="77777777" w:rsidR="0060147A" w:rsidRPr="005D4F1C" w:rsidRDefault="0060147A" w:rsidP="0060147A">
      <w:pPr>
        <w:ind w:firstLineChars="200" w:firstLine="480"/>
        <w:rPr>
          <w:rFonts w:ascii="宋体" w:hAnsi="宋体" w:hint="eastAsia"/>
          <w:sz w:val="24"/>
        </w:rPr>
      </w:pPr>
      <w:r w:rsidRPr="005D4F1C">
        <w:rPr>
          <w:rFonts w:ascii="宋体" w:hAnsi="宋体" w:hint="eastAsia"/>
          <w:sz w:val="24"/>
        </w:rPr>
        <w:t>用户需要提交自己的用户信息包括账号和密码等进行注册，如果用户名和密码格式出现错误，则前端界面直接返回信息格式错误信息，当系统通过前端验证后，首先要从用户信息表中验证该用户名是否已经存在，若</w:t>
      </w:r>
      <w:proofErr w:type="gramStart"/>
      <w:r w:rsidRPr="005D4F1C">
        <w:rPr>
          <w:rFonts w:ascii="宋体" w:hAnsi="宋体" w:hint="eastAsia"/>
          <w:sz w:val="24"/>
        </w:rPr>
        <w:t>存在请</w:t>
      </w:r>
      <w:proofErr w:type="gramEnd"/>
      <w:r w:rsidRPr="005D4F1C">
        <w:rPr>
          <w:rFonts w:ascii="宋体" w:hAnsi="宋体" w:hint="eastAsia"/>
          <w:sz w:val="24"/>
        </w:rPr>
        <w:t>用户重新进行注册，若不存在则注册成功。</w:t>
      </w:r>
    </w:p>
    <w:p w14:paraId="5DE3DD31" w14:textId="24CCEC97" w:rsidR="0060147A" w:rsidRDefault="0060147A" w:rsidP="0060147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6959E2" wp14:editId="426ECC1C">
            <wp:extent cx="6542315" cy="3558540"/>
            <wp:effectExtent l="0" t="0" r="0" b="3810"/>
            <wp:docPr id="21" name="图片 2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79" cy="356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5205" w14:textId="1A7E42D0" w:rsidR="0060147A" w:rsidRPr="005D4F1C" w:rsidRDefault="007342EE" w:rsidP="0060147A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2、</w:t>
      </w:r>
      <w:r w:rsidR="0060147A" w:rsidRPr="005D4F1C">
        <w:rPr>
          <w:rFonts w:ascii="宋体" w:hAnsi="宋体" w:hint="eastAsia"/>
          <w:sz w:val="24"/>
        </w:rPr>
        <w:t>登录</w:t>
      </w:r>
    </w:p>
    <w:p w14:paraId="55B452A5" w14:textId="77777777" w:rsidR="0060147A" w:rsidRPr="005D4F1C" w:rsidRDefault="0060147A" w:rsidP="007342EE">
      <w:pPr>
        <w:ind w:firstLineChars="200" w:firstLine="480"/>
        <w:rPr>
          <w:rFonts w:ascii="宋体" w:hAnsi="宋体" w:hint="eastAsia"/>
          <w:sz w:val="24"/>
        </w:rPr>
      </w:pPr>
      <w:r w:rsidRPr="005D4F1C">
        <w:rPr>
          <w:rFonts w:ascii="宋体" w:hAnsi="宋体" w:hint="eastAsia"/>
          <w:sz w:val="24"/>
        </w:rPr>
        <w:t>同用户注册时一样，在用户提交账号密码时，系统首先要对提交的信息进行前端验证，前端验证通过后，提取账号密码与用户信息表进行校验，若校验成功则登录成功，否则登录失败，请用户重新登录。</w:t>
      </w:r>
    </w:p>
    <w:p w14:paraId="01D37310" w14:textId="77777777" w:rsidR="0060147A" w:rsidRDefault="0060147A" w:rsidP="0060147A">
      <w:pPr>
        <w:rPr>
          <w:rFonts w:hint="eastAsia"/>
        </w:rPr>
      </w:pPr>
    </w:p>
    <w:p w14:paraId="27F1EE9A" w14:textId="1257C949" w:rsidR="0060147A" w:rsidRDefault="0060147A" w:rsidP="0060147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AA2E81" wp14:editId="17E8575D">
            <wp:extent cx="7260772" cy="4386580"/>
            <wp:effectExtent l="0" t="0" r="0" b="0"/>
            <wp:docPr id="20" name="图片 20" descr="图示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示,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516" cy="439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BC12" w14:textId="05247C98" w:rsidR="0060147A" w:rsidRPr="007342EE" w:rsidRDefault="007342EE" w:rsidP="0060147A">
      <w:pPr>
        <w:rPr>
          <w:rFonts w:ascii="宋体" w:hAnsi="宋体" w:hint="eastAsia"/>
          <w:sz w:val="24"/>
        </w:rPr>
      </w:pPr>
      <w:r w:rsidRPr="007342EE">
        <w:rPr>
          <w:rFonts w:ascii="宋体" w:hAnsi="宋体" w:hint="eastAsia"/>
          <w:sz w:val="24"/>
        </w:rPr>
        <w:lastRenderedPageBreak/>
        <w:t>3、</w:t>
      </w:r>
      <w:r w:rsidR="0060147A" w:rsidRPr="007342EE">
        <w:rPr>
          <w:rFonts w:ascii="宋体" w:hAnsi="宋体" w:hint="eastAsia"/>
          <w:sz w:val="24"/>
        </w:rPr>
        <w:t>用户查询用户信息</w:t>
      </w:r>
    </w:p>
    <w:p w14:paraId="5CBBDD06" w14:textId="77777777" w:rsidR="0060147A" w:rsidRPr="007342EE" w:rsidRDefault="0060147A" w:rsidP="007342EE">
      <w:pPr>
        <w:ind w:firstLineChars="200" w:firstLine="480"/>
        <w:rPr>
          <w:rFonts w:ascii="宋体" w:hAnsi="宋体" w:hint="eastAsia"/>
          <w:sz w:val="24"/>
        </w:rPr>
      </w:pPr>
      <w:r w:rsidRPr="007342EE">
        <w:rPr>
          <w:rFonts w:ascii="宋体" w:hAnsi="宋体" w:hint="eastAsia"/>
          <w:sz w:val="24"/>
        </w:rPr>
        <w:t>用户点击查询用户信息按钮，系统界面自动向用户信息</w:t>
      </w:r>
      <w:proofErr w:type="gramStart"/>
      <w:r w:rsidRPr="007342EE">
        <w:rPr>
          <w:rFonts w:ascii="宋体" w:hAnsi="宋体" w:hint="eastAsia"/>
          <w:sz w:val="24"/>
        </w:rPr>
        <w:t>表发出</w:t>
      </w:r>
      <w:proofErr w:type="gramEnd"/>
      <w:r w:rsidRPr="007342EE">
        <w:rPr>
          <w:rFonts w:ascii="宋体" w:hAnsi="宋体" w:hint="eastAsia"/>
          <w:sz w:val="24"/>
        </w:rPr>
        <w:t>select请求，用户信息表返回用户的详细个人信息，从查询界面反馈给用户。</w:t>
      </w:r>
    </w:p>
    <w:p w14:paraId="2E1B0AE5" w14:textId="6E3041A4" w:rsidR="0060147A" w:rsidRDefault="0060147A" w:rsidP="007342E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C7115C" wp14:editId="328CC297">
            <wp:extent cx="9028920" cy="4408715"/>
            <wp:effectExtent l="0" t="0" r="1270" b="0"/>
            <wp:docPr id="19" name="图片 1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190" cy="442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25C4" w14:textId="2A3A10C5" w:rsidR="0060147A" w:rsidRPr="007342EE" w:rsidRDefault="007342EE" w:rsidP="0060147A">
      <w:pPr>
        <w:rPr>
          <w:rFonts w:hint="eastAsia"/>
          <w:sz w:val="24"/>
          <w:szCs w:val="32"/>
        </w:rPr>
      </w:pPr>
      <w:r w:rsidRPr="007342EE">
        <w:rPr>
          <w:rFonts w:hint="eastAsia"/>
          <w:sz w:val="24"/>
          <w:szCs w:val="32"/>
        </w:rPr>
        <w:lastRenderedPageBreak/>
        <w:t>4</w:t>
      </w:r>
      <w:r w:rsidRPr="007342EE">
        <w:rPr>
          <w:rFonts w:hint="eastAsia"/>
          <w:sz w:val="24"/>
          <w:szCs w:val="32"/>
        </w:rPr>
        <w:t>、</w:t>
      </w:r>
      <w:r w:rsidR="0060147A" w:rsidRPr="007342EE">
        <w:rPr>
          <w:rFonts w:hint="eastAsia"/>
          <w:sz w:val="24"/>
          <w:szCs w:val="32"/>
        </w:rPr>
        <w:t>用户修改用户信息</w:t>
      </w:r>
    </w:p>
    <w:p w14:paraId="65DCB701" w14:textId="77777777" w:rsidR="0060147A" w:rsidRPr="007342EE" w:rsidRDefault="0060147A" w:rsidP="007342EE">
      <w:pPr>
        <w:ind w:firstLineChars="200" w:firstLine="480"/>
        <w:rPr>
          <w:rFonts w:hint="eastAsia"/>
          <w:sz w:val="24"/>
          <w:szCs w:val="32"/>
        </w:rPr>
      </w:pPr>
      <w:r w:rsidRPr="007342EE">
        <w:rPr>
          <w:rFonts w:hint="eastAsia"/>
          <w:sz w:val="24"/>
          <w:szCs w:val="32"/>
        </w:rPr>
        <w:t>用户提出修改用户信息的请求，信息修改界面根据当前用户</w:t>
      </w:r>
      <w:r w:rsidRPr="007342EE">
        <w:rPr>
          <w:rFonts w:hint="eastAsia"/>
          <w:sz w:val="24"/>
          <w:szCs w:val="32"/>
        </w:rPr>
        <w:t>id</w:t>
      </w:r>
      <w:r w:rsidRPr="007342EE">
        <w:rPr>
          <w:rFonts w:hint="eastAsia"/>
          <w:sz w:val="24"/>
          <w:szCs w:val="32"/>
        </w:rPr>
        <w:t>从用户信息表进行查询，并将用户的</w:t>
      </w:r>
      <w:proofErr w:type="gramStart"/>
      <w:r w:rsidRPr="007342EE">
        <w:rPr>
          <w:rFonts w:hint="eastAsia"/>
          <w:sz w:val="24"/>
          <w:szCs w:val="32"/>
        </w:rPr>
        <w:t>旧信息</w:t>
      </w:r>
      <w:proofErr w:type="gramEnd"/>
      <w:r w:rsidRPr="007342EE">
        <w:rPr>
          <w:rFonts w:hint="eastAsia"/>
          <w:sz w:val="24"/>
          <w:szCs w:val="32"/>
        </w:rPr>
        <w:t>更新为新信息，并提示用户操作成功。</w:t>
      </w:r>
    </w:p>
    <w:p w14:paraId="5F65834B" w14:textId="7154777E" w:rsidR="0060147A" w:rsidRDefault="0060147A" w:rsidP="007342E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F1D20E" wp14:editId="1D2C5E2B">
            <wp:extent cx="8982327" cy="4299857"/>
            <wp:effectExtent l="0" t="0" r="0" b="5715"/>
            <wp:docPr id="18" name="图片 1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2426" cy="430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BD98" w14:textId="77777777" w:rsidR="0060147A" w:rsidRDefault="0060147A" w:rsidP="0060147A">
      <w:pPr>
        <w:rPr>
          <w:rFonts w:hint="eastAsia"/>
        </w:rPr>
      </w:pPr>
    </w:p>
    <w:p w14:paraId="2242EA28" w14:textId="54A2112D" w:rsidR="0060147A" w:rsidRPr="007342EE" w:rsidRDefault="007342EE" w:rsidP="0060147A">
      <w:pPr>
        <w:rPr>
          <w:rFonts w:hint="eastAsia"/>
          <w:sz w:val="24"/>
          <w:szCs w:val="32"/>
        </w:rPr>
      </w:pPr>
      <w:r w:rsidRPr="007342EE">
        <w:rPr>
          <w:rFonts w:hint="eastAsia"/>
          <w:sz w:val="24"/>
          <w:szCs w:val="32"/>
        </w:rPr>
        <w:lastRenderedPageBreak/>
        <w:t>7</w:t>
      </w:r>
      <w:r w:rsidRPr="007342EE">
        <w:rPr>
          <w:rFonts w:hint="eastAsia"/>
          <w:sz w:val="24"/>
          <w:szCs w:val="32"/>
        </w:rPr>
        <w:t>、</w:t>
      </w:r>
      <w:r w:rsidR="0060147A" w:rsidRPr="007342EE">
        <w:rPr>
          <w:rFonts w:hint="eastAsia"/>
          <w:sz w:val="24"/>
          <w:szCs w:val="32"/>
        </w:rPr>
        <w:t>用户修改账号密码</w:t>
      </w:r>
    </w:p>
    <w:p w14:paraId="7C1DB248" w14:textId="77777777" w:rsidR="0060147A" w:rsidRPr="007342EE" w:rsidRDefault="0060147A" w:rsidP="007342EE">
      <w:pPr>
        <w:ind w:firstLineChars="200" w:firstLine="480"/>
        <w:rPr>
          <w:rFonts w:hint="eastAsia"/>
          <w:sz w:val="24"/>
          <w:szCs w:val="32"/>
        </w:rPr>
      </w:pPr>
      <w:r w:rsidRPr="007342EE">
        <w:rPr>
          <w:rFonts w:hint="eastAsia"/>
          <w:noProof/>
          <w:sz w:val="24"/>
          <w:szCs w:val="32"/>
        </w:rPr>
        <w:t>用户将新密码从账号修改界面输入，若新密码格式不对，则界面返回信息格式错误，若前端验证正确，则修改界面根据当前用户</w:t>
      </w:r>
      <w:r w:rsidRPr="007342EE">
        <w:rPr>
          <w:rFonts w:hint="eastAsia"/>
          <w:noProof/>
          <w:sz w:val="24"/>
          <w:szCs w:val="32"/>
        </w:rPr>
        <w:t>id</w:t>
      </w:r>
      <w:r w:rsidRPr="007342EE">
        <w:rPr>
          <w:rFonts w:hint="eastAsia"/>
          <w:noProof/>
          <w:sz w:val="24"/>
          <w:szCs w:val="32"/>
        </w:rPr>
        <w:t>从用户信息表中找到对应记录，将旧密码更换为新密码并返回修改结果。</w:t>
      </w:r>
    </w:p>
    <w:p w14:paraId="1A4D6560" w14:textId="12A1C372" w:rsidR="0060147A" w:rsidRDefault="0060147A" w:rsidP="0060147A">
      <w:pPr>
        <w:rPr>
          <w:rFonts w:hint="eastAsia"/>
        </w:rPr>
      </w:pPr>
      <w:r>
        <w:rPr>
          <w:noProof/>
        </w:rPr>
        <w:drawing>
          <wp:inline distT="0" distB="0" distL="0" distR="0" wp14:anchorId="131468E9" wp14:editId="3A35C456">
            <wp:extent cx="9121127" cy="4223657"/>
            <wp:effectExtent l="0" t="0" r="4445" b="5715"/>
            <wp:docPr id="17" name="图片 1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5467" cy="423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D890" w14:textId="77777777" w:rsidR="007342EE" w:rsidRDefault="007342EE" w:rsidP="007342EE">
      <w:pPr>
        <w:outlineLvl w:val="1"/>
        <w:rPr>
          <w:rFonts w:ascii="宋体" w:hAnsi="宋体"/>
          <w:sz w:val="28"/>
          <w:szCs w:val="28"/>
        </w:rPr>
      </w:pPr>
    </w:p>
    <w:p w14:paraId="01B76234" w14:textId="0D65611B" w:rsidR="0060147A" w:rsidRPr="007342EE" w:rsidRDefault="007342EE" w:rsidP="007342EE">
      <w:pPr>
        <w:outlineLvl w:val="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（二）</w:t>
      </w:r>
      <w:r w:rsidR="0060147A" w:rsidRPr="007342EE">
        <w:rPr>
          <w:rFonts w:ascii="宋体" w:hAnsi="宋体" w:hint="eastAsia"/>
          <w:sz w:val="28"/>
          <w:szCs w:val="28"/>
        </w:rPr>
        <w:t>学生</w:t>
      </w:r>
    </w:p>
    <w:p w14:paraId="06747EAA" w14:textId="3BB46498" w:rsidR="0060147A" w:rsidRPr="007342EE" w:rsidRDefault="007342EE" w:rsidP="007342E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60147A" w:rsidRPr="007342EE">
        <w:rPr>
          <w:rFonts w:ascii="宋体" w:hAnsi="宋体" w:hint="eastAsia"/>
          <w:sz w:val="24"/>
        </w:rPr>
        <w:t>学生选课时序图</w:t>
      </w:r>
    </w:p>
    <w:p w14:paraId="3E2BF089" w14:textId="77777777" w:rsidR="0060147A" w:rsidRPr="007342EE" w:rsidRDefault="0060147A" w:rsidP="007342EE">
      <w:pPr>
        <w:ind w:firstLineChars="200" w:firstLine="480"/>
        <w:rPr>
          <w:rFonts w:ascii="宋体" w:hAnsi="宋体" w:hint="eastAsia"/>
          <w:sz w:val="24"/>
        </w:rPr>
      </w:pPr>
      <w:r w:rsidRPr="007342EE">
        <w:rPr>
          <w:rFonts w:ascii="宋体" w:hAnsi="宋体" w:hint="eastAsia"/>
          <w:sz w:val="24"/>
        </w:rPr>
        <w:t>对于“学生选课”用例，学生需要先在选课界面发送选课请求，并根据查询到的信息确认选课操作。如果查询个人财务信息表发现学生未缴纳学费，将会返回“未缴纳学费”的状态，并显示“未缴纳学费”，禁止选课；系统再查询个人选课表查看是否超出规定选课上限，若超出上限，则会显示“超出选课学分上限”，禁止选课；再查询开课表，查看系统已选课的人数，若选课人数已满，则返回选课人数已满，禁止选课。若上述无法选课的条件都不满足，将会在个人选课表中创建一条选课记录，选课完成。</w:t>
      </w:r>
    </w:p>
    <w:p w14:paraId="36B79B20" w14:textId="577A2EEA" w:rsidR="0060147A" w:rsidRDefault="0060147A" w:rsidP="0060147A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21918E0E" wp14:editId="54BC3000">
            <wp:extent cx="8975752" cy="3646714"/>
            <wp:effectExtent l="0" t="0" r="0" b="0"/>
            <wp:docPr id="16" name="图片 1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3445" cy="364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EEEB" w14:textId="020A0968" w:rsidR="0060147A" w:rsidRPr="00E12150" w:rsidRDefault="00E12150" w:rsidP="00E12150">
      <w:pPr>
        <w:rPr>
          <w:rFonts w:ascii="宋体" w:hAnsi="宋体" w:hint="eastAsia"/>
          <w:sz w:val="24"/>
        </w:rPr>
      </w:pPr>
      <w:r w:rsidRPr="00E12150">
        <w:rPr>
          <w:rFonts w:ascii="宋体" w:hAnsi="宋体" w:hint="eastAsia"/>
          <w:sz w:val="24"/>
        </w:rPr>
        <w:lastRenderedPageBreak/>
        <w:t>2、</w:t>
      </w:r>
      <w:proofErr w:type="gramStart"/>
      <w:r w:rsidR="0060147A" w:rsidRPr="00E12150">
        <w:rPr>
          <w:rFonts w:ascii="宋体" w:hAnsi="宋体" w:hint="eastAsia"/>
          <w:sz w:val="24"/>
        </w:rPr>
        <w:t>学生退课时序</w:t>
      </w:r>
      <w:proofErr w:type="gramEnd"/>
      <w:r w:rsidR="0060147A" w:rsidRPr="00E12150">
        <w:rPr>
          <w:rFonts w:ascii="宋体" w:hAnsi="宋体" w:hint="eastAsia"/>
          <w:sz w:val="24"/>
        </w:rPr>
        <w:t>图</w:t>
      </w:r>
    </w:p>
    <w:p w14:paraId="36C89479" w14:textId="77777777" w:rsidR="0060147A" w:rsidRPr="00E12150" w:rsidRDefault="0060147A" w:rsidP="00E12150">
      <w:pPr>
        <w:ind w:firstLineChars="200" w:firstLine="480"/>
        <w:rPr>
          <w:rFonts w:ascii="宋体" w:hAnsi="宋体" w:hint="eastAsia"/>
          <w:sz w:val="24"/>
        </w:rPr>
      </w:pPr>
      <w:r w:rsidRPr="00E12150">
        <w:rPr>
          <w:rFonts w:ascii="宋体" w:hAnsi="宋体" w:hint="eastAsia"/>
          <w:sz w:val="24"/>
        </w:rPr>
        <w:t>对于“学生退课”用例，学生先通过退选课程界面</w:t>
      </w:r>
      <w:proofErr w:type="gramStart"/>
      <w:r w:rsidRPr="00E12150">
        <w:rPr>
          <w:rFonts w:ascii="宋体" w:hAnsi="宋体" w:hint="eastAsia"/>
          <w:sz w:val="24"/>
        </w:rPr>
        <w:t>发出退课请求</w:t>
      </w:r>
      <w:proofErr w:type="gramEnd"/>
      <w:r w:rsidRPr="00E12150">
        <w:rPr>
          <w:rFonts w:ascii="宋体" w:hAnsi="宋体" w:hint="eastAsia"/>
          <w:sz w:val="24"/>
        </w:rPr>
        <w:t>，输入将要退选课程的信息在选课表中查寻，并在数据库删除相关选课信息，</w:t>
      </w:r>
      <w:proofErr w:type="gramStart"/>
      <w:r w:rsidRPr="00E12150">
        <w:rPr>
          <w:rFonts w:ascii="宋体" w:hAnsi="宋体" w:hint="eastAsia"/>
          <w:sz w:val="24"/>
        </w:rPr>
        <w:t>退课完成</w:t>
      </w:r>
      <w:proofErr w:type="gramEnd"/>
      <w:r w:rsidRPr="00E12150">
        <w:rPr>
          <w:rFonts w:ascii="宋体" w:hAnsi="宋体" w:hint="eastAsia"/>
          <w:sz w:val="24"/>
        </w:rPr>
        <w:t>。</w:t>
      </w:r>
    </w:p>
    <w:p w14:paraId="47F4BD66" w14:textId="70C8E276" w:rsidR="0060147A" w:rsidRDefault="0060147A" w:rsidP="0060147A">
      <w:pPr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68037B36" wp14:editId="53AED16A">
            <wp:extent cx="9066903" cy="4354285"/>
            <wp:effectExtent l="0" t="0" r="0" b="0"/>
            <wp:docPr id="15" name="图片 15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651" cy="435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CAEC" w14:textId="77777777" w:rsidR="0060147A" w:rsidRDefault="0060147A" w:rsidP="0060147A">
      <w:pPr>
        <w:rPr>
          <w:rFonts w:ascii="宋体" w:hAnsi="宋体" w:hint="eastAsia"/>
          <w:sz w:val="28"/>
          <w:szCs w:val="28"/>
        </w:rPr>
      </w:pPr>
    </w:p>
    <w:p w14:paraId="52FF838B" w14:textId="00AAEFD1" w:rsidR="0060147A" w:rsidRPr="00E12150" w:rsidRDefault="0060147A" w:rsidP="00E12150">
      <w:pPr>
        <w:pStyle w:val="a8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</w:rPr>
      </w:pPr>
      <w:r w:rsidRPr="00E12150">
        <w:rPr>
          <w:rFonts w:ascii="宋体" w:eastAsia="宋体" w:hAnsi="宋体" w:hint="eastAsia"/>
          <w:sz w:val="24"/>
        </w:rPr>
        <w:lastRenderedPageBreak/>
        <w:t>学生查询课程时序图</w:t>
      </w:r>
    </w:p>
    <w:p w14:paraId="2F665419" w14:textId="77777777" w:rsidR="0060147A" w:rsidRPr="00E12150" w:rsidRDefault="0060147A" w:rsidP="00E12150">
      <w:pPr>
        <w:ind w:firstLineChars="200" w:firstLine="480"/>
        <w:rPr>
          <w:rFonts w:ascii="宋体" w:hAnsi="宋体" w:hint="eastAsia"/>
          <w:sz w:val="24"/>
        </w:rPr>
      </w:pPr>
      <w:r w:rsidRPr="00E12150">
        <w:rPr>
          <w:rFonts w:ascii="宋体" w:hAnsi="宋体" w:hint="eastAsia"/>
          <w:sz w:val="24"/>
        </w:rPr>
        <w:t>对于“学生查询课程”用例，学生通过查询课程界面输入课程号或课程名等信息查询课程，系统在学校开课表中查询，若没有查询到开课信息，返回查询失败；查询成功则在查询界面显示课程选课年级、开课时间、任课教师等信息。</w:t>
      </w:r>
    </w:p>
    <w:p w14:paraId="03B50C71" w14:textId="755F4A44" w:rsidR="0060147A" w:rsidRDefault="0060147A" w:rsidP="0060147A">
      <w:pPr>
        <w:pStyle w:val="a8"/>
        <w:ind w:firstLine="560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89AB56F" wp14:editId="35775FCF">
            <wp:extent cx="8404111" cy="4408714"/>
            <wp:effectExtent l="0" t="0" r="0" b="0"/>
            <wp:docPr id="14" name="图片 14" descr="文本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文本,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555" cy="440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F7DB" w14:textId="38D04300" w:rsidR="0060147A" w:rsidRPr="00E12150" w:rsidRDefault="00E12150" w:rsidP="00E12150">
      <w:pPr>
        <w:rPr>
          <w:rFonts w:ascii="宋体" w:hAnsi="宋体" w:hint="eastAsia"/>
          <w:sz w:val="24"/>
        </w:rPr>
      </w:pPr>
      <w:r w:rsidRPr="00E12150">
        <w:rPr>
          <w:rFonts w:ascii="宋体" w:hAnsi="宋体" w:hint="eastAsia"/>
          <w:sz w:val="24"/>
        </w:rPr>
        <w:lastRenderedPageBreak/>
        <w:t>4、</w:t>
      </w:r>
      <w:r w:rsidR="0060147A" w:rsidRPr="00E12150">
        <w:rPr>
          <w:rFonts w:ascii="宋体" w:hAnsi="宋体" w:hint="eastAsia"/>
          <w:sz w:val="24"/>
        </w:rPr>
        <w:t>学生查询选课记录时序图</w:t>
      </w:r>
    </w:p>
    <w:p w14:paraId="60F37E39" w14:textId="77777777" w:rsidR="0060147A" w:rsidRPr="00E12150" w:rsidRDefault="0060147A" w:rsidP="00E12150">
      <w:pPr>
        <w:ind w:firstLineChars="200" w:firstLine="480"/>
        <w:rPr>
          <w:rFonts w:ascii="宋体" w:hAnsi="宋体" w:hint="eastAsia"/>
          <w:sz w:val="24"/>
        </w:rPr>
      </w:pPr>
      <w:r w:rsidRPr="00E12150">
        <w:rPr>
          <w:rFonts w:ascii="宋体" w:hAnsi="宋体" w:hint="eastAsia"/>
          <w:sz w:val="24"/>
        </w:rPr>
        <w:t>对于“学生查询选课记录”用例，学生在查询选课记录界面查询历史选课记录，系统在学生选课表中查询，若没有查询到相关选课信息，返回“没有历史选课记录”；查询成功则在查询界面显示选课时间、课程号、任课教师、分数等信息。</w:t>
      </w:r>
    </w:p>
    <w:p w14:paraId="783E3F99" w14:textId="0F06F7CD" w:rsidR="0060147A" w:rsidRDefault="0060147A" w:rsidP="0060147A">
      <w:pPr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122F55F8" wp14:editId="57940566">
            <wp:extent cx="8506819" cy="4376057"/>
            <wp:effectExtent l="0" t="0" r="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195" cy="437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CA32" w14:textId="31DC96AE" w:rsidR="0060147A" w:rsidRPr="00E12150" w:rsidRDefault="00E12150" w:rsidP="00E12150">
      <w:pPr>
        <w:rPr>
          <w:rFonts w:ascii="宋体" w:hAnsi="宋体" w:hint="eastAsia"/>
          <w:sz w:val="24"/>
        </w:rPr>
      </w:pPr>
      <w:r w:rsidRPr="00E12150">
        <w:rPr>
          <w:rFonts w:ascii="宋体" w:hAnsi="宋体" w:hint="eastAsia"/>
          <w:sz w:val="24"/>
        </w:rPr>
        <w:lastRenderedPageBreak/>
        <w:t>5、</w:t>
      </w:r>
      <w:r w:rsidR="0060147A" w:rsidRPr="00E12150">
        <w:rPr>
          <w:rFonts w:ascii="宋体" w:hAnsi="宋体" w:hint="eastAsia"/>
          <w:sz w:val="24"/>
        </w:rPr>
        <w:t>学生查询培养方案时序图</w:t>
      </w:r>
    </w:p>
    <w:p w14:paraId="29CB8C26" w14:textId="77777777" w:rsidR="0060147A" w:rsidRPr="00E12150" w:rsidRDefault="0060147A" w:rsidP="00E12150">
      <w:pPr>
        <w:ind w:firstLineChars="200" w:firstLine="480"/>
        <w:rPr>
          <w:rFonts w:ascii="宋体" w:hAnsi="宋体" w:hint="eastAsia"/>
          <w:sz w:val="24"/>
        </w:rPr>
      </w:pPr>
      <w:r w:rsidRPr="00E12150">
        <w:rPr>
          <w:rFonts w:ascii="宋体" w:hAnsi="宋体" w:hint="eastAsia"/>
          <w:sz w:val="24"/>
        </w:rPr>
        <w:t>对于“学生查询培养方案”用例，学生在培养计划界面查询专业培养方案，系统在全校培养方案表中学生专业方案查询，返回查询结果并在查询界面显示专业号、学分要求、课程设置等信息。</w:t>
      </w:r>
    </w:p>
    <w:p w14:paraId="00CC5930" w14:textId="3E0B78AA" w:rsidR="0060147A" w:rsidRDefault="0060147A" w:rsidP="0060147A">
      <w:pPr>
        <w:pStyle w:val="a8"/>
        <w:ind w:firstLine="560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D01BB20" wp14:editId="4B43B0C1">
            <wp:extent cx="8599516" cy="4484915"/>
            <wp:effectExtent l="0" t="0" r="0" b="0"/>
            <wp:docPr id="12" name="图片 12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846" cy="448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9A04" w14:textId="5C2F3E47" w:rsidR="0060147A" w:rsidRDefault="0060147A" w:rsidP="005D4F1C">
      <w:pPr>
        <w:pStyle w:val="a8"/>
        <w:ind w:firstLineChars="0" w:firstLine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（三）老师</w:t>
      </w:r>
    </w:p>
    <w:p w14:paraId="75C550BE" w14:textId="5E2D91F0" w:rsidR="005D4F1C" w:rsidRPr="00A0691C" w:rsidRDefault="00E12150" w:rsidP="005D4F1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5D4F1C" w:rsidRPr="00A0691C">
        <w:rPr>
          <w:rFonts w:ascii="宋体" w:hAnsi="宋体" w:hint="eastAsia"/>
          <w:sz w:val="24"/>
        </w:rPr>
        <w:t>发布通知</w:t>
      </w:r>
    </w:p>
    <w:p w14:paraId="2DB7730C" w14:textId="77777777" w:rsidR="005D4F1C" w:rsidRPr="00A0691C" w:rsidRDefault="005D4F1C" w:rsidP="00E12150">
      <w:pPr>
        <w:ind w:firstLineChars="200" w:firstLine="480"/>
        <w:rPr>
          <w:rFonts w:ascii="宋体" w:hAnsi="宋体"/>
          <w:sz w:val="24"/>
        </w:rPr>
      </w:pPr>
      <w:r w:rsidRPr="00A0691C">
        <w:rPr>
          <w:rFonts w:ascii="宋体" w:hAnsi="宋体" w:hint="eastAsia"/>
          <w:sz w:val="24"/>
        </w:rPr>
        <w:t>教师需要发布通知时，需在通知发布界面进行发布通知，通知界面会将教师所要发布的通知存储，并在存储通知后将存储情况反馈给通知发布界面，向教师返回通知发布成功的情况。</w:t>
      </w:r>
    </w:p>
    <w:p w14:paraId="71C56E18" w14:textId="77777777" w:rsidR="005D4F1C" w:rsidRDefault="005D4F1C" w:rsidP="00E12150">
      <w:pPr>
        <w:jc w:val="center"/>
        <w:rPr>
          <w:rFonts w:ascii="宋体" w:hAnsi="宋体"/>
          <w:sz w:val="24"/>
        </w:rPr>
      </w:pPr>
      <w:r w:rsidRPr="00A0691C">
        <w:rPr>
          <w:rFonts w:ascii="宋体" w:hAnsi="宋体"/>
          <w:noProof/>
          <w:sz w:val="24"/>
        </w:rPr>
        <w:lastRenderedPageBreak/>
        <w:drawing>
          <wp:inline distT="0" distB="0" distL="0" distR="0" wp14:anchorId="12701A4A" wp14:editId="12CE2293">
            <wp:extent cx="8253656" cy="4811486"/>
            <wp:effectExtent l="0" t="0" r="0" b="8255"/>
            <wp:docPr id="22" name="图片 2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56269" cy="48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8DA6" w14:textId="77777777" w:rsidR="005D4F1C" w:rsidRDefault="005D4F1C" w:rsidP="005D4F1C">
      <w:pPr>
        <w:rPr>
          <w:rFonts w:ascii="宋体" w:hAnsi="宋体"/>
          <w:sz w:val="24"/>
        </w:rPr>
      </w:pPr>
    </w:p>
    <w:p w14:paraId="0ECFE7C2" w14:textId="0D83BA59" w:rsidR="005D4F1C" w:rsidRDefault="00E12150" w:rsidP="005D4F1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2、</w:t>
      </w:r>
      <w:r w:rsidR="005D4F1C">
        <w:rPr>
          <w:rFonts w:ascii="宋体" w:hAnsi="宋体" w:hint="eastAsia"/>
          <w:sz w:val="24"/>
        </w:rPr>
        <w:t>成绩录入</w:t>
      </w:r>
    </w:p>
    <w:p w14:paraId="58FAB7C5" w14:textId="77777777" w:rsidR="005D4F1C" w:rsidRDefault="005D4F1C" w:rsidP="00E1215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教师进入成绩录入界面进行成绩的录入，首先需要在选课关系表中查询选课关系，然后将选择此课程所有学生的名单 返回给成绩录入界面，然后教师据此名单输入成绩信息，将成绩信息存储到选课关系表中，并将成绩信息存储是否成功返回给成绩录入界面，最后成绩录入界面将成绩录入成功情况返回给教师。</w:t>
      </w:r>
    </w:p>
    <w:p w14:paraId="2568E68C" w14:textId="77777777" w:rsidR="005D4F1C" w:rsidRDefault="005D4F1C" w:rsidP="00E12150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EC61D87" wp14:editId="5E73611C">
            <wp:extent cx="7674429" cy="4297523"/>
            <wp:effectExtent l="0" t="0" r="3175" b="825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81355" cy="430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50E2" w14:textId="77777777" w:rsidR="00E12150" w:rsidRDefault="00E12150" w:rsidP="005D4F1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3、</w:t>
      </w:r>
      <w:r w:rsidR="005D4F1C">
        <w:rPr>
          <w:rFonts w:ascii="宋体" w:hAnsi="宋体" w:hint="eastAsia"/>
          <w:sz w:val="24"/>
        </w:rPr>
        <w:t>申请停开课程</w:t>
      </w:r>
    </w:p>
    <w:p w14:paraId="628DD2D1" w14:textId="35646924" w:rsidR="005D4F1C" w:rsidRDefault="005D4F1C" w:rsidP="00E121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教师进入课程管理界面发出课程停开的申请，课程管理界面将停开课程的申请存储到申请表中，并将停开课程申请的存储情况返回给课程管理界面，最后课程管理界面将停开课程的申请情况返回给教师。</w:t>
      </w:r>
    </w:p>
    <w:p w14:paraId="75DD807A" w14:textId="77777777" w:rsidR="005D4F1C" w:rsidRDefault="005D4F1C" w:rsidP="005D4F1C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99A7866" wp14:editId="4028B612">
            <wp:extent cx="6879771" cy="4582649"/>
            <wp:effectExtent l="0" t="0" r="0" b="889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137" cy="460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DE35" w14:textId="07C5A5F9" w:rsidR="005D4F1C" w:rsidRDefault="00E12150" w:rsidP="005D4F1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4、</w:t>
      </w:r>
      <w:r w:rsidR="005D4F1C">
        <w:rPr>
          <w:rFonts w:ascii="宋体" w:hAnsi="宋体" w:hint="eastAsia"/>
          <w:sz w:val="24"/>
        </w:rPr>
        <w:t>申请修改课程</w:t>
      </w:r>
    </w:p>
    <w:p w14:paraId="3FB1554B" w14:textId="77777777" w:rsidR="005D4F1C" w:rsidRDefault="005D4F1C" w:rsidP="00E121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教师进入课程管理界面发出课程修改的申请，课程管理界面将修改课程的申请存储到申请表中，并将修改课程申请的存储情况返回给课程管理界面，最后课程管理界面将修改课程的申请情况返回给教师。</w:t>
      </w:r>
    </w:p>
    <w:p w14:paraId="61819B48" w14:textId="77777777" w:rsidR="005D4F1C" w:rsidRDefault="005D4F1C" w:rsidP="005D4F1C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327BD41" wp14:editId="69591576">
            <wp:extent cx="6998970" cy="4563094"/>
            <wp:effectExtent l="0" t="0" r="0" b="9525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760" cy="459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F5D8" w14:textId="70D1F65F" w:rsidR="005D4F1C" w:rsidRDefault="00E12150" w:rsidP="005D4F1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5、</w:t>
      </w:r>
      <w:r w:rsidR="005D4F1C">
        <w:rPr>
          <w:rFonts w:ascii="宋体" w:hAnsi="宋体" w:hint="eastAsia"/>
          <w:sz w:val="24"/>
        </w:rPr>
        <w:t>申请增开课程</w:t>
      </w:r>
    </w:p>
    <w:p w14:paraId="589A2D65" w14:textId="77777777" w:rsidR="005D4F1C" w:rsidRDefault="005D4F1C" w:rsidP="00E121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教师进入课程管理界面发出课程增开的申请，课程管理界面将增开课程的申请存储到申请表中，并将增开课程申请的存储情况返回给课程管理界面，最后课程管理界面将增开课程的申请情况返回给教师。</w:t>
      </w:r>
    </w:p>
    <w:p w14:paraId="2DCC51EF" w14:textId="77777777" w:rsidR="005D4F1C" w:rsidRPr="00365B6D" w:rsidRDefault="005D4F1C" w:rsidP="005D4F1C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F4E8143" wp14:editId="1324A0E4">
            <wp:extent cx="6748902" cy="4531995"/>
            <wp:effectExtent l="0" t="0" r="0" b="190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752" cy="455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C392" w14:textId="28FD158C" w:rsidR="005D4F1C" w:rsidRPr="00676AF4" w:rsidRDefault="00E12150" w:rsidP="005D4F1C">
      <w:pPr>
        <w:rPr>
          <w:rFonts w:ascii="宋体" w:hAnsi="宋体"/>
          <w:sz w:val="24"/>
        </w:rPr>
      </w:pPr>
      <w:r w:rsidRPr="00676AF4">
        <w:rPr>
          <w:rFonts w:ascii="宋体" w:hAnsi="宋体" w:hint="eastAsia"/>
          <w:sz w:val="24"/>
        </w:rPr>
        <w:lastRenderedPageBreak/>
        <w:t>6、</w:t>
      </w:r>
      <w:r w:rsidR="005D4F1C" w:rsidRPr="00676AF4">
        <w:rPr>
          <w:rFonts w:ascii="宋体" w:hAnsi="宋体" w:hint="eastAsia"/>
          <w:sz w:val="24"/>
        </w:rPr>
        <w:t>查询课程信息</w:t>
      </w:r>
    </w:p>
    <w:p w14:paraId="4D946BE4" w14:textId="77777777" w:rsidR="005D4F1C" w:rsidRPr="00676AF4" w:rsidRDefault="005D4F1C" w:rsidP="005D4F1C">
      <w:pPr>
        <w:ind w:firstLine="420"/>
        <w:rPr>
          <w:rFonts w:ascii="宋体" w:hAnsi="宋体"/>
          <w:sz w:val="24"/>
        </w:rPr>
      </w:pPr>
      <w:r w:rsidRPr="00676AF4">
        <w:rPr>
          <w:rFonts w:ascii="宋体" w:hAnsi="宋体" w:hint="eastAsia"/>
          <w:sz w:val="24"/>
        </w:rPr>
        <w:t>教师通过查询课程界面输入课程号进行信息查询。在教师输入完课程号后，在课程信息表中对所查询课程进行搜索，并返回所查询的课程信息。</w:t>
      </w:r>
    </w:p>
    <w:p w14:paraId="51FBD7FA" w14:textId="6A617F1E" w:rsidR="005D4F1C" w:rsidRDefault="005D4F1C" w:rsidP="00676AF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091192" wp14:editId="4A9C4B12">
            <wp:extent cx="6966857" cy="4433454"/>
            <wp:effectExtent l="0" t="0" r="5715" b="5715"/>
            <wp:docPr id="26" name="图片 26" descr="查询课程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查询课程信息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716" cy="444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0632" w14:textId="037B79C0" w:rsidR="005D4F1C" w:rsidRPr="00676AF4" w:rsidRDefault="00676AF4" w:rsidP="005D4F1C">
      <w:pPr>
        <w:rPr>
          <w:rFonts w:ascii="宋体" w:hAnsi="宋体" w:hint="eastAsia"/>
          <w:sz w:val="24"/>
        </w:rPr>
      </w:pPr>
      <w:r w:rsidRPr="00676AF4">
        <w:rPr>
          <w:rFonts w:ascii="宋体" w:hAnsi="宋体" w:hint="eastAsia"/>
          <w:sz w:val="24"/>
        </w:rPr>
        <w:lastRenderedPageBreak/>
        <w:t>7、</w:t>
      </w:r>
      <w:r w:rsidR="005D4F1C" w:rsidRPr="00676AF4">
        <w:rPr>
          <w:rFonts w:ascii="宋体" w:hAnsi="宋体" w:hint="eastAsia"/>
          <w:sz w:val="24"/>
        </w:rPr>
        <w:t>查询选课学生表</w:t>
      </w:r>
    </w:p>
    <w:p w14:paraId="6166664F" w14:textId="77777777" w:rsidR="005D4F1C" w:rsidRPr="00676AF4" w:rsidRDefault="005D4F1C" w:rsidP="005D4F1C">
      <w:pPr>
        <w:ind w:firstLine="420"/>
        <w:rPr>
          <w:rFonts w:ascii="宋体" w:hAnsi="宋体"/>
          <w:sz w:val="24"/>
        </w:rPr>
      </w:pPr>
      <w:r w:rsidRPr="00676AF4">
        <w:rPr>
          <w:rFonts w:ascii="宋体" w:hAnsi="宋体" w:hint="eastAsia"/>
          <w:sz w:val="24"/>
        </w:rPr>
        <w:t>教师通过课程管理界面输入课程号及相应学生学号进行信息查询。在确定课程号后利用学号对相关课程选课学生表进行查询，并返回所查询的选课学生信息。</w:t>
      </w:r>
    </w:p>
    <w:p w14:paraId="49A888E9" w14:textId="2DF9587D" w:rsidR="005D4F1C" w:rsidRDefault="005D4F1C" w:rsidP="00676AF4">
      <w:pPr>
        <w:jc w:val="center"/>
      </w:pPr>
      <w:r>
        <w:rPr>
          <w:noProof/>
        </w:rPr>
        <w:drawing>
          <wp:inline distT="0" distB="0" distL="0" distR="0" wp14:anchorId="20F3D7A0" wp14:editId="3B5C8741">
            <wp:extent cx="7217229" cy="4520539"/>
            <wp:effectExtent l="0" t="0" r="3175" b="0"/>
            <wp:docPr id="25" name="图片 25" descr="查询选课学生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查询选课学生表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834" cy="452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3F6E" w14:textId="52B712FF" w:rsidR="005D4F1C" w:rsidRPr="00676AF4" w:rsidRDefault="00676AF4" w:rsidP="00676AF4">
      <w:pPr>
        <w:rPr>
          <w:rFonts w:ascii="宋体" w:hAnsi="宋体" w:hint="eastAsia"/>
          <w:sz w:val="24"/>
        </w:rPr>
      </w:pPr>
      <w:r w:rsidRPr="00676AF4">
        <w:rPr>
          <w:rFonts w:ascii="宋体" w:hAnsi="宋体" w:hint="eastAsia"/>
          <w:sz w:val="24"/>
        </w:rPr>
        <w:lastRenderedPageBreak/>
        <w:t>8、</w:t>
      </w:r>
      <w:r w:rsidR="005D4F1C" w:rsidRPr="00676AF4">
        <w:rPr>
          <w:rFonts w:ascii="宋体" w:hAnsi="宋体" w:hint="eastAsia"/>
          <w:sz w:val="24"/>
        </w:rPr>
        <w:t>下载开课表</w:t>
      </w:r>
    </w:p>
    <w:p w14:paraId="08643282" w14:textId="77777777" w:rsidR="005D4F1C" w:rsidRPr="00676AF4" w:rsidRDefault="005D4F1C" w:rsidP="005D4F1C">
      <w:pPr>
        <w:ind w:firstLine="420"/>
        <w:rPr>
          <w:rFonts w:ascii="宋体" w:hAnsi="宋体"/>
          <w:sz w:val="24"/>
        </w:rPr>
      </w:pPr>
      <w:r w:rsidRPr="00676AF4">
        <w:rPr>
          <w:rFonts w:ascii="宋体" w:hAnsi="宋体" w:hint="eastAsia"/>
          <w:sz w:val="24"/>
        </w:rPr>
        <w:t>教师通过管理界面直接请求下载开课表，管理界面进一步对开课表进行操作，并返回所下载的开课表。</w:t>
      </w:r>
    </w:p>
    <w:p w14:paraId="1D4CC005" w14:textId="09CC3834" w:rsidR="005D4F1C" w:rsidRDefault="005D4F1C" w:rsidP="00676AF4">
      <w:pPr>
        <w:jc w:val="center"/>
      </w:pPr>
      <w:r>
        <w:rPr>
          <w:noProof/>
        </w:rPr>
        <w:drawing>
          <wp:inline distT="0" distB="0" distL="0" distR="0" wp14:anchorId="45A3C77A" wp14:editId="54386F9C">
            <wp:extent cx="7347857" cy="4677117"/>
            <wp:effectExtent l="0" t="0" r="5715" b="9525"/>
            <wp:docPr id="24" name="图片 24" descr="下载开课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下载开课表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760" cy="469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7E10" w14:textId="0F6FA065" w:rsidR="005D4F1C" w:rsidRPr="00676AF4" w:rsidRDefault="00676AF4" w:rsidP="005D4F1C">
      <w:pPr>
        <w:rPr>
          <w:rFonts w:ascii="宋体" w:hAnsi="宋体" w:hint="eastAsia"/>
          <w:sz w:val="24"/>
        </w:rPr>
      </w:pPr>
      <w:r w:rsidRPr="00676AF4">
        <w:rPr>
          <w:rFonts w:ascii="宋体" w:hAnsi="宋体" w:hint="eastAsia"/>
          <w:sz w:val="24"/>
        </w:rPr>
        <w:lastRenderedPageBreak/>
        <w:t>8、</w:t>
      </w:r>
      <w:r w:rsidR="005D4F1C" w:rsidRPr="00676AF4">
        <w:rPr>
          <w:rFonts w:ascii="宋体" w:hAnsi="宋体" w:hint="eastAsia"/>
          <w:sz w:val="24"/>
        </w:rPr>
        <w:t>下载选课学生表</w:t>
      </w:r>
    </w:p>
    <w:p w14:paraId="6775174A" w14:textId="626A73BF" w:rsidR="005D4F1C" w:rsidRPr="00676AF4" w:rsidRDefault="005D4F1C" w:rsidP="00676AF4">
      <w:pPr>
        <w:ind w:firstLine="420"/>
        <w:rPr>
          <w:rFonts w:ascii="宋体" w:hAnsi="宋体" w:hint="eastAsia"/>
          <w:sz w:val="24"/>
        </w:rPr>
      </w:pPr>
      <w:r w:rsidRPr="00676AF4">
        <w:rPr>
          <w:rFonts w:ascii="宋体" w:hAnsi="宋体" w:hint="eastAsia"/>
          <w:sz w:val="24"/>
        </w:rPr>
        <w:t>教师通过查询课程界面输入课程号进行信息查询。在教师输入完课程号后，在课程管理表中对所查询课程选课学生名单进行下载，并返回所下载的选课学生名单。</w:t>
      </w:r>
    </w:p>
    <w:p w14:paraId="120B5BAF" w14:textId="0E172A66" w:rsidR="005D4F1C" w:rsidRDefault="005D4F1C" w:rsidP="00676AF4">
      <w:pPr>
        <w:jc w:val="center"/>
      </w:pPr>
      <w:r>
        <w:rPr>
          <w:noProof/>
        </w:rPr>
        <w:drawing>
          <wp:inline distT="0" distB="0" distL="0" distR="0" wp14:anchorId="37286F8F" wp14:editId="576A9748">
            <wp:extent cx="7620000" cy="4561205"/>
            <wp:effectExtent l="0" t="0" r="0" b="0"/>
            <wp:docPr id="23" name="图片 23" descr="下载选课学生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下载选课学生表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826" cy="45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47DA" w14:textId="77777777" w:rsidR="00676AF4" w:rsidRDefault="0060147A" w:rsidP="00676AF4">
      <w:pPr>
        <w:pStyle w:val="a8"/>
        <w:ind w:firstLineChars="0" w:firstLine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（四）教务人员</w:t>
      </w:r>
    </w:p>
    <w:p w14:paraId="2BAFA987" w14:textId="77777777" w:rsidR="00676AF4" w:rsidRDefault="00676AF4" w:rsidP="00676AF4">
      <w:pPr>
        <w:pStyle w:val="a8"/>
        <w:ind w:firstLineChars="0" w:firstLine="0"/>
        <w:rPr>
          <w:rFonts w:ascii="宋体" w:eastAsia="宋体" w:hAnsi="宋体"/>
          <w:noProof/>
          <w:sz w:val="24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r w:rsidR="005D4F1C" w:rsidRPr="00676AF4">
        <w:rPr>
          <w:rFonts w:ascii="宋体" w:eastAsia="宋体" w:hAnsi="宋体" w:hint="eastAsia"/>
          <w:noProof/>
          <w:sz w:val="24"/>
          <w:szCs w:val="28"/>
        </w:rPr>
        <w:t>查询课程</w:t>
      </w:r>
    </w:p>
    <w:p w14:paraId="4AE69629" w14:textId="253CE1D0" w:rsidR="005D4F1C" w:rsidRPr="00676AF4" w:rsidRDefault="005D4F1C" w:rsidP="00676AF4">
      <w:pPr>
        <w:pStyle w:val="a8"/>
        <w:ind w:firstLineChars="0"/>
        <w:rPr>
          <w:rFonts w:ascii="宋体" w:eastAsia="宋体" w:hAnsi="宋体"/>
          <w:sz w:val="28"/>
          <w:szCs w:val="28"/>
        </w:rPr>
      </w:pPr>
      <w:r w:rsidRPr="00676AF4">
        <w:rPr>
          <w:rFonts w:ascii="宋体" w:eastAsia="宋体" w:hAnsi="宋体" w:hint="eastAsia"/>
          <w:noProof/>
          <w:sz w:val="24"/>
          <w:szCs w:val="28"/>
        </w:rPr>
        <w:t>教务人员查询课程信息，访问课程表查询课程信息，若课程不存在，返回给教务人员不存在；若存在，返回教务人员课程信息。</w:t>
      </w:r>
    </w:p>
    <w:p w14:paraId="0B1B70AC" w14:textId="379AEF27" w:rsidR="005D4F1C" w:rsidRDefault="005D4F1C" w:rsidP="00676AF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D8FCD8" wp14:editId="0608ACDB">
            <wp:extent cx="9484152" cy="4005942"/>
            <wp:effectExtent l="0" t="0" r="0" b="0"/>
            <wp:docPr id="34" name="图片 34" descr="文本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文本,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3152" cy="401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8E8C" w14:textId="77777777" w:rsidR="00676AF4" w:rsidRPr="00676AF4" w:rsidRDefault="00676AF4" w:rsidP="00676AF4">
      <w:pPr>
        <w:rPr>
          <w:rFonts w:ascii="宋体" w:hAnsi="宋体"/>
          <w:sz w:val="24"/>
        </w:rPr>
      </w:pPr>
      <w:r w:rsidRPr="00676AF4">
        <w:rPr>
          <w:rFonts w:ascii="宋体" w:hAnsi="宋体" w:hint="eastAsia"/>
          <w:sz w:val="24"/>
        </w:rPr>
        <w:lastRenderedPageBreak/>
        <w:t>2、</w:t>
      </w:r>
      <w:r w:rsidR="005D4F1C" w:rsidRPr="00676AF4">
        <w:rPr>
          <w:rFonts w:ascii="宋体" w:hAnsi="宋体" w:hint="eastAsia"/>
          <w:sz w:val="24"/>
        </w:rPr>
        <w:t>添加课程</w:t>
      </w:r>
    </w:p>
    <w:p w14:paraId="36BE3ECB" w14:textId="7A1FA9D7" w:rsidR="005D4F1C" w:rsidRPr="00676AF4" w:rsidRDefault="005D4F1C" w:rsidP="00676AF4">
      <w:pPr>
        <w:ind w:firstLine="420"/>
        <w:rPr>
          <w:rFonts w:ascii="宋体" w:hAnsi="宋体" w:hint="eastAsia"/>
          <w:sz w:val="24"/>
        </w:rPr>
      </w:pPr>
      <w:r w:rsidRPr="00676AF4">
        <w:rPr>
          <w:rFonts w:ascii="宋体" w:hAnsi="宋体" w:hint="eastAsia"/>
          <w:sz w:val="24"/>
        </w:rPr>
        <w:t>教务人员添加课程，输入课程号、课程详细信息等，查询课程表课程信息，若课程存在，返回教务人员课程存在，若课程不存在，添加课程信息到课程表，返回给教务人员添加结果（成功/失败）。</w:t>
      </w:r>
    </w:p>
    <w:p w14:paraId="3B7BB016" w14:textId="2D8CBA25" w:rsidR="005D4F1C" w:rsidRDefault="005D4F1C" w:rsidP="00676AF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68C4E8" wp14:editId="28598C65">
            <wp:extent cx="8557628" cy="4386943"/>
            <wp:effectExtent l="0" t="0" r="0" b="0"/>
            <wp:docPr id="33" name="图片 33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6942" cy="44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087C" w14:textId="77777777" w:rsidR="00676AF4" w:rsidRDefault="00676AF4" w:rsidP="00676AF4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5D4F1C">
        <w:rPr>
          <w:rFonts w:hint="eastAsia"/>
        </w:rPr>
        <w:t>修改课程</w:t>
      </w:r>
    </w:p>
    <w:p w14:paraId="131F1AA1" w14:textId="011CC805" w:rsidR="005D4F1C" w:rsidRDefault="005D4F1C" w:rsidP="00676AF4">
      <w:pPr>
        <w:ind w:firstLine="420"/>
        <w:rPr>
          <w:rFonts w:hint="eastAsia"/>
        </w:rPr>
      </w:pPr>
      <w:r>
        <w:rPr>
          <w:rFonts w:hint="eastAsia"/>
        </w:rPr>
        <w:t>教务人员修改课程，修改课程表中对应课程的课程号和课程详细信息，返回给教务人员修改结果（成功</w:t>
      </w:r>
      <w:r>
        <w:rPr>
          <w:rFonts w:hint="eastAsia"/>
        </w:rPr>
        <w:t>/</w:t>
      </w:r>
      <w:r>
        <w:rPr>
          <w:rFonts w:hint="eastAsia"/>
        </w:rPr>
        <w:t>失败）。</w:t>
      </w:r>
    </w:p>
    <w:p w14:paraId="2B4D55C7" w14:textId="12779374" w:rsidR="005D4F1C" w:rsidRDefault="005D4F1C" w:rsidP="005D4F1C">
      <w:r>
        <w:rPr>
          <w:noProof/>
        </w:rPr>
        <w:drawing>
          <wp:inline distT="0" distB="0" distL="0" distR="0" wp14:anchorId="0A56DB57" wp14:editId="06B96C2C">
            <wp:extent cx="8171102" cy="4169228"/>
            <wp:effectExtent l="0" t="0" r="0" b="0"/>
            <wp:docPr id="32" name="图片 32" descr="图形用户界面, 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形用户界面, 日程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454" cy="41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76DA" w14:textId="5FBC3507" w:rsidR="00676AF4" w:rsidRDefault="00676AF4" w:rsidP="005D4F1C"/>
    <w:p w14:paraId="524B3159" w14:textId="77777777" w:rsidR="00676AF4" w:rsidRDefault="00676AF4" w:rsidP="005D4F1C">
      <w:pPr>
        <w:rPr>
          <w:rFonts w:hint="eastAsia"/>
        </w:rPr>
      </w:pPr>
    </w:p>
    <w:p w14:paraId="5E610F80" w14:textId="0769428B" w:rsidR="00676AF4" w:rsidRPr="00676AF4" w:rsidRDefault="00676AF4" w:rsidP="00676AF4">
      <w:pPr>
        <w:rPr>
          <w:rFonts w:ascii="宋体" w:hAnsi="宋体"/>
          <w:sz w:val="24"/>
        </w:rPr>
      </w:pPr>
      <w:r w:rsidRPr="00676AF4">
        <w:rPr>
          <w:rFonts w:ascii="宋体" w:hAnsi="宋体" w:hint="eastAsia"/>
          <w:sz w:val="24"/>
        </w:rPr>
        <w:lastRenderedPageBreak/>
        <w:t>4、</w:t>
      </w:r>
      <w:r w:rsidR="005D4F1C" w:rsidRPr="00676AF4">
        <w:rPr>
          <w:rFonts w:ascii="宋体" w:hAnsi="宋体" w:hint="eastAsia"/>
          <w:sz w:val="24"/>
        </w:rPr>
        <w:t>删除课程</w:t>
      </w:r>
    </w:p>
    <w:p w14:paraId="50E06B1D" w14:textId="6AC9E4F2" w:rsidR="005D4F1C" w:rsidRPr="00676AF4" w:rsidRDefault="005D4F1C" w:rsidP="00676AF4">
      <w:pPr>
        <w:ind w:firstLine="420"/>
        <w:rPr>
          <w:rFonts w:ascii="宋体" w:hAnsi="宋体" w:hint="eastAsia"/>
          <w:sz w:val="24"/>
        </w:rPr>
      </w:pPr>
      <w:r w:rsidRPr="00676AF4">
        <w:rPr>
          <w:rFonts w:ascii="宋体" w:hAnsi="宋体" w:hint="eastAsia"/>
          <w:sz w:val="24"/>
        </w:rPr>
        <w:t>教务人员从课程表中删除课程，删除掉对应课程的课程号和课程详细信息，返回给教务人员删除结果（成功/失败）。</w:t>
      </w:r>
    </w:p>
    <w:p w14:paraId="4C7A1DBD" w14:textId="0ABCDF25" w:rsidR="005D4F1C" w:rsidRDefault="005D4F1C" w:rsidP="005D4F1C">
      <w:r>
        <w:rPr>
          <w:noProof/>
        </w:rPr>
        <w:drawing>
          <wp:inline distT="0" distB="0" distL="0" distR="0" wp14:anchorId="4129512D" wp14:editId="3C2AB914">
            <wp:extent cx="8817690" cy="4278085"/>
            <wp:effectExtent l="0" t="0" r="0" b="0"/>
            <wp:docPr id="31" name="图片 3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714" cy="428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4C56" w14:textId="67823411" w:rsidR="00676AF4" w:rsidRDefault="00676AF4" w:rsidP="005D4F1C"/>
    <w:p w14:paraId="3C5D9CD8" w14:textId="77777777" w:rsidR="00676AF4" w:rsidRDefault="00676AF4" w:rsidP="005D4F1C">
      <w:pPr>
        <w:rPr>
          <w:rFonts w:hint="eastAsia"/>
        </w:rPr>
      </w:pPr>
    </w:p>
    <w:p w14:paraId="4FB61135" w14:textId="3A8C475D" w:rsidR="00587BEF" w:rsidRPr="00587BEF" w:rsidRDefault="00587BEF" w:rsidP="00587B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5、</w:t>
      </w:r>
      <w:r w:rsidR="005D4F1C" w:rsidRPr="00587BEF">
        <w:rPr>
          <w:rFonts w:ascii="宋体" w:hAnsi="宋体" w:hint="eastAsia"/>
          <w:szCs w:val="21"/>
        </w:rPr>
        <w:t>发布通知</w:t>
      </w:r>
    </w:p>
    <w:p w14:paraId="03D3AC36" w14:textId="65F3A962" w:rsidR="005D4F1C" w:rsidRPr="00587BEF" w:rsidRDefault="005D4F1C" w:rsidP="00587BEF">
      <w:pPr>
        <w:ind w:firstLine="360"/>
        <w:rPr>
          <w:rFonts w:ascii="宋体" w:hAnsi="宋体" w:hint="eastAsia"/>
          <w:szCs w:val="21"/>
        </w:rPr>
      </w:pPr>
      <w:r w:rsidRPr="00587BEF">
        <w:rPr>
          <w:rFonts w:ascii="宋体" w:hAnsi="宋体" w:hint="eastAsia"/>
          <w:szCs w:val="21"/>
        </w:rPr>
        <w:t>教务人员发布通知，若发生崩溃、超时等事件，返回给教务人员发布失败；发布成功则在通知记录中添加记录，返回给教务人员添加结果，然后发布通知给用户。</w:t>
      </w:r>
    </w:p>
    <w:p w14:paraId="6A825135" w14:textId="2BAFF361" w:rsidR="005D4F1C" w:rsidRDefault="005D4F1C" w:rsidP="00587BE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1C0A81" wp14:editId="47F5DF1A">
            <wp:extent cx="8901961" cy="4376057"/>
            <wp:effectExtent l="0" t="0" r="0" b="0"/>
            <wp:docPr id="30" name="图片 30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日程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218" cy="439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A064" w14:textId="77777777" w:rsidR="00587BEF" w:rsidRPr="00587BEF" w:rsidRDefault="005D4F1C" w:rsidP="00587BEF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587BEF">
        <w:rPr>
          <w:rFonts w:ascii="宋体" w:eastAsia="宋体" w:hAnsi="宋体" w:hint="eastAsia"/>
        </w:rPr>
        <w:lastRenderedPageBreak/>
        <w:t>申请权限</w:t>
      </w:r>
    </w:p>
    <w:p w14:paraId="247243EF" w14:textId="5941F735" w:rsidR="005D4F1C" w:rsidRPr="00587BEF" w:rsidRDefault="005D4F1C" w:rsidP="00587BEF">
      <w:pPr>
        <w:ind w:firstLine="360"/>
        <w:rPr>
          <w:rFonts w:ascii="宋体" w:hAnsi="宋体" w:hint="eastAsia"/>
        </w:rPr>
      </w:pPr>
      <w:r w:rsidRPr="00587BEF">
        <w:rPr>
          <w:rFonts w:ascii="宋体" w:hAnsi="宋体" w:hint="eastAsia"/>
        </w:rPr>
        <w:t>教务人员向系统管理员申请权限，系统管理员在权限分配表中添加ID和权限，返回给教务人员添加结果。</w:t>
      </w:r>
    </w:p>
    <w:p w14:paraId="4EA4EDF5" w14:textId="553D1EA7" w:rsidR="005D4F1C" w:rsidRDefault="005D4F1C" w:rsidP="00587BEF">
      <w:pPr>
        <w:jc w:val="center"/>
      </w:pPr>
    </w:p>
    <w:p w14:paraId="12CCB2AF" w14:textId="1D83DD90" w:rsidR="00587BEF" w:rsidRDefault="00587BEF" w:rsidP="00587BEF">
      <w:pPr>
        <w:jc w:val="center"/>
      </w:pPr>
      <w:r>
        <w:rPr>
          <w:noProof/>
        </w:rPr>
        <w:drawing>
          <wp:inline distT="0" distB="0" distL="0" distR="0" wp14:anchorId="66D79069" wp14:editId="6D4BEE61">
            <wp:extent cx="7991509" cy="4180115"/>
            <wp:effectExtent l="0" t="0" r="0" b="0"/>
            <wp:docPr id="29" name="图片 2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448" cy="418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1CCE" w14:textId="1EAA04E6" w:rsidR="00587BEF" w:rsidRDefault="00587BEF" w:rsidP="00587BEF">
      <w:pPr>
        <w:jc w:val="center"/>
      </w:pPr>
    </w:p>
    <w:p w14:paraId="3AA6995B" w14:textId="24561918" w:rsidR="00587BEF" w:rsidRPr="00587BEF" w:rsidRDefault="005D4F1C" w:rsidP="00587BEF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587BEF">
        <w:rPr>
          <w:rFonts w:ascii="宋体" w:eastAsia="宋体" w:hAnsi="宋体" w:hint="eastAsia"/>
        </w:rPr>
        <w:lastRenderedPageBreak/>
        <w:t>审批申请</w:t>
      </w:r>
    </w:p>
    <w:p w14:paraId="2849AA72" w14:textId="40132CB3" w:rsidR="005D4F1C" w:rsidRPr="00587BEF" w:rsidRDefault="005D4F1C" w:rsidP="00587BEF">
      <w:pPr>
        <w:ind w:firstLine="360"/>
        <w:rPr>
          <w:rFonts w:ascii="宋体" w:hAnsi="宋体" w:hint="eastAsia"/>
        </w:rPr>
      </w:pPr>
      <w:r w:rsidRPr="00587BEF">
        <w:rPr>
          <w:rFonts w:ascii="宋体" w:hAnsi="宋体" w:hint="eastAsia"/>
        </w:rPr>
        <w:t>教务人员审批申请表中的申请，处理申请事项，修改事项对应的数据库并在审批记录中添加审批信息和审批结果，返回给教务人员操作结果；返回给用户审批结果。</w:t>
      </w:r>
    </w:p>
    <w:p w14:paraId="2D1C941C" w14:textId="599EA6CA" w:rsidR="005D4F1C" w:rsidRDefault="005D4F1C" w:rsidP="005D4F1C">
      <w:pPr>
        <w:rPr>
          <w:rFonts w:hint="eastAsia"/>
        </w:rPr>
      </w:pPr>
      <w:r>
        <w:rPr>
          <w:noProof/>
        </w:rPr>
        <w:drawing>
          <wp:inline distT="0" distB="0" distL="0" distR="0" wp14:anchorId="71006DCC" wp14:editId="1282FE35">
            <wp:extent cx="9315061" cy="4561115"/>
            <wp:effectExtent l="0" t="0" r="0" b="0"/>
            <wp:docPr id="28" name="图片 2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701" cy="457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54F7" w14:textId="77777777" w:rsidR="00587BEF" w:rsidRPr="00587BEF" w:rsidRDefault="005D4F1C" w:rsidP="00587BEF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587BEF">
        <w:rPr>
          <w:rFonts w:ascii="宋体" w:eastAsia="宋体" w:hAnsi="宋体" w:hint="eastAsia"/>
        </w:rPr>
        <w:lastRenderedPageBreak/>
        <w:t>维护系统</w:t>
      </w:r>
    </w:p>
    <w:p w14:paraId="3C6AAE98" w14:textId="5A042835" w:rsidR="005D4F1C" w:rsidRPr="00587BEF" w:rsidRDefault="005D4F1C" w:rsidP="00587BEF">
      <w:pPr>
        <w:ind w:firstLine="360"/>
        <w:rPr>
          <w:rFonts w:ascii="宋体" w:hAnsi="宋体" w:hint="eastAsia"/>
        </w:rPr>
      </w:pPr>
      <w:r w:rsidRPr="00587BEF">
        <w:rPr>
          <w:rFonts w:ascii="宋体" w:hAnsi="宋体" w:hint="eastAsia"/>
        </w:rPr>
        <w:t>教务人员维护系统，若无需维护则返回给教务人员无需维护，若需维护，教务人员对系统进行具体的维护，若最终系统更新失败，返回给教务人员系统更新失败；</w:t>
      </w:r>
      <w:proofErr w:type="gramStart"/>
      <w:r w:rsidRPr="00587BEF">
        <w:rPr>
          <w:rFonts w:ascii="宋体" w:hAnsi="宋体" w:hint="eastAsia"/>
        </w:rPr>
        <w:t>若维护</w:t>
      </w:r>
      <w:proofErr w:type="gramEnd"/>
      <w:r w:rsidRPr="00587BEF">
        <w:rPr>
          <w:rFonts w:ascii="宋体" w:hAnsi="宋体" w:hint="eastAsia"/>
        </w:rPr>
        <w:t>结束更新成功，返回给教务人员系统更新成功。</w:t>
      </w:r>
    </w:p>
    <w:p w14:paraId="63B8CE70" w14:textId="636608CC" w:rsidR="005D4F1C" w:rsidRDefault="005D4F1C" w:rsidP="00587BE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8113EF" wp14:editId="6B651D15">
            <wp:extent cx="8141425" cy="4321629"/>
            <wp:effectExtent l="0" t="0" r="0" b="0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416" cy="433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9AFE" w14:textId="77777777" w:rsidR="005D4F1C" w:rsidRDefault="005D4F1C" w:rsidP="005D4F1C">
      <w:pPr>
        <w:rPr>
          <w:rFonts w:hint="eastAsia"/>
        </w:rPr>
      </w:pPr>
    </w:p>
    <w:p w14:paraId="21AEA98B" w14:textId="076F1361" w:rsidR="0060147A" w:rsidRDefault="0060147A" w:rsidP="005D4F1C">
      <w:pPr>
        <w:pStyle w:val="a8"/>
        <w:ind w:firstLineChars="0" w:firstLine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（五）系统管理员</w:t>
      </w:r>
    </w:p>
    <w:p w14:paraId="7E6AB7F2" w14:textId="500A71F5" w:rsidR="005D4F1C" w:rsidRPr="00F86C21" w:rsidRDefault="00F86C21" w:rsidP="00F86C21">
      <w:pPr>
        <w:rPr>
          <w:rFonts w:ascii="宋体" w:hAnsi="宋体"/>
          <w:szCs w:val="21"/>
        </w:rPr>
      </w:pPr>
      <w:bookmarkStart w:id="1" w:name="赋予权限"/>
      <w:r w:rsidRPr="00F86C21">
        <w:rPr>
          <w:rFonts w:ascii="宋体" w:hAnsi="宋体" w:hint="eastAsia"/>
          <w:szCs w:val="21"/>
        </w:rPr>
        <w:t>1、</w:t>
      </w:r>
      <w:r w:rsidR="005D4F1C" w:rsidRPr="00F86C21">
        <w:rPr>
          <w:rFonts w:ascii="宋体" w:hAnsi="宋体" w:hint="eastAsia"/>
          <w:szCs w:val="21"/>
        </w:rPr>
        <w:t>赋予权限</w:t>
      </w:r>
    </w:p>
    <w:p w14:paraId="7A5A2CC9" w14:textId="77777777" w:rsidR="00F86C21" w:rsidRDefault="005D4F1C" w:rsidP="00F86C21">
      <w:pPr>
        <w:pStyle w:val="FirstParagraph"/>
        <w:ind w:firstLine="420"/>
        <w:rPr>
          <w:rFonts w:ascii="宋体" w:eastAsia="宋体" w:hAnsi="宋体"/>
          <w:sz w:val="21"/>
          <w:szCs w:val="21"/>
          <w:lang w:eastAsia="zh-CN"/>
        </w:rPr>
      </w:pPr>
      <w:r w:rsidRPr="00F86C21">
        <w:rPr>
          <w:rFonts w:ascii="宋体" w:eastAsia="宋体" w:hAnsi="宋体" w:hint="eastAsia"/>
          <w:sz w:val="21"/>
          <w:szCs w:val="21"/>
          <w:lang w:eastAsia="zh-CN"/>
        </w:rPr>
        <w:t>系统管理员给用户赋予响应的权限，为了防止爬虫等技术，要在赋予权限前查询用户是否存在以及权限是否存在，如果不存在，需要返回对应的错误信息。若信息无误，在权限分配表中查询是否已经给该用户赋予了权限，如果是，则返回权限已赋予。否则，在权限分配表中插入信息，表示该用户具有响应权限，返回给用户权限赋予成功。</w:t>
      </w:r>
    </w:p>
    <w:p w14:paraId="5F1FAEEE" w14:textId="3B565726" w:rsidR="005D4F1C" w:rsidRPr="00F86C21" w:rsidRDefault="00F86C21" w:rsidP="00F86C21">
      <w:pPr>
        <w:pStyle w:val="FirstParagraph"/>
        <w:ind w:firstLine="420"/>
        <w:jc w:val="center"/>
        <w:rPr>
          <w:rFonts w:ascii="宋体" w:eastAsia="宋体" w:hAnsi="宋体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2A17198C" wp14:editId="684B89E2">
            <wp:extent cx="7650609" cy="3755572"/>
            <wp:effectExtent l="0" t="0" r="0" b="0"/>
            <wp:docPr id="37" name="图片 37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片包含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8902" cy="377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2548" w14:textId="08B19A5F" w:rsidR="005D4F1C" w:rsidRPr="00F86C21" w:rsidRDefault="00F86C21" w:rsidP="00F86C21">
      <w:pPr>
        <w:rPr>
          <w:rFonts w:ascii="宋体" w:hAnsi="宋体"/>
          <w:szCs w:val="21"/>
        </w:rPr>
      </w:pPr>
      <w:bookmarkStart w:id="2" w:name="回收权限"/>
      <w:bookmarkEnd w:id="1"/>
      <w:r>
        <w:rPr>
          <w:rFonts w:ascii="宋体" w:hAnsi="宋体" w:hint="eastAsia"/>
          <w:szCs w:val="21"/>
        </w:rPr>
        <w:lastRenderedPageBreak/>
        <w:t>2、</w:t>
      </w:r>
      <w:r w:rsidR="005D4F1C" w:rsidRPr="00F86C21">
        <w:rPr>
          <w:rFonts w:ascii="宋体" w:hAnsi="宋体" w:hint="eastAsia"/>
          <w:szCs w:val="21"/>
        </w:rPr>
        <w:t>回收权限</w:t>
      </w:r>
    </w:p>
    <w:p w14:paraId="3D7B00B1" w14:textId="59D2E2A0" w:rsidR="005D4F1C" w:rsidRPr="00F86C21" w:rsidRDefault="005D4F1C" w:rsidP="00F86C21">
      <w:pPr>
        <w:ind w:firstLine="420"/>
        <w:rPr>
          <w:rFonts w:ascii="宋体" w:hAnsi="宋体"/>
          <w:szCs w:val="21"/>
        </w:rPr>
      </w:pPr>
      <w:r w:rsidRPr="00F86C21">
        <w:rPr>
          <w:rFonts w:ascii="宋体" w:hAnsi="宋体" w:hint="eastAsia"/>
          <w:szCs w:val="21"/>
        </w:rPr>
        <w:t>系统管理员回收某用户的某权限，在权限分配表中查询是否该用户具有该权限，如果不具有该权限，则返回此用户不具有此权限，否则，在权限分配表中删除相应记录，返回权限回收成功。</w:t>
      </w:r>
    </w:p>
    <w:p w14:paraId="62AF33B8" w14:textId="29F2D0CF" w:rsidR="005D4F1C" w:rsidRDefault="005D4F1C" w:rsidP="00F86C21">
      <w:pPr>
        <w:pStyle w:val="CaptionedFigure"/>
        <w:jc w:val="center"/>
      </w:pPr>
      <w:r>
        <w:rPr>
          <w:noProof/>
        </w:rPr>
        <w:drawing>
          <wp:inline distT="0" distB="0" distL="0" distR="0" wp14:anchorId="431E0FE2" wp14:editId="7793CF85">
            <wp:extent cx="7281679" cy="4310743"/>
            <wp:effectExtent l="0" t="0" r="0" b="0"/>
            <wp:docPr id="36" name="图片 3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972" cy="433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5A96" w14:textId="77777777" w:rsidR="00BC6FD7" w:rsidRDefault="00BC6FD7" w:rsidP="00F86C21">
      <w:pPr>
        <w:rPr>
          <w:rFonts w:ascii="宋体" w:hAnsi="宋体"/>
          <w:szCs w:val="21"/>
        </w:rPr>
      </w:pPr>
      <w:bookmarkStart w:id="3" w:name="审批请求"/>
      <w:bookmarkEnd w:id="2"/>
    </w:p>
    <w:p w14:paraId="765FF5A1" w14:textId="5603D95B" w:rsidR="005D4F1C" w:rsidRPr="00F86C21" w:rsidRDefault="00F86C21" w:rsidP="00F86C2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3、</w:t>
      </w:r>
      <w:r w:rsidR="005D4F1C" w:rsidRPr="00F86C21">
        <w:rPr>
          <w:rFonts w:ascii="宋体" w:hAnsi="宋体" w:hint="eastAsia"/>
          <w:szCs w:val="21"/>
        </w:rPr>
        <w:t>审批请求</w:t>
      </w:r>
    </w:p>
    <w:p w14:paraId="5A5F0EE2" w14:textId="104A4F2D" w:rsidR="005D4F1C" w:rsidRPr="00F86C21" w:rsidRDefault="005D4F1C" w:rsidP="00F86C21">
      <w:pPr>
        <w:ind w:firstLine="420"/>
        <w:rPr>
          <w:rFonts w:ascii="宋体" w:hAnsi="宋体"/>
          <w:szCs w:val="21"/>
        </w:rPr>
      </w:pPr>
      <w:r w:rsidRPr="00F86C21">
        <w:rPr>
          <w:rFonts w:ascii="宋体" w:hAnsi="宋体" w:hint="eastAsia"/>
          <w:szCs w:val="21"/>
        </w:rPr>
        <w:t>系统管理员从申请表中获取申请信息，若不通过该申请，则向教务人员返回拒绝申请信息。若通过申请，则需要执行对应的申请操作，若执行失败，则返回给系统管理员审批失败；否则，在审批记录中添加对应的记录，向教务人员返回审批结果。</w:t>
      </w:r>
    </w:p>
    <w:p w14:paraId="0BCAD570" w14:textId="29D14B56" w:rsidR="005D4F1C" w:rsidRDefault="005D4F1C" w:rsidP="00BC6FD7">
      <w:pPr>
        <w:pStyle w:val="CaptionedFigure"/>
        <w:jc w:val="center"/>
      </w:pPr>
      <w:r>
        <w:rPr>
          <w:noProof/>
        </w:rPr>
        <w:drawing>
          <wp:inline distT="0" distB="0" distL="0" distR="0" wp14:anchorId="7354270B" wp14:editId="5FB192E7">
            <wp:extent cx="7563347" cy="4288972"/>
            <wp:effectExtent l="0" t="0" r="0" b="0"/>
            <wp:docPr id="35" name="图片 35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711" cy="42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5D4F1C" w:rsidSect="0060147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83C6" w14:textId="77777777" w:rsidR="005E5D97" w:rsidRDefault="005E5D97" w:rsidP="009D5905">
      <w:r>
        <w:separator/>
      </w:r>
    </w:p>
  </w:endnote>
  <w:endnote w:type="continuationSeparator" w:id="0">
    <w:p w14:paraId="4493EE07" w14:textId="77777777" w:rsidR="005E5D97" w:rsidRDefault="005E5D97" w:rsidP="009D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EE7B" w14:textId="77777777" w:rsidR="005E5D97" w:rsidRDefault="005E5D97" w:rsidP="009D5905">
      <w:r>
        <w:separator/>
      </w:r>
    </w:p>
  </w:footnote>
  <w:footnote w:type="continuationSeparator" w:id="0">
    <w:p w14:paraId="33D1010B" w14:textId="77777777" w:rsidR="005E5D97" w:rsidRDefault="005E5D97" w:rsidP="009D5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A6BC1"/>
    <w:multiLevelType w:val="hybridMultilevel"/>
    <w:tmpl w:val="3E5EEECE"/>
    <w:lvl w:ilvl="0" w:tplc="C338DF5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53AE1"/>
    <w:multiLevelType w:val="hybridMultilevel"/>
    <w:tmpl w:val="354E3F24"/>
    <w:lvl w:ilvl="0" w:tplc="460E1C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45C06"/>
    <w:multiLevelType w:val="hybridMultilevel"/>
    <w:tmpl w:val="28AE287E"/>
    <w:lvl w:ilvl="0" w:tplc="30603060">
      <w:start w:val="1"/>
      <w:numFmt w:val="decimal"/>
      <w:lvlText w:val="%1、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B2C2D02"/>
    <w:multiLevelType w:val="hybridMultilevel"/>
    <w:tmpl w:val="07D84A0A"/>
    <w:lvl w:ilvl="0" w:tplc="4F8E4D8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1A1685"/>
    <w:multiLevelType w:val="hybridMultilevel"/>
    <w:tmpl w:val="F4FAB2D4"/>
    <w:lvl w:ilvl="0" w:tplc="2B1656BC">
      <w:start w:val="2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5F6016"/>
    <w:multiLevelType w:val="hybridMultilevel"/>
    <w:tmpl w:val="DBEC8A3E"/>
    <w:lvl w:ilvl="0" w:tplc="67CA3426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939022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1952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5391126">
    <w:abstractNumId w:val="4"/>
  </w:num>
  <w:num w:numId="4" w16cid:durableId="543369222">
    <w:abstractNumId w:val="3"/>
  </w:num>
  <w:num w:numId="5" w16cid:durableId="74864803">
    <w:abstractNumId w:val="1"/>
  </w:num>
  <w:num w:numId="6" w16cid:durableId="4653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A9"/>
    <w:rsid w:val="001F792F"/>
    <w:rsid w:val="00587BEF"/>
    <w:rsid w:val="005D4F1C"/>
    <w:rsid w:val="005E5D97"/>
    <w:rsid w:val="0060147A"/>
    <w:rsid w:val="00676AF4"/>
    <w:rsid w:val="007342EE"/>
    <w:rsid w:val="009D5905"/>
    <w:rsid w:val="00A83CA9"/>
    <w:rsid w:val="00BC6FD7"/>
    <w:rsid w:val="00E12150"/>
    <w:rsid w:val="00F8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408F9"/>
  <w15:chartTrackingRefBased/>
  <w15:docId w15:val="{DAA9ABED-314D-476E-B7D2-1F52C486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9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D4F1C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D5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D59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5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D5905"/>
    <w:rPr>
      <w:sz w:val="18"/>
      <w:szCs w:val="18"/>
    </w:rPr>
  </w:style>
  <w:style w:type="paragraph" w:styleId="a8">
    <w:name w:val="List Paragraph"/>
    <w:basedOn w:val="a"/>
    <w:uiPriority w:val="34"/>
    <w:qFormat/>
    <w:rsid w:val="0060147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0">
    <w:name w:val="标题 3 字符"/>
    <w:basedOn w:val="a1"/>
    <w:link w:val="3"/>
    <w:uiPriority w:val="9"/>
    <w:semiHidden/>
    <w:rsid w:val="005D4F1C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9"/>
    <w:semiHidden/>
    <w:unhideWhenUsed/>
    <w:qFormat/>
    <w:rsid w:val="005D4F1C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9">
    <w:name w:val="正文文本 字符"/>
    <w:basedOn w:val="a1"/>
    <w:link w:val="a0"/>
    <w:semiHidden/>
    <w:rsid w:val="005D4F1C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5D4F1C"/>
  </w:style>
  <w:style w:type="paragraph" w:customStyle="1" w:styleId="ImageCaption">
    <w:name w:val="Image Caption"/>
    <w:basedOn w:val="aa"/>
    <w:rsid w:val="005D4F1C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5D4F1C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a">
    <w:name w:val="caption"/>
    <w:basedOn w:val="a"/>
    <w:next w:val="a"/>
    <w:uiPriority w:val="35"/>
    <w:semiHidden/>
    <w:unhideWhenUsed/>
    <w:qFormat/>
    <w:rsid w:val="005D4F1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明浩</dc:creator>
  <cp:keywords/>
  <dc:description/>
  <cp:lastModifiedBy>刘 明浩</cp:lastModifiedBy>
  <cp:revision>4</cp:revision>
  <dcterms:created xsi:type="dcterms:W3CDTF">2022-05-29T09:13:00Z</dcterms:created>
  <dcterms:modified xsi:type="dcterms:W3CDTF">2022-05-29T12:26:00Z</dcterms:modified>
</cp:coreProperties>
</file>