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38F" w:rsidRPr="00AA138F" w:rsidRDefault="00AA138F" w:rsidP="00AA138F">
      <w:pPr>
        <w:jc w:val="center"/>
        <w:rPr>
          <w:rStyle w:val="Strong"/>
          <w:rFonts w:asciiTheme="majorHAnsi" w:hAnsiTheme="majorHAnsi" w:cstheme="minorHAnsi"/>
          <w:color w:val="222222"/>
          <w:sz w:val="39"/>
          <w:szCs w:val="19"/>
          <w:u w:val="single"/>
          <w:shd w:val="clear" w:color="auto" w:fill="FFFFFF"/>
        </w:rPr>
      </w:pPr>
      <w:r w:rsidRPr="00AA138F">
        <w:rPr>
          <w:rStyle w:val="Strong"/>
          <w:rFonts w:asciiTheme="majorHAnsi" w:hAnsiTheme="majorHAnsi" w:cstheme="minorHAnsi"/>
          <w:color w:val="222222"/>
          <w:sz w:val="39"/>
          <w:szCs w:val="19"/>
          <w:u w:val="single"/>
          <w:shd w:val="clear" w:color="auto" w:fill="FFFFFF"/>
        </w:rPr>
        <w:t>GOAL SETTING</w:t>
      </w:r>
    </w:p>
    <w:p w:rsidR="00FD15C2" w:rsidRDefault="00AA138F">
      <w:pPr>
        <w:rPr>
          <w:rFonts w:ascii="Arial" w:hAnsi="Arial" w:cs="Arial"/>
          <w:color w:val="222222"/>
          <w:sz w:val="27"/>
          <w:szCs w:val="19"/>
          <w:shd w:val="clear" w:color="auto" w:fill="FFFFFF"/>
        </w:rPr>
      </w:pPr>
      <w:r w:rsidRPr="00AA138F">
        <w:rPr>
          <w:rStyle w:val="Strong"/>
          <w:rFonts w:ascii="Arial" w:hAnsi="Arial" w:cs="Arial"/>
          <w:b w:val="0"/>
          <w:color w:val="222222"/>
          <w:sz w:val="27"/>
          <w:szCs w:val="19"/>
          <w:shd w:val="clear" w:color="auto" w:fill="FFFFFF"/>
        </w:rPr>
        <w:t>Goal setting</w:t>
      </w:r>
      <w:r w:rsidRPr="00AA138F">
        <w:rPr>
          <w:rFonts w:ascii="Arial" w:hAnsi="Arial" w:cs="Arial"/>
          <w:b/>
          <w:color w:val="222222"/>
          <w:sz w:val="27"/>
          <w:szCs w:val="19"/>
          <w:shd w:val="clear" w:color="auto" w:fill="FFFFFF"/>
        </w:rPr>
        <w:t> </w:t>
      </w:r>
      <w:r w:rsidRPr="00AA138F">
        <w:rPr>
          <w:rFonts w:ascii="Arial" w:hAnsi="Arial" w:cs="Arial"/>
          <w:color w:val="222222"/>
          <w:sz w:val="27"/>
          <w:szCs w:val="19"/>
          <w:shd w:val="clear" w:color="auto" w:fill="FFFFFF"/>
        </w:rPr>
        <w:t>is the process of deciding what you want to accomplish and devising a plan to achieve the result you desire. For </w:t>
      </w:r>
      <w:hyperlink r:id="rId4" w:history="1">
        <w:r w:rsidRPr="00AA138F">
          <w:rPr>
            <w:rStyle w:val="Hyperlink"/>
            <w:rFonts w:ascii="Arial" w:hAnsi="Arial" w:cs="Arial"/>
            <w:color w:val="222222"/>
            <w:sz w:val="27"/>
            <w:szCs w:val="19"/>
            <w:u w:val="none"/>
            <w:shd w:val="clear" w:color="auto" w:fill="FFFFFF"/>
          </w:rPr>
          <w:t>entrepreneurs</w:t>
        </w:r>
      </w:hyperlink>
      <w:r w:rsidRPr="00AA138F">
        <w:rPr>
          <w:rFonts w:ascii="Arial" w:hAnsi="Arial" w:cs="Arial"/>
          <w:color w:val="222222"/>
          <w:sz w:val="27"/>
          <w:szCs w:val="19"/>
          <w:shd w:val="clear" w:color="auto" w:fill="FFFFFF"/>
        </w:rPr>
        <w:t>, goal setting is an important part of </w:t>
      </w:r>
      <w:hyperlink r:id="rId5" w:history="1">
        <w:r w:rsidRPr="00AA138F">
          <w:rPr>
            <w:rStyle w:val="Hyperlink"/>
            <w:rFonts w:ascii="Arial" w:hAnsi="Arial" w:cs="Arial"/>
            <w:color w:val="222222"/>
            <w:sz w:val="27"/>
            <w:szCs w:val="19"/>
            <w:u w:val="none"/>
            <w:shd w:val="clear" w:color="auto" w:fill="FFFFFF"/>
          </w:rPr>
          <w:t>business planning</w:t>
        </w:r>
      </w:hyperlink>
      <w:r w:rsidRPr="00AA138F">
        <w:rPr>
          <w:rFonts w:ascii="Arial" w:hAnsi="Arial" w:cs="Arial"/>
          <w:color w:val="222222"/>
          <w:sz w:val="27"/>
          <w:szCs w:val="19"/>
          <w:shd w:val="clear" w:color="auto" w:fill="FFFFFF"/>
        </w:rPr>
        <w:t>.</w:t>
      </w:r>
    </w:p>
    <w:p w:rsidR="00AA138F" w:rsidRDefault="00AA138F">
      <w:pPr>
        <w:rPr>
          <w:rFonts w:ascii="Arial" w:hAnsi="Arial" w:cs="Arial"/>
          <w:color w:val="222222"/>
          <w:sz w:val="27"/>
          <w:szCs w:val="19"/>
          <w:shd w:val="clear" w:color="auto" w:fill="FFFFFF"/>
        </w:rPr>
      </w:pPr>
      <w:r>
        <w:rPr>
          <w:rFonts w:ascii="Arial" w:hAnsi="Arial" w:cs="Arial"/>
          <w:color w:val="222222"/>
          <w:sz w:val="27"/>
          <w:szCs w:val="19"/>
          <w:shd w:val="clear" w:color="auto" w:fill="FFFFFF"/>
        </w:rPr>
        <w:t xml:space="preserve">Goal, in a nutshell, is an aim that you conclude on when planning your near future. Goals can also be, metaphorically speaking, destinations or place where you want to see yourself five or ten years down the road. </w:t>
      </w:r>
    </w:p>
    <w:p w:rsidR="00AA138F" w:rsidRDefault="00AA138F">
      <w:pPr>
        <w:rPr>
          <w:rFonts w:ascii="Arial" w:hAnsi="Arial" w:cs="Arial"/>
          <w:color w:val="222222"/>
          <w:sz w:val="27"/>
          <w:szCs w:val="27"/>
          <w:shd w:val="clear" w:color="auto" w:fill="FFFFFF"/>
        </w:rPr>
      </w:pPr>
      <w:r w:rsidRPr="00AA138F">
        <w:rPr>
          <w:rFonts w:ascii="Arial" w:hAnsi="Arial" w:cs="Arial"/>
          <w:color w:val="222222"/>
          <w:sz w:val="27"/>
          <w:szCs w:val="27"/>
          <w:shd w:val="clear" w:color="auto" w:fill="FFFFFF"/>
        </w:rPr>
        <w:t xml:space="preserve">The easiest way to set </w:t>
      </w:r>
      <w:r>
        <w:rPr>
          <w:rFonts w:ascii="Arial" w:hAnsi="Arial" w:cs="Arial"/>
          <w:color w:val="222222"/>
          <w:sz w:val="27"/>
          <w:szCs w:val="27"/>
          <w:shd w:val="clear" w:color="auto" w:fill="FFFFFF"/>
        </w:rPr>
        <w:t xml:space="preserve">goals </w:t>
      </w:r>
      <w:r w:rsidRPr="00AA138F">
        <w:rPr>
          <w:rFonts w:ascii="Arial" w:hAnsi="Arial" w:cs="Arial"/>
          <w:color w:val="222222"/>
          <w:sz w:val="27"/>
          <w:szCs w:val="27"/>
          <w:shd w:val="clear" w:color="auto" w:fill="FFFFFF"/>
        </w:rPr>
        <w:t>success</w:t>
      </w:r>
      <w:r>
        <w:rPr>
          <w:rFonts w:ascii="Arial" w:hAnsi="Arial" w:cs="Arial"/>
          <w:color w:val="222222"/>
          <w:sz w:val="27"/>
          <w:szCs w:val="27"/>
          <w:shd w:val="clear" w:color="auto" w:fill="FFFFFF"/>
        </w:rPr>
        <w:t>fully</w:t>
      </w:r>
      <w:r w:rsidRPr="00AA138F">
        <w:rPr>
          <w:rFonts w:ascii="Arial" w:hAnsi="Arial" w:cs="Arial"/>
          <w:color w:val="222222"/>
          <w:sz w:val="27"/>
          <w:szCs w:val="27"/>
          <w:shd w:val="clear" w:color="auto" w:fill="FFFFFF"/>
        </w:rPr>
        <w:t xml:space="preserve"> is to use a formula that incorporates a strategy for accomplishing the goal</w:t>
      </w:r>
      <w:r>
        <w:rPr>
          <w:rFonts w:ascii="Arial" w:hAnsi="Arial" w:cs="Arial"/>
          <w:color w:val="222222"/>
          <w:sz w:val="27"/>
          <w:szCs w:val="27"/>
          <w:shd w:val="clear" w:color="auto" w:fill="FFFFFF"/>
        </w:rPr>
        <w:t xml:space="preserve"> and the most commonly used one is SMART, a goal-setting framework, which stands for:</w:t>
      </w:r>
    </w:p>
    <w:p w:rsidR="00AA138F" w:rsidRDefault="00AA138F">
      <w:pPr>
        <w:rPr>
          <w:rFonts w:ascii="Arial" w:hAnsi="Arial" w:cs="Arial"/>
          <w:color w:val="222222"/>
          <w:sz w:val="27"/>
          <w:szCs w:val="27"/>
          <w:shd w:val="clear" w:color="auto" w:fill="FFFFFF"/>
        </w:rPr>
      </w:pPr>
      <w:r w:rsidRPr="00AA138F">
        <w:rPr>
          <w:rFonts w:ascii="Arial" w:hAnsi="Arial" w:cs="Arial"/>
          <w:b/>
          <w:color w:val="222222"/>
          <w:sz w:val="31"/>
          <w:szCs w:val="27"/>
          <w:shd w:val="clear" w:color="auto" w:fill="FFFFFF"/>
        </w:rPr>
        <w:t>S</w:t>
      </w:r>
      <w:r>
        <w:rPr>
          <w:rFonts w:ascii="Arial" w:hAnsi="Arial" w:cs="Arial"/>
          <w:color w:val="222222"/>
          <w:sz w:val="27"/>
          <w:szCs w:val="27"/>
          <w:shd w:val="clear" w:color="auto" w:fill="FFFFFF"/>
        </w:rPr>
        <w:t>pecific: when it comes to goals, the best way to achieve them is to be as specific as possible. For example: when it comes to my ambition, I want to become a programmer. But when talking about my GOAL, I want to get into the field of machine learning.</w:t>
      </w:r>
      <w:r w:rsidR="00D95B99">
        <w:rPr>
          <w:rFonts w:ascii="Arial" w:hAnsi="Arial" w:cs="Arial"/>
          <w:color w:val="222222"/>
          <w:sz w:val="27"/>
          <w:szCs w:val="27"/>
          <w:shd w:val="clear" w:color="auto" w:fill="FFFFFF"/>
        </w:rPr>
        <w:t xml:space="preserve"> This helps in narrowing down all the possible outcomes, be it bad or good, and making it easier to deal with them.</w:t>
      </w:r>
    </w:p>
    <w:p w:rsidR="00D95B99" w:rsidRDefault="00D95B99">
      <w:pPr>
        <w:rPr>
          <w:rFonts w:ascii="Arial" w:hAnsi="Arial" w:cs="Arial"/>
          <w:color w:val="222222"/>
          <w:sz w:val="27"/>
          <w:szCs w:val="27"/>
          <w:shd w:val="clear" w:color="auto" w:fill="FFFFFF"/>
        </w:rPr>
      </w:pPr>
      <w:r w:rsidRPr="00D95B99">
        <w:rPr>
          <w:rFonts w:ascii="Arial" w:hAnsi="Arial" w:cs="Arial"/>
          <w:b/>
          <w:color w:val="222222"/>
          <w:sz w:val="31"/>
          <w:szCs w:val="27"/>
          <w:shd w:val="clear" w:color="auto" w:fill="FFFFFF"/>
        </w:rPr>
        <w:t>M</w:t>
      </w:r>
      <w:r>
        <w:rPr>
          <w:rFonts w:ascii="Arial" w:hAnsi="Arial" w:cs="Arial"/>
          <w:color w:val="222222"/>
          <w:sz w:val="27"/>
          <w:szCs w:val="27"/>
          <w:shd w:val="clear" w:color="auto" w:fill="FFFFFF"/>
        </w:rPr>
        <w:t>easurable: A goal should be able to enjoy the character of being quantitative. This makes it easier to set milestones that gradually brings one towards their goal. ‘higher marks’ or ‘increasing time spent on studies’ are all goals that are quantitative. ‘good attitude’, ‘increasing personality’  are nothing but qualitative goals.</w:t>
      </w:r>
    </w:p>
    <w:p w:rsidR="00D95B99" w:rsidRPr="00AA138F" w:rsidRDefault="00D95B99">
      <w:pPr>
        <w:rPr>
          <w:rFonts w:ascii="Arial" w:hAnsi="Arial" w:cs="Arial"/>
          <w:color w:val="222222"/>
          <w:sz w:val="27"/>
          <w:szCs w:val="27"/>
          <w:shd w:val="clear" w:color="auto" w:fill="FFFFFF"/>
        </w:rPr>
      </w:pPr>
      <w:r w:rsidRPr="00D95B99">
        <w:rPr>
          <w:rFonts w:ascii="Arial" w:hAnsi="Arial" w:cs="Arial"/>
          <w:b/>
          <w:color w:val="222222"/>
          <w:sz w:val="31"/>
          <w:szCs w:val="27"/>
          <w:shd w:val="clear" w:color="auto" w:fill="FFFFFF"/>
        </w:rPr>
        <w:t>A</w:t>
      </w:r>
      <w:r>
        <w:rPr>
          <w:rFonts w:ascii="Arial" w:hAnsi="Arial" w:cs="Arial"/>
          <w:color w:val="222222"/>
          <w:sz w:val="27"/>
          <w:szCs w:val="27"/>
          <w:shd w:val="clear" w:color="auto" w:fill="FFFFFF"/>
        </w:rPr>
        <w:t xml:space="preserve">ttainable: </w:t>
      </w:r>
      <w:r w:rsidRPr="00D95B99">
        <w:rPr>
          <w:rFonts w:ascii="Arial" w:hAnsi="Arial" w:cs="Arial"/>
          <w:color w:val="222222"/>
          <w:sz w:val="27"/>
          <w:szCs w:val="27"/>
          <w:shd w:val="clear" w:color="auto" w:fill="FFFFFF"/>
        </w:rPr>
        <w:t>A goal should be challenging but attainable</w:t>
      </w:r>
      <w:r>
        <w:rPr>
          <w:rFonts w:ascii="Arial" w:hAnsi="Arial" w:cs="Arial"/>
          <w:color w:val="222222"/>
          <w:sz w:val="27"/>
          <w:szCs w:val="27"/>
          <w:shd w:val="clear" w:color="auto" w:fill="FFFFFF"/>
        </w:rPr>
        <w:t xml:space="preserve">. I, being intermediate programmer, cannot aim to become a data scientist. It sure is appealing and challenging, but in no way, is reasonable. </w:t>
      </w:r>
    </w:p>
    <w:sectPr w:rsidR="00D95B99" w:rsidRPr="00AA138F" w:rsidSect="00FD15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AA138F"/>
    <w:rsid w:val="00AA138F"/>
    <w:rsid w:val="00D95B99"/>
    <w:rsid w:val="00FD15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5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A138F"/>
    <w:rPr>
      <w:b/>
      <w:bCs/>
    </w:rPr>
  </w:style>
  <w:style w:type="character" w:styleId="Hyperlink">
    <w:name w:val="Hyperlink"/>
    <w:basedOn w:val="DefaultParagraphFont"/>
    <w:uiPriority w:val="99"/>
    <w:semiHidden/>
    <w:unhideWhenUsed/>
    <w:rsid w:val="00AA138F"/>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hebalance.com/business-planning-definition-2947994" TargetMode="External"/><Relationship Id="rId4" Type="http://schemas.openxmlformats.org/officeDocument/2006/relationships/hyperlink" Target="https://www.thebalance.com/entrepreneur-29472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2017-08-17T01:15:00Z</dcterms:created>
  <dcterms:modified xsi:type="dcterms:W3CDTF">2017-08-17T01:34:00Z</dcterms:modified>
</cp:coreProperties>
</file>