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989F" w14:textId="666E0B30" w:rsidR="00020021" w:rsidRPr="00EA1901" w:rsidRDefault="006A7F1B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 xml:space="preserve">Cochran’s Q: A non-parametric test relevant past a Chi-square test when the independent variable can be categorized by &gt;2, while the dependent variable is dichotomous. </w:t>
      </w:r>
      <w:r w:rsidR="007447F7" w:rsidRPr="00EA1901">
        <w:rPr>
          <w:rFonts w:ascii="Trebuchet MS" w:hAnsi="Trebuchet MS"/>
          <w:sz w:val="24"/>
          <w:szCs w:val="24"/>
        </w:rPr>
        <w:t>A method often entails treatment administered although not always the case.</w:t>
      </w:r>
      <w:r w:rsidR="008A1EC5" w:rsidRPr="00EA1901">
        <w:rPr>
          <w:rFonts w:ascii="Trebuchet MS" w:hAnsi="Trebuchet MS"/>
          <w:sz w:val="24"/>
          <w:szCs w:val="24"/>
        </w:rPr>
        <w:t xml:space="preserve"> A contingency table with &gt;2 categories is used in this setup.</w:t>
      </w:r>
    </w:p>
    <w:p w14:paraId="5F27018A" w14:textId="77777777" w:rsidR="00EA1901" w:rsidRPr="00EA1901" w:rsidRDefault="00EA1901" w:rsidP="00EA1901">
      <w:pPr>
        <w:jc w:val="both"/>
        <w:rPr>
          <w:rFonts w:ascii="Trebuchet MS" w:hAnsi="Trebuchet MS"/>
          <w:sz w:val="24"/>
          <w:szCs w:val="24"/>
        </w:rPr>
      </w:pPr>
    </w:p>
    <w:p w14:paraId="36AF5C7F" w14:textId="5C136C0D" w:rsidR="001221E9" w:rsidRPr="00EA1901" w:rsidRDefault="001221E9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>McNemar’s Test: Equivalent to running several Chi-squares on a data set with &gt;2 categorical variables.</w:t>
      </w:r>
    </w:p>
    <w:p w14:paraId="3411303D" w14:textId="77777777" w:rsidR="00EA1901" w:rsidRPr="00EA1901" w:rsidRDefault="00EA1901" w:rsidP="00EA1901">
      <w:pPr>
        <w:jc w:val="both"/>
        <w:rPr>
          <w:rFonts w:ascii="Trebuchet MS" w:hAnsi="Trebuchet MS"/>
          <w:sz w:val="24"/>
          <w:szCs w:val="24"/>
        </w:rPr>
      </w:pPr>
    </w:p>
    <w:p w14:paraId="63F48A8D" w14:textId="752CEFA3" w:rsidR="00222534" w:rsidRPr="00EA1901" w:rsidRDefault="00222534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>Null:</w:t>
      </w:r>
    </w:p>
    <w:p w14:paraId="04BAADE5" w14:textId="4D0B709F" w:rsidR="00222534" w:rsidRPr="00EA1901" w:rsidRDefault="00222534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>1: No difference in the dichotomous (example is pass/fail percentage) outcome pre and post treatment (Pre-test pass rate = post-test pass rate)</w:t>
      </w:r>
    </w:p>
    <w:p w14:paraId="02515FB2" w14:textId="0E8CC34E" w:rsidR="00DD19E1" w:rsidRPr="00EA1901" w:rsidRDefault="00DD19E1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>1: No difference in the dichotomous (example is pass/fail percentage) outcome post and long-term treatment (P</w:t>
      </w:r>
      <w:r w:rsidR="004020E6" w:rsidRPr="00EA1901">
        <w:rPr>
          <w:rFonts w:ascii="Trebuchet MS" w:hAnsi="Trebuchet MS"/>
          <w:sz w:val="24"/>
          <w:szCs w:val="24"/>
        </w:rPr>
        <w:t>ost</w:t>
      </w:r>
      <w:r w:rsidRPr="00EA1901">
        <w:rPr>
          <w:rFonts w:ascii="Trebuchet MS" w:hAnsi="Trebuchet MS"/>
          <w:sz w:val="24"/>
          <w:szCs w:val="24"/>
        </w:rPr>
        <w:t xml:space="preserve">-test pass rate = </w:t>
      </w:r>
      <w:r w:rsidR="004020E6" w:rsidRPr="00EA1901">
        <w:rPr>
          <w:rFonts w:ascii="Trebuchet MS" w:hAnsi="Trebuchet MS"/>
          <w:sz w:val="24"/>
          <w:szCs w:val="24"/>
        </w:rPr>
        <w:t xml:space="preserve">long-term </w:t>
      </w:r>
      <w:r w:rsidRPr="00EA1901">
        <w:rPr>
          <w:rFonts w:ascii="Trebuchet MS" w:hAnsi="Trebuchet MS"/>
          <w:sz w:val="24"/>
          <w:szCs w:val="24"/>
        </w:rPr>
        <w:t>post-test pass rate)</w:t>
      </w:r>
    </w:p>
    <w:p w14:paraId="0F35D0E9" w14:textId="52942777" w:rsidR="00116EFF" w:rsidRPr="00EA1901" w:rsidRDefault="00116EFF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>0: All distributions (pre,</w:t>
      </w:r>
      <w:r w:rsidR="00923343" w:rsidRPr="00EA1901">
        <w:rPr>
          <w:rFonts w:ascii="Trebuchet MS" w:hAnsi="Trebuchet MS"/>
          <w:sz w:val="24"/>
          <w:szCs w:val="24"/>
        </w:rPr>
        <w:t xml:space="preserve"> </w:t>
      </w:r>
      <w:r w:rsidRPr="00EA1901">
        <w:rPr>
          <w:rFonts w:ascii="Trebuchet MS" w:hAnsi="Trebuchet MS"/>
          <w:sz w:val="24"/>
          <w:szCs w:val="24"/>
        </w:rPr>
        <w:t>post and long-term) are the same.</w:t>
      </w:r>
    </w:p>
    <w:p w14:paraId="14E3E7BF" w14:textId="77777777" w:rsidR="00EA1901" w:rsidRPr="00EA1901" w:rsidRDefault="00EA1901" w:rsidP="00EA1901">
      <w:pPr>
        <w:jc w:val="both"/>
        <w:rPr>
          <w:rFonts w:ascii="Trebuchet MS" w:hAnsi="Trebuchet MS"/>
          <w:sz w:val="24"/>
          <w:szCs w:val="24"/>
        </w:rPr>
      </w:pPr>
    </w:p>
    <w:p w14:paraId="1F41909A" w14:textId="5D8330EF" w:rsidR="00CD17AF" w:rsidRPr="00EA1901" w:rsidRDefault="00CD17AF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>Alternate:</w:t>
      </w:r>
    </w:p>
    <w:p w14:paraId="4E1B9F6D" w14:textId="2D54E115" w:rsidR="00CD17AF" w:rsidRPr="00EA1901" w:rsidRDefault="00CD17AF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 xml:space="preserve">1: Post-test pass rate &gt; Pre-test pass rate </w:t>
      </w:r>
    </w:p>
    <w:p w14:paraId="6AE20C21" w14:textId="11F493D1" w:rsidR="007A543B" w:rsidRDefault="007A543B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>2: long-term Post-test pass rate &gt; Post-test pass rate</w:t>
      </w:r>
    </w:p>
    <w:p w14:paraId="1149F33A" w14:textId="4943ABBC" w:rsidR="00690E0B" w:rsidRPr="00EA1901" w:rsidRDefault="00690E0B" w:rsidP="00EA190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0: </w:t>
      </w:r>
      <w:r w:rsidRPr="00EA1901">
        <w:rPr>
          <w:rFonts w:ascii="Trebuchet MS" w:hAnsi="Trebuchet MS"/>
          <w:sz w:val="24"/>
          <w:szCs w:val="24"/>
        </w:rPr>
        <w:t xml:space="preserve">All distributions (pre, post and long-term) are </w:t>
      </w:r>
      <w:r>
        <w:rPr>
          <w:rFonts w:ascii="Trebuchet MS" w:hAnsi="Trebuchet MS"/>
          <w:sz w:val="24"/>
          <w:szCs w:val="24"/>
        </w:rPr>
        <w:t xml:space="preserve">NOT </w:t>
      </w:r>
      <w:r w:rsidRPr="00EA1901">
        <w:rPr>
          <w:rFonts w:ascii="Trebuchet MS" w:hAnsi="Trebuchet MS"/>
          <w:sz w:val="24"/>
          <w:szCs w:val="24"/>
        </w:rPr>
        <w:t>the same.</w:t>
      </w:r>
    </w:p>
    <w:p w14:paraId="2075AF51" w14:textId="77777777" w:rsidR="00EA1901" w:rsidRPr="00EA1901" w:rsidRDefault="00EA1901" w:rsidP="00EA1901">
      <w:pPr>
        <w:jc w:val="both"/>
        <w:rPr>
          <w:rFonts w:ascii="Trebuchet MS" w:hAnsi="Trebuchet MS"/>
          <w:sz w:val="24"/>
          <w:szCs w:val="24"/>
        </w:rPr>
      </w:pPr>
    </w:p>
    <w:p w14:paraId="4941F8D1" w14:textId="4926A4BA" w:rsidR="009805B3" w:rsidRPr="00EA1901" w:rsidRDefault="009805B3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 xml:space="preserve">Research Hypothesis: An elucidation of the </w:t>
      </w:r>
      <w:r w:rsidR="00BF4F62" w:rsidRPr="00EA1901">
        <w:rPr>
          <w:rFonts w:ascii="Trebuchet MS" w:hAnsi="Trebuchet MS"/>
          <w:sz w:val="24"/>
          <w:szCs w:val="24"/>
        </w:rPr>
        <w:t>researcher’s</w:t>
      </w:r>
      <w:r w:rsidRPr="00EA1901">
        <w:rPr>
          <w:rFonts w:ascii="Trebuchet MS" w:hAnsi="Trebuchet MS"/>
          <w:sz w:val="24"/>
          <w:szCs w:val="24"/>
        </w:rPr>
        <w:t xml:space="preserve"> inclination </w:t>
      </w:r>
      <w:r w:rsidR="00DA3309" w:rsidRPr="00EA1901">
        <w:rPr>
          <w:rFonts w:ascii="Trebuchet MS" w:hAnsi="Trebuchet MS"/>
          <w:sz w:val="24"/>
          <w:szCs w:val="24"/>
        </w:rPr>
        <w:t>o</w:t>
      </w:r>
      <w:r w:rsidRPr="00EA1901">
        <w:rPr>
          <w:rFonts w:ascii="Trebuchet MS" w:hAnsi="Trebuchet MS"/>
          <w:sz w:val="24"/>
          <w:szCs w:val="24"/>
        </w:rPr>
        <w:t>n the outcomes based on the experimental set-up.</w:t>
      </w:r>
    </w:p>
    <w:p w14:paraId="14DCFA36" w14:textId="77777777" w:rsidR="00EA1901" w:rsidRPr="00EA1901" w:rsidRDefault="00EA1901" w:rsidP="00EA1901">
      <w:pPr>
        <w:jc w:val="both"/>
        <w:rPr>
          <w:rFonts w:ascii="Trebuchet MS" w:hAnsi="Trebuchet MS"/>
          <w:sz w:val="24"/>
          <w:szCs w:val="24"/>
        </w:rPr>
      </w:pPr>
    </w:p>
    <w:p w14:paraId="6818F090" w14:textId="79371C8A" w:rsidR="00AD7208" w:rsidRPr="00EA1901" w:rsidRDefault="00AD7208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 xml:space="preserve">Mutually-exclusive events: The occurrence of one event means the other event will NOT occur. Example is </w:t>
      </w:r>
      <w:r w:rsidR="00983876" w:rsidRPr="00EA1901">
        <w:rPr>
          <w:rFonts w:ascii="Trebuchet MS" w:hAnsi="Trebuchet MS"/>
          <w:sz w:val="24"/>
          <w:szCs w:val="24"/>
        </w:rPr>
        <w:t>false negative and true positive events</w:t>
      </w:r>
      <w:r w:rsidRPr="00EA1901">
        <w:rPr>
          <w:rFonts w:ascii="Trebuchet MS" w:hAnsi="Trebuchet MS"/>
          <w:sz w:val="24"/>
          <w:szCs w:val="24"/>
        </w:rPr>
        <w:t xml:space="preserve"> are mutually exclusive.</w:t>
      </w:r>
    </w:p>
    <w:p w14:paraId="143FAE7B" w14:textId="77777777" w:rsidR="00EA1901" w:rsidRPr="00EA1901" w:rsidRDefault="00EA1901" w:rsidP="00EA1901">
      <w:pPr>
        <w:jc w:val="both"/>
        <w:rPr>
          <w:rFonts w:ascii="Trebuchet MS" w:hAnsi="Trebuchet MS"/>
          <w:sz w:val="24"/>
          <w:szCs w:val="24"/>
        </w:rPr>
      </w:pPr>
    </w:p>
    <w:p w14:paraId="35224237" w14:textId="4A28546B" w:rsidR="00983876" w:rsidRDefault="00983876" w:rsidP="00EA1901">
      <w:pPr>
        <w:jc w:val="both"/>
        <w:rPr>
          <w:rFonts w:ascii="Trebuchet MS" w:hAnsi="Trebuchet MS"/>
          <w:sz w:val="24"/>
          <w:szCs w:val="24"/>
        </w:rPr>
      </w:pPr>
      <w:r w:rsidRPr="00EA1901">
        <w:rPr>
          <w:rFonts w:ascii="Trebuchet MS" w:hAnsi="Trebuchet MS"/>
          <w:sz w:val="24"/>
          <w:szCs w:val="24"/>
        </w:rPr>
        <w:t xml:space="preserve">Discordant responses: </w:t>
      </w:r>
      <w:r w:rsidR="00C74EE8" w:rsidRPr="00EA1901">
        <w:rPr>
          <w:rFonts w:ascii="Trebuchet MS" w:hAnsi="Trebuchet MS"/>
          <w:sz w:val="24"/>
          <w:szCs w:val="24"/>
        </w:rPr>
        <w:t xml:space="preserve">These are responses where </w:t>
      </w:r>
      <w:r w:rsidR="00E71C18" w:rsidRPr="00EA1901">
        <w:rPr>
          <w:rFonts w:ascii="Trebuchet MS" w:hAnsi="Trebuchet MS"/>
          <w:sz w:val="24"/>
          <w:szCs w:val="24"/>
        </w:rPr>
        <w:t>the</w:t>
      </w:r>
      <w:r w:rsidR="00C74EE8" w:rsidRPr="00EA1901">
        <w:rPr>
          <w:rFonts w:ascii="Trebuchet MS" w:hAnsi="Trebuchet MS"/>
          <w:sz w:val="24"/>
          <w:szCs w:val="24"/>
        </w:rPr>
        <w:t xml:space="preserve"> outcomes are dissimilar </w:t>
      </w:r>
      <w:r w:rsidR="004C51C7" w:rsidRPr="00EA1901">
        <w:rPr>
          <w:rFonts w:ascii="Trebuchet MS" w:hAnsi="Trebuchet MS"/>
          <w:sz w:val="24"/>
          <w:szCs w:val="24"/>
        </w:rPr>
        <w:t>at least</w:t>
      </w:r>
      <w:r w:rsidR="0052772B" w:rsidRPr="00EA1901">
        <w:rPr>
          <w:rFonts w:ascii="Trebuchet MS" w:hAnsi="Trebuchet MS"/>
          <w:sz w:val="24"/>
          <w:szCs w:val="24"/>
        </w:rPr>
        <w:t xml:space="preserve"> once </w:t>
      </w:r>
      <w:r w:rsidR="00C74EE8" w:rsidRPr="00EA1901">
        <w:rPr>
          <w:rFonts w:ascii="Trebuchet MS" w:hAnsi="Trebuchet MS"/>
          <w:sz w:val="24"/>
          <w:szCs w:val="24"/>
        </w:rPr>
        <w:t>for all categories.</w:t>
      </w:r>
      <w:r w:rsidR="00F562CF" w:rsidRPr="00EA1901">
        <w:rPr>
          <w:rFonts w:ascii="Trebuchet MS" w:hAnsi="Trebuchet MS"/>
          <w:sz w:val="24"/>
          <w:szCs w:val="24"/>
        </w:rPr>
        <w:t xml:space="preserve"> Mathematically expressed as IF(AND(G2&gt;</w:t>
      </w:r>
      <w:r w:rsidR="007C2459" w:rsidRPr="00EA1901">
        <w:rPr>
          <w:rFonts w:ascii="Trebuchet MS" w:hAnsi="Trebuchet MS"/>
          <w:sz w:val="24"/>
          <w:szCs w:val="24"/>
        </w:rPr>
        <w:t>0, G</w:t>
      </w:r>
      <w:r w:rsidR="00F562CF" w:rsidRPr="00EA1901">
        <w:rPr>
          <w:rFonts w:ascii="Trebuchet MS" w:hAnsi="Trebuchet MS"/>
          <w:sz w:val="24"/>
          <w:szCs w:val="24"/>
        </w:rPr>
        <w:t>2&lt;3),"Discordant","Cordant"), where G2 is the sum of the binary numeric code (0,1) for a dichotomous outcome (</w:t>
      </w:r>
      <w:r w:rsidR="00DC36C2" w:rsidRPr="00EA1901">
        <w:rPr>
          <w:rFonts w:ascii="Trebuchet MS" w:hAnsi="Trebuchet MS"/>
          <w:sz w:val="24"/>
          <w:szCs w:val="24"/>
        </w:rPr>
        <w:t>e.g.,</w:t>
      </w:r>
      <w:r w:rsidR="00F562CF" w:rsidRPr="00EA1901">
        <w:rPr>
          <w:rFonts w:ascii="Trebuchet MS" w:hAnsi="Trebuchet MS"/>
          <w:sz w:val="24"/>
          <w:szCs w:val="24"/>
        </w:rPr>
        <w:t xml:space="preserve"> pass or fail).</w:t>
      </w:r>
    </w:p>
    <w:p w14:paraId="1ACC020D" w14:textId="77777777" w:rsidR="007E0C98" w:rsidRDefault="007E0C98" w:rsidP="00EA1901">
      <w:pPr>
        <w:jc w:val="both"/>
        <w:rPr>
          <w:rFonts w:ascii="Trebuchet MS" w:hAnsi="Trebuchet MS"/>
          <w:sz w:val="24"/>
          <w:szCs w:val="24"/>
        </w:rPr>
      </w:pPr>
    </w:p>
    <w:p w14:paraId="41C6754B" w14:textId="739A53D9" w:rsidR="007E0C98" w:rsidRPr="00EA1901" w:rsidRDefault="007E0C98" w:rsidP="00EA190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Bonferroni </w:t>
      </w:r>
      <w:r w:rsidR="009B0BDB">
        <w:rPr>
          <w:rFonts w:ascii="Trebuchet MS" w:hAnsi="Trebuchet MS"/>
          <w:sz w:val="24"/>
          <w:szCs w:val="24"/>
        </w:rPr>
        <w:t xml:space="preserve">corrected </w:t>
      </w:r>
      <w:r>
        <w:rPr>
          <w:rFonts w:ascii="Trebuchet MS" w:hAnsi="Trebuchet MS"/>
          <w:sz w:val="24"/>
          <w:szCs w:val="24"/>
        </w:rPr>
        <w:t>alpha level: Alpha divided by the number of categories.</w:t>
      </w:r>
    </w:p>
    <w:p w14:paraId="55FA97AE" w14:textId="77777777" w:rsidR="00DD19E1" w:rsidRDefault="00DD19E1"/>
    <w:p w14:paraId="6B70505A" w14:textId="77777777" w:rsidR="00222534" w:rsidRDefault="00222534"/>
    <w:sectPr w:rsidR="002225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0A1C" w14:textId="77777777" w:rsidR="00B21FDB" w:rsidRDefault="00B21FDB" w:rsidP="006A7F1B">
      <w:pPr>
        <w:spacing w:after="0" w:line="240" w:lineRule="auto"/>
      </w:pPr>
      <w:r>
        <w:separator/>
      </w:r>
    </w:p>
  </w:endnote>
  <w:endnote w:type="continuationSeparator" w:id="0">
    <w:p w14:paraId="625E3BA6" w14:textId="77777777" w:rsidR="00B21FDB" w:rsidRDefault="00B21FDB" w:rsidP="006A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66DB" w14:textId="77777777" w:rsidR="00B21FDB" w:rsidRDefault="00B21FDB" w:rsidP="006A7F1B">
      <w:pPr>
        <w:spacing w:after="0" w:line="240" w:lineRule="auto"/>
      </w:pPr>
      <w:r>
        <w:separator/>
      </w:r>
    </w:p>
  </w:footnote>
  <w:footnote w:type="continuationSeparator" w:id="0">
    <w:p w14:paraId="5428D156" w14:textId="77777777" w:rsidR="00B21FDB" w:rsidRDefault="00B21FDB" w:rsidP="006A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6AA4" w14:textId="46A56AEE" w:rsidR="006A7F1B" w:rsidRPr="006A7F1B" w:rsidRDefault="006A7F1B">
    <w:pPr>
      <w:pStyle w:val="Header"/>
      <w:rPr>
        <w:rFonts w:ascii="Trebuchet MS" w:hAnsi="Trebuchet MS"/>
        <w:b/>
        <w:bCs/>
        <w:color w:val="FF0000"/>
        <w:sz w:val="24"/>
        <w:szCs w:val="24"/>
      </w:rPr>
    </w:pPr>
    <w:r w:rsidRPr="006A7F1B">
      <w:rPr>
        <w:rFonts w:ascii="Trebuchet MS" w:hAnsi="Trebuchet MS"/>
        <w:b/>
        <w:bCs/>
        <w:color w:val="FF0000"/>
        <w:sz w:val="24"/>
        <w:szCs w:val="24"/>
      </w:rPr>
      <w:t>Key Concepts and Terminology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B"/>
    <w:rsid w:val="00020021"/>
    <w:rsid w:val="00116EFF"/>
    <w:rsid w:val="001221E9"/>
    <w:rsid w:val="00222534"/>
    <w:rsid w:val="004020E6"/>
    <w:rsid w:val="004C51C7"/>
    <w:rsid w:val="0052772B"/>
    <w:rsid w:val="00690E0B"/>
    <w:rsid w:val="006A7F1B"/>
    <w:rsid w:val="007447F7"/>
    <w:rsid w:val="007A543B"/>
    <w:rsid w:val="007C2459"/>
    <w:rsid w:val="007E0C98"/>
    <w:rsid w:val="008A1EC5"/>
    <w:rsid w:val="00923343"/>
    <w:rsid w:val="009805B3"/>
    <w:rsid w:val="00983876"/>
    <w:rsid w:val="009B0BDB"/>
    <w:rsid w:val="00AA5122"/>
    <w:rsid w:val="00AD7208"/>
    <w:rsid w:val="00AF240D"/>
    <w:rsid w:val="00B21FDB"/>
    <w:rsid w:val="00B54B26"/>
    <w:rsid w:val="00BF4F62"/>
    <w:rsid w:val="00C74EE8"/>
    <w:rsid w:val="00CD17AF"/>
    <w:rsid w:val="00DA3309"/>
    <w:rsid w:val="00DC36C2"/>
    <w:rsid w:val="00DD19E1"/>
    <w:rsid w:val="00E5354F"/>
    <w:rsid w:val="00E71C18"/>
    <w:rsid w:val="00EA1901"/>
    <w:rsid w:val="00F5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B100"/>
  <w15:chartTrackingRefBased/>
  <w15:docId w15:val="{F2B619A0-C582-4A6C-AEB2-D549CB8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1B"/>
  </w:style>
  <w:style w:type="paragraph" w:styleId="Footer">
    <w:name w:val="footer"/>
    <w:basedOn w:val="Normal"/>
    <w:link w:val="FooterChar"/>
    <w:uiPriority w:val="99"/>
    <w:unhideWhenUsed/>
    <w:rsid w:val="006A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33</cp:revision>
  <dcterms:created xsi:type="dcterms:W3CDTF">2023-08-03T02:45:00Z</dcterms:created>
  <dcterms:modified xsi:type="dcterms:W3CDTF">2023-08-03T04:23:00Z</dcterms:modified>
</cp:coreProperties>
</file>