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Dubai" w:hAnsi="Dubai" w:cs="Dubai"/>
        </w:rPr>
        <w:id w:val="-1920865526"/>
        <w:docPartObj>
          <w:docPartGallery w:val="Table of Contents"/>
          <w:docPartUnique/>
        </w:docPartObj>
      </w:sdtPr>
      <w:sdtEndPr>
        <w:rPr>
          <w:rFonts w:ascii="Arial" w:eastAsia="Times New Roman" w:hAnsi="Arial" w:cs="Times New Roman"/>
          <w:b/>
          <w:bCs/>
          <w:noProof/>
          <w:color w:val="auto"/>
          <w:sz w:val="24"/>
          <w:szCs w:val="20"/>
        </w:rPr>
      </w:sdtEndPr>
      <w:sdtContent>
        <w:p w14:paraId="51B02D96" w14:textId="5C7D1CA6" w:rsidR="00F260A5" w:rsidRPr="00EA09BB" w:rsidRDefault="00F260A5">
          <w:pPr>
            <w:pStyle w:val="TOCHeading"/>
            <w:rPr>
              <w:rFonts w:ascii="Dubai" w:hAnsi="Dubai" w:cs="Dubai"/>
              <w:b/>
              <w:bCs/>
            </w:rPr>
          </w:pPr>
          <w:r w:rsidRPr="00EA09BB">
            <w:rPr>
              <w:rFonts w:ascii="Dubai" w:hAnsi="Dubai" w:cs="Dubai"/>
              <w:b/>
              <w:bCs/>
            </w:rPr>
            <w:t>Contents</w:t>
          </w:r>
        </w:p>
        <w:p w14:paraId="206BE154" w14:textId="24D9FB4D" w:rsidR="00EA09BB" w:rsidRPr="00EA09BB" w:rsidRDefault="00F260A5">
          <w:pPr>
            <w:pStyle w:val="TOC2"/>
            <w:tabs>
              <w:tab w:val="right" w:leader="dot" w:pos="9350"/>
            </w:tabs>
            <w:rPr>
              <w:rFonts w:ascii="Dubai" w:eastAsiaTheme="minorEastAsia" w:hAnsi="Dubai" w:cs="Dubai"/>
              <w:noProof/>
              <w:kern w:val="2"/>
              <w:sz w:val="22"/>
              <w:szCs w:val="22"/>
              <w14:ligatures w14:val="standardContextual"/>
            </w:rPr>
          </w:pPr>
          <w:r w:rsidRPr="00EA09BB">
            <w:rPr>
              <w:rFonts w:ascii="Dubai" w:hAnsi="Dubai" w:cs="Dubai"/>
            </w:rPr>
            <w:fldChar w:fldCharType="begin"/>
          </w:r>
          <w:r w:rsidRPr="00EA09BB">
            <w:rPr>
              <w:rFonts w:ascii="Dubai" w:hAnsi="Dubai" w:cs="Dubai"/>
            </w:rPr>
            <w:instrText xml:space="preserve"> TOC \o "1-3" \h \z \u </w:instrText>
          </w:r>
          <w:r w:rsidRPr="00EA09BB">
            <w:rPr>
              <w:rFonts w:ascii="Dubai" w:hAnsi="Dubai" w:cs="Dubai"/>
            </w:rPr>
            <w:fldChar w:fldCharType="separate"/>
          </w:r>
          <w:hyperlink w:anchor="_Toc142214053" w:history="1">
            <w:r w:rsidR="00EA09BB" w:rsidRPr="00EA09BB">
              <w:rPr>
                <w:rStyle w:val="Hyperlink"/>
                <w:rFonts w:ascii="Dubai" w:hAnsi="Dubai" w:cs="Dubai"/>
                <w:b/>
                <w:bCs/>
                <w:noProof/>
              </w:rPr>
              <w:t>Results</w:t>
            </w:r>
            <w:r w:rsidR="00EA09BB" w:rsidRPr="00EA09BB">
              <w:rPr>
                <w:rFonts w:ascii="Dubai" w:hAnsi="Dubai" w:cs="Dubai"/>
                <w:noProof/>
                <w:webHidden/>
              </w:rPr>
              <w:tab/>
            </w:r>
            <w:r w:rsidR="00EA09BB" w:rsidRPr="00EA09BB">
              <w:rPr>
                <w:rFonts w:ascii="Dubai" w:hAnsi="Dubai" w:cs="Dubai"/>
                <w:noProof/>
                <w:webHidden/>
              </w:rPr>
              <w:fldChar w:fldCharType="begin"/>
            </w:r>
            <w:r w:rsidR="00EA09BB" w:rsidRPr="00EA09BB">
              <w:rPr>
                <w:rFonts w:ascii="Dubai" w:hAnsi="Dubai" w:cs="Dubai"/>
                <w:noProof/>
                <w:webHidden/>
              </w:rPr>
              <w:instrText xml:space="preserve"> PAGEREF _Toc142214053 \h </w:instrText>
            </w:r>
            <w:r w:rsidR="00EA09BB" w:rsidRPr="00EA09BB">
              <w:rPr>
                <w:rFonts w:ascii="Dubai" w:hAnsi="Dubai" w:cs="Dubai"/>
                <w:noProof/>
                <w:webHidden/>
              </w:rPr>
            </w:r>
            <w:r w:rsidR="00EA09BB" w:rsidRPr="00EA09BB">
              <w:rPr>
                <w:rFonts w:ascii="Dubai" w:hAnsi="Dubai" w:cs="Dubai"/>
                <w:noProof/>
                <w:webHidden/>
              </w:rPr>
              <w:fldChar w:fldCharType="separate"/>
            </w:r>
            <w:r w:rsidR="00CD547C">
              <w:rPr>
                <w:rFonts w:ascii="Dubai" w:hAnsi="Dubai" w:cs="Dubai"/>
                <w:noProof/>
                <w:webHidden/>
              </w:rPr>
              <w:t>2</w:t>
            </w:r>
            <w:r w:rsidR="00EA09BB" w:rsidRPr="00EA09BB">
              <w:rPr>
                <w:rFonts w:ascii="Dubai" w:hAnsi="Dubai" w:cs="Dubai"/>
                <w:noProof/>
                <w:webHidden/>
              </w:rPr>
              <w:fldChar w:fldCharType="end"/>
            </w:r>
          </w:hyperlink>
        </w:p>
        <w:p w14:paraId="65B01BAB" w14:textId="307A932D" w:rsidR="00EA09BB" w:rsidRPr="00EA09BB" w:rsidRDefault="00EA09BB">
          <w:pPr>
            <w:pStyle w:val="TOC1"/>
            <w:tabs>
              <w:tab w:val="right" w:leader="dot" w:pos="9350"/>
            </w:tabs>
            <w:rPr>
              <w:rFonts w:ascii="Dubai" w:eastAsiaTheme="minorEastAsia" w:hAnsi="Dubai" w:cs="Dubai"/>
              <w:noProof/>
              <w:kern w:val="2"/>
              <w:sz w:val="22"/>
              <w:szCs w:val="22"/>
              <w14:ligatures w14:val="standardContextual"/>
            </w:rPr>
          </w:pPr>
          <w:hyperlink w:anchor="_Toc142214054" w:history="1">
            <w:r w:rsidRPr="00EA09BB">
              <w:rPr>
                <w:rStyle w:val="Hyperlink"/>
                <w:rFonts w:ascii="Dubai" w:hAnsi="Dubai" w:cs="Dubai"/>
                <w:b/>
                <w:bCs/>
                <w:noProof/>
              </w:rPr>
              <w:t>Analysis Visualizations and Graphs</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_Toc142214054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2</w:t>
            </w:r>
            <w:r w:rsidRPr="00EA09BB">
              <w:rPr>
                <w:rFonts w:ascii="Dubai" w:hAnsi="Dubai" w:cs="Dubai"/>
                <w:noProof/>
                <w:webHidden/>
              </w:rPr>
              <w:fldChar w:fldCharType="end"/>
            </w:r>
          </w:hyperlink>
        </w:p>
        <w:p w14:paraId="30226C41" w14:textId="130E4290" w:rsidR="00EA09BB" w:rsidRPr="00EA09BB" w:rsidRDefault="00EA09BB">
          <w:pPr>
            <w:pStyle w:val="TOC3"/>
            <w:tabs>
              <w:tab w:val="right" w:leader="dot" w:pos="9350"/>
            </w:tabs>
            <w:rPr>
              <w:rFonts w:ascii="Dubai" w:eastAsiaTheme="minorEastAsia" w:hAnsi="Dubai" w:cs="Dubai"/>
              <w:noProof/>
              <w:kern w:val="2"/>
              <w:sz w:val="22"/>
              <w:szCs w:val="22"/>
              <w14:ligatures w14:val="standardContextual"/>
            </w:rPr>
          </w:pPr>
          <w:hyperlink w:anchor="_Toc142214055" w:history="1">
            <w:r w:rsidRPr="00EA09BB">
              <w:rPr>
                <w:rStyle w:val="Hyperlink"/>
                <w:rFonts w:ascii="Dubai" w:hAnsi="Dubai" w:cs="Dubai"/>
                <w:noProof/>
              </w:rPr>
              <w:t>Table 8: Anova results including Robust test of equality of means and Anova effect sizes. The Welch F-statistic and Adjusted omega-squared are used in this analysis because homogeneity of variance violation occurs.</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_Toc142214055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2</w:t>
            </w:r>
            <w:r w:rsidRPr="00EA09BB">
              <w:rPr>
                <w:rFonts w:ascii="Dubai" w:hAnsi="Dubai" w:cs="Dubai"/>
                <w:noProof/>
                <w:webHidden/>
              </w:rPr>
              <w:fldChar w:fldCharType="end"/>
            </w:r>
          </w:hyperlink>
        </w:p>
        <w:p w14:paraId="339FBA21" w14:textId="4BA6CAEE" w:rsidR="00EA09BB" w:rsidRPr="00EA09BB" w:rsidRDefault="00EA09BB">
          <w:pPr>
            <w:pStyle w:val="TOC3"/>
            <w:tabs>
              <w:tab w:val="right" w:leader="dot" w:pos="9350"/>
            </w:tabs>
            <w:rPr>
              <w:rFonts w:ascii="Dubai" w:eastAsiaTheme="minorEastAsia" w:hAnsi="Dubai" w:cs="Dubai"/>
              <w:noProof/>
              <w:kern w:val="2"/>
              <w:sz w:val="22"/>
              <w:szCs w:val="22"/>
              <w14:ligatures w14:val="standardContextual"/>
            </w:rPr>
          </w:pPr>
          <w:hyperlink w:anchor="_Toc142214056" w:history="1">
            <w:r w:rsidRPr="00EA09BB">
              <w:rPr>
                <w:rStyle w:val="Hyperlink"/>
                <w:rFonts w:ascii="Dubai" w:hAnsi="Dubai" w:cs="Dubai"/>
                <w:noProof/>
              </w:rPr>
              <w:t>Table 9: Games-Howell Post-hoc analysis used because homoscedasticity is violated.</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_Toc142214056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3</w:t>
            </w:r>
            <w:r w:rsidRPr="00EA09BB">
              <w:rPr>
                <w:rFonts w:ascii="Dubai" w:hAnsi="Dubai" w:cs="Dubai"/>
                <w:noProof/>
                <w:webHidden/>
              </w:rPr>
              <w:fldChar w:fldCharType="end"/>
            </w:r>
          </w:hyperlink>
        </w:p>
        <w:p w14:paraId="11B44687" w14:textId="6D69F506" w:rsidR="00EA09BB" w:rsidRPr="00EA09BB" w:rsidRDefault="00EA09BB">
          <w:pPr>
            <w:pStyle w:val="TOC2"/>
            <w:tabs>
              <w:tab w:val="right" w:leader="dot" w:pos="9350"/>
            </w:tabs>
            <w:rPr>
              <w:rFonts w:ascii="Dubai" w:eastAsiaTheme="minorEastAsia" w:hAnsi="Dubai" w:cs="Dubai"/>
              <w:noProof/>
              <w:kern w:val="2"/>
              <w:sz w:val="22"/>
              <w:szCs w:val="22"/>
              <w14:ligatures w14:val="standardContextual"/>
            </w:rPr>
          </w:pPr>
          <w:hyperlink w:anchor="_Toc142214057" w:history="1">
            <w:r w:rsidRPr="00EA09BB">
              <w:rPr>
                <w:rStyle w:val="Hyperlink"/>
                <w:rFonts w:ascii="Dubai" w:hAnsi="Dubai" w:cs="Dubai"/>
                <w:b/>
                <w:bCs/>
                <w:noProof/>
              </w:rPr>
              <w:t>Kruskal-Wallis analysis visualizations and Graphs</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_Toc142214057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4</w:t>
            </w:r>
            <w:r w:rsidRPr="00EA09BB">
              <w:rPr>
                <w:rFonts w:ascii="Dubai" w:hAnsi="Dubai" w:cs="Dubai"/>
                <w:noProof/>
                <w:webHidden/>
              </w:rPr>
              <w:fldChar w:fldCharType="end"/>
            </w:r>
          </w:hyperlink>
        </w:p>
        <w:p w14:paraId="4C0267E8" w14:textId="69285155" w:rsidR="00EA09BB" w:rsidRPr="00EA09BB" w:rsidRDefault="00EA09BB">
          <w:pPr>
            <w:pStyle w:val="TOC2"/>
            <w:tabs>
              <w:tab w:val="right" w:leader="dot" w:pos="9350"/>
            </w:tabs>
            <w:rPr>
              <w:rFonts w:ascii="Dubai" w:eastAsiaTheme="minorEastAsia" w:hAnsi="Dubai" w:cs="Dubai"/>
              <w:noProof/>
              <w:kern w:val="2"/>
              <w:sz w:val="22"/>
              <w:szCs w:val="22"/>
              <w14:ligatures w14:val="standardContextual"/>
            </w:rPr>
          </w:pPr>
          <w:hyperlink w:anchor="_Toc142214058" w:history="1">
            <w:r w:rsidRPr="00EA09BB">
              <w:rPr>
                <w:rStyle w:val="Hyperlink"/>
                <w:rFonts w:ascii="Dubai" w:hAnsi="Dubai" w:cs="Dubai"/>
                <w:b/>
                <w:bCs/>
                <w:noProof/>
              </w:rPr>
              <w:t>Chi-square analysis visualizations and Graphs</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_Toc142214058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6</w:t>
            </w:r>
            <w:r w:rsidRPr="00EA09BB">
              <w:rPr>
                <w:rFonts w:ascii="Dubai" w:hAnsi="Dubai" w:cs="Dubai"/>
                <w:noProof/>
                <w:webHidden/>
              </w:rPr>
              <w:fldChar w:fldCharType="end"/>
            </w:r>
          </w:hyperlink>
        </w:p>
        <w:p w14:paraId="13591855" w14:textId="084E206B" w:rsidR="00EA09BB" w:rsidRPr="00EA09BB" w:rsidRDefault="00EA09BB">
          <w:pPr>
            <w:pStyle w:val="TOC3"/>
            <w:tabs>
              <w:tab w:val="right" w:leader="dot" w:pos="9350"/>
            </w:tabs>
            <w:rPr>
              <w:rFonts w:ascii="Dubai" w:eastAsiaTheme="minorEastAsia" w:hAnsi="Dubai" w:cs="Dubai"/>
              <w:noProof/>
              <w:kern w:val="2"/>
              <w:sz w:val="22"/>
              <w:szCs w:val="22"/>
              <w14:ligatures w14:val="standardContextual"/>
            </w:rPr>
          </w:pPr>
          <w:hyperlink w:anchor="_Toc142214059" w:history="1">
            <w:r w:rsidRPr="00EA09BB">
              <w:rPr>
                <w:rStyle w:val="Hyperlink"/>
                <w:rFonts w:ascii="Dubai" w:hAnsi="Dubai" w:cs="Dubai"/>
                <w:b/>
                <w:bCs/>
                <w:noProof/>
              </w:rPr>
              <w:t>Goodness of fit test for patient proportions distribution</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_Toc142214059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6</w:t>
            </w:r>
            <w:r w:rsidRPr="00EA09BB">
              <w:rPr>
                <w:rFonts w:ascii="Dubai" w:hAnsi="Dubai" w:cs="Dubai"/>
                <w:noProof/>
                <w:webHidden/>
              </w:rPr>
              <w:fldChar w:fldCharType="end"/>
            </w:r>
          </w:hyperlink>
        </w:p>
        <w:p w14:paraId="5C0741AE" w14:textId="4AD13ADC" w:rsidR="00EA09BB" w:rsidRPr="00EA09BB" w:rsidRDefault="00EA09BB">
          <w:pPr>
            <w:pStyle w:val="TOC3"/>
            <w:tabs>
              <w:tab w:val="right" w:leader="dot" w:pos="9350"/>
            </w:tabs>
            <w:rPr>
              <w:rFonts w:ascii="Dubai" w:eastAsiaTheme="minorEastAsia" w:hAnsi="Dubai" w:cs="Dubai"/>
              <w:noProof/>
              <w:kern w:val="2"/>
              <w:sz w:val="22"/>
              <w:szCs w:val="22"/>
              <w14:ligatures w14:val="standardContextual"/>
            </w:rPr>
          </w:pPr>
          <w:hyperlink w:anchor="_Toc142214060" w:history="1">
            <w:r w:rsidRPr="00EA09BB">
              <w:rPr>
                <w:rStyle w:val="Hyperlink"/>
                <w:rFonts w:ascii="Dubai" w:hAnsi="Dubai" w:cs="Dubai"/>
                <w:b/>
                <w:bCs/>
                <w:noProof/>
              </w:rPr>
              <w:t>Goodness of fit test insuree proportions by expense type per level</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_Toc142214060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7</w:t>
            </w:r>
            <w:r w:rsidRPr="00EA09BB">
              <w:rPr>
                <w:rFonts w:ascii="Dubai" w:hAnsi="Dubai" w:cs="Dubai"/>
                <w:noProof/>
                <w:webHidden/>
              </w:rPr>
              <w:fldChar w:fldCharType="end"/>
            </w:r>
          </w:hyperlink>
        </w:p>
        <w:p w14:paraId="1D6F9105" w14:textId="4218F698" w:rsidR="00EA09BB" w:rsidRPr="00EA09BB" w:rsidRDefault="00EA09BB">
          <w:pPr>
            <w:pStyle w:val="TOC3"/>
            <w:tabs>
              <w:tab w:val="right" w:leader="dot" w:pos="9350"/>
            </w:tabs>
            <w:rPr>
              <w:rFonts w:ascii="Dubai" w:eastAsiaTheme="minorEastAsia" w:hAnsi="Dubai" w:cs="Dubai"/>
              <w:noProof/>
              <w:kern w:val="2"/>
              <w:sz w:val="22"/>
              <w:szCs w:val="22"/>
              <w14:ligatures w14:val="standardContextual"/>
            </w:rPr>
          </w:pPr>
          <w:hyperlink w:anchor="_Toc142214061" w:history="1">
            <w:r w:rsidRPr="00EA09BB">
              <w:rPr>
                <w:rStyle w:val="Hyperlink"/>
                <w:rFonts w:ascii="Dubai" w:hAnsi="Dubai" w:cs="Dubai"/>
                <w:b/>
                <w:bCs/>
                <w:noProof/>
              </w:rPr>
              <w:t>Chi-square test of association between family size and expense type</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_Toc142214061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9</w:t>
            </w:r>
            <w:r w:rsidRPr="00EA09BB">
              <w:rPr>
                <w:rFonts w:ascii="Dubai" w:hAnsi="Dubai" w:cs="Dubai"/>
                <w:noProof/>
                <w:webHidden/>
              </w:rPr>
              <w:fldChar w:fldCharType="end"/>
            </w:r>
          </w:hyperlink>
        </w:p>
        <w:p w14:paraId="5C1B3A5E" w14:textId="1B3AF55C" w:rsidR="00EA09BB" w:rsidRPr="00EA09BB" w:rsidRDefault="00EA09BB">
          <w:pPr>
            <w:pStyle w:val="TOC1"/>
            <w:tabs>
              <w:tab w:val="right" w:leader="dot" w:pos="9350"/>
            </w:tabs>
            <w:rPr>
              <w:rFonts w:ascii="Dubai" w:eastAsiaTheme="minorEastAsia" w:hAnsi="Dubai" w:cs="Dubai"/>
              <w:noProof/>
              <w:kern w:val="2"/>
              <w:sz w:val="22"/>
              <w:szCs w:val="22"/>
              <w14:ligatures w14:val="standardContextual"/>
            </w:rPr>
          </w:pPr>
          <w:hyperlink w:anchor="_Toc142214062" w:history="1">
            <w:r w:rsidRPr="00EA09BB">
              <w:rPr>
                <w:rStyle w:val="Hyperlink"/>
                <w:rFonts w:ascii="Dubai" w:hAnsi="Dubai" w:cs="Dubai"/>
                <w:b/>
                <w:bCs/>
                <w:noProof/>
              </w:rPr>
              <w:t>Chi-square test of association Detailed</w:t>
            </w:r>
            <w:r w:rsidRPr="00EA09BB">
              <w:rPr>
                <w:rFonts w:ascii="Dubai" w:hAnsi="Dubai" w:cs="Dubai"/>
                <w:noProof/>
                <w:webHidden/>
              </w:rPr>
              <w:tab/>
            </w:r>
            <w:r w:rsidRPr="00EA09BB">
              <w:rPr>
                <w:rFonts w:ascii="Dubai" w:hAnsi="Dubai" w:cs="Dubai"/>
                <w:noProof/>
                <w:webHidden/>
              </w:rPr>
              <w:fldChar w:fldCharType="begin"/>
            </w:r>
            <w:r w:rsidRPr="00EA09BB">
              <w:rPr>
                <w:rFonts w:ascii="Dubai" w:hAnsi="Dubai" w:cs="Dubai"/>
                <w:noProof/>
                <w:webHidden/>
              </w:rPr>
              <w:instrText xml:space="preserve"> PAGEREF _Toc142214062 \h </w:instrText>
            </w:r>
            <w:r w:rsidRPr="00EA09BB">
              <w:rPr>
                <w:rFonts w:ascii="Dubai" w:hAnsi="Dubai" w:cs="Dubai"/>
                <w:noProof/>
                <w:webHidden/>
              </w:rPr>
            </w:r>
            <w:r w:rsidRPr="00EA09BB">
              <w:rPr>
                <w:rFonts w:ascii="Dubai" w:hAnsi="Dubai" w:cs="Dubai"/>
                <w:noProof/>
                <w:webHidden/>
              </w:rPr>
              <w:fldChar w:fldCharType="separate"/>
            </w:r>
            <w:r w:rsidR="00CD547C">
              <w:rPr>
                <w:rFonts w:ascii="Dubai" w:hAnsi="Dubai" w:cs="Dubai"/>
                <w:noProof/>
                <w:webHidden/>
              </w:rPr>
              <w:t>11</w:t>
            </w:r>
            <w:r w:rsidRPr="00EA09BB">
              <w:rPr>
                <w:rFonts w:ascii="Dubai" w:hAnsi="Dubai" w:cs="Dubai"/>
                <w:noProof/>
                <w:webHidden/>
              </w:rPr>
              <w:fldChar w:fldCharType="end"/>
            </w:r>
          </w:hyperlink>
        </w:p>
        <w:p w14:paraId="6ED1AFA7" w14:textId="1B9B01EA" w:rsidR="00F260A5" w:rsidRDefault="00F260A5">
          <w:r w:rsidRPr="00EA09BB">
            <w:rPr>
              <w:rFonts w:ascii="Dubai" w:hAnsi="Dubai" w:cs="Dubai"/>
              <w:b/>
              <w:bCs/>
              <w:noProof/>
            </w:rPr>
            <w:fldChar w:fldCharType="end"/>
          </w:r>
        </w:p>
      </w:sdtContent>
    </w:sdt>
    <w:p w14:paraId="2E266A66" w14:textId="77777777" w:rsidR="00F260A5" w:rsidRDefault="00F260A5" w:rsidP="00F260A5">
      <w:pPr>
        <w:pStyle w:val="Heading2"/>
        <w:spacing w:line="360" w:lineRule="auto"/>
        <w:rPr>
          <w:rFonts w:ascii="Dubai" w:hAnsi="Dubai" w:cs="Dubai"/>
          <w:b/>
          <w:bCs/>
          <w:sz w:val="32"/>
          <w:szCs w:val="32"/>
        </w:rPr>
      </w:pPr>
    </w:p>
    <w:p w14:paraId="224E1338" w14:textId="77777777" w:rsidR="00F260A5" w:rsidRDefault="00F260A5" w:rsidP="00F260A5">
      <w:pPr>
        <w:pStyle w:val="Heading2"/>
        <w:spacing w:line="360" w:lineRule="auto"/>
        <w:rPr>
          <w:rFonts w:ascii="Dubai" w:hAnsi="Dubai" w:cs="Dubai"/>
          <w:b/>
          <w:bCs/>
          <w:sz w:val="32"/>
          <w:szCs w:val="32"/>
        </w:rPr>
      </w:pPr>
    </w:p>
    <w:p w14:paraId="339FBEEB" w14:textId="77777777" w:rsidR="00F260A5" w:rsidRDefault="00F260A5" w:rsidP="00F260A5"/>
    <w:p w14:paraId="543F8CC4" w14:textId="77777777" w:rsidR="00F260A5" w:rsidRDefault="00F260A5" w:rsidP="00F260A5"/>
    <w:p w14:paraId="44254C48" w14:textId="77777777" w:rsidR="00F260A5" w:rsidRDefault="00F260A5" w:rsidP="00F260A5"/>
    <w:p w14:paraId="70C2B93D" w14:textId="77777777" w:rsidR="00F260A5" w:rsidRDefault="00F260A5" w:rsidP="00F260A5"/>
    <w:p w14:paraId="00748B1F" w14:textId="77777777" w:rsidR="00F260A5" w:rsidRDefault="00F260A5" w:rsidP="00F260A5"/>
    <w:p w14:paraId="16C3E79D" w14:textId="77777777" w:rsidR="00F260A5" w:rsidRDefault="00F260A5" w:rsidP="00F260A5"/>
    <w:p w14:paraId="063D1226" w14:textId="77777777" w:rsidR="00F260A5" w:rsidRDefault="00F260A5" w:rsidP="00F260A5"/>
    <w:p w14:paraId="2B5B02BC" w14:textId="77777777" w:rsidR="00F260A5" w:rsidRPr="00F260A5" w:rsidRDefault="00F260A5" w:rsidP="00F260A5"/>
    <w:p w14:paraId="64D99A3A" w14:textId="27166C86" w:rsidR="00E55A55" w:rsidRPr="00E55A55" w:rsidRDefault="00E55A55" w:rsidP="00DC3B38">
      <w:pPr>
        <w:pStyle w:val="Heading2"/>
        <w:spacing w:line="276" w:lineRule="auto"/>
        <w:jc w:val="center"/>
        <w:rPr>
          <w:rFonts w:ascii="Dubai" w:hAnsi="Dubai" w:cs="Dubai"/>
          <w:b/>
          <w:bCs/>
          <w:sz w:val="32"/>
          <w:szCs w:val="32"/>
        </w:rPr>
      </w:pPr>
      <w:bookmarkStart w:id="0" w:name="_Toc142214053"/>
      <w:r w:rsidRPr="00E55A55">
        <w:rPr>
          <w:rFonts w:ascii="Dubai" w:hAnsi="Dubai" w:cs="Dubai"/>
          <w:b/>
          <w:bCs/>
          <w:sz w:val="32"/>
          <w:szCs w:val="32"/>
        </w:rPr>
        <w:lastRenderedPageBreak/>
        <w:t>Results</w:t>
      </w:r>
      <w:bookmarkEnd w:id="0"/>
    </w:p>
    <w:p w14:paraId="292A7BAF" w14:textId="77777777" w:rsidR="00E55A55" w:rsidRPr="002A1F09" w:rsidRDefault="00E55A55" w:rsidP="00DC3B38">
      <w:pPr>
        <w:pStyle w:val="Heading1"/>
        <w:spacing w:line="276" w:lineRule="auto"/>
        <w:rPr>
          <w:rFonts w:ascii="Dubai" w:hAnsi="Dubai" w:cs="Dubai"/>
          <w:b/>
          <w:bCs/>
        </w:rPr>
      </w:pPr>
      <w:bookmarkStart w:id="1" w:name="_Toc142212517"/>
      <w:bookmarkStart w:id="2" w:name="_Toc142214054"/>
      <w:r w:rsidRPr="002A1F09">
        <w:rPr>
          <w:rFonts w:ascii="Dubai" w:hAnsi="Dubai" w:cs="Dubai"/>
          <w:b/>
          <w:bCs/>
        </w:rPr>
        <w:t>Analysis Visualizations and Graphs</w:t>
      </w:r>
      <w:bookmarkEnd w:id="1"/>
      <w:bookmarkEnd w:id="2"/>
    </w:p>
    <w:p w14:paraId="5DD7AD6F" w14:textId="77777777" w:rsidR="00E55A55" w:rsidRPr="002A1F09" w:rsidRDefault="00E55A55" w:rsidP="00E55A55">
      <w:pPr>
        <w:spacing w:line="276" w:lineRule="auto"/>
        <w:jc w:val="both"/>
        <w:rPr>
          <w:rFonts w:ascii="Dubai" w:hAnsi="Dubai" w:cs="Dubai"/>
          <w:color w:val="000000" w:themeColor="text1"/>
        </w:rPr>
      </w:pPr>
      <w:r w:rsidRPr="002A1F09">
        <w:rPr>
          <w:rFonts w:ascii="Dubai" w:hAnsi="Dubai" w:cs="Dubai"/>
          <w:color w:val="000000" w:themeColor="text1"/>
        </w:rPr>
        <w:t>Analysis figures and graphs derived from SPSS are provided for each analysis method. Some of this analysis was done in SAS but this paper is limited to SPSS output.</w:t>
      </w:r>
    </w:p>
    <w:p w14:paraId="60E76C16" w14:textId="77777777" w:rsidR="00E55A55" w:rsidRPr="00E55A55" w:rsidRDefault="00E55A55" w:rsidP="00E55A55"/>
    <w:p w14:paraId="0AFE9963" w14:textId="77777777" w:rsidR="00E55A55" w:rsidRPr="00E55A55" w:rsidRDefault="00E55A55" w:rsidP="00E55A55">
      <w:pPr>
        <w:pStyle w:val="Heading3"/>
        <w:spacing w:line="276" w:lineRule="auto"/>
        <w:jc w:val="both"/>
        <w:rPr>
          <w:rFonts w:ascii="Dubai" w:hAnsi="Dubai" w:cs="Dubai"/>
        </w:rPr>
      </w:pPr>
      <w:bookmarkStart w:id="3" w:name="_Toc142210241"/>
      <w:bookmarkStart w:id="4" w:name="_Toc142214055"/>
      <w:r w:rsidRPr="00E55A55">
        <w:rPr>
          <w:rFonts w:ascii="Dubai" w:hAnsi="Dubai" w:cs="Dubai"/>
        </w:rPr>
        <w:t>Table 8: Anova results including Robust test of equality of means and Anova effect sizes. The Welch F-statistic and Adjusted omega-squared are used in this analysis because homogeneity of variance violation occurs.</w:t>
      </w:r>
      <w:bookmarkEnd w:id="3"/>
      <w:bookmarkEnd w:id="4"/>
      <w:r w:rsidRPr="00E55A55">
        <w:rPr>
          <w:rFonts w:ascii="Dubai" w:hAnsi="Dubai" w:cs="Dubai"/>
        </w:rPr>
        <w:t xml:space="preserve"> </w:t>
      </w:r>
    </w:p>
    <w:tbl>
      <w:tblPr>
        <w:tblW w:w="9671" w:type="dxa"/>
        <w:tblLayout w:type="fixed"/>
        <w:tblCellMar>
          <w:left w:w="0" w:type="dxa"/>
          <w:right w:w="0" w:type="dxa"/>
        </w:tblCellMar>
        <w:tblLook w:val="0000" w:firstRow="0" w:lastRow="0" w:firstColumn="0" w:lastColumn="0" w:noHBand="0" w:noVBand="0"/>
      </w:tblPr>
      <w:tblGrid>
        <w:gridCol w:w="2026"/>
        <w:gridCol w:w="1873"/>
        <w:gridCol w:w="1298"/>
        <w:gridCol w:w="1873"/>
        <w:gridCol w:w="1298"/>
        <w:gridCol w:w="1303"/>
      </w:tblGrid>
      <w:tr w:rsidR="00E55A55" w:rsidRPr="00E55A55" w14:paraId="4938D344" w14:textId="77777777" w:rsidTr="001C7BDB">
        <w:trPr>
          <w:cantSplit/>
          <w:trHeight w:val="211"/>
        </w:trPr>
        <w:tc>
          <w:tcPr>
            <w:tcW w:w="9671" w:type="dxa"/>
            <w:gridSpan w:val="6"/>
            <w:tcBorders>
              <w:top w:val="nil"/>
              <w:left w:val="nil"/>
              <w:bottom w:val="nil"/>
              <w:right w:val="nil"/>
            </w:tcBorders>
            <w:shd w:val="clear" w:color="auto" w:fill="FFFFFF"/>
            <w:vAlign w:val="center"/>
          </w:tcPr>
          <w:p w14:paraId="644F172C"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b/>
                <w:bCs/>
                <w:color w:val="000000" w:themeColor="text1"/>
                <w:szCs w:val="24"/>
              </w:rPr>
              <w:t>ANOVA</w:t>
            </w:r>
          </w:p>
        </w:tc>
      </w:tr>
      <w:tr w:rsidR="00E55A55" w:rsidRPr="00E55A55" w14:paraId="3EB9B824" w14:textId="77777777" w:rsidTr="001C7BDB">
        <w:trPr>
          <w:cantSplit/>
          <w:trHeight w:val="207"/>
        </w:trPr>
        <w:tc>
          <w:tcPr>
            <w:tcW w:w="9671" w:type="dxa"/>
            <w:gridSpan w:val="6"/>
            <w:tcBorders>
              <w:top w:val="nil"/>
              <w:left w:val="nil"/>
              <w:bottom w:val="nil"/>
              <w:right w:val="nil"/>
            </w:tcBorders>
            <w:shd w:val="clear" w:color="auto" w:fill="FFFFFF"/>
            <w:vAlign w:val="bottom"/>
          </w:tcPr>
          <w:p w14:paraId="240DC134" w14:textId="77777777" w:rsidR="00E55A55" w:rsidRPr="00E55A55" w:rsidRDefault="00E55A55" w:rsidP="00E55A55">
            <w:pPr>
              <w:autoSpaceDE w:val="0"/>
              <w:autoSpaceDN w:val="0"/>
              <w:adjustRightInd w:val="0"/>
              <w:spacing w:line="276" w:lineRule="auto"/>
              <w:rPr>
                <w:rFonts w:ascii="Dubai" w:hAnsi="Dubai" w:cs="Dubai"/>
                <w:b/>
                <w:bCs/>
                <w:color w:val="000000" w:themeColor="text1"/>
                <w:szCs w:val="24"/>
              </w:rPr>
            </w:pPr>
            <w:r w:rsidRPr="00E55A55">
              <w:rPr>
                <w:rFonts w:ascii="Dubai" w:hAnsi="Dubai" w:cs="Dubai"/>
                <w:b/>
                <w:bCs/>
                <w:color w:val="000000" w:themeColor="text1"/>
                <w:szCs w:val="24"/>
                <w:shd w:val="clear" w:color="auto" w:fill="FFFFFF"/>
              </w:rPr>
              <w:t>Expenses</w:t>
            </w:r>
          </w:p>
        </w:tc>
      </w:tr>
      <w:tr w:rsidR="00E55A55" w:rsidRPr="00E55A55" w14:paraId="214027F6" w14:textId="77777777" w:rsidTr="001C7BDB">
        <w:trPr>
          <w:cantSplit/>
          <w:trHeight w:val="415"/>
        </w:trPr>
        <w:tc>
          <w:tcPr>
            <w:tcW w:w="2026" w:type="dxa"/>
            <w:tcBorders>
              <w:top w:val="nil"/>
              <w:left w:val="nil"/>
              <w:bottom w:val="single" w:sz="8" w:space="0" w:color="152935"/>
              <w:right w:val="nil"/>
            </w:tcBorders>
            <w:shd w:val="clear" w:color="auto" w:fill="FFFFFF"/>
            <w:vAlign w:val="bottom"/>
          </w:tcPr>
          <w:p w14:paraId="75DA0528" w14:textId="77777777" w:rsidR="00E55A55" w:rsidRPr="00E55A55" w:rsidRDefault="00E55A55" w:rsidP="00E55A55">
            <w:pPr>
              <w:autoSpaceDE w:val="0"/>
              <w:autoSpaceDN w:val="0"/>
              <w:adjustRightInd w:val="0"/>
              <w:spacing w:line="276" w:lineRule="auto"/>
              <w:rPr>
                <w:rFonts w:ascii="Dubai" w:hAnsi="Dubai" w:cs="Dubai"/>
                <w:color w:val="000000" w:themeColor="text1"/>
                <w:szCs w:val="24"/>
              </w:rPr>
            </w:pPr>
          </w:p>
        </w:tc>
        <w:tc>
          <w:tcPr>
            <w:tcW w:w="1873" w:type="dxa"/>
            <w:tcBorders>
              <w:top w:val="nil"/>
              <w:left w:val="nil"/>
              <w:bottom w:val="single" w:sz="8" w:space="0" w:color="152935"/>
              <w:right w:val="single" w:sz="8" w:space="0" w:color="E0E0E0"/>
            </w:tcBorders>
            <w:shd w:val="clear" w:color="auto" w:fill="FFFFFF"/>
            <w:vAlign w:val="bottom"/>
          </w:tcPr>
          <w:p w14:paraId="4804C5B1"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Sum of Squares</w:t>
            </w:r>
          </w:p>
        </w:tc>
        <w:tc>
          <w:tcPr>
            <w:tcW w:w="1298" w:type="dxa"/>
            <w:tcBorders>
              <w:top w:val="nil"/>
              <w:left w:val="single" w:sz="8" w:space="0" w:color="E0E0E0"/>
              <w:bottom w:val="single" w:sz="8" w:space="0" w:color="152935"/>
              <w:right w:val="single" w:sz="8" w:space="0" w:color="E0E0E0"/>
            </w:tcBorders>
            <w:shd w:val="clear" w:color="auto" w:fill="FFFFFF"/>
            <w:vAlign w:val="bottom"/>
          </w:tcPr>
          <w:p w14:paraId="7A21025F"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df</w:t>
            </w:r>
          </w:p>
        </w:tc>
        <w:tc>
          <w:tcPr>
            <w:tcW w:w="1873" w:type="dxa"/>
            <w:tcBorders>
              <w:top w:val="nil"/>
              <w:left w:val="single" w:sz="8" w:space="0" w:color="E0E0E0"/>
              <w:bottom w:val="single" w:sz="8" w:space="0" w:color="152935"/>
              <w:right w:val="single" w:sz="8" w:space="0" w:color="E0E0E0"/>
            </w:tcBorders>
            <w:shd w:val="clear" w:color="auto" w:fill="FFFFFF"/>
            <w:vAlign w:val="bottom"/>
          </w:tcPr>
          <w:p w14:paraId="5F64E601"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Mean Square</w:t>
            </w:r>
          </w:p>
        </w:tc>
        <w:tc>
          <w:tcPr>
            <w:tcW w:w="1298" w:type="dxa"/>
            <w:tcBorders>
              <w:top w:val="nil"/>
              <w:left w:val="single" w:sz="8" w:space="0" w:color="E0E0E0"/>
              <w:bottom w:val="single" w:sz="8" w:space="0" w:color="152935"/>
              <w:right w:val="single" w:sz="8" w:space="0" w:color="E0E0E0"/>
            </w:tcBorders>
            <w:shd w:val="clear" w:color="auto" w:fill="FFFFFF"/>
            <w:vAlign w:val="bottom"/>
          </w:tcPr>
          <w:p w14:paraId="3CD898FE"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F</w:t>
            </w:r>
          </w:p>
        </w:tc>
        <w:tc>
          <w:tcPr>
            <w:tcW w:w="1303" w:type="dxa"/>
            <w:tcBorders>
              <w:top w:val="nil"/>
              <w:left w:val="single" w:sz="8" w:space="0" w:color="E0E0E0"/>
              <w:bottom w:val="single" w:sz="8" w:space="0" w:color="152935"/>
              <w:right w:val="nil"/>
            </w:tcBorders>
            <w:shd w:val="clear" w:color="auto" w:fill="FFFFFF"/>
            <w:vAlign w:val="bottom"/>
          </w:tcPr>
          <w:p w14:paraId="5C721FF0"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Sig.</w:t>
            </w:r>
          </w:p>
        </w:tc>
      </w:tr>
      <w:tr w:rsidR="00E55A55" w:rsidRPr="00E55A55" w14:paraId="7B29A886" w14:textId="77777777" w:rsidTr="001C7BDB">
        <w:trPr>
          <w:cantSplit/>
          <w:trHeight w:val="418"/>
        </w:trPr>
        <w:tc>
          <w:tcPr>
            <w:tcW w:w="2026" w:type="dxa"/>
            <w:tcBorders>
              <w:top w:val="single" w:sz="8" w:space="0" w:color="152935"/>
              <w:left w:val="nil"/>
              <w:bottom w:val="single" w:sz="8" w:space="0" w:color="AEAEAE"/>
              <w:right w:val="nil"/>
            </w:tcBorders>
            <w:shd w:val="clear" w:color="auto" w:fill="E0E0E0"/>
          </w:tcPr>
          <w:p w14:paraId="3549BFD1"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Between Groups</w:t>
            </w:r>
          </w:p>
        </w:tc>
        <w:tc>
          <w:tcPr>
            <w:tcW w:w="1873" w:type="dxa"/>
            <w:tcBorders>
              <w:top w:val="single" w:sz="8" w:space="0" w:color="152935"/>
              <w:left w:val="nil"/>
              <w:bottom w:val="single" w:sz="8" w:space="0" w:color="AEAEAE"/>
              <w:right w:val="single" w:sz="8" w:space="0" w:color="E0E0E0"/>
            </w:tcBorders>
            <w:shd w:val="clear" w:color="auto" w:fill="F9F9FB"/>
          </w:tcPr>
          <w:p w14:paraId="69507849"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361549380.965</w:t>
            </w:r>
          </w:p>
        </w:tc>
        <w:tc>
          <w:tcPr>
            <w:tcW w:w="1298" w:type="dxa"/>
            <w:tcBorders>
              <w:top w:val="single" w:sz="8" w:space="0" w:color="152935"/>
              <w:left w:val="single" w:sz="8" w:space="0" w:color="E0E0E0"/>
              <w:bottom w:val="single" w:sz="8" w:space="0" w:color="AEAEAE"/>
              <w:right w:val="single" w:sz="8" w:space="0" w:color="E0E0E0"/>
            </w:tcBorders>
            <w:shd w:val="clear" w:color="auto" w:fill="F9F9FB"/>
          </w:tcPr>
          <w:p w14:paraId="4F236DAC"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2</w:t>
            </w:r>
          </w:p>
        </w:tc>
        <w:tc>
          <w:tcPr>
            <w:tcW w:w="1873" w:type="dxa"/>
            <w:tcBorders>
              <w:top w:val="single" w:sz="8" w:space="0" w:color="152935"/>
              <w:left w:val="single" w:sz="8" w:space="0" w:color="E0E0E0"/>
              <w:bottom w:val="single" w:sz="8" w:space="0" w:color="AEAEAE"/>
              <w:right w:val="single" w:sz="8" w:space="0" w:color="E0E0E0"/>
            </w:tcBorders>
            <w:shd w:val="clear" w:color="auto" w:fill="F9F9FB"/>
          </w:tcPr>
          <w:p w14:paraId="1D334191"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180774690.482</w:t>
            </w:r>
          </w:p>
        </w:tc>
        <w:tc>
          <w:tcPr>
            <w:tcW w:w="1298" w:type="dxa"/>
            <w:tcBorders>
              <w:top w:val="single" w:sz="8" w:space="0" w:color="152935"/>
              <w:left w:val="single" w:sz="8" w:space="0" w:color="E0E0E0"/>
              <w:bottom w:val="single" w:sz="8" w:space="0" w:color="AEAEAE"/>
              <w:right w:val="single" w:sz="8" w:space="0" w:color="E0E0E0"/>
            </w:tcBorders>
            <w:shd w:val="clear" w:color="auto" w:fill="F9F9FB"/>
          </w:tcPr>
          <w:p w14:paraId="52672899"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9.747</w:t>
            </w:r>
          </w:p>
        </w:tc>
        <w:tc>
          <w:tcPr>
            <w:tcW w:w="1303" w:type="dxa"/>
            <w:tcBorders>
              <w:top w:val="single" w:sz="8" w:space="0" w:color="152935"/>
              <w:left w:val="single" w:sz="8" w:space="0" w:color="E0E0E0"/>
              <w:bottom w:val="single" w:sz="8" w:space="0" w:color="AEAEAE"/>
              <w:right w:val="nil"/>
            </w:tcBorders>
            <w:shd w:val="clear" w:color="auto" w:fill="F9F9FB"/>
          </w:tcPr>
          <w:p w14:paraId="5A8D5603"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&lt;.001</w:t>
            </w:r>
          </w:p>
        </w:tc>
      </w:tr>
      <w:tr w:rsidR="00E55A55" w:rsidRPr="00E55A55" w14:paraId="63148280" w14:textId="77777777" w:rsidTr="001C7BDB">
        <w:trPr>
          <w:cantSplit/>
          <w:trHeight w:val="418"/>
        </w:trPr>
        <w:tc>
          <w:tcPr>
            <w:tcW w:w="2026" w:type="dxa"/>
            <w:tcBorders>
              <w:top w:val="single" w:sz="8" w:space="0" w:color="AEAEAE"/>
              <w:left w:val="nil"/>
              <w:bottom w:val="single" w:sz="8" w:space="0" w:color="AEAEAE"/>
              <w:right w:val="nil"/>
            </w:tcBorders>
            <w:shd w:val="clear" w:color="auto" w:fill="E0E0E0"/>
          </w:tcPr>
          <w:p w14:paraId="08330B0E"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Within Groups</w:t>
            </w:r>
          </w:p>
        </w:tc>
        <w:tc>
          <w:tcPr>
            <w:tcW w:w="1873" w:type="dxa"/>
            <w:tcBorders>
              <w:top w:val="single" w:sz="8" w:space="0" w:color="AEAEAE"/>
              <w:left w:val="nil"/>
              <w:bottom w:val="single" w:sz="8" w:space="0" w:color="AEAEAE"/>
              <w:right w:val="single" w:sz="8" w:space="0" w:color="E0E0E0"/>
            </w:tcBorders>
            <w:shd w:val="clear" w:color="auto" w:fill="F9F9FB"/>
          </w:tcPr>
          <w:p w14:paraId="293BBAA1"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19102764749.627</w:t>
            </w:r>
          </w:p>
        </w:tc>
        <w:tc>
          <w:tcPr>
            <w:tcW w:w="1298" w:type="dxa"/>
            <w:tcBorders>
              <w:top w:val="single" w:sz="8" w:space="0" w:color="AEAEAE"/>
              <w:left w:val="single" w:sz="8" w:space="0" w:color="E0E0E0"/>
              <w:bottom w:val="single" w:sz="8" w:space="0" w:color="AEAEAE"/>
              <w:right w:val="single" w:sz="8" w:space="0" w:color="E0E0E0"/>
            </w:tcBorders>
            <w:shd w:val="clear" w:color="auto" w:fill="F9F9FB"/>
          </w:tcPr>
          <w:p w14:paraId="73738236"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1030</w:t>
            </w:r>
          </w:p>
        </w:tc>
        <w:tc>
          <w:tcPr>
            <w:tcW w:w="1873" w:type="dxa"/>
            <w:tcBorders>
              <w:top w:val="single" w:sz="8" w:space="0" w:color="AEAEAE"/>
              <w:left w:val="single" w:sz="8" w:space="0" w:color="E0E0E0"/>
              <w:bottom w:val="single" w:sz="8" w:space="0" w:color="AEAEAE"/>
              <w:right w:val="single" w:sz="8" w:space="0" w:color="E0E0E0"/>
            </w:tcBorders>
            <w:shd w:val="clear" w:color="auto" w:fill="F9F9FB"/>
          </w:tcPr>
          <w:p w14:paraId="315735A6"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18546373.543</w:t>
            </w:r>
          </w:p>
        </w:tc>
        <w:tc>
          <w:tcPr>
            <w:tcW w:w="129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9B1E7A9" w14:textId="77777777" w:rsidR="00E55A55" w:rsidRPr="00E55A55" w:rsidRDefault="00E55A55" w:rsidP="00E55A55">
            <w:pPr>
              <w:autoSpaceDE w:val="0"/>
              <w:autoSpaceDN w:val="0"/>
              <w:adjustRightInd w:val="0"/>
              <w:spacing w:line="276" w:lineRule="auto"/>
              <w:jc w:val="center"/>
              <w:rPr>
                <w:rFonts w:ascii="Dubai" w:hAnsi="Dubai" w:cs="Dubai"/>
                <w:color w:val="000000" w:themeColor="text1"/>
                <w:szCs w:val="24"/>
              </w:rPr>
            </w:pPr>
          </w:p>
        </w:tc>
        <w:tc>
          <w:tcPr>
            <w:tcW w:w="1303" w:type="dxa"/>
            <w:tcBorders>
              <w:top w:val="single" w:sz="8" w:space="0" w:color="AEAEAE"/>
              <w:left w:val="single" w:sz="8" w:space="0" w:color="E0E0E0"/>
              <w:bottom w:val="single" w:sz="8" w:space="0" w:color="AEAEAE"/>
              <w:right w:val="nil"/>
            </w:tcBorders>
            <w:shd w:val="clear" w:color="auto" w:fill="F9F9FB"/>
            <w:vAlign w:val="center"/>
          </w:tcPr>
          <w:p w14:paraId="39112DBD" w14:textId="77777777" w:rsidR="00E55A55" w:rsidRPr="00E55A55" w:rsidRDefault="00E55A55" w:rsidP="00E55A55">
            <w:pPr>
              <w:autoSpaceDE w:val="0"/>
              <w:autoSpaceDN w:val="0"/>
              <w:adjustRightInd w:val="0"/>
              <w:spacing w:line="276" w:lineRule="auto"/>
              <w:jc w:val="center"/>
              <w:rPr>
                <w:rFonts w:ascii="Dubai" w:hAnsi="Dubai" w:cs="Dubai"/>
                <w:color w:val="000000" w:themeColor="text1"/>
                <w:szCs w:val="24"/>
              </w:rPr>
            </w:pPr>
          </w:p>
        </w:tc>
      </w:tr>
      <w:tr w:rsidR="00E55A55" w:rsidRPr="00E55A55" w14:paraId="555E9BFB" w14:textId="77777777" w:rsidTr="001C7BDB">
        <w:trPr>
          <w:cantSplit/>
          <w:trHeight w:val="418"/>
        </w:trPr>
        <w:tc>
          <w:tcPr>
            <w:tcW w:w="2026" w:type="dxa"/>
            <w:tcBorders>
              <w:top w:val="single" w:sz="8" w:space="0" w:color="AEAEAE"/>
              <w:left w:val="nil"/>
              <w:bottom w:val="single" w:sz="8" w:space="0" w:color="152935"/>
              <w:right w:val="nil"/>
            </w:tcBorders>
            <w:shd w:val="clear" w:color="auto" w:fill="E0E0E0"/>
          </w:tcPr>
          <w:p w14:paraId="24DF5659"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Total</w:t>
            </w:r>
          </w:p>
        </w:tc>
        <w:tc>
          <w:tcPr>
            <w:tcW w:w="1873" w:type="dxa"/>
            <w:tcBorders>
              <w:top w:val="single" w:sz="8" w:space="0" w:color="AEAEAE"/>
              <w:left w:val="nil"/>
              <w:bottom w:val="single" w:sz="8" w:space="0" w:color="152935"/>
              <w:right w:val="single" w:sz="8" w:space="0" w:color="E0E0E0"/>
            </w:tcBorders>
            <w:shd w:val="clear" w:color="auto" w:fill="F9F9FB"/>
          </w:tcPr>
          <w:p w14:paraId="270052C0"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19464314130.591</w:t>
            </w:r>
          </w:p>
        </w:tc>
        <w:tc>
          <w:tcPr>
            <w:tcW w:w="1298" w:type="dxa"/>
            <w:tcBorders>
              <w:top w:val="single" w:sz="8" w:space="0" w:color="AEAEAE"/>
              <w:left w:val="single" w:sz="8" w:space="0" w:color="E0E0E0"/>
              <w:bottom w:val="single" w:sz="8" w:space="0" w:color="152935"/>
              <w:right w:val="single" w:sz="8" w:space="0" w:color="E0E0E0"/>
            </w:tcBorders>
            <w:shd w:val="clear" w:color="auto" w:fill="F9F9FB"/>
          </w:tcPr>
          <w:p w14:paraId="52734EFD"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1032</w:t>
            </w:r>
          </w:p>
        </w:tc>
        <w:tc>
          <w:tcPr>
            <w:tcW w:w="187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CAA2571" w14:textId="77777777" w:rsidR="00E55A55" w:rsidRPr="00E55A55" w:rsidRDefault="00E55A55" w:rsidP="00E55A55">
            <w:pPr>
              <w:autoSpaceDE w:val="0"/>
              <w:autoSpaceDN w:val="0"/>
              <w:adjustRightInd w:val="0"/>
              <w:spacing w:line="276" w:lineRule="auto"/>
              <w:jc w:val="center"/>
              <w:rPr>
                <w:rFonts w:ascii="Dubai" w:hAnsi="Dubai" w:cs="Dubai"/>
                <w:color w:val="000000" w:themeColor="text1"/>
                <w:szCs w:val="24"/>
              </w:rPr>
            </w:pPr>
          </w:p>
        </w:tc>
        <w:tc>
          <w:tcPr>
            <w:tcW w:w="129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66B1840" w14:textId="77777777" w:rsidR="00E55A55" w:rsidRPr="00E55A55" w:rsidRDefault="00E55A55" w:rsidP="00E55A55">
            <w:pPr>
              <w:autoSpaceDE w:val="0"/>
              <w:autoSpaceDN w:val="0"/>
              <w:adjustRightInd w:val="0"/>
              <w:spacing w:line="276" w:lineRule="auto"/>
              <w:jc w:val="center"/>
              <w:rPr>
                <w:rFonts w:ascii="Dubai" w:hAnsi="Dubai" w:cs="Dubai"/>
                <w:color w:val="000000" w:themeColor="text1"/>
                <w:szCs w:val="24"/>
              </w:rPr>
            </w:pPr>
          </w:p>
        </w:tc>
        <w:tc>
          <w:tcPr>
            <w:tcW w:w="1303" w:type="dxa"/>
            <w:tcBorders>
              <w:top w:val="single" w:sz="8" w:space="0" w:color="AEAEAE"/>
              <w:left w:val="single" w:sz="8" w:space="0" w:color="E0E0E0"/>
              <w:bottom w:val="single" w:sz="8" w:space="0" w:color="152935"/>
              <w:right w:val="nil"/>
            </w:tcBorders>
            <w:shd w:val="clear" w:color="auto" w:fill="F9F9FB"/>
            <w:vAlign w:val="center"/>
          </w:tcPr>
          <w:p w14:paraId="258E0B92" w14:textId="77777777" w:rsidR="00E55A55" w:rsidRPr="00E55A55" w:rsidRDefault="00E55A55" w:rsidP="00E55A55">
            <w:pPr>
              <w:autoSpaceDE w:val="0"/>
              <w:autoSpaceDN w:val="0"/>
              <w:adjustRightInd w:val="0"/>
              <w:spacing w:line="276" w:lineRule="auto"/>
              <w:jc w:val="center"/>
              <w:rPr>
                <w:rFonts w:ascii="Dubai" w:hAnsi="Dubai" w:cs="Dubai"/>
                <w:color w:val="000000" w:themeColor="text1"/>
                <w:szCs w:val="24"/>
              </w:rPr>
            </w:pPr>
          </w:p>
        </w:tc>
      </w:tr>
    </w:tbl>
    <w:p w14:paraId="2992D203" w14:textId="77777777" w:rsidR="00E55A55" w:rsidRPr="006203CD" w:rsidRDefault="00E55A55" w:rsidP="00E55A55">
      <w:pPr>
        <w:spacing w:line="360" w:lineRule="auto"/>
        <w:rPr>
          <w:rFonts w:ascii="Times New Roman" w:hAnsi="Times New Roman"/>
          <w:szCs w:val="24"/>
        </w:rPr>
      </w:pPr>
    </w:p>
    <w:tbl>
      <w:tblPr>
        <w:tblW w:w="9704" w:type="dxa"/>
        <w:jc w:val="center"/>
        <w:tblLayout w:type="fixed"/>
        <w:tblCellMar>
          <w:left w:w="0" w:type="dxa"/>
          <w:right w:w="0" w:type="dxa"/>
        </w:tblCellMar>
        <w:tblLook w:val="0000" w:firstRow="0" w:lastRow="0" w:firstColumn="0" w:lastColumn="0" w:noHBand="0" w:noVBand="0"/>
      </w:tblPr>
      <w:tblGrid>
        <w:gridCol w:w="2610"/>
        <w:gridCol w:w="1773"/>
        <w:gridCol w:w="1773"/>
        <w:gridCol w:w="1773"/>
        <w:gridCol w:w="1775"/>
      </w:tblGrid>
      <w:tr w:rsidR="00E55A55" w:rsidRPr="00E55A55" w14:paraId="1EC0A418" w14:textId="77777777" w:rsidTr="001C7BDB">
        <w:trPr>
          <w:cantSplit/>
          <w:trHeight w:val="313"/>
          <w:jc w:val="center"/>
        </w:trPr>
        <w:tc>
          <w:tcPr>
            <w:tcW w:w="9704" w:type="dxa"/>
            <w:gridSpan w:val="5"/>
            <w:tcBorders>
              <w:top w:val="nil"/>
              <w:left w:val="nil"/>
              <w:bottom w:val="nil"/>
              <w:right w:val="nil"/>
            </w:tcBorders>
            <w:shd w:val="clear" w:color="auto" w:fill="FFFFFF"/>
            <w:vAlign w:val="center"/>
          </w:tcPr>
          <w:p w14:paraId="008F912A"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b/>
                <w:bCs/>
                <w:color w:val="000000" w:themeColor="text1"/>
                <w:szCs w:val="24"/>
              </w:rPr>
              <w:t>Robust Tests of Equality of Means</w:t>
            </w:r>
          </w:p>
        </w:tc>
      </w:tr>
      <w:tr w:rsidR="00E55A55" w:rsidRPr="00E55A55" w14:paraId="171B0A24" w14:textId="77777777" w:rsidTr="001C7BDB">
        <w:trPr>
          <w:cantSplit/>
          <w:trHeight w:val="313"/>
          <w:jc w:val="center"/>
        </w:trPr>
        <w:tc>
          <w:tcPr>
            <w:tcW w:w="9704" w:type="dxa"/>
            <w:gridSpan w:val="5"/>
            <w:tcBorders>
              <w:top w:val="nil"/>
              <w:left w:val="nil"/>
              <w:bottom w:val="nil"/>
              <w:right w:val="nil"/>
            </w:tcBorders>
            <w:shd w:val="clear" w:color="auto" w:fill="FFFFFF"/>
            <w:vAlign w:val="bottom"/>
          </w:tcPr>
          <w:p w14:paraId="5F63EA29" w14:textId="77777777" w:rsidR="00E55A55" w:rsidRPr="00E55A55" w:rsidRDefault="00E55A55" w:rsidP="00E55A55">
            <w:pPr>
              <w:autoSpaceDE w:val="0"/>
              <w:autoSpaceDN w:val="0"/>
              <w:adjustRightInd w:val="0"/>
              <w:spacing w:line="276" w:lineRule="auto"/>
              <w:rPr>
                <w:rFonts w:ascii="Dubai" w:hAnsi="Dubai" w:cs="Dubai"/>
                <w:b/>
                <w:bCs/>
                <w:color w:val="000000" w:themeColor="text1"/>
                <w:szCs w:val="24"/>
              </w:rPr>
            </w:pPr>
            <w:r w:rsidRPr="00E55A55">
              <w:rPr>
                <w:rFonts w:ascii="Dubai" w:hAnsi="Dubai" w:cs="Dubai"/>
                <w:b/>
                <w:bCs/>
                <w:color w:val="000000" w:themeColor="text1"/>
                <w:szCs w:val="24"/>
                <w:shd w:val="clear" w:color="auto" w:fill="FFFFFF"/>
              </w:rPr>
              <w:t xml:space="preserve">Expenses  </w:t>
            </w:r>
          </w:p>
        </w:tc>
      </w:tr>
      <w:tr w:rsidR="00E55A55" w:rsidRPr="00E55A55" w14:paraId="0A9A2F99" w14:textId="77777777" w:rsidTr="001C7BDB">
        <w:trPr>
          <w:cantSplit/>
          <w:trHeight w:val="313"/>
          <w:jc w:val="center"/>
        </w:trPr>
        <w:tc>
          <w:tcPr>
            <w:tcW w:w="2610" w:type="dxa"/>
            <w:tcBorders>
              <w:top w:val="nil"/>
              <w:left w:val="nil"/>
              <w:bottom w:val="single" w:sz="8" w:space="0" w:color="152935"/>
              <w:right w:val="nil"/>
            </w:tcBorders>
            <w:shd w:val="clear" w:color="auto" w:fill="FFFFFF"/>
            <w:vAlign w:val="bottom"/>
          </w:tcPr>
          <w:p w14:paraId="0360BDC8" w14:textId="77777777" w:rsidR="00E55A55" w:rsidRPr="00E55A55" w:rsidRDefault="00E55A55" w:rsidP="00E55A55">
            <w:pPr>
              <w:autoSpaceDE w:val="0"/>
              <w:autoSpaceDN w:val="0"/>
              <w:adjustRightInd w:val="0"/>
              <w:spacing w:line="276" w:lineRule="auto"/>
              <w:rPr>
                <w:rFonts w:ascii="Dubai" w:hAnsi="Dubai" w:cs="Dubai"/>
                <w:color w:val="000000" w:themeColor="text1"/>
                <w:szCs w:val="24"/>
              </w:rPr>
            </w:pPr>
          </w:p>
        </w:tc>
        <w:tc>
          <w:tcPr>
            <w:tcW w:w="1773" w:type="dxa"/>
            <w:tcBorders>
              <w:top w:val="nil"/>
              <w:left w:val="nil"/>
              <w:bottom w:val="single" w:sz="8" w:space="0" w:color="152935"/>
              <w:right w:val="single" w:sz="8" w:space="0" w:color="E0E0E0"/>
            </w:tcBorders>
            <w:shd w:val="clear" w:color="auto" w:fill="FFFFFF"/>
            <w:vAlign w:val="bottom"/>
          </w:tcPr>
          <w:p w14:paraId="315D45B3"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Statistic</w:t>
            </w:r>
            <w:r w:rsidRPr="00E55A55">
              <w:rPr>
                <w:rFonts w:ascii="Dubai" w:hAnsi="Dubai" w:cs="Dubai"/>
                <w:color w:val="000000" w:themeColor="text1"/>
                <w:szCs w:val="24"/>
                <w:vertAlign w:val="superscript"/>
              </w:rPr>
              <w:t>a</w:t>
            </w:r>
          </w:p>
        </w:tc>
        <w:tc>
          <w:tcPr>
            <w:tcW w:w="1773" w:type="dxa"/>
            <w:tcBorders>
              <w:top w:val="nil"/>
              <w:left w:val="single" w:sz="8" w:space="0" w:color="E0E0E0"/>
              <w:bottom w:val="single" w:sz="8" w:space="0" w:color="152935"/>
              <w:right w:val="single" w:sz="8" w:space="0" w:color="E0E0E0"/>
            </w:tcBorders>
            <w:shd w:val="clear" w:color="auto" w:fill="FFFFFF"/>
            <w:vAlign w:val="bottom"/>
          </w:tcPr>
          <w:p w14:paraId="6247A5AA"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df1</w:t>
            </w:r>
          </w:p>
        </w:tc>
        <w:tc>
          <w:tcPr>
            <w:tcW w:w="1773" w:type="dxa"/>
            <w:tcBorders>
              <w:top w:val="nil"/>
              <w:left w:val="single" w:sz="8" w:space="0" w:color="E0E0E0"/>
              <w:bottom w:val="single" w:sz="8" w:space="0" w:color="152935"/>
              <w:right w:val="single" w:sz="8" w:space="0" w:color="E0E0E0"/>
            </w:tcBorders>
            <w:shd w:val="clear" w:color="auto" w:fill="FFFFFF"/>
            <w:vAlign w:val="bottom"/>
          </w:tcPr>
          <w:p w14:paraId="71AB4917"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df2</w:t>
            </w:r>
          </w:p>
        </w:tc>
        <w:tc>
          <w:tcPr>
            <w:tcW w:w="1773" w:type="dxa"/>
            <w:tcBorders>
              <w:top w:val="nil"/>
              <w:left w:val="single" w:sz="8" w:space="0" w:color="E0E0E0"/>
              <w:bottom w:val="single" w:sz="8" w:space="0" w:color="152935"/>
              <w:right w:val="nil"/>
            </w:tcBorders>
            <w:shd w:val="clear" w:color="auto" w:fill="FFFFFF"/>
            <w:vAlign w:val="bottom"/>
          </w:tcPr>
          <w:p w14:paraId="531FEB7E" w14:textId="77777777" w:rsidR="00E55A55" w:rsidRPr="00E55A55" w:rsidRDefault="00E55A55" w:rsidP="00E55A55">
            <w:pPr>
              <w:autoSpaceDE w:val="0"/>
              <w:autoSpaceDN w:val="0"/>
              <w:adjustRightInd w:val="0"/>
              <w:spacing w:line="276" w:lineRule="auto"/>
              <w:ind w:left="60" w:right="60"/>
              <w:jc w:val="center"/>
              <w:rPr>
                <w:rFonts w:ascii="Dubai" w:hAnsi="Dubai" w:cs="Dubai"/>
                <w:color w:val="000000" w:themeColor="text1"/>
                <w:szCs w:val="24"/>
              </w:rPr>
            </w:pPr>
            <w:r w:rsidRPr="00E55A55">
              <w:rPr>
                <w:rFonts w:ascii="Dubai" w:hAnsi="Dubai" w:cs="Dubai"/>
                <w:color w:val="000000" w:themeColor="text1"/>
                <w:szCs w:val="24"/>
              </w:rPr>
              <w:t>Sig.</w:t>
            </w:r>
          </w:p>
        </w:tc>
      </w:tr>
      <w:tr w:rsidR="00E55A55" w:rsidRPr="00E55A55" w14:paraId="78C25CD3" w14:textId="77777777" w:rsidTr="001C7BDB">
        <w:trPr>
          <w:cantSplit/>
          <w:trHeight w:val="313"/>
          <w:jc w:val="center"/>
        </w:trPr>
        <w:tc>
          <w:tcPr>
            <w:tcW w:w="2610" w:type="dxa"/>
            <w:tcBorders>
              <w:top w:val="single" w:sz="8" w:space="0" w:color="152935"/>
              <w:left w:val="nil"/>
              <w:bottom w:val="single" w:sz="8" w:space="0" w:color="AEAEAE"/>
              <w:right w:val="nil"/>
            </w:tcBorders>
            <w:shd w:val="clear" w:color="auto" w:fill="E0E0E0"/>
          </w:tcPr>
          <w:p w14:paraId="5820A67F"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Welch</w:t>
            </w:r>
          </w:p>
        </w:tc>
        <w:tc>
          <w:tcPr>
            <w:tcW w:w="1773" w:type="dxa"/>
            <w:tcBorders>
              <w:top w:val="single" w:sz="8" w:space="0" w:color="152935"/>
              <w:left w:val="nil"/>
              <w:bottom w:val="single" w:sz="8" w:space="0" w:color="AEAEAE"/>
              <w:right w:val="single" w:sz="8" w:space="0" w:color="E0E0E0"/>
            </w:tcBorders>
            <w:shd w:val="clear" w:color="auto" w:fill="F9F9FB"/>
          </w:tcPr>
          <w:p w14:paraId="77A02C87"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11.655</w:t>
            </w:r>
          </w:p>
        </w:tc>
        <w:tc>
          <w:tcPr>
            <w:tcW w:w="1773" w:type="dxa"/>
            <w:tcBorders>
              <w:top w:val="single" w:sz="8" w:space="0" w:color="152935"/>
              <w:left w:val="single" w:sz="8" w:space="0" w:color="E0E0E0"/>
              <w:bottom w:val="single" w:sz="8" w:space="0" w:color="AEAEAE"/>
              <w:right w:val="single" w:sz="8" w:space="0" w:color="E0E0E0"/>
            </w:tcBorders>
            <w:shd w:val="clear" w:color="auto" w:fill="F9F9FB"/>
          </w:tcPr>
          <w:p w14:paraId="56D92171"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2</w:t>
            </w:r>
          </w:p>
        </w:tc>
        <w:tc>
          <w:tcPr>
            <w:tcW w:w="1773" w:type="dxa"/>
            <w:tcBorders>
              <w:top w:val="single" w:sz="8" w:space="0" w:color="152935"/>
              <w:left w:val="single" w:sz="8" w:space="0" w:color="E0E0E0"/>
              <w:bottom w:val="single" w:sz="8" w:space="0" w:color="AEAEAE"/>
              <w:right w:val="single" w:sz="8" w:space="0" w:color="E0E0E0"/>
            </w:tcBorders>
            <w:shd w:val="clear" w:color="auto" w:fill="F9F9FB"/>
          </w:tcPr>
          <w:p w14:paraId="62E4C331"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436.298</w:t>
            </w:r>
          </w:p>
        </w:tc>
        <w:tc>
          <w:tcPr>
            <w:tcW w:w="1773" w:type="dxa"/>
            <w:tcBorders>
              <w:top w:val="single" w:sz="8" w:space="0" w:color="152935"/>
              <w:left w:val="single" w:sz="8" w:space="0" w:color="E0E0E0"/>
              <w:bottom w:val="single" w:sz="8" w:space="0" w:color="AEAEAE"/>
              <w:right w:val="nil"/>
            </w:tcBorders>
            <w:shd w:val="clear" w:color="auto" w:fill="F9F9FB"/>
          </w:tcPr>
          <w:p w14:paraId="7D211227"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&lt;.001</w:t>
            </w:r>
          </w:p>
        </w:tc>
      </w:tr>
      <w:tr w:rsidR="00E55A55" w:rsidRPr="00E55A55" w14:paraId="711E625E" w14:textId="77777777" w:rsidTr="001C7BDB">
        <w:trPr>
          <w:cantSplit/>
          <w:trHeight w:val="627"/>
          <w:jc w:val="center"/>
        </w:trPr>
        <w:tc>
          <w:tcPr>
            <w:tcW w:w="2610" w:type="dxa"/>
            <w:tcBorders>
              <w:top w:val="single" w:sz="8" w:space="0" w:color="AEAEAE"/>
              <w:left w:val="nil"/>
              <w:bottom w:val="single" w:sz="8" w:space="0" w:color="152935"/>
              <w:right w:val="nil"/>
            </w:tcBorders>
            <w:shd w:val="clear" w:color="auto" w:fill="E0E0E0"/>
          </w:tcPr>
          <w:p w14:paraId="536FF1D4"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Brown-Forsythe</w:t>
            </w:r>
          </w:p>
        </w:tc>
        <w:tc>
          <w:tcPr>
            <w:tcW w:w="1773" w:type="dxa"/>
            <w:tcBorders>
              <w:top w:val="single" w:sz="8" w:space="0" w:color="AEAEAE"/>
              <w:left w:val="nil"/>
              <w:bottom w:val="single" w:sz="8" w:space="0" w:color="152935"/>
              <w:right w:val="single" w:sz="8" w:space="0" w:color="E0E0E0"/>
            </w:tcBorders>
            <w:shd w:val="clear" w:color="auto" w:fill="F9F9FB"/>
          </w:tcPr>
          <w:p w14:paraId="089D3081"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10.756</w:t>
            </w:r>
          </w:p>
        </w:tc>
        <w:tc>
          <w:tcPr>
            <w:tcW w:w="1773" w:type="dxa"/>
            <w:tcBorders>
              <w:top w:val="single" w:sz="8" w:space="0" w:color="AEAEAE"/>
              <w:left w:val="single" w:sz="8" w:space="0" w:color="E0E0E0"/>
              <w:bottom w:val="single" w:sz="8" w:space="0" w:color="152935"/>
              <w:right w:val="single" w:sz="8" w:space="0" w:color="E0E0E0"/>
            </w:tcBorders>
            <w:shd w:val="clear" w:color="auto" w:fill="F9F9FB"/>
          </w:tcPr>
          <w:p w14:paraId="115A7A37"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2</w:t>
            </w:r>
          </w:p>
        </w:tc>
        <w:tc>
          <w:tcPr>
            <w:tcW w:w="1773" w:type="dxa"/>
            <w:tcBorders>
              <w:top w:val="single" w:sz="8" w:space="0" w:color="AEAEAE"/>
              <w:left w:val="single" w:sz="8" w:space="0" w:color="E0E0E0"/>
              <w:bottom w:val="single" w:sz="8" w:space="0" w:color="152935"/>
              <w:right w:val="single" w:sz="8" w:space="0" w:color="E0E0E0"/>
            </w:tcBorders>
            <w:shd w:val="clear" w:color="auto" w:fill="F9F9FB"/>
          </w:tcPr>
          <w:p w14:paraId="570F500B"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749.506</w:t>
            </w:r>
          </w:p>
        </w:tc>
        <w:tc>
          <w:tcPr>
            <w:tcW w:w="1773" w:type="dxa"/>
            <w:tcBorders>
              <w:top w:val="single" w:sz="8" w:space="0" w:color="AEAEAE"/>
              <w:left w:val="single" w:sz="8" w:space="0" w:color="E0E0E0"/>
              <w:bottom w:val="single" w:sz="8" w:space="0" w:color="152935"/>
              <w:right w:val="nil"/>
            </w:tcBorders>
            <w:shd w:val="clear" w:color="auto" w:fill="F9F9FB"/>
          </w:tcPr>
          <w:p w14:paraId="017E9B74" w14:textId="77777777" w:rsidR="00E55A55" w:rsidRPr="00E55A55" w:rsidRDefault="00E55A55" w:rsidP="00E55A55">
            <w:pPr>
              <w:autoSpaceDE w:val="0"/>
              <w:autoSpaceDN w:val="0"/>
              <w:adjustRightInd w:val="0"/>
              <w:spacing w:line="276" w:lineRule="auto"/>
              <w:ind w:left="60" w:right="60"/>
              <w:jc w:val="right"/>
              <w:rPr>
                <w:rFonts w:ascii="Dubai" w:hAnsi="Dubai" w:cs="Dubai"/>
                <w:color w:val="000000" w:themeColor="text1"/>
                <w:szCs w:val="24"/>
              </w:rPr>
            </w:pPr>
            <w:r w:rsidRPr="00E55A55">
              <w:rPr>
                <w:rFonts w:ascii="Dubai" w:hAnsi="Dubai" w:cs="Dubai"/>
                <w:color w:val="000000" w:themeColor="text1"/>
                <w:szCs w:val="24"/>
              </w:rPr>
              <w:t>&lt;.001</w:t>
            </w:r>
          </w:p>
        </w:tc>
      </w:tr>
      <w:tr w:rsidR="00E55A55" w:rsidRPr="00E55A55" w14:paraId="529BD5BF" w14:textId="77777777" w:rsidTr="001C7BDB">
        <w:trPr>
          <w:cantSplit/>
          <w:trHeight w:val="313"/>
          <w:jc w:val="center"/>
        </w:trPr>
        <w:tc>
          <w:tcPr>
            <w:tcW w:w="9704" w:type="dxa"/>
            <w:gridSpan w:val="5"/>
            <w:tcBorders>
              <w:top w:val="nil"/>
              <w:left w:val="nil"/>
              <w:bottom w:val="nil"/>
              <w:right w:val="nil"/>
            </w:tcBorders>
            <w:shd w:val="clear" w:color="auto" w:fill="FFFFFF"/>
          </w:tcPr>
          <w:p w14:paraId="35B096F4" w14:textId="77777777" w:rsidR="00E55A55" w:rsidRPr="00E55A55" w:rsidRDefault="00E55A55" w:rsidP="00E55A55">
            <w:pPr>
              <w:autoSpaceDE w:val="0"/>
              <w:autoSpaceDN w:val="0"/>
              <w:adjustRightInd w:val="0"/>
              <w:spacing w:line="276" w:lineRule="auto"/>
              <w:ind w:left="60" w:right="60"/>
              <w:rPr>
                <w:rFonts w:ascii="Dubai" w:hAnsi="Dubai" w:cs="Dubai"/>
                <w:color w:val="000000" w:themeColor="text1"/>
                <w:szCs w:val="24"/>
              </w:rPr>
            </w:pPr>
            <w:r w:rsidRPr="00E55A55">
              <w:rPr>
                <w:rFonts w:ascii="Dubai" w:hAnsi="Dubai" w:cs="Dubai"/>
                <w:color w:val="000000" w:themeColor="text1"/>
                <w:szCs w:val="24"/>
              </w:rPr>
              <w:t>a. Asymptotically F distributed.</w:t>
            </w:r>
          </w:p>
        </w:tc>
      </w:tr>
    </w:tbl>
    <w:p w14:paraId="3F63E8B0" w14:textId="77777777" w:rsidR="00E55A55" w:rsidRDefault="00E55A55" w:rsidP="00E55A55">
      <w:pPr>
        <w:spacing w:line="360" w:lineRule="auto"/>
        <w:rPr>
          <w:rFonts w:ascii="Times New Roman" w:hAnsi="Times New Roman"/>
          <w:szCs w:val="24"/>
        </w:rPr>
      </w:pPr>
    </w:p>
    <w:p w14:paraId="7C734C97" w14:textId="77777777" w:rsidR="00E55A55" w:rsidRDefault="00E55A55" w:rsidP="00E55A55">
      <w:pPr>
        <w:spacing w:line="360" w:lineRule="auto"/>
        <w:rPr>
          <w:rFonts w:ascii="Times New Roman" w:hAnsi="Times New Roman"/>
          <w:szCs w:val="24"/>
        </w:rPr>
      </w:pPr>
    </w:p>
    <w:p w14:paraId="267707DA" w14:textId="77777777" w:rsidR="00E55A55" w:rsidRPr="006203CD" w:rsidRDefault="00E55A55" w:rsidP="00E55A55">
      <w:pPr>
        <w:spacing w:line="360" w:lineRule="auto"/>
        <w:rPr>
          <w:rFonts w:ascii="Times New Roman" w:hAnsi="Times New Roman"/>
          <w:szCs w:val="24"/>
        </w:rPr>
      </w:pPr>
    </w:p>
    <w:tbl>
      <w:tblPr>
        <w:tblW w:w="9659" w:type="dxa"/>
        <w:tblLayout w:type="fixed"/>
        <w:tblCellMar>
          <w:left w:w="0" w:type="dxa"/>
          <w:right w:w="0" w:type="dxa"/>
        </w:tblCellMar>
        <w:tblLook w:val="0000" w:firstRow="0" w:lastRow="0" w:firstColumn="0" w:lastColumn="0" w:noHBand="0" w:noVBand="0"/>
      </w:tblPr>
      <w:tblGrid>
        <w:gridCol w:w="1386"/>
        <w:gridCol w:w="3343"/>
        <w:gridCol w:w="1916"/>
        <w:gridCol w:w="1506"/>
        <w:gridCol w:w="1508"/>
      </w:tblGrid>
      <w:tr w:rsidR="00C54251" w:rsidRPr="00C54251" w14:paraId="69B38B4F" w14:textId="77777777" w:rsidTr="001C7BDB">
        <w:trPr>
          <w:cantSplit/>
          <w:trHeight w:val="319"/>
        </w:trPr>
        <w:tc>
          <w:tcPr>
            <w:tcW w:w="9659" w:type="dxa"/>
            <w:gridSpan w:val="5"/>
            <w:tcBorders>
              <w:top w:val="nil"/>
              <w:left w:val="nil"/>
              <w:bottom w:val="nil"/>
              <w:right w:val="nil"/>
            </w:tcBorders>
            <w:shd w:val="clear" w:color="auto" w:fill="FFFFFF"/>
            <w:vAlign w:val="center"/>
          </w:tcPr>
          <w:p w14:paraId="76E27BC7" w14:textId="77777777" w:rsidR="00E55A55" w:rsidRPr="00C54251" w:rsidRDefault="00E55A55" w:rsidP="00C54251">
            <w:pPr>
              <w:autoSpaceDE w:val="0"/>
              <w:autoSpaceDN w:val="0"/>
              <w:adjustRightInd w:val="0"/>
              <w:spacing w:line="276" w:lineRule="auto"/>
              <w:ind w:left="60" w:right="60"/>
              <w:jc w:val="center"/>
              <w:rPr>
                <w:rFonts w:ascii="Dubai" w:hAnsi="Dubai" w:cs="Dubai"/>
                <w:color w:val="000000" w:themeColor="text1"/>
                <w:szCs w:val="24"/>
              </w:rPr>
            </w:pPr>
            <w:r w:rsidRPr="00C54251">
              <w:rPr>
                <w:rFonts w:ascii="Dubai" w:hAnsi="Dubai" w:cs="Dubai"/>
                <w:b/>
                <w:bCs/>
                <w:color w:val="000000" w:themeColor="text1"/>
                <w:szCs w:val="24"/>
              </w:rPr>
              <w:lastRenderedPageBreak/>
              <w:t>ANOVA Effect Sizes</w:t>
            </w:r>
            <w:r w:rsidRPr="00C54251">
              <w:rPr>
                <w:rFonts w:ascii="Dubai" w:hAnsi="Dubai" w:cs="Dubai"/>
                <w:b/>
                <w:bCs/>
                <w:color w:val="000000" w:themeColor="text1"/>
                <w:szCs w:val="24"/>
                <w:vertAlign w:val="superscript"/>
              </w:rPr>
              <w:t>a</w:t>
            </w:r>
          </w:p>
        </w:tc>
      </w:tr>
      <w:tr w:rsidR="00C54251" w:rsidRPr="00C54251" w14:paraId="6741F620" w14:textId="77777777" w:rsidTr="00EA09BB">
        <w:trPr>
          <w:cantSplit/>
          <w:trHeight w:val="639"/>
        </w:trPr>
        <w:tc>
          <w:tcPr>
            <w:tcW w:w="4729" w:type="dxa"/>
            <w:gridSpan w:val="2"/>
            <w:vMerge w:val="restart"/>
            <w:tcBorders>
              <w:top w:val="nil"/>
              <w:left w:val="nil"/>
              <w:bottom w:val="nil"/>
              <w:right w:val="nil"/>
            </w:tcBorders>
            <w:shd w:val="clear" w:color="auto" w:fill="FFFFFF"/>
            <w:vAlign w:val="bottom"/>
          </w:tcPr>
          <w:p w14:paraId="27F44605"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1916" w:type="dxa"/>
            <w:vMerge w:val="restart"/>
            <w:tcBorders>
              <w:top w:val="nil"/>
              <w:left w:val="nil"/>
              <w:bottom w:val="nil"/>
              <w:right w:val="single" w:sz="8" w:space="0" w:color="E0E0E0"/>
            </w:tcBorders>
            <w:shd w:val="clear" w:color="auto" w:fill="FFFFFF"/>
            <w:vAlign w:val="bottom"/>
          </w:tcPr>
          <w:p w14:paraId="612EEC01" w14:textId="77777777" w:rsidR="00E55A55" w:rsidRPr="00C54251" w:rsidRDefault="00E55A55" w:rsidP="00C54251">
            <w:pPr>
              <w:autoSpaceDE w:val="0"/>
              <w:autoSpaceDN w:val="0"/>
              <w:adjustRightInd w:val="0"/>
              <w:spacing w:line="276" w:lineRule="auto"/>
              <w:ind w:left="60" w:right="60"/>
              <w:jc w:val="center"/>
              <w:rPr>
                <w:rFonts w:ascii="Dubai" w:hAnsi="Dubai" w:cs="Dubai"/>
                <w:color w:val="000000" w:themeColor="text1"/>
                <w:szCs w:val="24"/>
              </w:rPr>
            </w:pPr>
            <w:r w:rsidRPr="00C54251">
              <w:rPr>
                <w:rFonts w:ascii="Dubai" w:hAnsi="Dubai" w:cs="Dubai"/>
                <w:color w:val="000000" w:themeColor="text1"/>
                <w:szCs w:val="24"/>
              </w:rPr>
              <w:t>Point Estimate</w:t>
            </w:r>
          </w:p>
        </w:tc>
        <w:tc>
          <w:tcPr>
            <w:tcW w:w="3014" w:type="dxa"/>
            <w:gridSpan w:val="2"/>
            <w:tcBorders>
              <w:top w:val="nil"/>
              <w:left w:val="single" w:sz="8" w:space="0" w:color="E0E0E0"/>
              <w:bottom w:val="nil"/>
              <w:right w:val="nil"/>
            </w:tcBorders>
            <w:shd w:val="clear" w:color="auto" w:fill="FFFFFF"/>
            <w:vAlign w:val="bottom"/>
          </w:tcPr>
          <w:p w14:paraId="6020D96C" w14:textId="77777777" w:rsidR="00E55A55" w:rsidRPr="00C54251" w:rsidRDefault="00E55A55" w:rsidP="00C54251">
            <w:pPr>
              <w:autoSpaceDE w:val="0"/>
              <w:autoSpaceDN w:val="0"/>
              <w:adjustRightInd w:val="0"/>
              <w:spacing w:line="276" w:lineRule="auto"/>
              <w:ind w:left="60" w:right="60"/>
              <w:jc w:val="center"/>
              <w:rPr>
                <w:rFonts w:ascii="Dubai" w:hAnsi="Dubai" w:cs="Dubai"/>
                <w:color w:val="000000" w:themeColor="text1"/>
                <w:szCs w:val="24"/>
              </w:rPr>
            </w:pPr>
            <w:r w:rsidRPr="00C54251">
              <w:rPr>
                <w:rFonts w:ascii="Dubai" w:hAnsi="Dubai" w:cs="Dubai"/>
                <w:color w:val="000000" w:themeColor="text1"/>
                <w:szCs w:val="24"/>
              </w:rPr>
              <w:t>95% Confidence Interval</w:t>
            </w:r>
          </w:p>
        </w:tc>
      </w:tr>
      <w:tr w:rsidR="00C54251" w:rsidRPr="00C54251" w14:paraId="6090658F" w14:textId="77777777" w:rsidTr="00EA09BB">
        <w:trPr>
          <w:cantSplit/>
          <w:trHeight w:val="319"/>
        </w:trPr>
        <w:tc>
          <w:tcPr>
            <w:tcW w:w="4729" w:type="dxa"/>
            <w:gridSpan w:val="2"/>
            <w:vMerge/>
            <w:tcBorders>
              <w:top w:val="nil"/>
              <w:left w:val="nil"/>
              <w:bottom w:val="nil"/>
              <w:right w:val="nil"/>
            </w:tcBorders>
            <w:shd w:val="clear" w:color="auto" w:fill="FFFFFF"/>
            <w:vAlign w:val="bottom"/>
          </w:tcPr>
          <w:p w14:paraId="688C070F"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1916" w:type="dxa"/>
            <w:vMerge/>
            <w:tcBorders>
              <w:top w:val="nil"/>
              <w:left w:val="nil"/>
              <w:bottom w:val="nil"/>
              <w:right w:val="single" w:sz="8" w:space="0" w:color="E0E0E0"/>
            </w:tcBorders>
            <w:shd w:val="clear" w:color="auto" w:fill="FFFFFF"/>
            <w:vAlign w:val="bottom"/>
          </w:tcPr>
          <w:p w14:paraId="5EF7B7B1"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1506" w:type="dxa"/>
            <w:tcBorders>
              <w:top w:val="nil"/>
              <w:left w:val="single" w:sz="8" w:space="0" w:color="E0E0E0"/>
              <w:bottom w:val="single" w:sz="8" w:space="0" w:color="152935"/>
              <w:right w:val="single" w:sz="8" w:space="0" w:color="E0E0E0"/>
            </w:tcBorders>
            <w:shd w:val="clear" w:color="auto" w:fill="FFFFFF"/>
            <w:vAlign w:val="bottom"/>
          </w:tcPr>
          <w:p w14:paraId="604EFB0F" w14:textId="77777777" w:rsidR="00E55A55" w:rsidRPr="00C54251" w:rsidRDefault="00E55A55" w:rsidP="00C54251">
            <w:pPr>
              <w:autoSpaceDE w:val="0"/>
              <w:autoSpaceDN w:val="0"/>
              <w:adjustRightInd w:val="0"/>
              <w:spacing w:line="276" w:lineRule="auto"/>
              <w:ind w:left="60" w:right="60"/>
              <w:jc w:val="center"/>
              <w:rPr>
                <w:rFonts w:ascii="Dubai" w:hAnsi="Dubai" w:cs="Dubai"/>
                <w:color w:val="000000" w:themeColor="text1"/>
                <w:szCs w:val="24"/>
              </w:rPr>
            </w:pPr>
            <w:r w:rsidRPr="00C54251">
              <w:rPr>
                <w:rFonts w:ascii="Dubai" w:hAnsi="Dubai" w:cs="Dubai"/>
                <w:color w:val="000000" w:themeColor="text1"/>
                <w:szCs w:val="24"/>
              </w:rPr>
              <w:t>Lower</w:t>
            </w:r>
          </w:p>
        </w:tc>
        <w:tc>
          <w:tcPr>
            <w:tcW w:w="1508" w:type="dxa"/>
            <w:tcBorders>
              <w:top w:val="nil"/>
              <w:left w:val="single" w:sz="8" w:space="0" w:color="E0E0E0"/>
              <w:bottom w:val="single" w:sz="8" w:space="0" w:color="152935"/>
              <w:right w:val="nil"/>
            </w:tcBorders>
            <w:shd w:val="clear" w:color="auto" w:fill="FFFFFF"/>
            <w:vAlign w:val="bottom"/>
          </w:tcPr>
          <w:p w14:paraId="51024EA8" w14:textId="77777777" w:rsidR="00E55A55" w:rsidRPr="00C54251" w:rsidRDefault="00E55A55" w:rsidP="00C54251">
            <w:pPr>
              <w:autoSpaceDE w:val="0"/>
              <w:autoSpaceDN w:val="0"/>
              <w:adjustRightInd w:val="0"/>
              <w:spacing w:line="276" w:lineRule="auto"/>
              <w:ind w:left="60" w:right="60"/>
              <w:jc w:val="center"/>
              <w:rPr>
                <w:rFonts w:ascii="Dubai" w:hAnsi="Dubai" w:cs="Dubai"/>
                <w:color w:val="000000" w:themeColor="text1"/>
                <w:szCs w:val="24"/>
              </w:rPr>
            </w:pPr>
            <w:r w:rsidRPr="00C54251">
              <w:rPr>
                <w:rFonts w:ascii="Dubai" w:hAnsi="Dubai" w:cs="Dubai"/>
                <w:color w:val="000000" w:themeColor="text1"/>
                <w:szCs w:val="24"/>
              </w:rPr>
              <w:t>Upper</w:t>
            </w:r>
          </w:p>
        </w:tc>
      </w:tr>
      <w:tr w:rsidR="00C54251" w:rsidRPr="00C54251" w14:paraId="1EA63BE3" w14:textId="77777777" w:rsidTr="00EA09BB">
        <w:trPr>
          <w:cantSplit/>
          <w:trHeight w:val="319"/>
        </w:trPr>
        <w:tc>
          <w:tcPr>
            <w:tcW w:w="1386" w:type="dxa"/>
            <w:vMerge w:val="restart"/>
            <w:tcBorders>
              <w:top w:val="single" w:sz="8" w:space="0" w:color="152935"/>
              <w:left w:val="nil"/>
              <w:bottom w:val="single" w:sz="8" w:space="0" w:color="152935"/>
              <w:right w:val="nil"/>
            </w:tcBorders>
            <w:shd w:val="clear" w:color="auto" w:fill="E0E0E0"/>
          </w:tcPr>
          <w:p w14:paraId="1E9519AF" w14:textId="77777777" w:rsidR="00E55A55" w:rsidRPr="00C54251" w:rsidRDefault="00E55A55" w:rsidP="00C54251">
            <w:pPr>
              <w:autoSpaceDE w:val="0"/>
              <w:autoSpaceDN w:val="0"/>
              <w:adjustRightInd w:val="0"/>
              <w:spacing w:line="276" w:lineRule="auto"/>
              <w:ind w:left="60" w:right="60"/>
              <w:rPr>
                <w:rFonts w:ascii="Dubai" w:hAnsi="Dubai" w:cs="Dubai"/>
                <w:b/>
                <w:bCs/>
                <w:color w:val="000000" w:themeColor="text1"/>
                <w:szCs w:val="24"/>
              </w:rPr>
            </w:pPr>
            <w:r w:rsidRPr="00C54251">
              <w:rPr>
                <w:rFonts w:ascii="Dubai" w:hAnsi="Dubai" w:cs="Dubai"/>
                <w:b/>
                <w:bCs/>
                <w:color w:val="000000" w:themeColor="text1"/>
                <w:szCs w:val="24"/>
              </w:rPr>
              <w:t>Expenses</w:t>
            </w:r>
          </w:p>
        </w:tc>
        <w:tc>
          <w:tcPr>
            <w:tcW w:w="3343" w:type="dxa"/>
            <w:tcBorders>
              <w:top w:val="single" w:sz="8" w:space="0" w:color="152935"/>
              <w:left w:val="nil"/>
              <w:bottom w:val="single" w:sz="8" w:space="0" w:color="AEAEAE"/>
              <w:right w:val="nil"/>
            </w:tcBorders>
            <w:shd w:val="clear" w:color="auto" w:fill="E0E0E0"/>
          </w:tcPr>
          <w:p w14:paraId="59071648" w14:textId="77777777" w:rsidR="00E55A55" w:rsidRPr="00C54251" w:rsidRDefault="00E55A55" w:rsidP="00C54251">
            <w:pPr>
              <w:autoSpaceDE w:val="0"/>
              <w:autoSpaceDN w:val="0"/>
              <w:adjustRightInd w:val="0"/>
              <w:spacing w:line="276" w:lineRule="auto"/>
              <w:ind w:left="60" w:right="60"/>
              <w:rPr>
                <w:rFonts w:ascii="Dubai" w:hAnsi="Dubai" w:cs="Dubai"/>
                <w:color w:val="000000" w:themeColor="text1"/>
                <w:szCs w:val="24"/>
              </w:rPr>
            </w:pPr>
            <w:r w:rsidRPr="00C54251">
              <w:rPr>
                <w:rFonts w:ascii="Dubai" w:hAnsi="Dubai" w:cs="Dubai"/>
                <w:color w:val="000000" w:themeColor="text1"/>
                <w:szCs w:val="24"/>
              </w:rPr>
              <w:t>Eta-squared</w:t>
            </w:r>
          </w:p>
        </w:tc>
        <w:tc>
          <w:tcPr>
            <w:tcW w:w="1916" w:type="dxa"/>
            <w:tcBorders>
              <w:top w:val="single" w:sz="8" w:space="0" w:color="152935"/>
              <w:left w:val="nil"/>
              <w:bottom w:val="single" w:sz="8" w:space="0" w:color="AEAEAE"/>
              <w:right w:val="single" w:sz="8" w:space="0" w:color="E0E0E0"/>
            </w:tcBorders>
            <w:shd w:val="clear" w:color="auto" w:fill="F9F9FB"/>
          </w:tcPr>
          <w:p w14:paraId="7FEE9B79"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.019</w:t>
            </w:r>
          </w:p>
        </w:tc>
        <w:tc>
          <w:tcPr>
            <w:tcW w:w="1506" w:type="dxa"/>
            <w:tcBorders>
              <w:top w:val="single" w:sz="8" w:space="0" w:color="152935"/>
              <w:left w:val="single" w:sz="8" w:space="0" w:color="E0E0E0"/>
              <w:bottom w:val="single" w:sz="8" w:space="0" w:color="AEAEAE"/>
              <w:right w:val="single" w:sz="8" w:space="0" w:color="E0E0E0"/>
            </w:tcBorders>
            <w:shd w:val="clear" w:color="auto" w:fill="F9F9FB"/>
          </w:tcPr>
          <w:p w14:paraId="7FCF708E"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.005</w:t>
            </w:r>
          </w:p>
        </w:tc>
        <w:tc>
          <w:tcPr>
            <w:tcW w:w="1508" w:type="dxa"/>
            <w:tcBorders>
              <w:top w:val="single" w:sz="8" w:space="0" w:color="152935"/>
              <w:left w:val="single" w:sz="8" w:space="0" w:color="E0E0E0"/>
              <w:bottom w:val="single" w:sz="8" w:space="0" w:color="AEAEAE"/>
              <w:right w:val="nil"/>
            </w:tcBorders>
            <w:shd w:val="clear" w:color="auto" w:fill="F9F9FB"/>
          </w:tcPr>
          <w:p w14:paraId="541E04AD"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.037</w:t>
            </w:r>
          </w:p>
        </w:tc>
      </w:tr>
      <w:tr w:rsidR="00C54251" w:rsidRPr="00C54251" w14:paraId="2879C5E8" w14:textId="77777777" w:rsidTr="00EA09BB">
        <w:trPr>
          <w:cantSplit/>
          <w:trHeight w:val="339"/>
        </w:trPr>
        <w:tc>
          <w:tcPr>
            <w:tcW w:w="1386" w:type="dxa"/>
            <w:vMerge/>
            <w:tcBorders>
              <w:top w:val="single" w:sz="8" w:space="0" w:color="152935"/>
              <w:left w:val="nil"/>
              <w:bottom w:val="single" w:sz="8" w:space="0" w:color="152935"/>
              <w:right w:val="nil"/>
            </w:tcBorders>
            <w:shd w:val="clear" w:color="auto" w:fill="E0E0E0"/>
          </w:tcPr>
          <w:p w14:paraId="6A54418A"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3343" w:type="dxa"/>
            <w:tcBorders>
              <w:top w:val="single" w:sz="8" w:space="0" w:color="AEAEAE"/>
              <w:left w:val="nil"/>
              <w:bottom w:val="single" w:sz="8" w:space="0" w:color="AEAEAE"/>
              <w:right w:val="nil"/>
            </w:tcBorders>
            <w:shd w:val="clear" w:color="auto" w:fill="E0E0E0"/>
          </w:tcPr>
          <w:p w14:paraId="3D632F50" w14:textId="77777777" w:rsidR="00E55A55" w:rsidRPr="00C54251" w:rsidRDefault="00E55A55" w:rsidP="00C54251">
            <w:pPr>
              <w:autoSpaceDE w:val="0"/>
              <w:autoSpaceDN w:val="0"/>
              <w:adjustRightInd w:val="0"/>
              <w:spacing w:line="276" w:lineRule="auto"/>
              <w:ind w:left="60" w:right="60"/>
              <w:rPr>
                <w:rFonts w:ascii="Dubai" w:hAnsi="Dubai" w:cs="Dubai"/>
                <w:color w:val="000000" w:themeColor="text1"/>
                <w:szCs w:val="24"/>
              </w:rPr>
            </w:pPr>
            <w:r w:rsidRPr="00C54251">
              <w:rPr>
                <w:rFonts w:ascii="Dubai" w:hAnsi="Dubai" w:cs="Dubai"/>
                <w:color w:val="000000" w:themeColor="text1"/>
                <w:szCs w:val="24"/>
              </w:rPr>
              <w:t>Epsilon-squared</w:t>
            </w:r>
          </w:p>
        </w:tc>
        <w:tc>
          <w:tcPr>
            <w:tcW w:w="1916" w:type="dxa"/>
            <w:tcBorders>
              <w:top w:val="single" w:sz="8" w:space="0" w:color="AEAEAE"/>
              <w:left w:val="nil"/>
              <w:bottom w:val="single" w:sz="8" w:space="0" w:color="AEAEAE"/>
              <w:right w:val="single" w:sz="8" w:space="0" w:color="E0E0E0"/>
            </w:tcBorders>
            <w:shd w:val="clear" w:color="auto" w:fill="F9F9FB"/>
          </w:tcPr>
          <w:p w14:paraId="211AE449"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.017</w:t>
            </w:r>
          </w:p>
        </w:tc>
        <w:tc>
          <w:tcPr>
            <w:tcW w:w="1506" w:type="dxa"/>
            <w:tcBorders>
              <w:top w:val="single" w:sz="8" w:space="0" w:color="AEAEAE"/>
              <w:left w:val="single" w:sz="8" w:space="0" w:color="E0E0E0"/>
              <w:bottom w:val="single" w:sz="8" w:space="0" w:color="AEAEAE"/>
              <w:right w:val="single" w:sz="8" w:space="0" w:color="E0E0E0"/>
            </w:tcBorders>
            <w:shd w:val="clear" w:color="auto" w:fill="F9F9FB"/>
          </w:tcPr>
          <w:p w14:paraId="1FB47E4B"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.003</w:t>
            </w:r>
          </w:p>
        </w:tc>
        <w:tc>
          <w:tcPr>
            <w:tcW w:w="1508" w:type="dxa"/>
            <w:tcBorders>
              <w:top w:val="single" w:sz="8" w:space="0" w:color="AEAEAE"/>
              <w:left w:val="single" w:sz="8" w:space="0" w:color="E0E0E0"/>
              <w:bottom w:val="single" w:sz="8" w:space="0" w:color="AEAEAE"/>
              <w:right w:val="nil"/>
            </w:tcBorders>
            <w:shd w:val="clear" w:color="auto" w:fill="F9F9FB"/>
          </w:tcPr>
          <w:p w14:paraId="6A5DB871"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.035</w:t>
            </w:r>
          </w:p>
        </w:tc>
      </w:tr>
      <w:tr w:rsidR="00C54251" w:rsidRPr="00C54251" w14:paraId="3AEBCAD0" w14:textId="77777777" w:rsidTr="00EA09BB">
        <w:trPr>
          <w:cantSplit/>
          <w:trHeight w:val="659"/>
        </w:trPr>
        <w:tc>
          <w:tcPr>
            <w:tcW w:w="1386" w:type="dxa"/>
            <w:vMerge/>
            <w:tcBorders>
              <w:top w:val="single" w:sz="8" w:space="0" w:color="152935"/>
              <w:left w:val="nil"/>
              <w:bottom w:val="single" w:sz="8" w:space="0" w:color="152935"/>
              <w:right w:val="nil"/>
            </w:tcBorders>
            <w:shd w:val="clear" w:color="auto" w:fill="E0E0E0"/>
          </w:tcPr>
          <w:p w14:paraId="62AA1C9C"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3343" w:type="dxa"/>
            <w:tcBorders>
              <w:top w:val="single" w:sz="8" w:space="0" w:color="AEAEAE"/>
              <w:left w:val="nil"/>
              <w:bottom w:val="single" w:sz="8" w:space="0" w:color="AEAEAE"/>
              <w:right w:val="nil"/>
            </w:tcBorders>
            <w:shd w:val="clear" w:color="auto" w:fill="E0E0E0"/>
          </w:tcPr>
          <w:p w14:paraId="331889E1" w14:textId="77777777" w:rsidR="00E55A55" w:rsidRPr="00C54251" w:rsidRDefault="00E55A55" w:rsidP="00C54251">
            <w:pPr>
              <w:autoSpaceDE w:val="0"/>
              <w:autoSpaceDN w:val="0"/>
              <w:adjustRightInd w:val="0"/>
              <w:spacing w:line="276" w:lineRule="auto"/>
              <w:ind w:left="60" w:right="60"/>
              <w:rPr>
                <w:rFonts w:ascii="Dubai" w:hAnsi="Dubai" w:cs="Dubai"/>
                <w:color w:val="000000" w:themeColor="text1"/>
                <w:szCs w:val="24"/>
              </w:rPr>
            </w:pPr>
            <w:r w:rsidRPr="00C54251">
              <w:rPr>
                <w:rFonts w:ascii="Dubai" w:hAnsi="Dubai" w:cs="Dubai"/>
                <w:color w:val="000000" w:themeColor="text1"/>
                <w:szCs w:val="24"/>
              </w:rPr>
              <w:t>Omega-squared Fixed-effect</w:t>
            </w:r>
          </w:p>
        </w:tc>
        <w:tc>
          <w:tcPr>
            <w:tcW w:w="1916" w:type="dxa"/>
            <w:tcBorders>
              <w:top w:val="single" w:sz="8" w:space="0" w:color="AEAEAE"/>
              <w:left w:val="nil"/>
              <w:bottom w:val="single" w:sz="8" w:space="0" w:color="AEAEAE"/>
              <w:right w:val="single" w:sz="8" w:space="0" w:color="E0E0E0"/>
            </w:tcBorders>
            <w:shd w:val="clear" w:color="auto" w:fill="F9F9FB"/>
          </w:tcPr>
          <w:p w14:paraId="4F6E4438"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.017</w:t>
            </w:r>
          </w:p>
        </w:tc>
        <w:tc>
          <w:tcPr>
            <w:tcW w:w="1506" w:type="dxa"/>
            <w:tcBorders>
              <w:top w:val="single" w:sz="8" w:space="0" w:color="AEAEAE"/>
              <w:left w:val="single" w:sz="8" w:space="0" w:color="E0E0E0"/>
              <w:bottom w:val="single" w:sz="8" w:space="0" w:color="AEAEAE"/>
              <w:right w:val="single" w:sz="8" w:space="0" w:color="E0E0E0"/>
            </w:tcBorders>
            <w:shd w:val="clear" w:color="auto" w:fill="F9F9FB"/>
          </w:tcPr>
          <w:p w14:paraId="543BFD1F"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.003</w:t>
            </w:r>
          </w:p>
        </w:tc>
        <w:tc>
          <w:tcPr>
            <w:tcW w:w="1508" w:type="dxa"/>
            <w:tcBorders>
              <w:top w:val="single" w:sz="8" w:space="0" w:color="AEAEAE"/>
              <w:left w:val="single" w:sz="8" w:space="0" w:color="E0E0E0"/>
              <w:bottom w:val="single" w:sz="8" w:space="0" w:color="AEAEAE"/>
              <w:right w:val="nil"/>
            </w:tcBorders>
            <w:shd w:val="clear" w:color="auto" w:fill="F9F9FB"/>
          </w:tcPr>
          <w:p w14:paraId="1C6A73DE"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.035</w:t>
            </w:r>
          </w:p>
        </w:tc>
      </w:tr>
      <w:tr w:rsidR="00C54251" w:rsidRPr="00C54251" w14:paraId="02D8C6E7" w14:textId="77777777" w:rsidTr="00EA09BB">
        <w:trPr>
          <w:cantSplit/>
          <w:trHeight w:val="659"/>
        </w:trPr>
        <w:tc>
          <w:tcPr>
            <w:tcW w:w="1386" w:type="dxa"/>
            <w:vMerge/>
            <w:tcBorders>
              <w:top w:val="single" w:sz="8" w:space="0" w:color="152935"/>
              <w:left w:val="nil"/>
              <w:bottom w:val="single" w:sz="8" w:space="0" w:color="152935"/>
              <w:right w:val="nil"/>
            </w:tcBorders>
            <w:shd w:val="clear" w:color="auto" w:fill="E0E0E0"/>
          </w:tcPr>
          <w:p w14:paraId="02D06C20" w14:textId="77777777" w:rsidR="00E55A55" w:rsidRPr="00C54251" w:rsidRDefault="00E55A55" w:rsidP="00C54251">
            <w:pPr>
              <w:autoSpaceDE w:val="0"/>
              <w:autoSpaceDN w:val="0"/>
              <w:adjustRightInd w:val="0"/>
              <w:spacing w:line="276" w:lineRule="auto"/>
              <w:rPr>
                <w:rFonts w:ascii="Dubai" w:hAnsi="Dubai" w:cs="Dubai"/>
                <w:color w:val="000000" w:themeColor="text1"/>
                <w:szCs w:val="24"/>
              </w:rPr>
            </w:pPr>
          </w:p>
        </w:tc>
        <w:tc>
          <w:tcPr>
            <w:tcW w:w="3343" w:type="dxa"/>
            <w:tcBorders>
              <w:top w:val="single" w:sz="8" w:space="0" w:color="AEAEAE"/>
              <w:left w:val="nil"/>
              <w:bottom w:val="single" w:sz="8" w:space="0" w:color="152935"/>
              <w:right w:val="nil"/>
            </w:tcBorders>
            <w:shd w:val="clear" w:color="auto" w:fill="E0E0E0"/>
          </w:tcPr>
          <w:p w14:paraId="10D0C3F2" w14:textId="77777777" w:rsidR="00E55A55" w:rsidRPr="00C54251" w:rsidRDefault="00E55A55" w:rsidP="00C54251">
            <w:pPr>
              <w:autoSpaceDE w:val="0"/>
              <w:autoSpaceDN w:val="0"/>
              <w:adjustRightInd w:val="0"/>
              <w:spacing w:line="276" w:lineRule="auto"/>
              <w:ind w:left="60" w:right="60"/>
              <w:rPr>
                <w:rFonts w:ascii="Dubai" w:hAnsi="Dubai" w:cs="Dubai"/>
                <w:color w:val="000000" w:themeColor="text1"/>
                <w:szCs w:val="24"/>
              </w:rPr>
            </w:pPr>
            <w:r w:rsidRPr="00C54251">
              <w:rPr>
                <w:rFonts w:ascii="Dubai" w:hAnsi="Dubai" w:cs="Dubai"/>
                <w:color w:val="000000" w:themeColor="text1"/>
                <w:szCs w:val="24"/>
              </w:rPr>
              <w:t>Omega-squared Random-effect</w:t>
            </w:r>
          </w:p>
        </w:tc>
        <w:tc>
          <w:tcPr>
            <w:tcW w:w="1916" w:type="dxa"/>
            <w:tcBorders>
              <w:top w:val="single" w:sz="8" w:space="0" w:color="AEAEAE"/>
              <w:left w:val="nil"/>
              <w:bottom w:val="single" w:sz="8" w:space="0" w:color="152935"/>
              <w:right w:val="single" w:sz="8" w:space="0" w:color="E0E0E0"/>
            </w:tcBorders>
            <w:shd w:val="clear" w:color="auto" w:fill="F9F9FB"/>
          </w:tcPr>
          <w:p w14:paraId="33F9D6DC"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.008</w:t>
            </w:r>
          </w:p>
        </w:tc>
        <w:tc>
          <w:tcPr>
            <w:tcW w:w="1506" w:type="dxa"/>
            <w:tcBorders>
              <w:top w:val="single" w:sz="8" w:space="0" w:color="AEAEAE"/>
              <w:left w:val="single" w:sz="8" w:space="0" w:color="E0E0E0"/>
              <w:bottom w:val="single" w:sz="8" w:space="0" w:color="152935"/>
              <w:right w:val="single" w:sz="8" w:space="0" w:color="E0E0E0"/>
            </w:tcBorders>
            <w:shd w:val="clear" w:color="auto" w:fill="F9F9FB"/>
          </w:tcPr>
          <w:p w14:paraId="12B48C64"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.002</w:t>
            </w:r>
          </w:p>
        </w:tc>
        <w:tc>
          <w:tcPr>
            <w:tcW w:w="1508" w:type="dxa"/>
            <w:tcBorders>
              <w:top w:val="single" w:sz="8" w:space="0" w:color="AEAEAE"/>
              <w:left w:val="single" w:sz="8" w:space="0" w:color="E0E0E0"/>
              <w:bottom w:val="single" w:sz="8" w:space="0" w:color="152935"/>
              <w:right w:val="nil"/>
            </w:tcBorders>
            <w:shd w:val="clear" w:color="auto" w:fill="F9F9FB"/>
          </w:tcPr>
          <w:p w14:paraId="337AA355" w14:textId="77777777" w:rsidR="00E55A55" w:rsidRPr="00C54251" w:rsidRDefault="00E55A55" w:rsidP="00C54251">
            <w:pPr>
              <w:autoSpaceDE w:val="0"/>
              <w:autoSpaceDN w:val="0"/>
              <w:adjustRightInd w:val="0"/>
              <w:spacing w:line="276" w:lineRule="auto"/>
              <w:ind w:left="60" w:right="60"/>
              <w:jc w:val="right"/>
              <w:rPr>
                <w:rFonts w:ascii="Dubai" w:hAnsi="Dubai" w:cs="Dubai"/>
                <w:color w:val="000000" w:themeColor="text1"/>
                <w:szCs w:val="24"/>
              </w:rPr>
            </w:pPr>
            <w:r w:rsidRPr="00C54251">
              <w:rPr>
                <w:rFonts w:ascii="Dubai" w:hAnsi="Dubai" w:cs="Dubai"/>
                <w:color w:val="000000" w:themeColor="text1"/>
                <w:szCs w:val="24"/>
              </w:rPr>
              <w:t>.018</w:t>
            </w:r>
          </w:p>
        </w:tc>
      </w:tr>
      <w:tr w:rsidR="00C54251" w:rsidRPr="00C54251" w14:paraId="032F464C" w14:textId="77777777" w:rsidTr="001C7BDB">
        <w:trPr>
          <w:cantSplit/>
          <w:trHeight w:val="639"/>
        </w:trPr>
        <w:tc>
          <w:tcPr>
            <w:tcW w:w="9659" w:type="dxa"/>
            <w:gridSpan w:val="5"/>
            <w:tcBorders>
              <w:top w:val="nil"/>
              <w:left w:val="nil"/>
              <w:bottom w:val="nil"/>
              <w:right w:val="nil"/>
            </w:tcBorders>
            <w:shd w:val="clear" w:color="auto" w:fill="FFFFFF"/>
          </w:tcPr>
          <w:p w14:paraId="51534949" w14:textId="77777777" w:rsidR="00E55A55" w:rsidRPr="00C54251" w:rsidRDefault="00E55A55" w:rsidP="00C54251">
            <w:pPr>
              <w:autoSpaceDE w:val="0"/>
              <w:autoSpaceDN w:val="0"/>
              <w:adjustRightInd w:val="0"/>
              <w:spacing w:line="276" w:lineRule="auto"/>
              <w:ind w:left="60" w:right="60"/>
              <w:rPr>
                <w:rFonts w:ascii="Dubai" w:hAnsi="Dubai" w:cs="Dubai"/>
                <w:color w:val="000000" w:themeColor="text1"/>
                <w:szCs w:val="24"/>
              </w:rPr>
            </w:pPr>
            <w:r w:rsidRPr="00C54251">
              <w:rPr>
                <w:rFonts w:ascii="Dubai" w:hAnsi="Dubai" w:cs="Dubai"/>
                <w:color w:val="000000" w:themeColor="text1"/>
                <w:szCs w:val="24"/>
              </w:rPr>
              <w:t>a. Eta-squared and Epsilon-squared are estimated based on the fixed-effect model.</w:t>
            </w:r>
          </w:p>
        </w:tc>
      </w:tr>
    </w:tbl>
    <w:p w14:paraId="3810C6D1" w14:textId="2B1FDC6C" w:rsidR="00EA09BB" w:rsidRPr="00AB2BD1" w:rsidRDefault="00EA09BB" w:rsidP="00EA09BB">
      <w:pPr>
        <w:spacing w:line="276" w:lineRule="auto"/>
        <w:rPr>
          <w:rFonts w:ascii="Times New Roman" w:hAnsi="Times New Roman"/>
          <w:color w:val="7030A0"/>
        </w:rPr>
      </w:pPr>
      <m:oMathPara>
        <m:oMath>
          <m:sSup>
            <m:sSupPr>
              <m:ctrlPr>
                <w:rPr>
                  <w:rFonts w:ascii="Cambria Math" w:hAnsi="Cambria Math"/>
                  <w:i/>
                  <w:color w:val="7030A0"/>
                  <w:sz w:val="20"/>
                </w:rPr>
              </m:ctrlPr>
            </m:sSupPr>
            <m:e>
              <m:r>
                <w:rPr>
                  <w:rFonts w:ascii="Cambria Math" w:hAnsi="Cambria Math"/>
                  <w:color w:val="7030A0"/>
                  <w:sz w:val="20"/>
                </w:rPr>
                <m:t>Adjusted ω</m:t>
              </m:r>
            </m:e>
            <m:sup>
              <m:r>
                <w:rPr>
                  <w:rFonts w:ascii="Cambria Math" w:hAnsi="Cambria Math"/>
                  <w:color w:val="7030A0"/>
                  <w:sz w:val="20"/>
                </w:rPr>
                <m:t>2</m:t>
              </m:r>
            </m:sup>
          </m:sSup>
          <m:r>
            <w:rPr>
              <w:rFonts w:ascii="Cambria Math" w:hAnsi="Cambria Math"/>
              <w:color w:val="7030A0"/>
              <w:sz w:val="20"/>
            </w:rPr>
            <m:t>=</m:t>
          </m:r>
          <m:f>
            <m:fPr>
              <m:ctrlPr>
                <w:rPr>
                  <w:rFonts w:ascii="Cambria Math" w:hAnsi="Cambria Math"/>
                  <w:i/>
                  <w:color w:val="7030A0"/>
                  <w:sz w:val="20"/>
                </w:rPr>
              </m:ctrlPr>
            </m:fPr>
            <m:num>
              <m:d>
                <m:dPr>
                  <m:ctrlPr>
                    <w:rPr>
                      <w:rFonts w:ascii="Cambria Math" w:eastAsiaTheme="minorEastAsia" w:hAnsi="Cambria Math"/>
                      <w:i/>
                      <w:color w:val="7030A0"/>
                      <w:sz w:val="20"/>
                    </w:rPr>
                  </m:ctrlPr>
                </m:dPr>
                <m:e>
                  <m:r>
                    <w:rPr>
                      <w:rFonts w:ascii="Cambria Math" w:eastAsiaTheme="minorEastAsia" w:hAnsi="Cambria Math"/>
                      <w:color w:val="7030A0"/>
                      <w:sz w:val="20"/>
                    </w:rPr>
                    <m:t>d</m:t>
                  </m:r>
                  <m:sSub>
                    <m:sSubPr>
                      <m:ctrlPr>
                        <w:rPr>
                          <w:rFonts w:ascii="Cambria Math" w:eastAsiaTheme="minorEastAsia" w:hAnsi="Cambria Math"/>
                          <w:i/>
                          <w:color w:val="7030A0"/>
                          <w:sz w:val="20"/>
                        </w:rPr>
                      </m:ctrlPr>
                    </m:sSubPr>
                    <m:e>
                      <m:r>
                        <w:rPr>
                          <w:rFonts w:ascii="Cambria Math" w:eastAsiaTheme="minorEastAsia" w:hAnsi="Cambria Math"/>
                          <w:color w:val="7030A0"/>
                          <w:sz w:val="20"/>
                        </w:rPr>
                        <m:t>f</m:t>
                      </m:r>
                    </m:e>
                    <m:sub>
                      <m:r>
                        <w:rPr>
                          <w:rFonts w:ascii="Cambria Math" w:eastAsiaTheme="minorEastAsia" w:hAnsi="Cambria Math"/>
                          <w:color w:val="7030A0"/>
                          <w:sz w:val="20"/>
                        </w:rPr>
                        <m:t>b</m:t>
                      </m:r>
                    </m:sub>
                  </m:sSub>
                </m:e>
              </m:d>
              <m:r>
                <w:rPr>
                  <w:rFonts w:ascii="Cambria Math" w:eastAsiaTheme="minorEastAsia" w:hAnsi="Cambria Math"/>
                  <w:color w:val="7030A0"/>
                  <w:sz w:val="20"/>
                </w:rPr>
                <m:t>(F-1)</m:t>
              </m:r>
            </m:num>
            <m:den>
              <m:d>
                <m:dPr>
                  <m:ctrlPr>
                    <w:rPr>
                      <w:rFonts w:ascii="Cambria Math" w:eastAsiaTheme="minorEastAsia" w:hAnsi="Cambria Math"/>
                      <w:i/>
                      <w:color w:val="7030A0"/>
                      <w:sz w:val="20"/>
                    </w:rPr>
                  </m:ctrlPr>
                </m:dPr>
                <m:e>
                  <m:r>
                    <w:rPr>
                      <w:rFonts w:ascii="Cambria Math" w:eastAsiaTheme="minorEastAsia" w:hAnsi="Cambria Math"/>
                      <w:color w:val="7030A0"/>
                      <w:sz w:val="20"/>
                    </w:rPr>
                    <m:t>d</m:t>
                  </m:r>
                  <m:sSub>
                    <m:sSubPr>
                      <m:ctrlPr>
                        <w:rPr>
                          <w:rFonts w:ascii="Cambria Math" w:eastAsiaTheme="minorEastAsia" w:hAnsi="Cambria Math"/>
                          <w:i/>
                          <w:color w:val="7030A0"/>
                          <w:sz w:val="20"/>
                        </w:rPr>
                      </m:ctrlPr>
                    </m:sSubPr>
                    <m:e>
                      <m:r>
                        <w:rPr>
                          <w:rFonts w:ascii="Cambria Math" w:eastAsiaTheme="minorEastAsia" w:hAnsi="Cambria Math"/>
                          <w:color w:val="7030A0"/>
                          <w:sz w:val="20"/>
                        </w:rPr>
                        <m:t>f</m:t>
                      </m:r>
                    </m:e>
                    <m:sub>
                      <m:r>
                        <w:rPr>
                          <w:rFonts w:ascii="Cambria Math" w:eastAsiaTheme="minorEastAsia" w:hAnsi="Cambria Math"/>
                          <w:color w:val="7030A0"/>
                          <w:sz w:val="20"/>
                        </w:rPr>
                        <m:t>b</m:t>
                      </m:r>
                    </m:sub>
                  </m:sSub>
                </m:e>
              </m:d>
              <m:d>
                <m:dPr>
                  <m:ctrlPr>
                    <w:rPr>
                      <w:rFonts w:ascii="Cambria Math" w:eastAsiaTheme="minorEastAsia" w:hAnsi="Cambria Math"/>
                      <w:i/>
                      <w:color w:val="7030A0"/>
                      <w:sz w:val="20"/>
                    </w:rPr>
                  </m:ctrlPr>
                </m:dPr>
                <m:e>
                  <m:r>
                    <w:rPr>
                      <w:rFonts w:ascii="Cambria Math" w:eastAsiaTheme="minorEastAsia" w:hAnsi="Cambria Math"/>
                      <w:color w:val="7030A0"/>
                      <w:sz w:val="20"/>
                    </w:rPr>
                    <m:t>F-1</m:t>
                  </m:r>
                </m:e>
              </m:d>
              <m:r>
                <w:rPr>
                  <w:rFonts w:ascii="Cambria Math" w:eastAsiaTheme="minorEastAsia" w:hAnsi="Cambria Math"/>
                  <w:color w:val="7030A0"/>
                  <w:sz w:val="20"/>
                </w:rPr>
                <m:t>+</m:t>
              </m:r>
              <m:sSub>
                <m:sSubPr>
                  <m:ctrlPr>
                    <w:rPr>
                      <w:rFonts w:ascii="Cambria Math" w:eastAsiaTheme="minorEastAsia" w:hAnsi="Cambria Math"/>
                      <w:i/>
                      <w:color w:val="7030A0"/>
                      <w:sz w:val="20"/>
                    </w:rPr>
                  </m:ctrlPr>
                </m:sSubPr>
                <m:e>
                  <m:r>
                    <w:rPr>
                      <w:rFonts w:ascii="Cambria Math" w:eastAsiaTheme="minorEastAsia" w:hAnsi="Cambria Math"/>
                      <w:color w:val="7030A0"/>
                      <w:sz w:val="20"/>
                    </w:rPr>
                    <m:t>N</m:t>
                  </m:r>
                </m:e>
                <m:sub>
                  <m:r>
                    <w:rPr>
                      <w:rFonts w:ascii="Cambria Math" w:eastAsiaTheme="minorEastAsia" w:hAnsi="Cambria Math"/>
                      <w:color w:val="7030A0"/>
                      <w:sz w:val="20"/>
                    </w:rPr>
                    <m:t>total</m:t>
                  </m:r>
                </m:sub>
              </m:sSub>
            </m:den>
          </m:f>
          <m:r>
            <w:rPr>
              <w:rFonts w:ascii="Cambria Math" w:hAnsi="Cambria Math"/>
              <w:color w:val="7030A0"/>
              <w:sz w:val="20"/>
            </w:rPr>
            <m:t>=</m:t>
          </m:r>
          <m:f>
            <m:fPr>
              <m:ctrlPr>
                <w:rPr>
                  <w:rFonts w:ascii="Cambria Math" w:hAnsi="Cambria Math"/>
                  <w:i/>
                  <w:color w:val="7030A0"/>
                  <w:sz w:val="20"/>
                </w:rPr>
              </m:ctrlPr>
            </m:fPr>
            <m:num>
              <m:r>
                <w:rPr>
                  <w:rFonts w:ascii="Cambria Math" w:hAnsi="Cambria Math"/>
                  <w:color w:val="7030A0"/>
                  <w:sz w:val="20"/>
                </w:rPr>
                <m:t>2(11.655-1)</m:t>
              </m:r>
            </m:num>
            <m:den>
              <m:r>
                <w:rPr>
                  <w:rFonts w:ascii="Cambria Math" w:hAnsi="Cambria Math"/>
                  <w:color w:val="7030A0"/>
                  <w:sz w:val="20"/>
                </w:rPr>
                <m:t>2</m:t>
              </m:r>
              <m:d>
                <m:dPr>
                  <m:ctrlPr>
                    <w:rPr>
                      <w:rFonts w:ascii="Cambria Math" w:hAnsi="Cambria Math"/>
                      <w:i/>
                      <w:color w:val="7030A0"/>
                      <w:sz w:val="20"/>
                    </w:rPr>
                  </m:ctrlPr>
                </m:dPr>
                <m:e>
                  <m:r>
                    <w:rPr>
                      <w:rFonts w:ascii="Cambria Math" w:hAnsi="Cambria Math"/>
                      <w:color w:val="7030A0"/>
                      <w:sz w:val="20"/>
                    </w:rPr>
                    <m:t>11.655-1</m:t>
                  </m:r>
                </m:e>
              </m:d>
              <m:r>
                <w:rPr>
                  <w:rFonts w:ascii="Cambria Math" w:hAnsi="Cambria Math"/>
                  <w:color w:val="7030A0"/>
                  <w:sz w:val="20"/>
                </w:rPr>
                <m:t>+1033</m:t>
              </m:r>
            </m:den>
          </m:f>
          <m:r>
            <w:rPr>
              <w:rFonts w:ascii="Cambria Math" w:hAnsi="Cambria Math"/>
              <w:color w:val="7030A0"/>
              <w:sz w:val="20"/>
            </w:rPr>
            <m:t>=0.0202</m:t>
          </m:r>
        </m:oMath>
      </m:oMathPara>
    </w:p>
    <w:p w14:paraId="444CD34D" w14:textId="77777777" w:rsidR="00E55A55" w:rsidRPr="000C4B44" w:rsidRDefault="00E55A55" w:rsidP="00E55A55">
      <w:pPr>
        <w:rPr>
          <w:rFonts w:ascii="Dubai" w:hAnsi="Dubai" w:cs="Dubai"/>
          <w:szCs w:val="24"/>
        </w:rPr>
      </w:pPr>
    </w:p>
    <w:p w14:paraId="5252F7B4" w14:textId="77777777" w:rsidR="00E55A55" w:rsidRPr="000C4B44" w:rsidRDefault="00E55A55" w:rsidP="00E55A55">
      <w:pPr>
        <w:pStyle w:val="Heading3"/>
        <w:spacing w:line="360" w:lineRule="auto"/>
        <w:jc w:val="both"/>
        <w:rPr>
          <w:rFonts w:ascii="Dubai" w:hAnsi="Dubai" w:cs="Dubai"/>
        </w:rPr>
      </w:pPr>
      <w:bookmarkStart w:id="5" w:name="_Table_9:_Games-Howell"/>
      <w:bookmarkStart w:id="6" w:name="_Toc142210242"/>
      <w:bookmarkStart w:id="7" w:name="_Toc142214056"/>
      <w:bookmarkEnd w:id="5"/>
      <w:r w:rsidRPr="000C4B44">
        <w:rPr>
          <w:rFonts w:ascii="Dubai" w:hAnsi="Dubai" w:cs="Dubai"/>
        </w:rPr>
        <w:t>Table 9: Games-Howell Post-hoc analysis used because homoscedasticity is violated.</w:t>
      </w:r>
      <w:bookmarkEnd w:id="6"/>
      <w:bookmarkEnd w:id="7"/>
    </w:p>
    <w:tbl>
      <w:tblPr>
        <w:tblW w:w="5088" w:type="pct"/>
        <w:jc w:val="center"/>
        <w:tblCellMar>
          <w:left w:w="0" w:type="dxa"/>
          <w:right w:w="0" w:type="dxa"/>
        </w:tblCellMar>
        <w:tblLook w:val="0000" w:firstRow="0" w:lastRow="0" w:firstColumn="0" w:lastColumn="0" w:noHBand="0" w:noVBand="0"/>
      </w:tblPr>
      <w:tblGrid>
        <w:gridCol w:w="1675"/>
        <w:gridCol w:w="1678"/>
        <w:gridCol w:w="1454"/>
        <w:gridCol w:w="1132"/>
        <w:gridCol w:w="1006"/>
        <w:gridCol w:w="1288"/>
        <w:gridCol w:w="1292"/>
      </w:tblGrid>
      <w:tr w:rsidR="000C4B44" w:rsidRPr="000C4B44" w14:paraId="11102012" w14:textId="77777777" w:rsidTr="001C7BDB">
        <w:trPr>
          <w:cantSplit/>
          <w:trHeight w:val="295"/>
          <w:jc w:val="center"/>
        </w:trPr>
        <w:tc>
          <w:tcPr>
            <w:tcW w:w="5000" w:type="pct"/>
            <w:gridSpan w:val="7"/>
            <w:tcBorders>
              <w:top w:val="nil"/>
              <w:left w:val="nil"/>
              <w:bottom w:val="nil"/>
              <w:right w:val="nil"/>
            </w:tcBorders>
            <w:shd w:val="clear" w:color="auto" w:fill="FFFFFF"/>
            <w:vAlign w:val="center"/>
          </w:tcPr>
          <w:p w14:paraId="53F5A03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bookmarkStart w:id="8" w:name="_Hlk119848300"/>
            <w:r w:rsidRPr="000C4B44">
              <w:rPr>
                <w:rFonts w:ascii="Dubai" w:hAnsi="Dubai" w:cs="Dubai"/>
                <w:b/>
                <w:bCs/>
                <w:color w:val="000000" w:themeColor="text1"/>
                <w:sz w:val="22"/>
                <w:szCs w:val="22"/>
              </w:rPr>
              <w:t>Games-Howell Post-hoc Multiple Comparisons</w:t>
            </w:r>
          </w:p>
        </w:tc>
      </w:tr>
      <w:tr w:rsidR="000C4B44" w:rsidRPr="000C4B44" w14:paraId="67434B6A" w14:textId="77777777" w:rsidTr="001C7BDB">
        <w:trPr>
          <w:cantSplit/>
          <w:trHeight w:val="295"/>
          <w:jc w:val="center"/>
        </w:trPr>
        <w:tc>
          <w:tcPr>
            <w:tcW w:w="5000" w:type="pct"/>
            <w:gridSpan w:val="7"/>
            <w:tcBorders>
              <w:top w:val="nil"/>
              <w:left w:val="nil"/>
              <w:bottom w:val="nil"/>
              <w:right w:val="nil"/>
            </w:tcBorders>
            <w:shd w:val="clear" w:color="auto" w:fill="FFFFFF"/>
            <w:vAlign w:val="bottom"/>
          </w:tcPr>
          <w:p w14:paraId="32AB0DF5" w14:textId="77777777" w:rsidR="00E55A55" w:rsidRPr="000C4B44" w:rsidRDefault="00E55A55" w:rsidP="000C4B44">
            <w:pPr>
              <w:autoSpaceDE w:val="0"/>
              <w:autoSpaceDN w:val="0"/>
              <w:adjustRightInd w:val="0"/>
              <w:spacing w:line="276" w:lineRule="auto"/>
              <w:rPr>
                <w:rFonts w:ascii="Dubai" w:hAnsi="Dubai" w:cs="Dubai"/>
                <w:b/>
                <w:bCs/>
                <w:color w:val="000000" w:themeColor="text1"/>
                <w:szCs w:val="22"/>
              </w:rPr>
            </w:pPr>
            <w:r w:rsidRPr="000C4B44">
              <w:rPr>
                <w:rFonts w:ascii="Dubai" w:hAnsi="Dubai" w:cs="Dubai"/>
                <w:b/>
                <w:bCs/>
                <w:color w:val="000000" w:themeColor="text1"/>
                <w:sz w:val="22"/>
                <w:szCs w:val="22"/>
                <w:shd w:val="clear" w:color="auto" w:fill="FFFFFF"/>
              </w:rPr>
              <w:t xml:space="preserve">Dependent Variable:   Expenses  </w:t>
            </w:r>
          </w:p>
        </w:tc>
      </w:tr>
      <w:tr w:rsidR="000C4B44" w:rsidRPr="000C4B44" w14:paraId="731CAF2B" w14:textId="77777777" w:rsidTr="001C7BDB">
        <w:trPr>
          <w:cantSplit/>
          <w:trHeight w:val="300"/>
          <w:jc w:val="center"/>
        </w:trPr>
        <w:tc>
          <w:tcPr>
            <w:tcW w:w="5000" w:type="pct"/>
            <w:gridSpan w:val="7"/>
            <w:tcBorders>
              <w:top w:val="nil"/>
              <w:left w:val="nil"/>
              <w:bottom w:val="nil"/>
              <w:right w:val="nil"/>
            </w:tcBorders>
            <w:shd w:val="clear" w:color="auto" w:fill="FFFFFF"/>
            <w:vAlign w:val="bottom"/>
          </w:tcPr>
          <w:p w14:paraId="1BB1126D" w14:textId="77777777" w:rsidR="00E55A55" w:rsidRPr="000C4B44" w:rsidRDefault="00E55A55" w:rsidP="000C4B44">
            <w:pPr>
              <w:autoSpaceDE w:val="0"/>
              <w:autoSpaceDN w:val="0"/>
              <w:adjustRightInd w:val="0"/>
              <w:spacing w:line="276" w:lineRule="auto"/>
              <w:rPr>
                <w:rFonts w:ascii="Dubai" w:hAnsi="Dubai" w:cs="Dubai"/>
                <w:color w:val="000000" w:themeColor="text1"/>
                <w:szCs w:val="22"/>
              </w:rPr>
            </w:pPr>
            <w:r w:rsidRPr="000C4B44">
              <w:rPr>
                <w:rFonts w:ascii="Dubai" w:hAnsi="Dubai" w:cs="Dubai"/>
                <w:color w:val="000000" w:themeColor="text1"/>
                <w:sz w:val="22"/>
                <w:szCs w:val="22"/>
                <w:shd w:val="clear" w:color="auto" w:fill="FFFFFF"/>
              </w:rPr>
              <w:t xml:space="preserve">Games-Howell  </w:t>
            </w:r>
          </w:p>
        </w:tc>
      </w:tr>
      <w:tr w:rsidR="000C4B44" w:rsidRPr="000C4B44" w14:paraId="6D8D6BC6" w14:textId="77777777" w:rsidTr="000C4B44">
        <w:trPr>
          <w:cantSplit/>
          <w:trHeight w:val="295"/>
          <w:jc w:val="center"/>
        </w:trPr>
        <w:tc>
          <w:tcPr>
            <w:tcW w:w="880" w:type="pct"/>
            <w:vMerge w:val="restart"/>
            <w:tcBorders>
              <w:top w:val="nil"/>
              <w:left w:val="nil"/>
              <w:bottom w:val="nil"/>
              <w:right w:val="nil"/>
            </w:tcBorders>
            <w:shd w:val="clear" w:color="auto" w:fill="FFFFFF"/>
            <w:vAlign w:val="bottom"/>
          </w:tcPr>
          <w:p w14:paraId="2E790114"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(I) Famsize_num</w:t>
            </w:r>
          </w:p>
        </w:tc>
        <w:tc>
          <w:tcPr>
            <w:tcW w:w="881" w:type="pct"/>
            <w:vMerge w:val="restart"/>
            <w:tcBorders>
              <w:top w:val="nil"/>
              <w:left w:val="nil"/>
              <w:bottom w:val="nil"/>
              <w:right w:val="nil"/>
            </w:tcBorders>
            <w:shd w:val="clear" w:color="auto" w:fill="FFFFFF"/>
            <w:vAlign w:val="bottom"/>
          </w:tcPr>
          <w:p w14:paraId="732B2AD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(J) Famsize_num</w:t>
            </w:r>
          </w:p>
        </w:tc>
        <w:tc>
          <w:tcPr>
            <w:tcW w:w="763" w:type="pct"/>
            <w:vMerge w:val="restart"/>
            <w:tcBorders>
              <w:top w:val="nil"/>
              <w:left w:val="nil"/>
              <w:bottom w:val="nil"/>
              <w:right w:val="single" w:sz="8" w:space="0" w:color="E0E0E0"/>
            </w:tcBorders>
            <w:shd w:val="clear" w:color="auto" w:fill="FFFFFF"/>
            <w:vAlign w:val="bottom"/>
          </w:tcPr>
          <w:p w14:paraId="5A184EE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Mean Difference (I-J)</w:t>
            </w:r>
          </w:p>
        </w:tc>
        <w:tc>
          <w:tcPr>
            <w:tcW w:w="594" w:type="pct"/>
            <w:vMerge w:val="restart"/>
            <w:tcBorders>
              <w:top w:val="nil"/>
              <w:left w:val="single" w:sz="8" w:space="0" w:color="E0E0E0"/>
              <w:bottom w:val="nil"/>
              <w:right w:val="single" w:sz="8" w:space="0" w:color="E0E0E0"/>
            </w:tcBorders>
            <w:shd w:val="clear" w:color="auto" w:fill="FFFFFF"/>
            <w:vAlign w:val="bottom"/>
          </w:tcPr>
          <w:p w14:paraId="7196EB79"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Std. Error</w:t>
            </w:r>
          </w:p>
        </w:tc>
        <w:tc>
          <w:tcPr>
            <w:tcW w:w="528" w:type="pct"/>
            <w:vMerge w:val="restart"/>
            <w:tcBorders>
              <w:top w:val="nil"/>
              <w:left w:val="single" w:sz="8" w:space="0" w:color="E0E0E0"/>
              <w:bottom w:val="nil"/>
              <w:right w:val="single" w:sz="8" w:space="0" w:color="E0E0E0"/>
            </w:tcBorders>
            <w:shd w:val="clear" w:color="auto" w:fill="FFFFFF"/>
            <w:vAlign w:val="bottom"/>
          </w:tcPr>
          <w:p w14:paraId="45D463B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Sig.</w:t>
            </w:r>
          </w:p>
        </w:tc>
        <w:tc>
          <w:tcPr>
            <w:tcW w:w="1354" w:type="pct"/>
            <w:gridSpan w:val="2"/>
            <w:tcBorders>
              <w:top w:val="nil"/>
              <w:left w:val="single" w:sz="8" w:space="0" w:color="E0E0E0"/>
              <w:bottom w:val="nil"/>
              <w:right w:val="nil"/>
            </w:tcBorders>
            <w:shd w:val="clear" w:color="auto" w:fill="FFFFFF"/>
            <w:vAlign w:val="bottom"/>
          </w:tcPr>
          <w:p w14:paraId="0002268C"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95% Confidence Interval</w:t>
            </w:r>
          </w:p>
        </w:tc>
      </w:tr>
      <w:tr w:rsidR="000C4B44" w:rsidRPr="000C4B44" w14:paraId="42A3E1B6" w14:textId="77777777" w:rsidTr="000C4B44">
        <w:trPr>
          <w:cantSplit/>
          <w:trHeight w:val="591"/>
          <w:jc w:val="center"/>
        </w:trPr>
        <w:tc>
          <w:tcPr>
            <w:tcW w:w="880" w:type="pct"/>
            <w:vMerge/>
            <w:tcBorders>
              <w:top w:val="nil"/>
              <w:left w:val="nil"/>
              <w:bottom w:val="nil"/>
              <w:right w:val="nil"/>
            </w:tcBorders>
            <w:shd w:val="clear" w:color="auto" w:fill="FFFFFF"/>
            <w:vAlign w:val="bottom"/>
          </w:tcPr>
          <w:p w14:paraId="656C7D7F"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881" w:type="pct"/>
            <w:vMerge/>
            <w:tcBorders>
              <w:top w:val="nil"/>
              <w:left w:val="nil"/>
              <w:bottom w:val="nil"/>
              <w:right w:val="nil"/>
            </w:tcBorders>
            <w:shd w:val="clear" w:color="auto" w:fill="FFFFFF"/>
            <w:vAlign w:val="bottom"/>
          </w:tcPr>
          <w:p w14:paraId="0E174E6D"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763" w:type="pct"/>
            <w:vMerge/>
            <w:tcBorders>
              <w:top w:val="nil"/>
              <w:left w:val="nil"/>
              <w:bottom w:val="nil"/>
              <w:right w:val="single" w:sz="8" w:space="0" w:color="E0E0E0"/>
            </w:tcBorders>
            <w:shd w:val="clear" w:color="auto" w:fill="FFFFFF"/>
            <w:vAlign w:val="bottom"/>
          </w:tcPr>
          <w:p w14:paraId="2F28648B"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594" w:type="pct"/>
            <w:vMerge/>
            <w:tcBorders>
              <w:top w:val="nil"/>
              <w:left w:val="single" w:sz="8" w:space="0" w:color="E0E0E0"/>
              <w:bottom w:val="nil"/>
              <w:right w:val="single" w:sz="8" w:space="0" w:color="E0E0E0"/>
            </w:tcBorders>
            <w:shd w:val="clear" w:color="auto" w:fill="FFFFFF"/>
            <w:vAlign w:val="bottom"/>
          </w:tcPr>
          <w:p w14:paraId="3BA60422"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528" w:type="pct"/>
            <w:vMerge/>
            <w:tcBorders>
              <w:top w:val="nil"/>
              <w:left w:val="single" w:sz="8" w:space="0" w:color="E0E0E0"/>
              <w:bottom w:val="nil"/>
              <w:right w:val="single" w:sz="8" w:space="0" w:color="E0E0E0"/>
            </w:tcBorders>
            <w:shd w:val="clear" w:color="auto" w:fill="FFFFFF"/>
            <w:vAlign w:val="bottom"/>
          </w:tcPr>
          <w:p w14:paraId="6AF96BCF"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676" w:type="pct"/>
            <w:tcBorders>
              <w:top w:val="nil"/>
              <w:left w:val="single" w:sz="8" w:space="0" w:color="E0E0E0"/>
              <w:bottom w:val="single" w:sz="8" w:space="0" w:color="152935"/>
              <w:right w:val="single" w:sz="8" w:space="0" w:color="E0E0E0"/>
            </w:tcBorders>
            <w:shd w:val="clear" w:color="auto" w:fill="FFFFFF"/>
            <w:vAlign w:val="bottom"/>
          </w:tcPr>
          <w:p w14:paraId="7DA9CDC5"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Lower Bound</w:t>
            </w:r>
          </w:p>
        </w:tc>
        <w:tc>
          <w:tcPr>
            <w:tcW w:w="678" w:type="pct"/>
            <w:tcBorders>
              <w:top w:val="nil"/>
              <w:left w:val="single" w:sz="8" w:space="0" w:color="E0E0E0"/>
              <w:bottom w:val="single" w:sz="8" w:space="0" w:color="152935"/>
              <w:right w:val="nil"/>
            </w:tcBorders>
            <w:shd w:val="clear" w:color="auto" w:fill="FFFFFF"/>
            <w:vAlign w:val="bottom"/>
          </w:tcPr>
          <w:p w14:paraId="7647FC38"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Upper Bound</w:t>
            </w:r>
          </w:p>
        </w:tc>
      </w:tr>
      <w:tr w:rsidR="000C4B44" w:rsidRPr="000C4B44" w14:paraId="3895BDD5" w14:textId="77777777" w:rsidTr="000C4B44">
        <w:trPr>
          <w:cantSplit/>
          <w:trHeight w:val="595"/>
          <w:jc w:val="center"/>
        </w:trPr>
        <w:tc>
          <w:tcPr>
            <w:tcW w:w="880" w:type="pct"/>
            <w:vMerge w:val="restart"/>
            <w:tcBorders>
              <w:top w:val="single" w:sz="8" w:space="0" w:color="152935"/>
              <w:left w:val="nil"/>
              <w:bottom w:val="nil"/>
              <w:right w:val="nil"/>
            </w:tcBorders>
            <w:shd w:val="clear" w:color="auto" w:fill="E0E0E0"/>
          </w:tcPr>
          <w:p w14:paraId="2416D63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small family size</w:t>
            </w:r>
          </w:p>
        </w:tc>
        <w:tc>
          <w:tcPr>
            <w:tcW w:w="881" w:type="pct"/>
            <w:tcBorders>
              <w:top w:val="single" w:sz="8" w:space="0" w:color="152935"/>
              <w:left w:val="nil"/>
              <w:bottom w:val="single" w:sz="8" w:space="0" w:color="AEAEAE"/>
              <w:right w:val="nil"/>
            </w:tcBorders>
            <w:shd w:val="clear" w:color="auto" w:fill="E0E0E0"/>
          </w:tcPr>
          <w:p w14:paraId="1B24C05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normal family size</w:t>
            </w:r>
          </w:p>
        </w:tc>
        <w:tc>
          <w:tcPr>
            <w:tcW w:w="763" w:type="pct"/>
            <w:tcBorders>
              <w:top w:val="single" w:sz="8" w:space="0" w:color="152935"/>
              <w:left w:val="nil"/>
              <w:bottom w:val="single" w:sz="8" w:space="0" w:color="AEAEAE"/>
              <w:right w:val="single" w:sz="8" w:space="0" w:color="E0E0E0"/>
            </w:tcBorders>
            <w:shd w:val="clear" w:color="auto" w:fill="F9F9FB"/>
          </w:tcPr>
          <w:p w14:paraId="6BF2B01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-306.10085</w:t>
            </w:r>
          </w:p>
        </w:tc>
        <w:tc>
          <w:tcPr>
            <w:tcW w:w="594" w:type="pct"/>
            <w:tcBorders>
              <w:top w:val="single" w:sz="8" w:space="0" w:color="152935"/>
              <w:left w:val="single" w:sz="8" w:space="0" w:color="E0E0E0"/>
              <w:bottom w:val="single" w:sz="8" w:space="0" w:color="AEAEAE"/>
              <w:right w:val="single" w:sz="8" w:space="0" w:color="E0E0E0"/>
            </w:tcBorders>
            <w:shd w:val="clear" w:color="auto" w:fill="F9F9FB"/>
          </w:tcPr>
          <w:p w14:paraId="5859C22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292.96456</w:t>
            </w:r>
          </w:p>
        </w:tc>
        <w:tc>
          <w:tcPr>
            <w:tcW w:w="528" w:type="pct"/>
            <w:tcBorders>
              <w:top w:val="single" w:sz="8" w:space="0" w:color="152935"/>
              <w:left w:val="single" w:sz="8" w:space="0" w:color="E0E0E0"/>
              <w:bottom w:val="single" w:sz="8" w:space="0" w:color="AEAEAE"/>
              <w:right w:val="single" w:sz="8" w:space="0" w:color="E0E0E0"/>
            </w:tcBorders>
            <w:shd w:val="clear" w:color="auto" w:fill="F9F9FB"/>
          </w:tcPr>
          <w:p w14:paraId="06798EA9"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.549</w:t>
            </w:r>
          </w:p>
        </w:tc>
        <w:tc>
          <w:tcPr>
            <w:tcW w:w="676" w:type="pct"/>
            <w:tcBorders>
              <w:top w:val="single" w:sz="8" w:space="0" w:color="152935"/>
              <w:left w:val="single" w:sz="8" w:space="0" w:color="E0E0E0"/>
              <w:bottom w:val="single" w:sz="8" w:space="0" w:color="AEAEAE"/>
              <w:right w:val="single" w:sz="8" w:space="0" w:color="E0E0E0"/>
            </w:tcBorders>
            <w:shd w:val="clear" w:color="auto" w:fill="F9F9FB"/>
          </w:tcPr>
          <w:p w14:paraId="0062A9F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-993.9455</w:t>
            </w:r>
          </w:p>
        </w:tc>
        <w:tc>
          <w:tcPr>
            <w:tcW w:w="678" w:type="pct"/>
            <w:tcBorders>
              <w:top w:val="single" w:sz="8" w:space="0" w:color="152935"/>
              <w:left w:val="single" w:sz="8" w:space="0" w:color="E0E0E0"/>
              <w:bottom w:val="single" w:sz="8" w:space="0" w:color="AEAEAE"/>
              <w:right w:val="nil"/>
            </w:tcBorders>
            <w:shd w:val="clear" w:color="auto" w:fill="F9F9FB"/>
          </w:tcPr>
          <w:p w14:paraId="641FF20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381.7438</w:t>
            </w:r>
          </w:p>
        </w:tc>
      </w:tr>
      <w:tr w:rsidR="000C4B44" w:rsidRPr="000C4B44" w14:paraId="4540D89D" w14:textId="77777777" w:rsidTr="000C4B44">
        <w:trPr>
          <w:cantSplit/>
          <w:trHeight w:val="316"/>
          <w:jc w:val="center"/>
        </w:trPr>
        <w:tc>
          <w:tcPr>
            <w:tcW w:w="880" w:type="pct"/>
            <w:vMerge/>
            <w:tcBorders>
              <w:top w:val="single" w:sz="8" w:space="0" w:color="152935"/>
              <w:left w:val="nil"/>
              <w:bottom w:val="nil"/>
              <w:right w:val="nil"/>
            </w:tcBorders>
            <w:shd w:val="clear" w:color="auto" w:fill="E0E0E0"/>
          </w:tcPr>
          <w:p w14:paraId="63A065D3"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881" w:type="pct"/>
            <w:tcBorders>
              <w:top w:val="single" w:sz="8" w:space="0" w:color="AEAEAE"/>
              <w:left w:val="nil"/>
              <w:bottom w:val="nil"/>
              <w:right w:val="nil"/>
            </w:tcBorders>
            <w:shd w:val="clear" w:color="auto" w:fill="E0E0E0"/>
          </w:tcPr>
          <w:p w14:paraId="1B6F3A8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large family size</w:t>
            </w:r>
          </w:p>
        </w:tc>
        <w:tc>
          <w:tcPr>
            <w:tcW w:w="763" w:type="pct"/>
            <w:tcBorders>
              <w:top w:val="single" w:sz="8" w:space="0" w:color="AEAEAE"/>
              <w:left w:val="nil"/>
              <w:bottom w:val="nil"/>
              <w:right w:val="single" w:sz="8" w:space="0" w:color="E0E0E0"/>
            </w:tcBorders>
            <w:shd w:val="clear" w:color="auto" w:fill="F9F9FB"/>
          </w:tcPr>
          <w:p w14:paraId="15241B1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-1773.27379</w:t>
            </w:r>
            <w:r w:rsidRPr="000C4B44">
              <w:rPr>
                <w:rFonts w:ascii="Dubai" w:hAnsi="Dubai" w:cs="Dubai"/>
                <w:color w:val="000000" w:themeColor="text1"/>
                <w:sz w:val="22"/>
                <w:szCs w:val="22"/>
                <w:vertAlign w:val="superscript"/>
              </w:rPr>
              <w:t>*</w:t>
            </w:r>
          </w:p>
        </w:tc>
        <w:tc>
          <w:tcPr>
            <w:tcW w:w="594" w:type="pct"/>
            <w:tcBorders>
              <w:top w:val="single" w:sz="8" w:space="0" w:color="AEAEAE"/>
              <w:left w:val="single" w:sz="8" w:space="0" w:color="E0E0E0"/>
              <w:bottom w:val="nil"/>
              <w:right w:val="single" w:sz="8" w:space="0" w:color="E0E0E0"/>
            </w:tcBorders>
            <w:shd w:val="clear" w:color="auto" w:fill="F9F9FB"/>
          </w:tcPr>
          <w:p w14:paraId="25300BFC"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382.52129</w:t>
            </w:r>
          </w:p>
        </w:tc>
        <w:tc>
          <w:tcPr>
            <w:tcW w:w="528" w:type="pct"/>
            <w:tcBorders>
              <w:top w:val="single" w:sz="8" w:space="0" w:color="AEAEAE"/>
              <w:left w:val="single" w:sz="8" w:space="0" w:color="E0E0E0"/>
              <w:bottom w:val="nil"/>
              <w:right w:val="single" w:sz="8" w:space="0" w:color="E0E0E0"/>
            </w:tcBorders>
            <w:shd w:val="clear" w:color="auto" w:fill="F9F9FB"/>
          </w:tcPr>
          <w:p w14:paraId="3F48991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&lt;.001</w:t>
            </w:r>
          </w:p>
        </w:tc>
        <w:tc>
          <w:tcPr>
            <w:tcW w:w="676" w:type="pct"/>
            <w:tcBorders>
              <w:top w:val="single" w:sz="8" w:space="0" w:color="AEAEAE"/>
              <w:left w:val="single" w:sz="8" w:space="0" w:color="E0E0E0"/>
              <w:bottom w:val="nil"/>
              <w:right w:val="single" w:sz="8" w:space="0" w:color="E0E0E0"/>
            </w:tcBorders>
            <w:shd w:val="clear" w:color="auto" w:fill="F9F9FB"/>
          </w:tcPr>
          <w:p w14:paraId="5F25D95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-2673.7469</w:t>
            </w:r>
          </w:p>
        </w:tc>
        <w:tc>
          <w:tcPr>
            <w:tcW w:w="678" w:type="pct"/>
            <w:tcBorders>
              <w:top w:val="single" w:sz="8" w:space="0" w:color="AEAEAE"/>
              <w:left w:val="single" w:sz="8" w:space="0" w:color="E0E0E0"/>
              <w:bottom w:val="nil"/>
              <w:right w:val="nil"/>
            </w:tcBorders>
            <w:shd w:val="clear" w:color="auto" w:fill="F9F9FB"/>
          </w:tcPr>
          <w:p w14:paraId="4A0F3A6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-872.8007</w:t>
            </w:r>
          </w:p>
        </w:tc>
      </w:tr>
      <w:tr w:rsidR="000C4B44" w:rsidRPr="000C4B44" w14:paraId="378F9CB3" w14:textId="77777777" w:rsidTr="000C4B44">
        <w:trPr>
          <w:cantSplit/>
          <w:trHeight w:val="295"/>
          <w:jc w:val="center"/>
        </w:trPr>
        <w:tc>
          <w:tcPr>
            <w:tcW w:w="880" w:type="pct"/>
            <w:vMerge w:val="restart"/>
            <w:tcBorders>
              <w:top w:val="single" w:sz="8" w:space="0" w:color="AEAEAE"/>
              <w:left w:val="nil"/>
              <w:bottom w:val="nil"/>
              <w:right w:val="nil"/>
            </w:tcBorders>
            <w:shd w:val="clear" w:color="auto" w:fill="E0E0E0"/>
          </w:tcPr>
          <w:p w14:paraId="63C2CC49"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normal family size</w:t>
            </w:r>
          </w:p>
        </w:tc>
        <w:tc>
          <w:tcPr>
            <w:tcW w:w="881" w:type="pct"/>
            <w:tcBorders>
              <w:top w:val="single" w:sz="8" w:space="0" w:color="AEAEAE"/>
              <w:left w:val="nil"/>
              <w:bottom w:val="single" w:sz="8" w:space="0" w:color="AEAEAE"/>
              <w:right w:val="nil"/>
            </w:tcBorders>
            <w:shd w:val="clear" w:color="auto" w:fill="E0E0E0"/>
          </w:tcPr>
          <w:p w14:paraId="4323F0C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small family size</w:t>
            </w:r>
          </w:p>
        </w:tc>
        <w:tc>
          <w:tcPr>
            <w:tcW w:w="763" w:type="pct"/>
            <w:tcBorders>
              <w:top w:val="single" w:sz="8" w:space="0" w:color="AEAEAE"/>
              <w:left w:val="nil"/>
              <w:bottom w:val="single" w:sz="8" w:space="0" w:color="AEAEAE"/>
              <w:right w:val="single" w:sz="8" w:space="0" w:color="E0E0E0"/>
            </w:tcBorders>
            <w:shd w:val="clear" w:color="auto" w:fill="F9F9FB"/>
          </w:tcPr>
          <w:p w14:paraId="54D8B71E"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306.10085</w:t>
            </w:r>
          </w:p>
        </w:tc>
        <w:tc>
          <w:tcPr>
            <w:tcW w:w="594" w:type="pct"/>
            <w:tcBorders>
              <w:top w:val="single" w:sz="8" w:space="0" w:color="AEAEAE"/>
              <w:left w:val="single" w:sz="8" w:space="0" w:color="E0E0E0"/>
              <w:bottom w:val="single" w:sz="8" w:space="0" w:color="AEAEAE"/>
              <w:right w:val="single" w:sz="8" w:space="0" w:color="E0E0E0"/>
            </w:tcBorders>
            <w:shd w:val="clear" w:color="auto" w:fill="F9F9FB"/>
          </w:tcPr>
          <w:p w14:paraId="18F5D5E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292.96456</w:t>
            </w:r>
          </w:p>
        </w:tc>
        <w:tc>
          <w:tcPr>
            <w:tcW w:w="528" w:type="pct"/>
            <w:tcBorders>
              <w:top w:val="single" w:sz="8" w:space="0" w:color="AEAEAE"/>
              <w:left w:val="single" w:sz="8" w:space="0" w:color="E0E0E0"/>
              <w:bottom w:val="single" w:sz="8" w:space="0" w:color="AEAEAE"/>
              <w:right w:val="single" w:sz="8" w:space="0" w:color="E0E0E0"/>
            </w:tcBorders>
            <w:shd w:val="clear" w:color="auto" w:fill="F9F9FB"/>
          </w:tcPr>
          <w:p w14:paraId="2A1C2795"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.549</w:t>
            </w:r>
          </w:p>
        </w:tc>
        <w:tc>
          <w:tcPr>
            <w:tcW w:w="676" w:type="pct"/>
            <w:tcBorders>
              <w:top w:val="single" w:sz="8" w:space="0" w:color="AEAEAE"/>
              <w:left w:val="single" w:sz="8" w:space="0" w:color="E0E0E0"/>
              <w:bottom w:val="single" w:sz="8" w:space="0" w:color="AEAEAE"/>
              <w:right w:val="single" w:sz="8" w:space="0" w:color="E0E0E0"/>
            </w:tcBorders>
            <w:shd w:val="clear" w:color="auto" w:fill="F9F9FB"/>
          </w:tcPr>
          <w:p w14:paraId="1527541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-381.7438</w:t>
            </w:r>
          </w:p>
        </w:tc>
        <w:tc>
          <w:tcPr>
            <w:tcW w:w="678" w:type="pct"/>
            <w:tcBorders>
              <w:top w:val="single" w:sz="8" w:space="0" w:color="AEAEAE"/>
              <w:left w:val="single" w:sz="8" w:space="0" w:color="E0E0E0"/>
              <w:bottom w:val="single" w:sz="8" w:space="0" w:color="AEAEAE"/>
              <w:right w:val="nil"/>
            </w:tcBorders>
            <w:shd w:val="clear" w:color="auto" w:fill="F9F9FB"/>
          </w:tcPr>
          <w:p w14:paraId="20D21C2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993.9455</w:t>
            </w:r>
          </w:p>
        </w:tc>
      </w:tr>
      <w:tr w:rsidR="000C4B44" w:rsidRPr="000C4B44" w14:paraId="0A709729" w14:textId="77777777" w:rsidTr="000C4B44">
        <w:trPr>
          <w:cantSplit/>
          <w:trHeight w:val="316"/>
          <w:jc w:val="center"/>
        </w:trPr>
        <w:tc>
          <w:tcPr>
            <w:tcW w:w="880" w:type="pct"/>
            <w:vMerge/>
            <w:tcBorders>
              <w:top w:val="single" w:sz="8" w:space="0" w:color="AEAEAE"/>
              <w:left w:val="nil"/>
              <w:bottom w:val="nil"/>
              <w:right w:val="nil"/>
            </w:tcBorders>
            <w:shd w:val="clear" w:color="auto" w:fill="E0E0E0"/>
          </w:tcPr>
          <w:p w14:paraId="1B7B5B44"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881" w:type="pct"/>
            <w:tcBorders>
              <w:top w:val="single" w:sz="8" w:space="0" w:color="AEAEAE"/>
              <w:left w:val="nil"/>
              <w:bottom w:val="nil"/>
              <w:right w:val="nil"/>
            </w:tcBorders>
            <w:shd w:val="clear" w:color="auto" w:fill="E0E0E0"/>
          </w:tcPr>
          <w:p w14:paraId="66690A2E"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large family size</w:t>
            </w:r>
          </w:p>
        </w:tc>
        <w:tc>
          <w:tcPr>
            <w:tcW w:w="763" w:type="pct"/>
            <w:tcBorders>
              <w:top w:val="single" w:sz="8" w:space="0" w:color="AEAEAE"/>
              <w:left w:val="nil"/>
              <w:bottom w:val="nil"/>
              <w:right w:val="single" w:sz="8" w:space="0" w:color="E0E0E0"/>
            </w:tcBorders>
            <w:shd w:val="clear" w:color="auto" w:fill="F9F9FB"/>
          </w:tcPr>
          <w:p w14:paraId="66B875A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-1467.17294</w:t>
            </w:r>
            <w:r w:rsidRPr="000C4B44">
              <w:rPr>
                <w:rFonts w:ascii="Dubai" w:hAnsi="Dubai" w:cs="Dubai"/>
                <w:color w:val="000000" w:themeColor="text1"/>
                <w:sz w:val="22"/>
                <w:szCs w:val="22"/>
                <w:vertAlign w:val="superscript"/>
              </w:rPr>
              <w:t>*</w:t>
            </w:r>
          </w:p>
        </w:tc>
        <w:tc>
          <w:tcPr>
            <w:tcW w:w="594" w:type="pct"/>
            <w:tcBorders>
              <w:top w:val="single" w:sz="8" w:space="0" w:color="AEAEAE"/>
              <w:left w:val="single" w:sz="8" w:space="0" w:color="E0E0E0"/>
              <w:bottom w:val="nil"/>
              <w:right w:val="single" w:sz="8" w:space="0" w:color="E0E0E0"/>
            </w:tcBorders>
            <w:shd w:val="clear" w:color="auto" w:fill="F9F9FB"/>
          </w:tcPr>
          <w:p w14:paraId="4D876E6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352.08662</w:t>
            </w:r>
          </w:p>
        </w:tc>
        <w:tc>
          <w:tcPr>
            <w:tcW w:w="528" w:type="pct"/>
            <w:tcBorders>
              <w:top w:val="single" w:sz="8" w:space="0" w:color="AEAEAE"/>
              <w:left w:val="single" w:sz="8" w:space="0" w:color="E0E0E0"/>
              <w:bottom w:val="nil"/>
              <w:right w:val="single" w:sz="8" w:space="0" w:color="E0E0E0"/>
            </w:tcBorders>
            <w:shd w:val="clear" w:color="auto" w:fill="F9F9FB"/>
          </w:tcPr>
          <w:p w14:paraId="5FA419BF"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&lt;.001</w:t>
            </w:r>
          </w:p>
        </w:tc>
        <w:tc>
          <w:tcPr>
            <w:tcW w:w="676" w:type="pct"/>
            <w:tcBorders>
              <w:top w:val="single" w:sz="8" w:space="0" w:color="AEAEAE"/>
              <w:left w:val="single" w:sz="8" w:space="0" w:color="E0E0E0"/>
              <w:bottom w:val="nil"/>
              <w:right w:val="single" w:sz="8" w:space="0" w:color="E0E0E0"/>
            </w:tcBorders>
            <w:shd w:val="clear" w:color="auto" w:fill="F9F9FB"/>
          </w:tcPr>
          <w:p w14:paraId="357C9F89"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-2297.1158</w:t>
            </w:r>
          </w:p>
        </w:tc>
        <w:tc>
          <w:tcPr>
            <w:tcW w:w="678" w:type="pct"/>
            <w:tcBorders>
              <w:top w:val="single" w:sz="8" w:space="0" w:color="AEAEAE"/>
              <w:left w:val="single" w:sz="8" w:space="0" w:color="E0E0E0"/>
              <w:bottom w:val="nil"/>
              <w:right w:val="nil"/>
            </w:tcBorders>
            <w:shd w:val="clear" w:color="auto" w:fill="F9F9FB"/>
          </w:tcPr>
          <w:p w14:paraId="09011ADF"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-637.2301</w:t>
            </w:r>
          </w:p>
        </w:tc>
      </w:tr>
      <w:tr w:rsidR="000C4B44" w:rsidRPr="000C4B44" w14:paraId="4F7FFF0B" w14:textId="77777777" w:rsidTr="000C4B44">
        <w:trPr>
          <w:cantSplit/>
          <w:trHeight w:val="295"/>
          <w:jc w:val="center"/>
        </w:trPr>
        <w:tc>
          <w:tcPr>
            <w:tcW w:w="880" w:type="pct"/>
            <w:vMerge w:val="restart"/>
            <w:tcBorders>
              <w:top w:val="single" w:sz="8" w:space="0" w:color="AEAEAE"/>
              <w:left w:val="nil"/>
              <w:bottom w:val="single" w:sz="8" w:space="0" w:color="152935"/>
              <w:right w:val="nil"/>
            </w:tcBorders>
            <w:shd w:val="clear" w:color="auto" w:fill="E0E0E0"/>
          </w:tcPr>
          <w:p w14:paraId="1C63B19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large family size</w:t>
            </w:r>
          </w:p>
        </w:tc>
        <w:tc>
          <w:tcPr>
            <w:tcW w:w="881" w:type="pct"/>
            <w:tcBorders>
              <w:top w:val="single" w:sz="8" w:space="0" w:color="AEAEAE"/>
              <w:left w:val="nil"/>
              <w:bottom w:val="single" w:sz="8" w:space="0" w:color="AEAEAE"/>
              <w:right w:val="nil"/>
            </w:tcBorders>
            <w:shd w:val="clear" w:color="auto" w:fill="E0E0E0"/>
          </w:tcPr>
          <w:p w14:paraId="37A0184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small family size</w:t>
            </w:r>
          </w:p>
        </w:tc>
        <w:tc>
          <w:tcPr>
            <w:tcW w:w="763" w:type="pct"/>
            <w:tcBorders>
              <w:top w:val="single" w:sz="8" w:space="0" w:color="AEAEAE"/>
              <w:left w:val="nil"/>
              <w:bottom w:val="single" w:sz="8" w:space="0" w:color="AEAEAE"/>
              <w:right w:val="single" w:sz="8" w:space="0" w:color="E0E0E0"/>
            </w:tcBorders>
            <w:shd w:val="clear" w:color="auto" w:fill="F9F9FB"/>
          </w:tcPr>
          <w:p w14:paraId="13D0981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1773.27379</w:t>
            </w:r>
            <w:r w:rsidRPr="000C4B44">
              <w:rPr>
                <w:rFonts w:ascii="Dubai" w:hAnsi="Dubai" w:cs="Dubai"/>
                <w:color w:val="000000" w:themeColor="text1"/>
                <w:sz w:val="22"/>
                <w:szCs w:val="22"/>
                <w:vertAlign w:val="superscript"/>
              </w:rPr>
              <w:t>*</w:t>
            </w:r>
          </w:p>
        </w:tc>
        <w:tc>
          <w:tcPr>
            <w:tcW w:w="594" w:type="pct"/>
            <w:tcBorders>
              <w:top w:val="single" w:sz="8" w:space="0" w:color="AEAEAE"/>
              <w:left w:val="single" w:sz="8" w:space="0" w:color="E0E0E0"/>
              <w:bottom w:val="single" w:sz="8" w:space="0" w:color="AEAEAE"/>
              <w:right w:val="single" w:sz="8" w:space="0" w:color="E0E0E0"/>
            </w:tcBorders>
            <w:shd w:val="clear" w:color="auto" w:fill="F9F9FB"/>
          </w:tcPr>
          <w:p w14:paraId="44676F9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382.52129</w:t>
            </w:r>
          </w:p>
        </w:tc>
        <w:tc>
          <w:tcPr>
            <w:tcW w:w="528" w:type="pct"/>
            <w:tcBorders>
              <w:top w:val="single" w:sz="8" w:space="0" w:color="AEAEAE"/>
              <w:left w:val="single" w:sz="8" w:space="0" w:color="E0E0E0"/>
              <w:bottom w:val="single" w:sz="8" w:space="0" w:color="AEAEAE"/>
              <w:right w:val="single" w:sz="8" w:space="0" w:color="E0E0E0"/>
            </w:tcBorders>
            <w:shd w:val="clear" w:color="auto" w:fill="F9F9FB"/>
          </w:tcPr>
          <w:p w14:paraId="4F30C76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&lt;.001</w:t>
            </w:r>
          </w:p>
        </w:tc>
        <w:tc>
          <w:tcPr>
            <w:tcW w:w="676" w:type="pct"/>
            <w:tcBorders>
              <w:top w:val="single" w:sz="8" w:space="0" w:color="AEAEAE"/>
              <w:left w:val="single" w:sz="8" w:space="0" w:color="E0E0E0"/>
              <w:bottom w:val="single" w:sz="8" w:space="0" w:color="AEAEAE"/>
              <w:right w:val="single" w:sz="8" w:space="0" w:color="E0E0E0"/>
            </w:tcBorders>
            <w:shd w:val="clear" w:color="auto" w:fill="F9F9FB"/>
          </w:tcPr>
          <w:p w14:paraId="1D5E8234"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872.8007</w:t>
            </w:r>
          </w:p>
        </w:tc>
        <w:tc>
          <w:tcPr>
            <w:tcW w:w="678" w:type="pct"/>
            <w:tcBorders>
              <w:top w:val="single" w:sz="8" w:space="0" w:color="AEAEAE"/>
              <w:left w:val="single" w:sz="8" w:space="0" w:color="E0E0E0"/>
              <w:bottom w:val="single" w:sz="8" w:space="0" w:color="AEAEAE"/>
              <w:right w:val="nil"/>
            </w:tcBorders>
            <w:shd w:val="clear" w:color="auto" w:fill="F9F9FB"/>
          </w:tcPr>
          <w:p w14:paraId="4DB5B8D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2673.7469</w:t>
            </w:r>
          </w:p>
        </w:tc>
      </w:tr>
      <w:tr w:rsidR="000C4B44" w:rsidRPr="000C4B44" w14:paraId="0DCE7B3E" w14:textId="77777777" w:rsidTr="000C4B44">
        <w:trPr>
          <w:cantSplit/>
          <w:trHeight w:val="612"/>
          <w:jc w:val="center"/>
        </w:trPr>
        <w:tc>
          <w:tcPr>
            <w:tcW w:w="880" w:type="pct"/>
            <w:vMerge/>
            <w:tcBorders>
              <w:top w:val="single" w:sz="8" w:space="0" w:color="AEAEAE"/>
              <w:left w:val="nil"/>
              <w:bottom w:val="single" w:sz="8" w:space="0" w:color="152935"/>
              <w:right w:val="nil"/>
            </w:tcBorders>
            <w:shd w:val="clear" w:color="auto" w:fill="E0E0E0"/>
          </w:tcPr>
          <w:p w14:paraId="7C683005" w14:textId="77777777" w:rsidR="00E55A55" w:rsidRPr="000C4B44" w:rsidRDefault="00E55A55" w:rsidP="000C4B44">
            <w:pPr>
              <w:autoSpaceDE w:val="0"/>
              <w:autoSpaceDN w:val="0"/>
              <w:adjustRightInd w:val="0"/>
              <w:spacing w:line="276" w:lineRule="auto"/>
              <w:jc w:val="center"/>
              <w:rPr>
                <w:rFonts w:ascii="Dubai" w:hAnsi="Dubai" w:cs="Dubai"/>
                <w:color w:val="000000" w:themeColor="text1"/>
                <w:szCs w:val="22"/>
              </w:rPr>
            </w:pPr>
          </w:p>
        </w:tc>
        <w:tc>
          <w:tcPr>
            <w:tcW w:w="881" w:type="pct"/>
            <w:tcBorders>
              <w:top w:val="single" w:sz="8" w:space="0" w:color="AEAEAE"/>
              <w:left w:val="nil"/>
              <w:bottom w:val="single" w:sz="8" w:space="0" w:color="152935"/>
              <w:right w:val="nil"/>
            </w:tcBorders>
            <w:shd w:val="clear" w:color="auto" w:fill="E0E0E0"/>
          </w:tcPr>
          <w:p w14:paraId="440726A7"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normal family size</w:t>
            </w:r>
          </w:p>
        </w:tc>
        <w:tc>
          <w:tcPr>
            <w:tcW w:w="763" w:type="pct"/>
            <w:tcBorders>
              <w:top w:val="single" w:sz="8" w:space="0" w:color="AEAEAE"/>
              <w:left w:val="nil"/>
              <w:bottom w:val="single" w:sz="8" w:space="0" w:color="152935"/>
              <w:right w:val="single" w:sz="8" w:space="0" w:color="E0E0E0"/>
            </w:tcBorders>
            <w:shd w:val="clear" w:color="auto" w:fill="F9F9FB"/>
          </w:tcPr>
          <w:p w14:paraId="6162B1C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1467.17294</w:t>
            </w:r>
            <w:r w:rsidRPr="000C4B44">
              <w:rPr>
                <w:rFonts w:ascii="Dubai" w:hAnsi="Dubai" w:cs="Dubai"/>
                <w:color w:val="000000" w:themeColor="text1"/>
                <w:sz w:val="22"/>
                <w:szCs w:val="22"/>
                <w:vertAlign w:val="superscript"/>
              </w:rPr>
              <w:t>*</w:t>
            </w:r>
          </w:p>
        </w:tc>
        <w:tc>
          <w:tcPr>
            <w:tcW w:w="594" w:type="pct"/>
            <w:tcBorders>
              <w:top w:val="single" w:sz="8" w:space="0" w:color="AEAEAE"/>
              <w:left w:val="single" w:sz="8" w:space="0" w:color="E0E0E0"/>
              <w:bottom w:val="single" w:sz="8" w:space="0" w:color="152935"/>
              <w:right w:val="single" w:sz="8" w:space="0" w:color="E0E0E0"/>
            </w:tcBorders>
            <w:shd w:val="clear" w:color="auto" w:fill="F9F9FB"/>
          </w:tcPr>
          <w:p w14:paraId="224BFD3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352.08662</w:t>
            </w:r>
          </w:p>
        </w:tc>
        <w:tc>
          <w:tcPr>
            <w:tcW w:w="528" w:type="pct"/>
            <w:tcBorders>
              <w:top w:val="single" w:sz="8" w:space="0" w:color="AEAEAE"/>
              <w:left w:val="single" w:sz="8" w:space="0" w:color="E0E0E0"/>
              <w:bottom w:val="single" w:sz="8" w:space="0" w:color="152935"/>
              <w:right w:val="single" w:sz="8" w:space="0" w:color="E0E0E0"/>
            </w:tcBorders>
            <w:shd w:val="clear" w:color="auto" w:fill="F9F9FB"/>
          </w:tcPr>
          <w:p w14:paraId="583DBE22"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&lt;.001</w:t>
            </w:r>
          </w:p>
        </w:tc>
        <w:tc>
          <w:tcPr>
            <w:tcW w:w="676" w:type="pct"/>
            <w:tcBorders>
              <w:top w:val="single" w:sz="8" w:space="0" w:color="AEAEAE"/>
              <w:left w:val="single" w:sz="8" w:space="0" w:color="E0E0E0"/>
              <w:bottom w:val="single" w:sz="8" w:space="0" w:color="152935"/>
              <w:right w:val="single" w:sz="8" w:space="0" w:color="E0E0E0"/>
            </w:tcBorders>
            <w:shd w:val="clear" w:color="auto" w:fill="F9F9FB"/>
          </w:tcPr>
          <w:p w14:paraId="53B3FD0F"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637.2301</w:t>
            </w:r>
          </w:p>
        </w:tc>
        <w:tc>
          <w:tcPr>
            <w:tcW w:w="678" w:type="pct"/>
            <w:tcBorders>
              <w:top w:val="single" w:sz="8" w:space="0" w:color="AEAEAE"/>
              <w:left w:val="single" w:sz="8" w:space="0" w:color="E0E0E0"/>
              <w:bottom w:val="single" w:sz="8" w:space="0" w:color="152935"/>
              <w:right w:val="nil"/>
            </w:tcBorders>
            <w:shd w:val="clear" w:color="auto" w:fill="F9F9FB"/>
          </w:tcPr>
          <w:p w14:paraId="3B00191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Cs w:val="22"/>
              </w:rPr>
            </w:pPr>
            <w:r w:rsidRPr="000C4B44">
              <w:rPr>
                <w:rFonts w:ascii="Dubai" w:hAnsi="Dubai" w:cs="Dubai"/>
                <w:color w:val="000000" w:themeColor="text1"/>
                <w:sz w:val="22"/>
                <w:szCs w:val="22"/>
              </w:rPr>
              <w:t>2297.1158</w:t>
            </w:r>
          </w:p>
        </w:tc>
      </w:tr>
      <w:tr w:rsidR="000C4B44" w:rsidRPr="000C4B44" w14:paraId="449454B0" w14:textId="77777777" w:rsidTr="001C7BDB">
        <w:trPr>
          <w:cantSplit/>
          <w:trHeight w:val="295"/>
          <w:jc w:val="center"/>
        </w:trPr>
        <w:tc>
          <w:tcPr>
            <w:tcW w:w="5000" w:type="pct"/>
            <w:gridSpan w:val="7"/>
            <w:tcBorders>
              <w:top w:val="nil"/>
              <w:left w:val="nil"/>
              <w:bottom w:val="nil"/>
              <w:right w:val="nil"/>
            </w:tcBorders>
            <w:shd w:val="clear" w:color="auto" w:fill="FFFFFF"/>
          </w:tcPr>
          <w:p w14:paraId="455AB9BD" w14:textId="77777777" w:rsidR="00E55A55" w:rsidRPr="000C4B44" w:rsidRDefault="00E55A55" w:rsidP="000C4B44">
            <w:pPr>
              <w:autoSpaceDE w:val="0"/>
              <w:autoSpaceDN w:val="0"/>
              <w:adjustRightInd w:val="0"/>
              <w:spacing w:line="276" w:lineRule="auto"/>
              <w:ind w:left="60" w:right="60"/>
              <w:rPr>
                <w:rFonts w:ascii="Dubai" w:hAnsi="Dubai" w:cs="Dubai"/>
                <w:color w:val="000000" w:themeColor="text1"/>
                <w:szCs w:val="22"/>
              </w:rPr>
            </w:pPr>
            <w:r w:rsidRPr="000C4B44">
              <w:rPr>
                <w:rFonts w:ascii="Dubai" w:hAnsi="Dubai" w:cs="Dubai"/>
                <w:color w:val="000000" w:themeColor="text1"/>
                <w:sz w:val="22"/>
                <w:szCs w:val="22"/>
              </w:rPr>
              <w:t>*. The mean difference is significant at the 0.05 level.</w:t>
            </w:r>
          </w:p>
        </w:tc>
      </w:tr>
    </w:tbl>
    <w:bookmarkEnd w:id="8"/>
    <w:p w14:paraId="4FC7DF12" w14:textId="2144698C" w:rsidR="00E55A55" w:rsidRPr="006203CD" w:rsidRDefault="000C4B44" w:rsidP="000C4B44">
      <w:pPr>
        <w:pStyle w:val="Caption"/>
        <w:keepNext/>
        <w:spacing w:line="360" w:lineRule="auto"/>
        <w:jc w:val="center"/>
        <w:rPr>
          <w:rFonts w:ascii="Times New Roman" w:hAnsi="Times New Roman"/>
        </w:rPr>
      </w:pPr>
      <w:r w:rsidRPr="006203CD">
        <w:rPr>
          <w:rFonts w:ascii="Times New Roman" w:hAnsi="Times New Roman"/>
          <w:noProof/>
          <w:szCs w:val="24"/>
        </w:rPr>
        <w:lastRenderedPageBreak/>
        <w:drawing>
          <wp:inline distT="0" distB="0" distL="0" distR="0" wp14:anchorId="0C8AA71E" wp14:editId="4A1EF907">
            <wp:extent cx="5043225" cy="2818643"/>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153" cy="2845989"/>
                    </a:xfrm>
                    <a:prstGeom prst="rect">
                      <a:avLst/>
                    </a:prstGeom>
                    <a:noFill/>
                    <a:ln>
                      <a:noFill/>
                    </a:ln>
                  </pic:spPr>
                </pic:pic>
              </a:graphicData>
            </a:graphic>
          </wp:inline>
        </w:drawing>
      </w:r>
    </w:p>
    <w:p w14:paraId="21245AE2" w14:textId="022360B2" w:rsidR="00E55A55" w:rsidRPr="000C4B44" w:rsidRDefault="00E55A55" w:rsidP="000C4B44">
      <w:pPr>
        <w:pStyle w:val="Caption"/>
        <w:keepNext/>
        <w:spacing w:line="360" w:lineRule="auto"/>
        <w:jc w:val="center"/>
        <w:rPr>
          <w:rFonts w:ascii="Dubai" w:hAnsi="Dubai" w:cs="Dubai"/>
          <w:color w:val="000000" w:themeColor="text1"/>
          <w:sz w:val="24"/>
          <w:szCs w:val="24"/>
        </w:rPr>
      </w:pPr>
      <w:r w:rsidRPr="000C4B44">
        <w:rPr>
          <w:rFonts w:ascii="Dubai" w:hAnsi="Dubai" w:cs="Dubai"/>
          <w:color w:val="000000" w:themeColor="text1"/>
          <w:sz w:val="24"/>
          <w:szCs w:val="24"/>
        </w:rPr>
        <w:t xml:space="preserve">Figure </w:t>
      </w:r>
      <w:r w:rsidRPr="000C4B44">
        <w:rPr>
          <w:rFonts w:ascii="Dubai" w:hAnsi="Dubai" w:cs="Dubai"/>
          <w:color w:val="000000" w:themeColor="text1"/>
          <w:sz w:val="24"/>
          <w:szCs w:val="24"/>
        </w:rPr>
        <w:fldChar w:fldCharType="begin"/>
      </w:r>
      <w:r w:rsidRPr="000C4B44">
        <w:rPr>
          <w:rFonts w:ascii="Dubai" w:hAnsi="Dubai" w:cs="Dubai"/>
          <w:color w:val="000000" w:themeColor="text1"/>
          <w:sz w:val="24"/>
          <w:szCs w:val="24"/>
        </w:rPr>
        <w:instrText xml:space="preserve"> SEQ Figure \* ARABIC </w:instrText>
      </w:r>
      <w:r w:rsidRPr="000C4B44">
        <w:rPr>
          <w:rFonts w:ascii="Dubai" w:hAnsi="Dubai" w:cs="Dubai"/>
          <w:color w:val="000000" w:themeColor="text1"/>
          <w:sz w:val="24"/>
          <w:szCs w:val="24"/>
        </w:rPr>
        <w:fldChar w:fldCharType="separate"/>
      </w:r>
      <w:r w:rsidR="00CD547C">
        <w:rPr>
          <w:rFonts w:ascii="Dubai" w:hAnsi="Dubai" w:cs="Dubai"/>
          <w:noProof/>
          <w:color w:val="000000" w:themeColor="text1"/>
          <w:sz w:val="24"/>
          <w:szCs w:val="24"/>
        </w:rPr>
        <w:t>1</w:t>
      </w:r>
      <w:r w:rsidRPr="000C4B44">
        <w:rPr>
          <w:rFonts w:ascii="Dubai" w:hAnsi="Dubai" w:cs="Dubai"/>
          <w:color w:val="000000" w:themeColor="text1"/>
          <w:sz w:val="24"/>
          <w:szCs w:val="24"/>
        </w:rPr>
        <w:fldChar w:fldCharType="end"/>
      </w:r>
      <w:r w:rsidRPr="000C4B44">
        <w:rPr>
          <w:rFonts w:ascii="Dubai" w:hAnsi="Dubai" w:cs="Dubai"/>
          <w:color w:val="000000" w:themeColor="text1"/>
          <w:sz w:val="24"/>
          <w:szCs w:val="24"/>
        </w:rPr>
        <w:t>: Mean Plots for 3-levels of family sized analyzed using Anova.</w:t>
      </w:r>
    </w:p>
    <w:p w14:paraId="0ABF544A" w14:textId="77777777" w:rsidR="00E55A55" w:rsidRPr="000C4B44" w:rsidRDefault="00E55A55" w:rsidP="00E55A55">
      <w:pPr>
        <w:pStyle w:val="Heading2"/>
        <w:spacing w:line="276" w:lineRule="auto"/>
        <w:rPr>
          <w:rFonts w:ascii="Dubai" w:hAnsi="Dubai" w:cs="Dubai"/>
          <w:b/>
          <w:bCs/>
        </w:rPr>
      </w:pPr>
      <w:bookmarkStart w:id="9" w:name="_Kruskal-Wallis_analysis_visualizati"/>
      <w:bookmarkStart w:id="10" w:name="_Toc142210243"/>
      <w:bookmarkStart w:id="11" w:name="_Toc142214057"/>
      <w:bookmarkEnd w:id="9"/>
      <w:r w:rsidRPr="000C4B44">
        <w:rPr>
          <w:rFonts w:ascii="Dubai" w:hAnsi="Dubai" w:cs="Dubai"/>
          <w:b/>
          <w:bCs/>
        </w:rPr>
        <w:t>Kruskal-</w:t>
      </w:r>
      <w:proofErr w:type="gramStart"/>
      <w:r w:rsidRPr="000C4B44">
        <w:rPr>
          <w:rFonts w:ascii="Dubai" w:hAnsi="Dubai" w:cs="Dubai"/>
          <w:b/>
          <w:bCs/>
        </w:rPr>
        <w:t>Wallis</w:t>
      </w:r>
      <w:proofErr w:type="gramEnd"/>
      <w:r w:rsidRPr="000C4B44">
        <w:rPr>
          <w:rFonts w:ascii="Dubai" w:hAnsi="Dubai" w:cs="Dubai"/>
          <w:b/>
          <w:bCs/>
        </w:rPr>
        <w:t xml:space="preserve"> analysis visualizations and Graphs</w:t>
      </w:r>
      <w:bookmarkEnd w:id="10"/>
      <w:bookmarkEnd w:id="11"/>
    </w:p>
    <w:p w14:paraId="69115998" w14:textId="77777777" w:rsidR="00E55A55" w:rsidRPr="006203CD" w:rsidRDefault="00E55A55" w:rsidP="00E55A55">
      <w:pPr>
        <w:rPr>
          <w:rFonts w:ascii="Times New Roman" w:hAnsi="Times New Roman"/>
        </w:rPr>
      </w:pPr>
    </w:p>
    <w:tbl>
      <w:tblPr>
        <w:tblStyle w:val="GridTable1Light-Accent5"/>
        <w:tblW w:w="9815" w:type="dxa"/>
        <w:tblLayout w:type="fixed"/>
        <w:tblLook w:val="0000" w:firstRow="0" w:lastRow="0" w:firstColumn="0" w:lastColumn="0" w:noHBand="0" w:noVBand="0"/>
      </w:tblPr>
      <w:tblGrid>
        <w:gridCol w:w="2847"/>
        <w:gridCol w:w="3061"/>
        <w:gridCol w:w="1841"/>
        <w:gridCol w:w="2066"/>
      </w:tblGrid>
      <w:tr w:rsidR="000C4B44" w:rsidRPr="000C4B44" w14:paraId="7B2B0AB4" w14:textId="77777777" w:rsidTr="00397A4D">
        <w:trPr>
          <w:trHeight w:val="515"/>
        </w:trPr>
        <w:tc>
          <w:tcPr>
            <w:tcW w:w="9815" w:type="dxa"/>
            <w:gridSpan w:val="4"/>
          </w:tcPr>
          <w:p w14:paraId="59A71DB2"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b/>
                <w:bCs/>
                <w:color w:val="000000" w:themeColor="text1"/>
                <w:sz w:val="20"/>
              </w:rPr>
              <w:t>Ranks</w:t>
            </w:r>
          </w:p>
        </w:tc>
      </w:tr>
      <w:tr w:rsidR="000C4B44" w:rsidRPr="000C4B44" w14:paraId="3B51F1D3" w14:textId="77777777" w:rsidTr="00397A4D">
        <w:trPr>
          <w:trHeight w:val="1035"/>
        </w:trPr>
        <w:tc>
          <w:tcPr>
            <w:tcW w:w="2847" w:type="dxa"/>
          </w:tcPr>
          <w:p w14:paraId="3D46A1D0" w14:textId="77777777" w:rsidR="00E55A55" w:rsidRPr="000C4B44" w:rsidRDefault="00E55A55" w:rsidP="000C4B44">
            <w:pPr>
              <w:autoSpaceDE w:val="0"/>
              <w:autoSpaceDN w:val="0"/>
              <w:adjustRightInd w:val="0"/>
              <w:rPr>
                <w:rFonts w:ascii="Dubai" w:hAnsi="Dubai" w:cs="Dubai"/>
                <w:color w:val="000000" w:themeColor="text1"/>
                <w:sz w:val="20"/>
              </w:rPr>
            </w:pPr>
          </w:p>
        </w:tc>
        <w:tc>
          <w:tcPr>
            <w:tcW w:w="3061" w:type="dxa"/>
          </w:tcPr>
          <w:p w14:paraId="59BA7D4E" w14:textId="77777777" w:rsidR="00E55A55" w:rsidRPr="000C4B44" w:rsidRDefault="00E55A55" w:rsidP="000C4B44">
            <w:pPr>
              <w:autoSpaceDE w:val="0"/>
              <w:autoSpaceDN w:val="0"/>
              <w:adjustRightInd w:val="0"/>
              <w:ind w:left="60" w:right="60"/>
              <w:jc w:val="center"/>
              <w:rPr>
                <w:rFonts w:ascii="Dubai" w:hAnsi="Dubai" w:cs="Dubai"/>
                <w:b/>
                <w:bCs/>
                <w:color w:val="000000" w:themeColor="text1"/>
                <w:sz w:val="20"/>
              </w:rPr>
            </w:pPr>
            <w:r w:rsidRPr="000C4B44">
              <w:rPr>
                <w:rFonts w:ascii="Dubai" w:hAnsi="Dubai" w:cs="Dubai"/>
                <w:b/>
                <w:bCs/>
                <w:color w:val="000000" w:themeColor="text1"/>
                <w:sz w:val="20"/>
              </w:rPr>
              <w:t>Famsize_num</w:t>
            </w:r>
          </w:p>
        </w:tc>
        <w:tc>
          <w:tcPr>
            <w:tcW w:w="1841" w:type="dxa"/>
          </w:tcPr>
          <w:p w14:paraId="626603E2" w14:textId="77777777" w:rsidR="00E55A55" w:rsidRPr="000C4B44" w:rsidRDefault="00E55A55" w:rsidP="000C4B44">
            <w:pPr>
              <w:autoSpaceDE w:val="0"/>
              <w:autoSpaceDN w:val="0"/>
              <w:adjustRightInd w:val="0"/>
              <w:ind w:left="60" w:right="60"/>
              <w:jc w:val="center"/>
              <w:rPr>
                <w:rFonts w:ascii="Dubai" w:hAnsi="Dubai" w:cs="Dubai"/>
                <w:b/>
                <w:bCs/>
                <w:color w:val="000000" w:themeColor="text1"/>
                <w:sz w:val="20"/>
              </w:rPr>
            </w:pPr>
            <w:r w:rsidRPr="000C4B44">
              <w:rPr>
                <w:rFonts w:ascii="Dubai" w:hAnsi="Dubai" w:cs="Dubai"/>
                <w:b/>
                <w:bCs/>
                <w:color w:val="000000" w:themeColor="text1"/>
                <w:sz w:val="20"/>
              </w:rPr>
              <w:t>N</w:t>
            </w:r>
          </w:p>
        </w:tc>
        <w:tc>
          <w:tcPr>
            <w:tcW w:w="2064" w:type="dxa"/>
          </w:tcPr>
          <w:p w14:paraId="7EAFDA2D" w14:textId="77777777" w:rsidR="00E55A55" w:rsidRPr="000C4B44" w:rsidRDefault="00E55A55" w:rsidP="000C4B44">
            <w:pPr>
              <w:autoSpaceDE w:val="0"/>
              <w:autoSpaceDN w:val="0"/>
              <w:adjustRightInd w:val="0"/>
              <w:ind w:left="60" w:right="60"/>
              <w:jc w:val="center"/>
              <w:rPr>
                <w:rFonts w:ascii="Dubai" w:hAnsi="Dubai" w:cs="Dubai"/>
                <w:b/>
                <w:bCs/>
                <w:color w:val="000000" w:themeColor="text1"/>
                <w:sz w:val="20"/>
              </w:rPr>
            </w:pPr>
            <w:r w:rsidRPr="000C4B44">
              <w:rPr>
                <w:rFonts w:ascii="Dubai" w:hAnsi="Dubai" w:cs="Dubai"/>
                <w:b/>
                <w:bCs/>
                <w:color w:val="000000" w:themeColor="text1"/>
                <w:sz w:val="20"/>
              </w:rPr>
              <w:t>Mean Rank</w:t>
            </w:r>
          </w:p>
        </w:tc>
      </w:tr>
      <w:tr w:rsidR="000C4B44" w:rsidRPr="000C4B44" w14:paraId="108284D3" w14:textId="77777777" w:rsidTr="00397A4D">
        <w:trPr>
          <w:trHeight w:val="1035"/>
        </w:trPr>
        <w:tc>
          <w:tcPr>
            <w:tcW w:w="2847" w:type="dxa"/>
            <w:vMerge w:val="restart"/>
          </w:tcPr>
          <w:p w14:paraId="51B700B2" w14:textId="77777777" w:rsidR="00E55A55" w:rsidRPr="000C4B44" w:rsidRDefault="00E55A55" w:rsidP="000C4B44">
            <w:pPr>
              <w:autoSpaceDE w:val="0"/>
              <w:autoSpaceDN w:val="0"/>
              <w:adjustRightInd w:val="0"/>
              <w:ind w:left="60" w:right="60"/>
              <w:jc w:val="center"/>
              <w:rPr>
                <w:rFonts w:ascii="Dubai" w:hAnsi="Dubai" w:cs="Dubai"/>
                <w:b/>
                <w:bCs/>
                <w:color w:val="000000" w:themeColor="text1"/>
                <w:sz w:val="20"/>
              </w:rPr>
            </w:pPr>
            <w:r w:rsidRPr="000C4B44">
              <w:rPr>
                <w:rFonts w:ascii="Dubai" w:hAnsi="Dubai" w:cs="Dubai"/>
                <w:b/>
                <w:bCs/>
                <w:color w:val="000000" w:themeColor="text1"/>
                <w:sz w:val="20"/>
              </w:rPr>
              <w:t>Health expenses</w:t>
            </w:r>
          </w:p>
        </w:tc>
        <w:tc>
          <w:tcPr>
            <w:tcW w:w="3061" w:type="dxa"/>
          </w:tcPr>
          <w:p w14:paraId="74A28CB8"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small family size</w:t>
            </w:r>
          </w:p>
        </w:tc>
        <w:tc>
          <w:tcPr>
            <w:tcW w:w="1841" w:type="dxa"/>
          </w:tcPr>
          <w:p w14:paraId="1AFD69CE"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458</w:t>
            </w:r>
          </w:p>
        </w:tc>
        <w:tc>
          <w:tcPr>
            <w:tcW w:w="2064" w:type="dxa"/>
          </w:tcPr>
          <w:p w14:paraId="06D0BA2A"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478.71</w:t>
            </w:r>
          </w:p>
        </w:tc>
      </w:tr>
      <w:tr w:rsidR="000C4B44" w:rsidRPr="000C4B44" w14:paraId="095748B6" w14:textId="77777777" w:rsidTr="00397A4D">
        <w:trPr>
          <w:trHeight w:val="1064"/>
        </w:trPr>
        <w:tc>
          <w:tcPr>
            <w:tcW w:w="2847" w:type="dxa"/>
            <w:vMerge/>
          </w:tcPr>
          <w:p w14:paraId="7A2E4287" w14:textId="77777777" w:rsidR="00E55A55" w:rsidRPr="000C4B44" w:rsidRDefault="00E55A55" w:rsidP="000C4B44">
            <w:pPr>
              <w:autoSpaceDE w:val="0"/>
              <w:autoSpaceDN w:val="0"/>
              <w:adjustRightInd w:val="0"/>
              <w:rPr>
                <w:rFonts w:ascii="Dubai" w:hAnsi="Dubai" w:cs="Dubai"/>
                <w:color w:val="000000" w:themeColor="text1"/>
                <w:sz w:val="20"/>
              </w:rPr>
            </w:pPr>
          </w:p>
        </w:tc>
        <w:tc>
          <w:tcPr>
            <w:tcW w:w="3061" w:type="dxa"/>
          </w:tcPr>
          <w:p w14:paraId="5BBB37DE"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normal family size</w:t>
            </w:r>
          </w:p>
        </w:tc>
        <w:tc>
          <w:tcPr>
            <w:tcW w:w="1841" w:type="dxa"/>
          </w:tcPr>
          <w:p w14:paraId="385B1F2F"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424</w:t>
            </w:r>
          </w:p>
        </w:tc>
        <w:tc>
          <w:tcPr>
            <w:tcW w:w="2064" w:type="dxa"/>
          </w:tcPr>
          <w:p w14:paraId="1AC81841"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521.47</w:t>
            </w:r>
          </w:p>
        </w:tc>
      </w:tr>
      <w:tr w:rsidR="000C4B44" w:rsidRPr="000C4B44" w14:paraId="10B497DC" w14:textId="77777777" w:rsidTr="00397A4D">
        <w:trPr>
          <w:trHeight w:val="1064"/>
        </w:trPr>
        <w:tc>
          <w:tcPr>
            <w:tcW w:w="2847" w:type="dxa"/>
            <w:vMerge/>
          </w:tcPr>
          <w:p w14:paraId="748D3273" w14:textId="77777777" w:rsidR="00E55A55" w:rsidRPr="000C4B44" w:rsidRDefault="00E55A55" w:rsidP="000C4B44">
            <w:pPr>
              <w:autoSpaceDE w:val="0"/>
              <w:autoSpaceDN w:val="0"/>
              <w:adjustRightInd w:val="0"/>
              <w:rPr>
                <w:rFonts w:ascii="Dubai" w:hAnsi="Dubai" w:cs="Dubai"/>
                <w:color w:val="000000" w:themeColor="text1"/>
                <w:sz w:val="20"/>
              </w:rPr>
            </w:pPr>
          </w:p>
        </w:tc>
        <w:tc>
          <w:tcPr>
            <w:tcW w:w="3061" w:type="dxa"/>
          </w:tcPr>
          <w:p w14:paraId="67D558CA"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large family size</w:t>
            </w:r>
          </w:p>
        </w:tc>
        <w:tc>
          <w:tcPr>
            <w:tcW w:w="1841" w:type="dxa"/>
          </w:tcPr>
          <w:p w14:paraId="7EBC36B0"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151</w:t>
            </w:r>
          </w:p>
        </w:tc>
        <w:tc>
          <w:tcPr>
            <w:tcW w:w="2064" w:type="dxa"/>
          </w:tcPr>
          <w:p w14:paraId="158B0111"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620.60</w:t>
            </w:r>
          </w:p>
        </w:tc>
      </w:tr>
      <w:tr w:rsidR="000C4B44" w:rsidRPr="000C4B44" w14:paraId="2CD34F7D" w14:textId="77777777" w:rsidTr="00397A4D">
        <w:trPr>
          <w:trHeight w:val="545"/>
        </w:trPr>
        <w:tc>
          <w:tcPr>
            <w:tcW w:w="2847" w:type="dxa"/>
            <w:vMerge/>
          </w:tcPr>
          <w:p w14:paraId="7B328C9D" w14:textId="77777777" w:rsidR="00E55A55" w:rsidRPr="000C4B44" w:rsidRDefault="00E55A55" w:rsidP="000C4B44">
            <w:pPr>
              <w:autoSpaceDE w:val="0"/>
              <w:autoSpaceDN w:val="0"/>
              <w:adjustRightInd w:val="0"/>
              <w:rPr>
                <w:rFonts w:ascii="Dubai" w:hAnsi="Dubai" w:cs="Dubai"/>
                <w:color w:val="000000" w:themeColor="text1"/>
                <w:sz w:val="20"/>
              </w:rPr>
            </w:pPr>
          </w:p>
        </w:tc>
        <w:tc>
          <w:tcPr>
            <w:tcW w:w="3061" w:type="dxa"/>
          </w:tcPr>
          <w:p w14:paraId="5D495DFE"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Total</w:t>
            </w:r>
          </w:p>
        </w:tc>
        <w:tc>
          <w:tcPr>
            <w:tcW w:w="1841" w:type="dxa"/>
          </w:tcPr>
          <w:p w14:paraId="62A7B5F5" w14:textId="77777777" w:rsidR="00E55A55" w:rsidRPr="000C4B44" w:rsidRDefault="00E55A55" w:rsidP="000C4B44">
            <w:pPr>
              <w:autoSpaceDE w:val="0"/>
              <w:autoSpaceDN w:val="0"/>
              <w:adjustRightInd w:val="0"/>
              <w:ind w:left="60" w:right="60"/>
              <w:jc w:val="center"/>
              <w:rPr>
                <w:rFonts w:ascii="Dubai" w:hAnsi="Dubai" w:cs="Dubai"/>
                <w:color w:val="000000" w:themeColor="text1"/>
                <w:sz w:val="20"/>
              </w:rPr>
            </w:pPr>
            <w:r w:rsidRPr="000C4B44">
              <w:rPr>
                <w:rFonts w:ascii="Dubai" w:hAnsi="Dubai" w:cs="Dubai"/>
                <w:color w:val="000000" w:themeColor="text1"/>
                <w:sz w:val="20"/>
              </w:rPr>
              <w:t>1033</w:t>
            </w:r>
          </w:p>
        </w:tc>
        <w:tc>
          <w:tcPr>
            <w:tcW w:w="2064" w:type="dxa"/>
          </w:tcPr>
          <w:p w14:paraId="56FC6C4B" w14:textId="77777777" w:rsidR="00E55A55" w:rsidRPr="000C4B44" w:rsidRDefault="00E55A55" w:rsidP="000C4B44">
            <w:pPr>
              <w:autoSpaceDE w:val="0"/>
              <w:autoSpaceDN w:val="0"/>
              <w:adjustRightInd w:val="0"/>
              <w:jc w:val="center"/>
              <w:rPr>
                <w:rFonts w:ascii="Dubai" w:hAnsi="Dubai" w:cs="Dubai"/>
                <w:color w:val="000000" w:themeColor="text1"/>
                <w:sz w:val="20"/>
              </w:rPr>
            </w:pPr>
          </w:p>
        </w:tc>
      </w:tr>
    </w:tbl>
    <w:p w14:paraId="419D4ADF" w14:textId="77777777" w:rsidR="00E55A55" w:rsidRDefault="00E55A55" w:rsidP="00E55A55">
      <w:pPr>
        <w:autoSpaceDE w:val="0"/>
        <w:autoSpaceDN w:val="0"/>
        <w:adjustRightInd w:val="0"/>
        <w:spacing w:line="276" w:lineRule="auto"/>
        <w:rPr>
          <w:rFonts w:ascii="Times New Roman" w:hAnsi="Times New Roman"/>
          <w:sz w:val="20"/>
        </w:rPr>
      </w:pPr>
    </w:p>
    <w:p w14:paraId="00EA5180" w14:textId="77777777" w:rsidR="000C4B44" w:rsidRDefault="000C4B44" w:rsidP="00E55A55">
      <w:pPr>
        <w:autoSpaceDE w:val="0"/>
        <w:autoSpaceDN w:val="0"/>
        <w:adjustRightInd w:val="0"/>
        <w:spacing w:line="276" w:lineRule="auto"/>
        <w:rPr>
          <w:rFonts w:ascii="Times New Roman" w:hAnsi="Times New Roman"/>
          <w:sz w:val="20"/>
        </w:rPr>
      </w:pPr>
    </w:p>
    <w:p w14:paraId="481B90BA" w14:textId="77777777" w:rsidR="000C4B44" w:rsidRDefault="000C4B44" w:rsidP="00E55A55">
      <w:pPr>
        <w:autoSpaceDE w:val="0"/>
        <w:autoSpaceDN w:val="0"/>
        <w:adjustRightInd w:val="0"/>
        <w:spacing w:line="276" w:lineRule="auto"/>
        <w:rPr>
          <w:rFonts w:ascii="Times New Roman" w:hAnsi="Times New Roman"/>
          <w:sz w:val="20"/>
        </w:rPr>
      </w:pPr>
    </w:p>
    <w:p w14:paraId="6B93EFD7" w14:textId="77777777" w:rsidR="000C4B44" w:rsidRDefault="000C4B44" w:rsidP="00E55A55">
      <w:pPr>
        <w:autoSpaceDE w:val="0"/>
        <w:autoSpaceDN w:val="0"/>
        <w:adjustRightInd w:val="0"/>
        <w:spacing w:line="276" w:lineRule="auto"/>
        <w:rPr>
          <w:rFonts w:ascii="Times New Roman" w:hAnsi="Times New Roman"/>
          <w:sz w:val="20"/>
        </w:rPr>
      </w:pPr>
    </w:p>
    <w:p w14:paraId="2DA9A751" w14:textId="77777777" w:rsidR="000C4B44" w:rsidRPr="006203CD" w:rsidRDefault="000C4B44" w:rsidP="00E55A55">
      <w:pPr>
        <w:autoSpaceDE w:val="0"/>
        <w:autoSpaceDN w:val="0"/>
        <w:adjustRightInd w:val="0"/>
        <w:spacing w:line="276" w:lineRule="auto"/>
        <w:rPr>
          <w:rFonts w:ascii="Times New Roman" w:hAnsi="Times New Roman"/>
          <w:sz w:val="20"/>
        </w:rPr>
      </w:pPr>
    </w:p>
    <w:tbl>
      <w:tblPr>
        <w:tblStyle w:val="GridTable1Light-Accent5"/>
        <w:tblW w:w="9792" w:type="dxa"/>
        <w:tblLayout w:type="fixed"/>
        <w:tblLook w:val="0000" w:firstRow="0" w:lastRow="0" w:firstColumn="0" w:lastColumn="0" w:noHBand="0" w:noVBand="0"/>
      </w:tblPr>
      <w:tblGrid>
        <w:gridCol w:w="5090"/>
        <w:gridCol w:w="4702"/>
      </w:tblGrid>
      <w:tr w:rsidR="000C4B44" w:rsidRPr="000C4B44" w14:paraId="340A014C" w14:textId="77777777" w:rsidTr="001C7BDB">
        <w:trPr>
          <w:trHeight w:val="192"/>
        </w:trPr>
        <w:tc>
          <w:tcPr>
            <w:tcW w:w="9792" w:type="dxa"/>
            <w:gridSpan w:val="2"/>
          </w:tcPr>
          <w:p w14:paraId="4A4E2C65"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b/>
                <w:bCs/>
                <w:color w:val="000000" w:themeColor="text1"/>
                <w:sz w:val="20"/>
              </w:rPr>
              <w:lastRenderedPageBreak/>
              <w:t xml:space="preserve">Test </w:t>
            </w:r>
            <w:proofErr w:type="gramStart"/>
            <w:r w:rsidRPr="000C4B44">
              <w:rPr>
                <w:rFonts w:ascii="Dubai" w:hAnsi="Dubai" w:cs="Dubai"/>
                <w:b/>
                <w:bCs/>
                <w:color w:val="000000" w:themeColor="text1"/>
                <w:sz w:val="20"/>
              </w:rPr>
              <w:t>Statistics</w:t>
            </w:r>
            <w:r w:rsidRPr="000C4B44">
              <w:rPr>
                <w:rFonts w:ascii="Dubai" w:hAnsi="Dubai" w:cs="Dubai"/>
                <w:b/>
                <w:bCs/>
                <w:color w:val="000000" w:themeColor="text1"/>
                <w:sz w:val="20"/>
                <w:vertAlign w:val="superscript"/>
              </w:rPr>
              <w:t>a,b</w:t>
            </w:r>
            <w:proofErr w:type="gramEnd"/>
          </w:p>
        </w:tc>
      </w:tr>
      <w:tr w:rsidR="000C4B44" w:rsidRPr="000C4B44" w14:paraId="5E81FE21" w14:textId="77777777" w:rsidTr="001C7BDB">
        <w:trPr>
          <w:trHeight w:val="385"/>
        </w:trPr>
        <w:tc>
          <w:tcPr>
            <w:tcW w:w="5090" w:type="dxa"/>
          </w:tcPr>
          <w:p w14:paraId="7EE09BF2" w14:textId="77777777" w:rsidR="00E55A55" w:rsidRPr="000C4B44" w:rsidRDefault="00E55A55" w:rsidP="001C7BDB">
            <w:pPr>
              <w:autoSpaceDE w:val="0"/>
              <w:autoSpaceDN w:val="0"/>
              <w:adjustRightInd w:val="0"/>
              <w:spacing w:line="276" w:lineRule="auto"/>
              <w:jc w:val="center"/>
              <w:rPr>
                <w:rFonts w:ascii="Dubai" w:hAnsi="Dubai" w:cs="Dubai"/>
                <w:color w:val="000000" w:themeColor="text1"/>
                <w:sz w:val="20"/>
              </w:rPr>
            </w:pPr>
          </w:p>
        </w:tc>
        <w:tc>
          <w:tcPr>
            <w:tcW w:w="4702" w:type="dxa"/>
          </w:tcPr>
          <w:p w14:paraId="09CB7CDE" w14:textId="77777777" w:rsidR="00E55A55" w:rsidRPr="000C4B44" w:rsidRDefault="00E55A55" w:rsidP="001C7BDB">
            <w:pPr>
              <w:autoSpaceDE w:val="0"/>
              <w:autoSpaceDN w:val="0"/>
              <w:adjustRightInd w:val="0"/>
              <w:spacing w:line="276" w:lineRule="auto"/>
              <w:ind w:left="60" w:right="60"/>
              <w:jc w:val="center"/>
              <w:rPr>
                <w:rFonts w:ascii="Dubai" w:hAnsi="Dubai" w:cs="Dubai"/>
                <w:b/>
                <w:bCs/>
                <w:color w:val="000000" w:themeColor="text1"/>
                <w:sz w:val="20"/>
              </w:rPr>
            </w:pPr>
            <w:r w:rsidRPr="000C4B44">
              <w:rPr>
                <w:rFonts w:ascii="Dubai" w:hAnsi="Dubai" w:cs="Dubai"/>
                <w:b/>
                <w:bCs/>
                <w:color w:val="000000" w:themeColor="text1"/>
                <w:sz w:val="20"/>
              </w:rPr>
              <w:t>Health expenses</w:t>
            </w:r>
          </w:p>
        </w:tc>
      </w:tr>
      <w:tr w:rsidR="000C4B44" w:rsidRPr="000C4B44" w14:paraId="20774002" w14:textId="77777777" w:rsidTr="001C7BDB">
        <w:trPr>
          <w:trHeight w:val="385"/>
        </w:trPr>
        <w:tc>
          <w:tcPr>
            <w:tcW w:w="5090" w:type="dxa"/>
          </w:tcPr>
          <w:p w14:paraId="3BFF1BA5"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Kruskal-Wallis H</w:t>
            </w:r>
          </w:p>
        </w:tc>
        <w:tc>
          <w:tcPr>
            <w:tcW w:w="4702" w:type="dxa"/>
          </w:tcPr>
          <w:p w14:paraId="44D452BF"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25.849</w:t>
            </w:r>
          </w:p>
        </w:tc>
      </w:tr>
      <w:tr w:rsidR="000C4B44" w:rsidRPr="000C4B44" w14:paraId="38036304" w14:textId="77777777" w:rsidTr="001C7BDB">
        <w:trPr>
          <w:trHeight w:val="192"/>
        </w:trPr>
        <w:tc>
          <w:tcPr>
            <w:tcW w:w="5090" w:type="dxa"/>
          </w:tcPr>
          <w:p w14:paraId="19DF3F4E"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df</w:t>
            </w:r>
          </w:p>
        </w:tc>
        <w:tc>
          <w:tcPr>
            <w:tcW w:w="4702" w:type="dxa"/>
          </w:tcPr>
          <w:p w14:paraId="248C5E1E"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w:t>
            </w:r>
          </w:p>
        </w:tc>
      </w:tr>
      <w:tr w:rsidR="000C4B44" w:rsidRPr="000C4B44" w14:paraId="36BD7258" w14:textId="77777777" w:rsidTr="001C7BDB">
        <w:trPr>
          <w:trHeight w:val="192"/>
        </w:trPr>
        <w:tc>
          <w:tcPr>
            <w:tcW w:w="5090" w:type="dxa"/>
          </w:tcPr>
          <w:p w14:paraId="74FA5A2E"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Asymp. Sig.</w:t>
            </w:r>
          </w:p>
        </w:tc>
        <w:tc>
          <w:tcPr>
            <w:tcW w:w="4702" w:type="dxa"/>
          </w:tcPr>
          <w:p w14:paraId="43628CB9" w14:textId="77777777" w:rsidR="00E55A55" w:rsidRPr="000C4B44"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&lt;.001</w:t>
            </w:r>
          </w:p>
        </w:tc>
      </w:tr>
      <w:tr w:rsidR="000C4B44" w:rsidRPr="000C4B44" w14:paraId="359ACC7C" w14:textId="77777777" w:rsidTr="001C7BDB">
        <w:trPr>
          <w:trHeight w:val="192"/>
        </w:trPr>
        <w:tc>
          <w:tcPr>
            <w:tcW w:w="9792" w:type="dxa"/>
            <w:gridSpan w:val="2"/>
          </w:tcPr>
          <w:p w14:paraId="1CD86B58" w14:textId="77777777" w:rsidR="00E55A55" w:rsidRPr="000C4B44" w:rsidRDefault="00E55A55" w:rsidP="001C7BDB">
            <w:pPr>
              <w:autoSpaceDE w:val="0"/>
              <w:autoSpaceDN w:val="0"/>
              <w:adjustRightInd w:val="0"/>
              <w:spacing w:line="276" w:lineRule="auto"/>
              <w:ind w:left="60" w:right="60"/>
              <w:rPr>
                <w:rFonts w:ascii="Dubai" w:hAnsi="Dubai" w:cs="Dubai"/>
                <w:color w:val="000000" w:themeColor="text1"/>
                <w:sz w:val="20"/>
              </w:rPr>
            </w:pPr>
            <w:r w:rsidRPr="000C4B44">
              <w:rPr>
                <w:rFonts w:ascii="Dubai" w:hAnsi="Dubai" w:cs="Dubai"/>
                <w:color w:val="000000" w:themeColor="text1"/>
                <w:sz w:val="20"/>
              </w:rPr>
              <w:t>a. Kruskal Wallis Test</w:t>
            </w:r>
          </w:p>
        </w:tc>
      </w:tr>
      <w:tr w:rsidR="000C4B44" w:rsidRPr="000C4B44" w14:paraId="33CECFBB" w14:textId="77777777" w:rsidTr="001C7BDB">
        <w:trPr>
          <w:trHeight w:val="385"/>
        </w:trPr>
        <w:tc>
          <w:tcPr>
            <w:tcW w:w="9792" w:type="dxa"/>
            <w:gridSpan w:val="2"/>
          </w:tcPr>
          <w:p w14:paraId="0EA38FC2" w14:textId="77777777" w:rsidR="00E55A55" w:rsidRPr="000C4B44" w:rsidRDefault="00E55A55" w:rsidP="001C7BDB">
            <w:pPr>
              <w:autoSpaceDE w:val="0"/>
              <w:autoSpaceDN w:val="0"/>
              <w:adjustRightInd w:val="0"/>
              <w:spacing w:line="276" w:lineRule="auto"/>
              <w:ind w:left="60" w:right="60"/>
              <w:rPr>
                <w:rFonts w:ascii="Dubai" w:hAnsi="Dubai" w:cs="Dubai"/>
                <w:color w:val="000000" w:themeColor="text1"/>
                <w:sz w:val="20"/>
              </w:rPr>
            </w:pPr>
            <w:r w:rsidRPr="000C4B44">
              <w:rPr>
                <w:rFonts w:ascii="Dubai" w:hAnsi="Dubai" w:cs="Dubai"/>
                <w:color w:val="000000" w:themeColor="text1"/>
                <w:sz w:val="20"/>
              </w:rPr>
              <w:t>b. Grouping Variable: Famsize_num</w:t>
            </w:r>
          </w:p>
        </w:tc>
      </w:tr>
    </w:tbl>
    <w:p w14:paraId="20041300" w14:textId="77777777" w:rsidR="00E55A55" w:rsidRPr="006203CD" w:rsidRDefault="00E55A55" w:rsidP="00E55A55">
      <w:pPr>
        <w:pStyle w:val="Heading2"/>
        <w:spacing w:line="276" w:lineRule="auto"/>
        <w:rPr>
          <w:rFonts w:ascii="Times New Roman" w:hAnsi="Times New Roman" w:cs="Times New Roman"/>
          <w:b/>
          <w:bCs/>
          <w:sz w:val="20"/>
          <w:szCs w:val="20"/>
        </w:rPr>
      </w:pPr>
    </w:p>
    <w:tbl>
      <w:tblPr>
        <w:tblStyle w:val="GridTable1Light-Accent5"/>
        <w:tblW w:w="9854" w:type="dxa"/>
        <w:tblLayout w:type="fixed"/>
        <w:tblLook w:val="0000" w:firstRow="0" w:lastRow="0" w:firstColumn="0" w:lastColumn="0" w:noHBand="0" w:noVBand="0"/>
      </w:tblPr>
      <w:tblGrid>
        <w:gridCol w:w="3011"/>
        <w:gridCol w:w="1540"/>
        <w:gridCol w:w="1192"/>
        <w:gridCol w:w="1835"/>
        <w:gridCol w:w="1100"/>
        <w:gridCol w:w="1176"/>
      </w:tblGrid>
      <w:tr w:rsidR="000C4B44" w:rsidRPr="000C4B44" w14:paraId="2570B602" w14:textId="77777777" w:rsidTr="001C7BDB">
        <w:trPr>
          <w:trHeight w:val="178"/>
        </w:trPr>
        <w:tc>
          <w:tcPr>
            <w:tcW w:w="9854" w:type="dxa"/>
            <w:gridSpan w:val="6"/>
          </w:tcPr>
          <w:p w14:paraId="5759A73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b/>
                <w:bCs/>
                <w:color w:val="000000" w:themeColor="text1"/>
                <w:sz w:val="20"/>
              </w:rPr>
              <w:t>Pairwise Comparisons of Famsize_num</w:t>
            </w:r>
          </w:p>
        </w:tc>
      </w:tr>
      <w:tr w:rsidR="000C4B44" w:rsidRPr="000C4B44" w14:paraId="2D182385" w14:textId="77777777" w:rsidTr="001C7BDB">
        <w:trPr>
          <w:trHeight w:val="357"/>
        </w:trPr>
        <w:tc>
          <w:tcPr>
            <w:tcW w:w="3011" w:type="dxa"/>
          </w:tcPr>
          <w:p w14:paraId="70033A1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Sample 1-Sample 2</w:t>
            </w:r>
          </w:p>
        </w:tc>
        <w:tc>
          <w:tcPr>
            <w:tcW w:w="1540" w:type="dxa"/>
          </w:tcPr>
          <w:p w14:paraId="46D7D274"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Test Statistic</w:t>
            </w:r>
          </w:p>
        </w:tc>
        <w:tc>
          <w:tcPr>
            <w:tcW w:w="1192" w:type="dxa"/>
          </w:tcPr>
          <w:p w14:paraId="60B1872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Std. Error</w:t>
            </w:r>
          </w:p>
        </w:tc>
        <w:tc>
          <w:tcPr>
            <w:tcW w:w="1835" w:type="dxa"/>
          </w:tcPr>
          <w:p w14:paraId="159BBDC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Std. Test Statistic</w:t>
            </w:r>
          </w:p>
        </w:tc>
        <w:tc>
          <w:tcPr>
            <w:tcW w:w="1100" w:type="dxa"/>
          </w:tcPr>
          <w:p w14:paraId="12CCAC34"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Sig.</w:t>
            </w:r>
          </w:p>
        </w:tc>
        <w:tc>
          <w:tcPr>
            <w:tcW w:w="1174" w:type="dxa"/>
          </w:tcPr>
          <w:p w14:paraId="50F6F4BF"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 xml:space="preserve">Adj. </w:t>
            </w:r>
            <w:proofErr w:type="spellStart"/>
            <w:r w:rsidRPr="000C4B44">
              <w:rPr>
                <w:rFonts w:ascii="Dubai" w:hAnsi="Dubai" w:cs="Dubai"/>
                <w:color w:val="000000" w:themeColor="text1"/>
                <w:sz w:val="20"/>
              </w:rPr>
              <w:t>Sig.</w:t>
            </w:r>
            <w:r w:rsidRPr="000C4B44">
              <w:rPr>
                <w:rFonts w:ascii="Dubai" w:hAnsi="Dubai" w:cs="Dubai"/>
                <w:color w:val="000000" w:themeColor="text1"/>
                <w:sz w:val="20"/>
                <w:vertAlign w:val="superscript"/>
              </w:rPr>
              <w:t>a</w:t>
            </w:r>
            <w:proofErr w:type="spellEnd"/>
          </w:p>
        </w:tc>
      </w:tr>
      <w:tr w:rsidR="000C4B44" w:rsidRPr="000C4B44" w14:paraId="745AA098" w14:textId="77777777" w:rsidTr="001C7BDB">
        <w:trPr>
          <w:trHeight w:val="357"/>
        </w:trPr>
        <w:tc>
          <w:tcPr>
            <w:tcW w:w="3011" w:type="dxa"/>
          </w:tcPr>
          <w:p w14:paraId="121780E2"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small family size-normal family size</w:t>
            </w:r>
          </w:p>
        </w:tc>
        <w:tc>
          <w:tcPr>
            <w:tcW w:w="1540" w:type="dxa"/>
          </w:tcPr>
          <w:p w14:paraId="2AB8103B"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-42.760</w:t>
            </w:r>
          </w:p>
        </w:tc>
        <w:tc>
          <w:tcPr>
            <w:tcW w:w="1192" w:type="dxa"/>
          </w:tcPr>
          <w:p w14:paraId="72536EC3"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20.107</w:t>
            </w:r>
          </w:p>
        </w:tc>
        <w:tc>
          <w:tcPr>
            <w:tcW w:w="1835" w:type="dxa"/>
          </w:tcPr>
          <w:p w14:paraId="05CD2C0D"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-2.127</w:t>
            </w:r>
          </w:p>
        </w:tc>
        <w:tc>
          <w:tcPr>
            <w:tcW w:w="1100" w:type="dxa"/>
          </w:tcPr>
          <w:p w14:paraId="2B1F8FEB"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.033</w:t>
            </w:r>
          </w:p>
        </w:tc>
        <w:tc>
          <w:tcPr>
            <w:tcW w:w="1174" w:type="dxa"/>
          </w:tcPr>
          <w:p w14:paraId="74E0EFC0"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.100</w:t>
            </w:r>
          </w:p>
        </w:tc>
      </w:tr>
      <w:tr w:rsidR="000C4B44" w:rsidRPr="000C4B44" w14:paraId="144BEEA4" w14:textId="77777777" w:rsidTr="001C7BDB">
        <w:trPr>
          <w:trHeight w:val="357"/>
        </w:trPr>
        <w:tc>
          <w:tcPr>
            <w:tcW w:w="3011" w:type="dxa"/>
          </w:tcPr>
          <w:p w14:paraId="53CFCD32"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small family size-large family size</w:t>
            </w:r>
          </w:p>
        </w:tc>
        <w:tc>
          <w:tcPr>
            <w:tcW w:w="1540" w:type="dxa"/>
          </w:tcPr>
          <w:p w14:paraId="65FFD93E"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-141.895</w:t>
            </w:r>
          </w:p>
        </w:tc>
        <w:tc>
          <w:tcPr>
            <w:tcW w:w="1192" w:type="dxa"/>
          </w:tcPr>
          <w:p w14:paraId="233E16D0"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27.997</w:t>
            </w:r>
          </w:p>
        </w:tc>
        <w:tc>
          <w:tcPr>
            <w:tcW w:w="1835" w:type="dxa"/>
          </w:tcPr>
          <w:p w14:paraId="1FFDE3A2"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-5.068</w:t>
            </w:r>
          </w:p>
        </w:tc>
        <w:tc>
          <w:tcPr>
            <w:tcW w:w="1100" w:type="dxa"/>
          </w:tcPr>
          <w:p w14:paraId="6A128EEC"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&lt;.001</w:t>
            </w:r>
          </w:p>
        </w:tc>
        <w:tc>
          <w:tcPr>
            <w:tcW w:w="1174" w:type="dxa"/>
          </w:tcPr>
          <w:p w14:paraId="6501E21A"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.000</w:t>
            </w:r>
          </w:p>
        </w:tc>
      </w:tr>
      <w:tr w:rsidR="000C4B44" w:rsidRPr="000C4B44" w14:paraId="522A0A7A" w14:textId="77777777" w:rsidTr="001C7BDB">
        <w:trPr>
          <w:trHeight w:val="357"/>
        </w:trPr>
        <w:tc>
          <w:tcPr>
            <w:tcW w:w="3011" w:type="dxa"/>
          </w:tcPr>
          <w:p w14:paraId="400ED255"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normal family size-large family size</w:t>
            </w:r>
          </w:p>
        </w:tc>
        <w:tc>
          <w:tcPr>
            <w:tcW w:w="1540" w:type="dxa"/>
          </w:tcPr>
          <w:p w14:paraId="13A7EF08"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-99.136</w:t>
            </w:r>
          </w:p>
        </w:tc>
        <w:tc>
          <w:tcPr>
            <w:tcW w:w="1192" w:type="dxa"/>
          </w:tcPr>
          <w:p w14:paraId="2C89CBD1"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28.274</w:t>
            </w:r>
          </w:p>
        </w:tc>
        <w:tc>
          <w:tcPr>
            <w:tcW w:w="1835" w:type="dxa"/>
          </w:tcPr>
          <w:p w14:paraId="3D5CD676"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-3.506</w:t>
            </w:r>
          </w:p>
        </w:tc>
        <w:tc>
          <w:tcPr>
            <w:tcW w:w="1100" w:type="dxa"/>
          </w:tcPr>
          <w:p w14:paraId="2D9C35EC"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&lt;.001</w:t>
            </w:r>
          </w:p>
        </w:tc>
        <w:tc>
          <w:tcPr>
            <w:tcW w:w="1174" w:type="dxa"/>
          </w:tcPr>
          <w:p w14:paraId="5CCD7C65" w14:textId="77777777" w:rsidR="00E55A55" w:rsidRPr="000C4B44" w:rsidRDefault="00E55A55" w:rsidP="000C4B44">
            <w:pPr>
              <w:autoSpaceDE w:val="0"/>
              <w:autoSpaceDN w:val="0"/>
              <w:adjustRightInd w:val="0"/>
              <w:spacing w:line="276" w:lineRule="auto"/>
              <w:ind w:left="60" w:right="60"/>
              <w:jc w:val="center"/>
              <w:rPr>
                <w:rFonts w:ascii="Dubai" w:hAnsi="Dubai" w:cs="Dubai"/>
                <w:color w:val="000000" w:themeColor="text1"/>
                <w:sz w:val="20"/>
              </w:rPr>
            </w:pPr>
            <w:r w:rsidRPr="000C4B44">
              <w:rPr>
                <w:rFonts w:ascii="Dubai" w:hAnsi="Dubai" w:cs="Dubai"/>
                <w:color w:val="000000" w:themeColor="text1"/>
                <w:sz w:val="20"/>
              </w:rPr>
              <w:t>.001</w:t>
            </w:r>
          </w:p>
        </w:tc>
      </w:tr>
      <w:tr w:rsidR="000C4B44" w:rsidRPr="000C4B44" w14:paraId="0581CB88" w14:textId="77777777" w:rsidTr="001C7BDB">
        <w:trPr>
          <w:trHeight w:val="715"/>
        </w:trPr>
        <w:tc>
          <w:tcPr>
            <w:tcW w:w="9854" w:type="dxa"/>
            <w:gridSpan w:val="6"/>
          </w:tcPr>
          <w:p w14:paraId="31E0D7B8" w14:textId="77777777" w:rsidR="00E55A55" w:rsidRPr="000C4B44" w:rsidRDefault="00E55A55" w:rsidP="000C4B44">
            <w:pPr>
              <w:autoSpaceDE w:val="0"/>
              <w:autoSpaceDN w:val="0"/>
              <w:adjustRightInd w:val="0"/>
              <w:spacing w:line="276" w:lineRule="auto"/>
              <w:ind w:left="60" w:right="60"/>
              <w:rPr>
                <w:rFonts w:ascii="Dubai" w:hAnsi="Dubai" w:cs="Dubai"/>
                <w:color w:val="000000" w:themeColor="text1"/>
                <w:sz w:val="20"/>
              </w:rPr>
            </w:pPr>
            <w:r w:rsidRPr="000C4B44">
              <w:rPr>
                <w:rFonts w:ascii="Dubai" w:hAnsi="Dubai" w:cs="Dubai"/>
                <w:color w:val="000000" w:themeColor="text1"/>
                <w:sz w:val="20"/>
              </w:rPr>
              <w:t>Each row tests the null hypothesis that the Sample 1 and Sample 2 distributions are the same.</w:t>
            </w:r>
          </w:p>
          <w:p w14:paraId="19C068D1" w14:textId="77777777" w:rsidR="00E55A55" w:rsidRPr="000C4B44" w:rsidRDefault="00E55A55" w:rsidP="000C4B44">
            <w:pPr>
              <w:autoSpaceDE w:val="0"/>
              <w:autoSpaceDN w:val="0"/>
              <w:adjustRightInd w:val="0"/>
              <w:spacing w:line="276" w:lineRule="auto"/>
              <w:ind w:left="60" w:right="60"/>
              <w:rPr>
                <w:rFonts w:ascii="Dubai" w:hAnsi="Dubai" w:cs="Dubai"/>
                <w:color w:val="000000" w:themeColor="text1"/>
                <w:sz w:val="20"/>
              </w:rPr>
            </w:pPr>
            <w:r w:rsidRPr="000C4B44">
              <w:rPr>
                <w:rFonts w:ascii="Dubai" w:hAnsi="Dubai" w:cs="Dubai"/>
                <w:color w:val="000000" w:themeColor="text1"/>
                <w:sz w:val="20"/>
              </w:rPr>
              <w:t xml:space="preserve"> Asymptotic significances (2-sided tests) are displayed. The significance level is .017.</w:t>
            </w:r>
          </w:p>
        </w:tc>
      </w:tr>
      <w:tr w:rsidR="000C4B44" w:rsidRPr="000C4B44" w14:paraId="7B5C867A" w14:textId="77777777" w:rsidTr="001C7BDB">
        <w:trPr>
          <w:trHeight w:val="357"/>
        </w:trPr>
        <w:tc>
          <w:tcPr>
            <w:tcW w:w="9854" w:type="dxa"/>
            <w:gridSpan w:val="6"/>
          </w:tcPr>
          <w:p w14:paraId="5F69DD52" w14:textId="77777777" w:rsidR="00E55A55" w:rsidRPr="000C4B44" w:rsidRDefault="00E55A55" w:rsidP="000C4B44">
            <w:pPr>
              <w:autoSpaceDE w:val="0"/>
              <w:autoSpaceDN w:val="0"/>
              <w:adjustRightInd w:val="0"/>
              <w:spacing w:line="276" w:lineRule="auto"/>
              <w:ind w:left="60" w:right="60"/>
              <w:rPr>
                <w:rFonts w:ascii="Dubai" w:hAnsi="Dubai" w:cs="Dubai"/>
                <w:color w:val="000000" w:themeColor="text1"/>
                <w:sz w:val="20"/>
              </w:rPr>
            </w:pPr>
            <w:r w:rsidRPr="000C4B44">
              <w:rPr>
                <w:rFonts w:ascii="Dubai" w:hAnsi="Dubai" w:cs="Dubai"/>
                <w:color w:val="000000" w:themeColor="text1"/>
                <w:sz w:val="20"/>
              </w:rPr>
              <w:t>a. Significance values have been adjusted by the Bonferroni correction for multiple tests.</w:t>
            </w:r>
          </w:p>
        </w:tc>
      </w:tr>
    </w:tbl>
    <w:p w14:paraId="279FE18B" w14:textId="77777777" w:rsidR="00E55A55" w:rsidRPr="006203CD" w:rsidRDefault="00E55A55" w:rsidP="00E55A55">
      <w:pPr>
        <w:rPr>
          <w:rFonts w:ascii="Times New Roman" w:hAnsi="Times New Roman"/>
        </w:rPr>
      </w:pPr>
    </w:p>
    <w:p w14:paraId="3B9C68A3" w14:textId="77777777" w:rsidR="00E55A55" w:rsidRPr="006203CD" w:rsidRDefault="00E55A55" w:rsidP="00E55A55">
      <w:pPr>
        <w:jc w:val="center"/>
        <w:rPr>
          <w:rFonts w:ascii="Times New Roman" w:hAnsi="Times New Roman"/>
        </w:rPr>
      </w:pPr>
      <w:r w:rsidRPr="006203CD">
        <w:rPr>
          <w:rFonts w:ascii="Times New Roman" w:hAnsi="Times New Roman"/>
          <w:noProof/>
        </w:rPr>
        <w:drawing>
          <wp:inline distT="0" distB="0" distL="0" distR="0" wp14:anchorId="6E53A13C" wp14:editId="5EE8683D">
            <wp:extent cx="3936350" cy="223831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6343" cy="2243999"/>
                    </a:xfrm>
                    <a:prstGeom prst="rect">
                      <a:avLst/>
                    </a:prstGeom>
                    <a:noFill/>
                    <a:ln>
                      <a:noFill/>
                    </a:ln>
                  </pic:spPr>
                </pic:pic>
              </a:graphicData>
            </a:graphic>
          </wp:inline>
        </w:drawing>
      </w:r>
    </w:p>
    <w:p w14:paraId="7A671891" w14:textId="03949491" w:rsidR="00E55A55" w:rsidRPr="000C4B44" w:rsidRDefault="00E55A55" w:rsidP="000C4B44">
      <w:pPr>
        <w:pStyle w:val="Caption"/>
        <w:spacing w:line="276" w:lineRule="auto"/>
        <w:jc w:val="center"/>
        <w:rPr>
          <w:rFonts w:ascii="Dubai" w:hAnsi="Dubai" w:cs="Dubai"/>
          <w:b/>
          <w:bCs/>
          <w:color w:val="000000" w:themeColor="text1"/>
          <w:sz w:val="24"/>
          <w:szCs w:val="24"/>
        </w:rPr>
      </w:pPr>
      <w:r w:rsidRPr="000C4B44">
        <w:rPr>
          <w:rFonts w:ascii="Dubai" w:hAnsi="Dubai" w:cs="Dubai"/>
          <w:color w:val="000000" w:themeColor="text1"/>
          <w:sz w:val="24"/>
          <w:szCs w:val="24"/>
        </w:rPr>
        <w:t xml:space="preserve">Figure </w:t>
      </w:r>
      <w:r w:rsidRPr="000C4B44">
        <w:rPr>
          <w:rFonts w:ascii="Dubai" w:hAnsi="Dubai" w:cs="Dubai"/>
          <w:color w:val="000000" w:themeColor="text1"/>
          <w:sz w:val="24"/>
          <w:szCs w:val="24"/>
        </w:rPr>
        <w:fldChar w:fldCharType="begin"/>
      </w:r>
      <w:r w:rsidRPr="000C4B44">
        <w:rPr>
          <w:rFonts w:ascii="Dubai" w:hAnsi="Dubai" w:cs="Dubai"/>
          <w:color w:val="000000" w:themeColor="text1"/>
          <w:sz w:val="24"/>
          <w:szCs w:val="24"/>
        </w:rPr>
        <w:instrText xml:space="preserve"> SEQ Figure \* ARABIC </w:instrText>
      </w:r>
      <w:r w:rsidRPr="000C4B44">
        <w:rPr>
          <w:rFonts w:ascii="Dubai" w:hAnsi="Dubai" w:cs="Dubai"/>
          <w:color w:val="000000" w:themeColor="text1"/>
          <w:sz w:val="24"/>
          <w:szCs w:val="24"/>
        </w:rPr>
        <w:fldChar w:fldCharType="separate"/>
      </w:r>
      <w:r w:rsidR="00CD547C">
        <w:rPr>
          <w:rFonts w:ascii="Dubai" w:hAnsi="Dubai" w:cs="Dubai"/>
          <w:noProof/>
          <w:color w:val="000000" w:themeColor="text1"/>
          <w:sz w:val="24"/>
          <w:szCs w:val="24"/>
        </w:rPr>
        <w:t>2</w:t>
      </w:r>
      <w:r w:rsidRPr="000C4B44">
        <w:rPr>
          <w:rFonts w:ascii="Dubai" w:hAnsi="Dubai" w:cs="Dubai"/>
          <w:color w:val="000000" w:themeColor="text1"/>
          <w:sz w:val="24"/>
          <w:szCs w:val="24"/>
        </w:rPr>
        <w:fldChar w:fldCharType="end"/>
      </w:r>
      <w:r w:rsidRPr="000C4B44">
        <w:rPr>
          <w:rFonts w:ascii="Dubai" w:hAnsi="Dubai" w:cs="Dubai"/>
          <w:color w:val="000000" w:themeColor="text1"/>
          <w:sz w:val="24"/>
          <w:szCs w:val="24"/>
        </w:rPr>
        <w:t>: Visual of Dunn's pairwise comparison for family size levels. A significant difference between LFS vs SFS and LFS vs NFS, indicate by the blue lines.</w:t>
      </w:r>
    </w:p>
    <w:p w14:paraId="60266D55" w14:textId="77777777" w:rsidR="00E55A55" w:rsidRDefault="00E55A55" w:rsidP="00E55A55">
      <w:pPr>
        <w:rPr>
          <w:rFonts w:ascii="Times New Roman" w:hAnsi="Times New Roman"/>
        </w:rPr>
      </w:pPr>
    </w:p>
    <w:p w14:paraId="06E2F8BA" w14:textId="77777777" w:rsidR="000C4B44" w:rsidRPr="006203CD" w:rsidRDefault="000C4B44" w:rsidP="00E55A55">
      <w:pPr>
        <w:rPr>
          <w:rFonts w:ascii="Times New Roman" w:hAnsi="Times New Roman"/>
        </w:rPr>
      </w:pPr>
    </w:p>
    <w:p w14:paraId="3D3D3D0E" w14:textId="77777777" w:rsidR="00E55A55" w:rsidRPr="00F260A5" w:rsidRDefault="00E55A55" w:rsidP="00F260A5">
      <w:pPr>
        <w:pStyle w:val="Heading2"/>
        <w:spacing w:line="276" w:lineRule="auto"/>
        <w:rPr>
          <w:rFonts w:ascii="Dubai" w:hAnsi="Dubai" w:cs="Dubai"/>
          <w:b/>
          <w:bCs/>
        </w:rPr>
      </w:pPr>
      <w:bookmarkStart w:id="12" w:name="_Toc142210244"/>
      <w:bookmarkStart w:id="13" w:name="_Toc142214058"/>
      <w:r w:rsidRPr="00F260A5">
        <w:rPr>
          <w:rFonts w:ascii="Dubai" w:hAnsi="Dubai" w:cs="Dubai"/>
          <w:b/>
          <w:bCs/>
        </w:rPr>
        <w:lastRenderedPageBreak/>
        <w:t>Chi-square analysis visualizations and Graphs</w:t>
      </w:r>
      <w:bookmarkEnd w:id="12"/>
      <w:bookmarkEnd w:id="13"/>
    </w:p>
    <w:p w14:paraId="715C207E" w14:textId="77777777" w:rsidR="00E55A55" w:rsidRPr="00F260A5" w:rsidRDefault="00E55A55" w:rsidP="00F260A5">
      <w:pPr>
        <w:pStyle w:val="Heading3"/>
        <w:spacing w:line="276" w:lineRule="auto"/>
        <w:rPr>
          <w:rFonts w:ascii="Dubai" w:hAnsi="Dubai" w:cs="Dubai"/>
          <w:b/>
          <w:bCs/>
        </w:rPr>
      </w:pPr>
      <w:bookmarkStart w:id="14" w:name="_Toc142210245"/>
      <w:bookmarkStart w:id="15" w:name="_Toc142214059"/>
      <w:r w:rsidRPr="00F260A5">
        <w:rPr>
          <w:rFonts w:ascii="Dubai" w:hAnsi="Dubai" w:cs="Dubai"/>
          <w:b/>
          <w:bCs/>
        </w:rPr>
        <w:t>Goodness of fit test for patient proportions distribution</w:t>
      </w:r>
      <w:bookmarkEnd w:id="14"/>
      <w:bookmarkEnd w:id="15"/>
    </w:p>
    <w:p w14:paraId="155EAE5D" w14:textId="09744607" w:rsidR="00E55A55" w:rsidRPr="00F260A5" w:rsidRDefault="00E55A55" w:rsidP="00E55A55">
      <w:pPr>
        <w:pStyle w:val="Heading4"/>
        <w:spacing w:line="276" w:lineRule="auto"/>
        <w:jc w:val="both"/>
        <w:rPr>
          <w:rFonts w:ascii="Dubai" w:hAnsi="Dubai" w:cs="Dubai"/>
        </w:rPr>
      </w:pPr>
      <w:bookmarkStart w:id="16" w:name="_Table_10:_Chi-square"/>
      <w:bookmarkEnd w:id="16"/>
      <w:r w:rsidRPr="00F260A5">
        <w:rPr>
          <w:rFonts w:ascii="Dubai" w:hAnsi="Dubai" w:cs="Dubai"/>
        </w:rPr>
        <w:t>Table 10: Chi-square goodness of fit test. (Chi-sq stat (E, U) = 175.37,361.756, p&lt;.001, p&lt;.0001); REJECT null</w:t>
      </w:r>
    </w:p>
    <w:p w14:paraId="6C53EB8B" w14:textId="77777777" w:rsidR="00E55A55" w:rsidRPr="006203CD" w:rsidRDefault="00E55A55" w:rsidP="00E55A55">
      <w:pPr>
        <w:spacing w:line="276" w:lineRule="auto"/>
        <w:rPr>
          <w:rFonts w:ascii="Times New Roman" w:hAnsi="Times New Roman"/>
        </w:rPr>
      </w:pPr>
    </w:p>
    <w:tbl>
      <w:tblPr>
        <w:tblStyle w:val="ListTable3-Accent1"/>
        <w:tblW w:w="9612" w:type="dxa"/>
        <w:tblLayout w:type="fixed"/>
        <w:tblLook w:val="0000" w:firstRow="0" w:lastRow="0" w:firstColumn="0" w:lastColumn="0" w:noHBand="0" w:noVBand="0"/>
      </w:tblPr>
      <w:tblGrid>
        <w:gridCol w:w="2034"/>
        <w:gridCol w:w="2683"/>
        <w:gridCol w:w="2580"/>
        <w:gridCol w:w="2315"/>
      </w:tblGrid>
      <w:tr w:rsidR="0025198E" w:rsidRPr="0025198E" w14:paraId="4E2A86F3" w14:textId="77777777" w:rsidTr="0025198E">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9612" w:type="dxa"/>
            <w:gridSpan w:val="4"/>
          </w:tcPr>
          <w:p w14:paraId="6A801174"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b/>
                <w:bCs/>
                <w:color w:val="000000" w:themeColor="text1"/>
                <w:sz w:val="20"/>
                <w:szCs w:val="18"/>
              </w:rPr>
              <w:t>Groups based on family size and health expense-Equal(E)</w:t>
            </w:r>
          </w:p>
        </w:tc>
      </w:tr>
      <w:tr w:rsidR="0025198E" w:rsidRPr="0025198E" w14:paraId="151A0408"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50880320" w14:textId="77777777" w:rsidR="00E55A55" w:rsidRPr="0025198E" w:rsidRDefault="00E55A55" w:rsidP="0025198E">
            <w:pPr>
              <w:autoSpaceDE w:val="0"/>
              <w:autoSpaceDN w:val="0"/>
              <w:adjustRightInd w:val="0"/>
              <w:spacing w:line="276" w:lineRule="auto"/>
              <w:jc w:val="center"/>
              <w:rPr>
                <w:rFonts w:ascii="Dubai" w:hAnsi="Dubai" w:cs="Dubai"/>
                <w:b/>
                <w:bCs/>
                <w:color w:val="000000" w:themeColor="text1"/>
                <w:sz w:val="20"/>
                <w:szCs w:val="18"/>
              </w:rPr>
            </w:pPr>
            <w:r w:rsidRPr="0025198E">
              <w:rPr>
                <w:rFonts w:ascii="Dubai" w:hAnsi="Dubai" w:cs="Dubai"/>
                <w:b/>
                <w:bCs/>
                <w:color w:val="000000" w:themeColor="text1"/>
                <w:sz w:val="20"/>
                <w:szCs w:val="18"/>
              </w:rPr>
              <w:t>Categories</w:t>
            </w:r>
          </w:p>
        </w:tc>
        <w:tc>
          <w:tcPr>
            <w:tcW w:w="2683" w:type="dxa"/>
          </w:tcPr>
          <w:p w14:paraId="0CECBD37"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szCs w:val="18"/>
              </w:rPr>
            </w:pPr>
            <w:r w:rsidRPr="0025198E">
              <w:rPr>
                <w:rFonts w:ascii="Dubai" w:hAnsi="Dubai" w:cs="Dubai"/>
                <w:b/>
                <w:bCs/>
                <w:color w:val="000000" w:themeColor="text1"/>
                <w:sz w:val="20"/>
                <w:szCs w:val="18"/>
              </w:rPr>
              <w:t>Observed N</w:t>
            </w:r>
          </w:p>
        </w:tc>
        <w:tc>
          <w:tcPr>
            <w:cnfStyle w:val="000010000000" w:firstRow="0" w:lastRow="0" w:firstColumn="0" w:lastColumn="0" w:oddVBand="1" w:evenVBand="0" w:oddHBand="0" w:evenHBand="0" w:firstRowFirstColumn="0" w:firstRowLastColumn="0" w:lastRowFirstColumn="0" w:lastRowLastColumn="0"/>
            <w:tcW w:w="2580" w:type="dxa"/>
          </w:tcPr>
          <w:p w14:paraId="7123B19B" w14:textId="77777777" w:rsidR="00E55A55" w:rsidRPr="0025198E" w:rsidRDefault="00E55A55" w:rsidP="0025198E">
            <w:pPr>
              <w:autoSpaceDE w:val="0"/>
              <w:autoSpaceDN w:val="0"/>
              <w:adjustRightInd w:val="0"/>
              <w:spacing w:line="276" w:lineRule="auto"/>
              <w:ind w:left="60" w:right="60"/>
              <w:jc w:val="center"/>
              <w:rPr>
                <w:rFonts w:ascii="Dubai" w:hAnsi="Dubai" w:cs="Dubai"/>
                <w:b/>
                <w:bCs/>
                <w:color w:val="000000" w:themeColor="text1"/>
                <w:sz w:val="20"/>
                <w:szCs w:val="18"/>
              </w:rPr>
            </w:pPr>
            <w:r w:rsidRPr="0025198E">
              <w:rPr>
                <w:rFonts w:ascii="Dubai" w:hAnsi="Dubai" w:cs="Dubai"/>
                <w:b/>
                <w:bCs/>
                <w:color w:val="000000" w:themeColor="text1"/>
                <w:sz w:val="20"/>
                <w:szCs w:val="18"/>
              </w:rPr>
              <w:t>Expected N</w:t>
            </w:r>
          </w:p>
        </w:tc>
        <w:tc>
          <w:tcPr>
            <w:tcW w:w="2313" w:type="dxa"/>
          </w:tcPr>
          <w:p w14:paraId="01618438"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szCs w:val="18"/>
              </w:rPr>
            </w:pPr>
            <w:r w:rsidRPr="0025198E">
              <w:rPr>
                <w:rFonts w:ascii="Dubai" w:hAnsi="Dubai" w:cs="Dubai"/>
                <w:b/>
                <w:bCs/>
                <w:color w:val="000000" w:themeColor="text1"/>
                <w:sz w:val="20"/>
                <w:szCs w:val="18"/>
              </w:rPr>
              <w:t>Residual</w:t>
            </w:r>
          </w:p>
        </w:tc>
      </w:tr>
      <w:tr w:rsidR="0025198E" w:rsidRPr="0025198E" w14:paraId="32989757"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2219566A"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SFS_AA</w:t>
            </w:r>
          </w:p>
        </w:tc>
        <w:tc>
          <w:tcPr>
            <w:tcW w:w="2683" w:type="dxa"/>
          </w:tcPr>
          <w:p w14:paraId="4114E5A1"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210</w:t>
            </w:r>
          </w:p>
        </w:tc>
        <w:tc>
          <w:tcPr>
            <w:cnfStyle w:val="000010000000" w:firstRow="0" w:lastRow="0" w:firstColumn="0" w:lastColumn="0" w:oddVBand="1" w:evenVBand="0" w:oddHBand="0" w:evenHBand="0" w:firstRowFirstColumn="0" w:firstRowLastColumn="0" w:lastRowFirstColumn="0" w:lastRowLastColumn="0"/>
            <w:tcW w:w="2580" w:type="dxa"/>
          </w:tcPr>
          <w:p w14:paraId="59BA2DC3"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567A72F2"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37.8</w:t>
            </w:r>
          </w:p>
        </w:tc>
      </w:tr>
      <w:tr w:rsidR="0025198E" w:rsidRPr="0025198E" w14:paraId="5187BB38"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22F2ADE3"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NFS_AA</w:t>
            </w:r>
          </w:p>
        </w:tc>
        <w:tc>
          <w:tcPr>
            <w:tcW w:w="2683" w:type="dxa"/>
          </w:tcPr>
          <w:p w14:paraId="5305A9AB"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190</w:t>
            </w:r>
          </w:p>
        </w:tc>
        <w:tc>
          <w:tcPr>
            <w:cnfStyle w:val="000010000000" w:firstRow="0" w:lastRow="0" w:firstColumn="0" w:lastColumn="0" w:oddVBand="1" w:evenVBand="0" w:oddHBand="0" w:evenHBand="0" w:firstRowFirstColumn="0" w:firstRowLastColumn="0" w:lastRowFirstColumn="0" w:lastRowLastColumn="0"/>
            <w:tcW w:w="2580" w:type="dxa"/>
          </w:tcPr>
          <w:p w14:paraId="1B4AD48C"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20C8C704"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17.8</w:t>
            </w:r>
          </w:p>
        </w:tc>
      </w:tr>
      <w:tr w:rsidR="0025198E" w:rsidRPr="0025198E" w14:paraId="515F7D46"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5F263A38"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LFS_AA</w:t>
            </w:r>
          </w:p>
        </w:tc>
        <w:tc>
          <w:tcPr>
            <w:tcW w:w="2683" w:type="dxa"/>
          </w:tcPr>
          <w:p w14:paraId="58945F3E"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85</w:t>
            </w:r>
          </w:p>
        </w:tc>
        <w:tc>
          <w:tcPr>
            <w:cnfStyle w:val="000010000000" w:firstRow="0" w:lastRow="0" w:firstColumn="0" w:lastColumn="0" w:oddVBand="1" w:evenVBand="0" w:oddHBand="0" w:evenHBand="0" w:firstRowFirstColumn="0" w:firstRowLastColumn="0" w:lastRowFirstColumn="0" w:lastRowLastColumn="0"/>
            <w:tcW w:w="2580" w:type="dxa"/>
          </w:tcPr>
          <w:p w14:paraId="4F16B2C0"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34D458CD"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-87.2</w:t>
            </w:r>
          </w:p>
        </w:tc>
      </w:tr>
      <w:tr w:rsidR="0025198E" w:rsidRPr="0025198E" w14:paraId="79404758"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5755C73C"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SFS_BA</w:t>
            </w:r>
          </w:p>
        </w:tc>
        <w:tc>
          <w:tcPr>
            <w:tcW w:w="2683" w:type="dxa"/>
          </w:tcPr>
          <w:p w14:paraId="10C93CB7"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248</w:t>
            </w:r>
          </w:p>
        </w:tc>
        <w:tc>
          <w:tcPr>
            <w:cnfStyle w:val="000010000000" w:firstRow="0" w:lastRow="0" w:firstColumn="0" w:lastColumn="0" w:oddVBand="1" w:evenVBand="0" w:oddHBand="0" w:evenHBand="0" w:firstRowFirstColumn="0" w:firstRowLastColumn="0" w:lastRowFirstColumn="0" w:lastRowLastColumn="0"/>
            <w:tcW w:w="2580" w:type="dxa"/>
          </w:tcPr>
          <w:p w14:paraId="132AEBE2"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70A807CD"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75.8</w:t>
            </w:r>
          </w:p>
        </w:tc>
      </w:tr>
      <w:tr w:rsidR="0025198E" w:rsidRPr="0025198E" w14:paraId="1B08869A"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31FDEF2F"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NFS_BA</w:t>
            </w:r>
          </w:p>
        </w:tc>
        <w:tc>
          <w:tcPr>
            <w:tcW w:w="2683" w:type="dxa"/>
          </w:tcPr>
          <w:p w14:paraId="75CDAD6C"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234</w:t>
            </w:r>
          </w:p>
        </w:tc>
        <w:tc>
          <w:tcPr>
            <w:cnfStyle w:val="000010000000" w:firstRow="0" w:lastRow="0" w:firstColumn="0" w:lastColumn="0" w:oddVBand="1" w:evenVBand="0" w:oddHBand="0" w:evenHBand="0" w:firstRowFirstColumn="0" w:firstRowLastColumn="0" w:lastRowFirstColumn="0" w:lastRowLastColumn="0"/>
            <w:tcW w:w="2580" w:type="dxa"/>
          </w:tcPr>
          <w:p w14:paraId="6E82EFC8"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3035CD0F"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61.8</w:t>
            </w:r>
          </w:p>
        </w:tc>
      </w:tr>
      <w:tr w:rsidR="0025198E" w:rsidRPr="0025198E" w14:paraId="49B4F61C"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312086BB"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LFS_BA</w:t>
            </w:r>
          </w:p>
        </w:tc>
        <w:tc>
          <w:tcPr>
            <w:tcW w:w="2683" w:type="dxa"/>
          </w:tcPr>
          <w:p w14:paraId="47DD8408"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66</w:t>
            </w:r>
          </w:p>
        </w:tc>
        <w:tc>
          <w:tcPr>
            <w:cnfStyle w:val="000010000000" w:firstRow="0" w:lastRow="0" w:firstColumn="0" w:lastColumn="0" w:oddVBand="1" w:evenVBand="0" w:oddHBand="0" w:evenHBand="0" w:firstRowFirstColumn="0" w:firstRowLastColumn="0" w:lastRowFirstColumn="0" w:lastRowLastColumn="0"/>
            <w:tcW w:w="2580" w:type="dxa"/>
          </w:tcPr>
          <w:p w14:paraId="181F076B"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172.2</w:t>
            </w:r>
          </w:p>
        </w:tc>
        <w:tc>
          <w:tcPr>
            <w:tcW w:w="2313" w:type="dxa"/>
          </w:tcPr>
          <w:p w14:paraId="796C458C"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-106.2</w:t>
            </w:r>
          </w:p>
        </w:tc>
      </w:tr>
      <w:tr w:rsidR="0025198E" w:rsidRPr="0025198E" w14:paraId="01EDDAEB" w14:textId="77777777" w:rsidTr="0025198E">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2034" w:type="dxa"/>
          </w:tcPr>
          <w:p w14:paraId="3E525987"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Total</w:t>
            </w:r>
          </w:p>
        </w:tc>
        <w:tc>
          <w:tcPr>
            <w:tcW w:w="2683" w:type="dxa"/>
          </w:tcPr>
          <w:p w14:paraId="78416336"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1033</w:t>
            </w:r>
          </w:p>
        </w:tc>
        <w:tc>
          <w:tcPr>
            <w:cnfStyle w:val="000010000000" w:firstRow="0" w:lastRow="0" w:firstColumn="0" w:lastColumn="0" w:oddVBand="1" w:evenVBand="0" w:oddHBand="0" w:evenHBand="0" w:firstRowFirstColumn="0" w:firstRowLastColumn="0" w:lastRowFirstColumn="0" w:lastRowLastColumn="0"/>
            <w:tcW w:w="2580" w:type="dxa"/>
          </w:tcPr>
          <w:p w14:paraId="7F880048" w14:textId="77777777" w:rsidR="00E55A55" w:rsidRPr="0025198E" w:rsidRDefault="00E55A55" w:rsidP="0025198E">
            <w:pPr>
              <w:autoSpaceDE w:val="0"/>
              <w:autoSpaceDN w:val="0"/>
              <w:adjustRightInd w:val="0"/>
              <w:spacing w:line="276" w:lineRule="auto"/>
              <w:jc w:val="center"/>
              <w:rPr>
                <w:rFonts w:ascii="Dubai" w:hAnsi="Dubai" w:cs="Dubai"/>
                <w:color w:val="000000" w:themeColor="text1"/>
                <w:sz w:val="20"/>
                <w:szCs w:val="18"/>
              </w:rPr>
            </w:pPr>
          </w:p>
        </w:tc>
        <w:tc>
          <w:tcPr>
            <w:tcW w:w="2313" w:type="dxa"/>
          </w:tcPr>
          <w:p w14:paraId="1F7FB921" w14:textId="77777777" w:rsidR="00E55A55" w:rsidRPr="0025198E" w:rsidRDefault="00E55A55" w:rsidP="0025198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p>
        </w:tc>
      </w:tr>
      <w:tr w:rsidR="0025198E" w:rsidRPr="0025198E" w14:paraId="5B4E6AA7" w14:textId="77777777" w:rsidTr="0025198E">
        <w:trPr>
          <w:trHeight w:val="141"/>
        </w:trPr>
        <w:tc>
          <w:tcPr>
            <w:cnfStyle w:val="000010000000" w:firstRow="0" w:lastRow="0" w:firstColumn="0" w:lastColumn="0" w:oddVBand="1" w:evenVBand="0" w:oddHBand="0" w:evenHBand="0" w:firstRowFirstColumn="0" w:firstRowLastColumn="0" w:lastRowFirstColumn="0" w:lastRowLastColumn="0"/>
            <w:tcW w:w="9612" w:type="dxa"/>
            <w:gridSpan w:val="4"/>
          </w:tcPr>
          <w:p w14:paraId="1CF41821"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b/>
                <w:bCs/>
                <w:color w:val="000000" w:themeColor="text1"/>
                <w:sz w:val="20"/>
                <w:szCs w:val="18"/>
              </w:rPr>
              <w:t>Groups based on family size and health expense-Unequal(U) (SAS and Excel)</w:t>
            </w:r>
          </w:p>
        </w:tc>
      </w:tr>
      <w:tr w:rsidR="0025198E" w:rsidRPr="0025198E" w14:paraId="689E2623"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6A5E7024" w14:textId="77777777" w:rsidR="00E55A55" w:rsidRPr="0025198E" w:rsidRDefault="00E55A55" w:rsidP="0025198E">
            <w:pPr>
              <w:autoSpaceDE w:val="0"/>
              <w:autoSpaceDN w:val="0"/>
              <w:adjustRightInd w:val="0"/>
              <w:spacing w:line="276" w:lineRule="auto"/>
              <w:jc w:val="center"/>
              <w:rPr>
                <w:rFonts w:ascii="Dubai" w:hAnsi="Dubai" w:cs="Dubai"/>
                <w:b/>
                <w:bCs/>
                <w:color w:val="000000" w:themeColor="text1"/>
                <w:sz w:val="20"/>
                <w:szCs w:val="18"/>
              </w:rPr>
            </w:pPr>
            <w:r w:rsidRPr="0025198E">
              <w:rPr>
                <w:rFonts w:ascii="Dubai" w:hAnsi="Dubai" w:cs="Dubai"/>
                <w:b/>
                <w:bCs/>
                <w:color w:val="000000" w:themeColor="text1"/>
                <w:sz w:val="20"/>
                <w:szCs w:val="18"/>
              </w:rPr>
              <w:t>Categories</w:t>
            </w:r>
          </w:p>
        </w:tc>
        <w:tc>
          <w:tcPr>
            <w:tcW w:w="2683" w:type="dxa"/>
          </w:tcPr>
          <w:p w14:paraId="44010F5C"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b/>
                <w:bCs/>
                <w:color w:val="000000" w:themeColor="text1"/>
                <w:sz w:val="20"/>
                <w:szCs w:val="18"/>
              </w:rPr>
            </w:pPr>
            <w:r w:rsidRPr="0025198E">
              <w:rPr>
                <w:rFonts w:ascii="Dubai" w:hAnsi="Dubai" w:cs="Dubai"/>
                <w:b/>
                <w:bCs/>
                <w:color w:val="000000" w:themeColor="text1"/>
                <w:sz w:val="20"/>
                <w:szCs w:val="18"/>
              </w:rPr>
              <w:t>Observed N</w:t>
            </w:r>
          </w:p>
        </w:tc>
        <w:tc>
          <w:tcPr>
            <w:cnfStyle w:val="000010000000" w:firstRow="0" w:lastRow="0" w:firstColumn="0" w:lastColumn="0" w:oddVBand="1" w:evenVBand="0" w:oddHBand="0" w:evenHBand="0" w:firstRowFirstColumn="0" w:firstRowLastColumn="0" w:lastRowFirstColumn="0" w:lastRowLastColumn="0"/>
            <w:tcW w:w="2580" w:type="dxa"/>
          </w:tcPr>
          <w:p w14:paraId="77B7270B" w14:textId="77777777" w:rsidR="00E55A55" w:rsidRPr="0025198E" w:rsidRDefault="00E55A55" w:rsidP="0025198E">
            <w:pPr>
              <w:autoSpaceDE w:val="0"/>
              <w:autoSpaceDN w:val="0"/>
              <w:adjustRightInd w:val="0"/>
              <w:spacing w:line="276" w:lineRule="auto"/>
              <w:ind w:left="60" w:right="60"/>
              <w:jc w:val="center"/>
              <w:rPr>
                <w:rFonts w:ascii="Dubai" w:hAnsi="Dubai" w:cs="Dubai"/>
                <w:b/>
                <w:bCs/>
                <w:color w:val="000000" w:themeColor="text1"/>
                <w:sz w:val="20"/>
                <w:szCs w:val="18"/>
              </w:rPr>
            </w:pPr>
            <w:r w:rsidRPr="0025198E">
              <w:rPr>
                <w:rFonts w:ascii="Dubai" w:hAnsi="Dubai" w:cs="Dubai"/>
                <w:b/>
                <w:bCs/>
                <w:color w:val="000000" w:themeColor="text1"/>
                <w:sz w:val="20"/>
                <w:szCs w:val="18"/>
              </w:rPr>
              <w:t>Expected N</w:t>
            </w:r>
          </w:p>
        </w:tc>
        <w:tc>
          <w:tcPr>
            <w:tcW w:w="2313" w:type="dxa"/>
          </w:tcPr>
          <w:p w14:paraId="4861BD0B"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b/>
                <w:bCs/>
                <w:color w:val="000000" w:themeColor="text1"/>
                <w:sz w:val="20"/>
                <w:szCs w:val="18"/>
              </w:rPr>
            </w:pPr>
            <w:r w:rsidRPr="0025198E">
              <w:rPr>
                <w:rFonts w:ascii="Dubai" w:hAnsi="Dubai" w:cs="Dubai"/>
                <w:b/>
                <w:bCs/>
                <w:color w:val="000000" w:themeColor="text1"/>
                <w:sz w:val="20"/>
                <w:szCs w:val="18"/>
              </w:rPr>
              <w:t>Residual</w:t>
            </w:r>
          </w:p>
        </w:tc>
      </w:tr>
      <w:tr w:rsidR="0025198E" w:rsidRPr="0025198E" w14:paraId="46D7827D"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1629F013"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SFS_AA</w:t>
            </w:r>
          </w:p>
        </w:tc>
        <w:tc>
          <w:tcPr>
            <w:tcW w:w="2683" w:type="dxa"/>
          </w:tcPr>
          <w:p w14:paraId="61EBB6D5"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210</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2AD1F07B"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154.95 (15%)</w:t>
            </w:r>
          </w:p>
        </w:tc>
        <w:tc>
          <w:tcPr>
            <w:tcW w:w="2313" w:type="dxa"/>
            <w:vAlign w:val="bottom"/>
          </w:tcPr>
          <w:p w14:paraId="53037620"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55.05</w:t>
            </w:r>
          </w:p>
        </w:tc>
      </w:tr>
      <w:tr w:rsidR="0025198E" w:rsidRPr="0025198E" w14:paraId="1C1CA864"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54B5DF95"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NFS_AA</w:t>
            </w:r>
          </w:p>
        </w:tc>
        <w:tc>
          <w:tcPr>
            <w:tcW w:w="2683" w:type="dxa"/>
          </w:tcPr>
          <w:p w14:paraId="604F3FBA"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190</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5B4CB249"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206.6 (20%)</w:t>
            </w:r>
          </w:p>
        </w:tc>
        <w:tc>
          <w:tcPr>
            <w:tcW w:w="2313" w:type="dxa"/>
            <w:vAlign w:val="bottom"/>
          </w:tcPr>
          <w:p w14:paraId="2860940E"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-16.60</w:t>
            </w:r>
          </w:p>
        </w:tc>
      </w:tr>
      <w:tr w:rsidR="0025198E" w:rsidRPr="0025198E" w14:paraId="1EDEA691"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1274CCDD"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LFS_AA</w:t>
            </w:r>
          </w:p>
        </w:tc>
        <w:tc>
          <w:tcPr>
            <w:tcW w:w="2683" w:type="dxa"/>
          </w:tcPr>
          <w:p w14:paraId="25E3E72B"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85</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33282EE5"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309.9 (30%)</w:t>
            </w:r>
          </w:p>
        </w:tc>
        <w:tc>
          <w:tcPr>
            <w:tcW w:w="2313" w:type="dxa"/>
            <w:vAlign w:val="bottom"/>
          </w:tcPr>
          <w:p w14:paraId="279BCB9A"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-224.90</w:t>
            </w:r>
          </w:p>
        </w:tc>
      </w:tr>
      <w:tr w:rsidR="0025198E" w:rsidRPr="0025198E" w14:paraId="78DBD5D9"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5EA8D76D"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SFS_BA</w:t>
            </w:r>
          </w:p>
        </w:tc>
        <w:tc>
          <w:tcPr>
            <w:tcW w:w="2683" w:type="dxa"/>
          </w:tcPr>
          <w:p w14:paraId="0E5D46C5"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248</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2B70A2B3"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206.6 (20%)</w:t>
            </w:r>
          </w:p>
        </w:tc>
        <w:tc>
          <w:tcPr>
            <w:tcW w:w="2313" w:type="dxa"/>
            <w:vAlign w:val="bottom"/>
          </w:tcPr>
          <w:p w14:paraId="1B1E6A2C"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41.40</w:t>
            </w:r>
          </w:p>
        </w:tc>
      </w:tr>
      <w:tr w:rsidR="0025198E" w:rsidRPr="0025198E" w14:paraId="7B45B92C" w14:textId="77777777" w:rsidTr="0025198E">
        <w:trPr>
          <w:trHeight w:val="283"/>
        </w:trPr>
        <w:tc>
          <w:tcPr>
            <w:cnfStyle w:val="000010000000" w:firstRow="0" w:lastRow="0" w:firstColumn="0" w:lastColumn="0" w:oddVBand="1" w:evenVBand="0" w:oddHBand="0" w:evenHBand="0" w:firstRowFirstColumn="0" w:firstRowLastColumn="0" w:lastRowFirstColumn="0" w:lastRowLastColumn="0"/>
            <w:tcW w:w="2034" w:type="dxa"/>
          </w:tcPr>
          <w:p w14:paraId="24A7EB0E"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NFS_BA</w:t>
            </w:r>
          </w:p>
        </w:tc>
        <w:tc>
          <w:tcPr>
            <w:tcW w:w="2683" w:type="dxa"/>
          </w:tcPr>
          <w:p w14:paraId="58F1506D"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234</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3CA7455B"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103.3 (10%)</w:t>
            </w:r>
          </w:p>
        </w:tc>
        <w:tc>
          <w:tcPr>
            <w:tcW w:w="2313" w:type="dxa"/>
            <w:vAlign w:val="bottom"/>
          </w:tcPr>
          <w:p w14:paraId="781C9324"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130.70</w:t>
            </w:r>
          </w:p>
        </w:tc>
      </w:tr>
      <w:tr w:rsidR="0025198E" w:rsidRPr="0025198E" w14:paraId="455E9EB9" w14:textId="77777777" w:rsidTr="0025198E">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034" w:type="dxa"/>
          </w:tcPr>
          <w:p w14:paraId="3CDDB8CF"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LFS_BA</w:t>
            </w:r>
          </w:p>
        </w:tc>
        <w:tc>
          <w:tcPr>
            <w:tcW w:w="2683" w:type="dxa"/>
          </w:tcPr>
          <w:p w14:paraId="21079F5D"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66</w:t>
            </w:r>
          </w:p>
        </w:tc>
        <w:tc>
          <w:tcPr>
            <w:cnfStyle w:val="000010000000" w:firstRow="0" w:lastRow="0" w:firstColumn="0" w:lastColumn="0" w:oddVBand="1" w:evenVBand="0" w:oddHBand="0" w:evenHBand="0" w:firstRowFirstColumn="0" w:firstRowLastColumn="0" w:lastRowFirstColumn="0" w:lastRowLastColumn="0"/>
            <w:tcW w:w="2580" w:type="dxa"/>
            <w:vAlign w:val="bottom"/>
          </w:tcPr>
          <w:p w14:paraId="3C79752C"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51.65 (5%)</w:t>
            </w:r>
          </w:p>
        </w:tc>
        <w:tc>
          <w:tcPr>
            <w:tcW w:w="2313" w:type="dxa"/>
            <w:vAlign w:val="bottom"/>
          </w:tcPr>
          <w:p w14:paraId="1A90F047" w14:textId="77777777" w:rsidR="00E55A55" w:rsidRPr="0025198E" w:rsidRDefault="00E55A55" w:rsidP="0025198E">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14.35</w:t>
            </w:r>
          </w:p>
        </w:tc>
      </w:tr>
      <w:tr w:rsidR="0025198E" w:rsidRPr="0025198E" w14:paraId="7C23A999" w14:textId="77777777" w:rsidTr="0025198E">
        <w:trPr>
          <w:trHeight w:val="141"/>
        </w:trPr>
        <w:tc>
          <w:tcPr>
            <w:cnfStyle w:val="000010000000" w:firstRow="0" w:lastRow="0" w:firstColumn="0" w:lastColumn="0" w:oddVBand="1" w:evenVBand="0" w:oddHBand="0" w:evenHBand="0" w:firstRowFirstColumn="0" w:firstRowLastColumn="0" w:lastRowFirstColumn="0" w:lastRowLastColumn="0"/>
            <w:tcW w:w="2034" w:type="dxa"/>
          </w:tcPr>
          <w:p w14:paraId="59FBEB42" w14:textId="77777777" w:rsidR="00E55A55" w:rsidRPr="0025198E" w:rsidRDefault="00E55A55" w:rsidP="0025198E">
            <w:pPr>
              <w:autoSpaceDE w:val="0"/>
              <w:autoSpaceDN w:val="0"/>
              <w:adjustRightInd w:val="0"/>
              <w:spacing w:line="276" w:lineRule="auto"/>
              <w:ind w:left="60" w:right="60"/>
              <w:jc w:val="center"/>
              <w:rPr>
                <w:rFonts w:ascii="Dubai" w:hAnsi="Dubai" w:cs="Dubai"/>
                <w:color w:val="000000" w:themeColor="text1"/>
                <w:sz w:val="20"/>
                <w:szCs w:val="18"/>
              </w:rPr>
            </w:pPr>
            <w:r w:rsidRPr="0025198E">
              <w:rPr>
                <w:rFonts w:ascii="Dubai" w:hAnsi="Dubai" w:cs="Dubai"/>
                <w:color w:val="000000" w:themeColor="text1"/>
                <w:sz w:val="20"/>
                <w:szCs w:val="18"/>
              </w:rPr>
              <w:t>Total</w:t>
            </w:r>
          </w:p>
        </w:tc>
        <w:tc>
          <w:tcPr>
            <w:tcW w:w="2683" w:type="dxa"/>
          </w:tcPr>
          <w:p w14:paraId="307D2AD4" w14:textId="77777777" w:rsidR="00E55A55" w:rsidRPr="0025198E" w:rsidRDefault="00E55A55" w:rsidP="0025198E">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25198E">
              <w:rPr>
                <w:rFonts w:ascii="Dubai" w:hAnsi="Dubai" w:cs="Dubai"/>
                <w:color w:val="000000" w:themeColor="text1"/>
                <w:sz w:val="20"/>
                <w:szCs w:val="18"/>
              </w:rPr>
              <w:t>1033</w:t>
            </w:r>
          </w:p>
        </w:tc>
        <w:tc>
          <w:tcPr>
            <w:cnfStyle w:val="000010000000" w:firstRow="0" w:lastRow="0" w:firstColumn="0" w:lastColumn="0" w:oddVBand="1" w:evenVBand="0" w:oddHBand="0" w:evenHBand="0" w:firstRowFirstColumn="0" w:firstRowLastColumn="0" w:lastRowFirstColumn="0" w:lastRowLastColumn="0"/>
            <w:tcW w:w="2580" w:type="dxa"/>
          </w:tcPr>
          <w:p w14:paraId="4CE0D76A" w14:textId="77777777" w:rsidR="00E55A55" w:rsidRPr="0025198E" w:rsidRDefault="00E55A55" w:rsidP="0025198E">
            <w:pPr>
              <w:autoSpaceDE w:val="0"/>
              <w:autoSpaceDN w:val="0"/>
              <w:adjustRightInd w:val="0"/>
              <w:spacing w:line="276" w:lineRule="auto"/>
              <w:jc w:val="center"/>
              <w:rPr>
                <w:rFonts w:ascii="Dubai" w:hAnsi="Dubai" w:cs="Dubai"/>
                <w:color w:val="000000" w:themeColor="text1"/>
                <w:sz w:val="20"/>
                <w:szCs w:val="18"/>
              </w:rPr>
            </w:pPr>
          </w:p>
        </w:tc>
        <w:tc>
          <w:tcPr>
            <w:tcW w:w="2313" w:type="dxa"/>
          </w:tcPr>
          <w:p w14:paraId="68B4D386" w14:textId="77777777" w:rsidR="00E55A55" w:rsidRPr="0025198E" w:rsidRDefault="00E55A55" w:rsidP="0025198E">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p>
        </w:tc>
      </w:tr>
    </w:tbl>
    <w:p w14:paraId="7F2E3E53" w14:textId="77777777" w:rsidR="00E55A55" w:rsidRPr="006203CD" w:rsidRDefault="00E55A55" w:rsidP="00E55A55">
      <w:pPr>
        <w:spacing w:line="276" w:lineRule="auto"/>
        <w:rPr>
          <w:rFonts w:ascii="Times New Roman" w:hAnsi="Times New Roman"/>
        </w:rPr>
      </w:pPr>
    </w:p>
    <w:tbl>
      <w:tblPr>
        <w:tblStyle w:val="ListTable3-Accent5"/>
        <w:tblW w:w="9396" w:type="dxa"/>
        <w:jc w:val="center"/>
        <w:tblLayout w:type="fixed"/>
        <w:tblLook w:val="0000" w:firstRow="0" w:lastRow="0" w:firstColumn="0" w:lastColumn="0" w:noHBand="0" w:noVBand="0"/>
      </w:tblPr>
      <w:tblGrid>
        <w:gridCol w:w="3422"/>
        <w:gridCol w:w="2986"/>
        <w:gridCol w:w="2988"/>
      </w:tblGrid>
      <w:tr w:rsidR="0025198E" w:rsidRPr="0025198E" w14:paraId="7C37C55A" w14:textId="77777777" w:rsidTr="001C7BDB">
        <w:trPr>
          <w:cnfStyle w:val="000000100000" w:firstRow="0" w:lastRow="0" w:firstColumn="0" w:lastColumn="0" w:oddVBand="0" w:evenVBand="0" w:oddHBand="1" w:evenHBand="0" w:firstRowFirstColumn="0" w:firstRowLastColumn="0" w:lastRowFirstColumn="0" w:lastRowLastColumn="0"/>
          <w:trHeight w:val="74"/>
          <w:jc w:val="center"/>
        </w:trPr>
        <w:tc>
          <w:tcPr>
            <w:cnfStyle w:val="000010000000" w:firstRow="0" w:lastRow="0" w:firstColumn="0" w:lastColumn="0" w:oddVBand="1" w:evenVBand="0" w:oddHBand="0" w:evenHBand="0" w:firstRowFirstColumn="0" w:firstRowLastColumn="0" w:lastRowFirstColumn="0" w:lastRowLastColumn="0"/>
            <w:tcW w:w="9396" w:type="dxa"/>
            <w:gridSpan w:val="3"/>
          </w:tcPr>
          <w:p w14:paraId="2C19FE26" w14:textId="77777777" w:rsidR="00E55A55" w:rsidRPr="0025198E" w:rsidRDefault="00E55A55" w:rsidP="001C7BDB">
            <w:pPr>
              <w:autoSpaceDE w:val="0"/>
              <w:autoSpaceDN w:val="0"/>
              <w:adjustRightInd w:val="0"/>
              <w:spacing w:line="276" w:lineRule="auto"/>
              <w:ind w:left="60" w:right="60"/>
              <w:jc w:val="center"/>
              <w:rPr>
                <w:rFonts w:ascii="Dubai" w:hAnsi="Dubai" w:cs="Dubai"/>
                <w:b/>
                <w:bCs/>
                <w:color w:val="000000" w:themeColor="text1"/>
                <w:sz w:val="14"/>
                <w:szCs w:val="14"/>
              </w:rPr>
            </w:pPr>
            <w:r w:rsidRPr="0025198E">
              <w:rPr>
                <w:rFonts w:ascii="Dubai" w:hAnsi="Dubai" w:cs="Dubai"/>
                <w:b/>
                <w:bCs/>
                <w:color w:val="000000" w:themeColor="text1"/>
                <w:sz w:val="14"/>
                <w:szCs w:val="14"/>
              </w:rPr>
              <w:t>Chi-square Statistics</w:t>
            </w:r>
          </w:p>
        </w:tc>
      </w:tr>
      <w:tr w:rsidR="0025198E" w:rsidRPr="0025198E" w14:paraId="1BE2CBAD" w14:textId="77777777" w:rsidTr="001C7BDB">
        <w:trPr>
          <w:trHeight w:val="154"/>
          <w:jc w:val="center"/>
        </w:trPr>
        <w:tc>
          <w:tcPr>
            <w:cnfStyle w:val="000010000000" w:firstRow="0" w:lastRow="0" w:firstColumn="0" w:lastColumn="0" w:oddVBand="1" w:evenVBand="0" w:oddHBand="0" w:evenHBand="0" w:firstRowFirstColumn="0" w:firstRowLastColumn="0" w:lastRowFirstColumn="0" w:lastRowLastColumn="0"/>
            <w:tcW w:w="3422" w:type="dxa"/>
          </w:tcPr>
          <w:p w14:paraId="029B0DD4"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14"/>
                <w:szCs w:val="14"/>
              </w:rPr>
            </w:pPr>
          </w:p>
        </w:tc>
        <w:tc>
          <w:tcPr>
            <w:tcW w:w="2986" w:type="dxa"/>
          </w:tcPr>
          <w:p w14:paraId="116E2282"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4"/>
                <w:szCs w:val="14"/>
              </w:rPr>
            </w:pPr>
            <w:r w:rsidRPr="0025198E">
              <w:rPr>
                <w:rFonts w:ascii="Dubai" w:hAnsi="Dubai" w:cs="Dubai"/>
                <w:b/>
                <w:bCs/>
                <w:color w:val="000000" w:themeColor="text1"/>
                <w:sz w:val="14"/>
                <w:szCs w:val="14"/>
              </w:rPr>
              <w:t>Family size+Spending amount group (Equal)</w:t>
            </w:r>
          </w:p>
        </w:tc>
        <w:tc>
          <w:tcPr>
            <w:cnfStyle w:val="000010000000" w:firstRow="0" w:lastRow="0" w:firstColumn="0" w:lastColumn="0" w:oddVBand="1" w:evenVBand="0" w:oddHBand="0" w:evenHBand="0" w:firstRowFirstColumn="0" w:firstRowLastColumn="0" w:lastRowFirstColumn="0" w:lastRowLastColumn="0"/>
            <w:tcW w:w="2986" w:type="dxa"/>
          </w:tcPr>
          <w:p w14:paraId="492E9A50" w14:textId="77777777" w:rsidR="00E55A55" w:rsidRPr="0025198E" w:rsidRDefault="00E55A55" w:rsidP="001C7BDB">
            <w:pPr>
              <w:autoSpaceDE w:val="0"/>
              <w:autoSpaceDN w:val="0"/>
              <w:adjustRightInd w:val="0"/>
              <w:spacing w:line="276" w:lineRule="auto"/>
              <w:ind w:left="60" w:right="60"/>
              <w:jc w:val="center"/>
              <w:rPr>
                <w:rFonts w:ascii="Dubai" w:hAnsi="Dubai" w:cs="Dubai"/>
                <w:b/>
                <w:bCs/>
                <w:color w:val="000000" w:themeColor="text1"/>
                <w:sz w:val="14"/>
                <w:szCs w:val="14"/>
              </w:rPr>
            </w:pPr>
            <w:r w:rsidRPr="0025198E">
              <w:rPr>
                <w:rFonts w:ascii="Dubai" w:hAnsi="Dubai" w:cs="Dubai"/>
                <w:b/>
                <w:bCs/>
                <w:color w:val="000000" w:themeColor="text1"/>
                <w:sz w:val="14"/>
                <w:szCs w:val="14"/>
              </w:rPr>
              <w:t>Family size+Spending amount group (Unequal)</w:t>
            </w:r>
          </w:p>
        </w:tc>
      </w:tr>
      <w:tr w:rsidR="0025198E" w:rsidRPr="0025198E" w14:paraId="50EE64F1" w14:textId="77777777" w:rsidTr="001C7BDB">
        <w:trPr>
          <w:cnfStyle w:val="000000100000" w:firstRow="0" w:lastRow="0" w:firstColumn="0" w:lastColumn="0" w:oddVBand="0" w:evenVBand="0" w:oddHBand="1" w:evenHBand="0" w:firstRowFirstColumn="0" w:firstRowLastColumn="0" w:lastRowFirstColumn="0" w:lastRowLastColumn="0"/>
          <w:trHeight w:val="154"/>
          <w:jc w:val="center"/>
        </w:trPr>
        <w:tc>
          <w:tcPr>
            <w:cnfStyle w:val="000010000000" w:firstRow="0" w:lastRow="0" w:firstColumn="0" w:lastColumn="0" w:oddVBand="1" w:evenVBand="0" w:oddHBand="0" w:evenHBand="0" w:firstRowFirstColumn="0" w:firstRowLastColumn="0" w:lastRowFirstColumn="0" w:lastRowLastColumn="0"/>
            <w:tcW w:w="3422" w:type="dxa"/>
          </w:tcPr>
          <w:p w14:paraId="66AC72C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Chi-Square</w:t>
            </w:r>
          </w:p>
        </w:tc>
        <w:tc>
          <w:tcPr>
            <w:tcW w:w="2986" w:type="dxa"/>
          </w:tcPr>
          <w:p w14:paraId="00BD2334"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4"/>
                <w:szCs w:val="14"/>
              </w:rPr>
            </w:pPr>
            <w:r w:rsidRPr="0025198E">
              <w:rPr>
                <w:rFonts w:ascii="Dubai" w:hAnsi="Dubai" w:cs="Dubai"/>
                <w:color w:val="000000" w:themeColor="text1"/>
                <w:sz w:val="14"/>
                <w:szCs w:val="14"/>
              </w:rPr>
              <w:t>175.370</w:t>
            </w:r>
            <w:r w:rsidRPr="0025198E">
              <w:rPr>
                <w:rFonts w:ascii="Dubai" w:hAnsi="Dubai" w:cs="Dubai"/>
                <w:color w:val="000000" w:themeColor="text1"/>
                <w:sz w:val="14"/>
                <w:szCs w:val="14"/>
                <w:vertAlign w:val="superscript"/>
              </w:rPr>
              <w:t>a</w:t>
            </w:r>
          </w:p>
        </w:tc>
        <w:tc>
          <w:tcPr>
            <w:cnfStyle w:val="000010000000" w:firstRow="0" w:lastRow="0" w:firstColumn="0" w:lastColumn="0" w:oddVBand="1" w:evenVBand="0" w:oddHBand="0" w:evenHBand="0" w:firstRowFirstColumn="0" w:firstRowLastColumn="0" w:lastRowFirstColumn="0" w:lastRowLastColumn="0"/>
            <w:tcW w:w="2986" w:type="dxa"/>
          </w:tcPr>
          <w:p w14:paraId="72FC379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361.756</w:t>
            </w:r>
            <w:r w:rsidRPr="0025198E">
              <w:rPr>
                <w:rFonts w:ascii="Dubai" w:hAnsi="Dubai" w:cs="Dubai"/>
                <w:color w:val="000000" w:themeColor="text1"/>
                <w:sz w:val="14"/>
                <w:szCs w:val="14"/>
                <w:vertAlign w:val="superscript"/>
              </w:rPr>
              <w:t>b</w:t>
            </w:r>
          </w:p>
        </w:tc>
      </w:tr>
      <w:tr w:rsidR="0025198E" w:rsidRPr="0025198E" w14:paraId="23D27B73" w14:textId="77777777" w:rsidTr="001C7BDB">
        <w:trPr>
          <w:trHeight w:val="74"/>
          <w:jc w:val="center"/>
        </w:trPr>
        <w:tc>
          <w:tcPr>
            <w:cnfStyle w:val="000010000000" w:firstRow="0" w:lastRow="0" w:firstColumn="0" w:lastColumn="0" w:oddVBand="1" w:evenVBand="0" w:oddHBand="0" w:evenHBand="0" w:firstRowFirstColumn="0" w:firstRowLastColumn="0" w:lastRowFirstColumn="0" w:lastRowLastColumn="0"/>
            <w:tcW w:w="3422" w:type="dxa"/>
          </w:tcPr>
          <w:p w14:paraId="64A34DEF"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df</w:t>
            </w:r>
          </w:p>
        </w:tc>
        <w:tc>
          <w:tcPr>
            <w:tcW w:w="2986" w:type="dxa"/>
          </w:tcPr>
          <w:p w14:paraId="67F1C89A"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4"/>
                <w:szCs w:val="14"/>
              </w:rPr>
            </w:pPr>
            <w:r w:rsidRPr="0025198E">
              <w:rPr>
                <w:rFonts w:ascii="Dubai" w:hAnsi="Dubai" w:cs="Dubai"/>
                <w:color w:val="000000" w:themeColor="text1"/>
                <w:sz w:val="14"/>
                <w:szCs w:val="14"/>
              </w:rPr>
              <w:t>5</w:t>
            </w:r>
          </w:p>
        </w:tc>
        <w:tc>
          <w:tcPr>
            <w:cnfStyle w:val="000010000000" w:firstRow="0" w:lastRow="0" w:firstColumn="0" w:lastColumn="0" w:oddVBand="1" w:evenVBand="0" w:oddHBand="0" w:evenHBand="0" w:firstRowFirstColumn="0" w:firstRowLastColumn="0" w:lastRowFirstColumn="0" w:lastRowLastColumn="0"/>
            <w:tcW w:w="2986" w:type="dxa"/>
          </w:tcPr>
          <w:p w14:paraId="41A9A2AC"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5</w:t>
            </w:r>
          </w:p>
        </w:tc>
      </w:tr>
      <w:tr w:rsidR="0025198E" w:rsidRPr="0025198E" w14:paraId="2DAE2FFF" w14:textId="77777777" w:rsidTr="001C7BDB">
        <w:trPr>
          <w:cnfStyle w:val="000000100000" w:firstRow="0" w:lastRow="0" w:firstColumn="0" w:lastColumn="0" w:oddVBand="0" w:evenVBand="0" w:oddHBand="1" w:evenHBand="0" w:firstRowFirstColumn="0" w:firstRowLastColumn="0" w:lastRowFirstColumn="0" w:lastRowLastColumn="0"/>
          <w:trHeight w:val="154"/>
          <w:jc w:val="center"/>
        </w:trPr>
        <w:tc>
          <w:tcPr>
            <w:cnfStyle w:val="000010000000" w:firstRow="0" w:lastRow="0" w:firstColumn="0" w:lastColumn="0" w:oddVBand="1" w:evenVBand="0" w:oddHBand="0" w:evenHBand="0" w:firstRowFirstColumn="0" w:firstRowLastColumn="0" w:lastRowFirstColumn="0" w:lastRowLastColumn="0"/>
            <w:tcW w:w="3422" w:type="dxa"/>
          </w:tcPr>
          <w:p w14:paraId="5CD6B1E2"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Asymp. Sig.</w:t>
            </w:r>
          </w:p>
        </w:tc>
        <w:tc>
          <w:tcPr>
            <w:tcW w:w="2986" w:type="dxa"/>
          </w:tcPr>
          <w:p w14:paraId="33731367"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4"/>
                <w:szCs w:val="14"/>
              </w:rPr>
            </w:pPr>
            <w:r w:rsidRPr="0025198E">
              <w:rPr>
                <w:rFonts w:ascii="Dubai" w:hAnsi="Dubai" w:cs="Dubai"/>
                <w:color w:val="000000" w:themeColor="text1"/>
                <w:sz w:val="14"/>
                <w:szCs w:val="14"/>
              </w:rPr>
              <w:t>&lt;.001</w:t>
            </w:r>
          </w:p>
        </w:tc>
        <w:tc>
          <w:tcPr>
            <w:cnfStyle w:val="000010000000" w:firstRow="0" w:lastRow="0" w:firstColumn="0" w:lastColumn="0" w:oddVBand="1" w:evenVBand="0" w:oddHBand="0" w:evenHBand="0" w:firstRowFirstColumn="0" w:firstRowLastColumn="0" w:lastRowFirstColumn="0" w:lastRowLastColumn="0"/>
            <w:tcW w:w="2986" w:type="dxa"/>
          </w:tcPr>
          <w:p w14:paraId="60BC2A43"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4"/>
                <w:szCs w:val="14"/>
              </w:rPr>
            </w:pPr>
            <w:r w:rsidRPr="0025198E">
              <w:rPr>
                <w:rFonts w:ascii="Dubai" w:hAnsi="Dubai" w:cs="Dubai"/>
                <w:color w:val="000000" w:themeColor="text1"/>
                <w:sz w:val="14"/>
                <w:szCs w:val="14"/>
              </w:rPr>
              <w:t>&lt;.0001</w:t>
            </w:r>
          </w:p>
        </w:tc>
      </w:tr>
      <w:tr w:rsidR="0025198E" w:rsidRPr="0025198E" w14:paraId="185EF510" w14:textId="77777777" w:rsidTr="001C7BDB">
        <w:trPr>
          <w:trHeight w:val="547"/>
          <w:jc w:val="center"/>
        </w:trPr>
        <w:tc>
          <w:tcPr>
            <w:cnfStyle w:val="000010000000" w:firstRow="0" w:lastRow="0" w:firstColumn="0" w:lastColumn="0" w:oddVBand="1" w:evenVBand="0" w:oddHBand="0" w:evenHBand="0" w:firstRowFirstColumn="0" w:firstRowLastColumn="0" w:lastRowFirstColumn="0" w:lastRowLastColumn="0"/>
            <w:tcW w:w="9396" w:type="dxa"/>
            <w:gridSpan w:val="3"/>
          </w:tcPr>
          <w:p w14:paraId="0E741372" w14:textId="77777777" w:rsidR="00E55A55" w:rsidRPr="0025198E" w:rsidRDefault="00E55A55" w:rsidP="001C7BDB">
            <w:pPr>
              <w:autoSpaceDE w:val="0"/>
              <w:autoSpaceDN w:val="0"/>
              <w:adjustRightInd w:val="0"/>
              <w:spacing w:line="276" w:lineRule="auto"/>
              <w:ind w:left="60" w:right="60"/>
              <w:rPr>
                <w:rFonts w:ascii="Dubai" w:hAnsi="Dubai" w:cs="Dubai"/>
                <w:color w:val="000000" w:themeColor="text1"/>
                <w:sz w:val="14"/>
                <w:szCs w:val="14"/>
              </w:rPr>
            </w:pPr>
            <w:r w:rsidRPr="0025198E">
              <w:rPr>
                <w:rFonts w:ascii="Dubai" w:hAnsi="Dubai" w:cs="Dubai"/>
                <w:color w:val="000000" w:themeColor="text1"/>
                <w:sz w:val="14"/>
                <w:szCs w:val="14"/>
              </w:rPr>
              <w:t>a. 0 cells (0.0%) have expected frequencies less than 5. The minimum expected cell frequency is 172.2.</w:t>
            </w:r>
          </w:p>
          <w:p w14:paraId="161AACAC" w14:textId="77777777" w:rsidR="00E55A55" w:rsidRPr="0025198E" w:rsidRDefault="00E55A55" w:rsidP="001C7BDB">
            <w:pPr>
              <w:autoSpaceDE w:val="0"/>
              <w:autoSpaceDN w:val="0"/>
              <w:adjustRightInd w:val="0"/>
              <w:spacing w:line="276" w:lineRule="auto"/>
              <w:ind w:left="60" w:right="60"/>
              <w:rPr>
                <w:rFonts w:ascii="Dubai" w:hAnsi="Dubai" w:cs="Dubai"/>
                <w:color w:val="000000" w:themeColor="text1"/>
                <w:sz w:val="14"/>
                <w:szCs w:val="14"/>
              </w:rPr>
            </w:pPr>
            <w:r w:rsidRPr="0025198E">
              <w:rPr>
                <w:rFonts w:ascii="Dubai" w:hAnsi="Dubai" w:cs="Dubai"/>
                <w:color w:val="000000" w:themeColor="text1"/>
                <w:sz w:val="14"/>
                <w:szCs w:val="14"/>
              </w:rPr>
              <w:t xml:space="preserve">b. 0 cells (0.0%) have expected frequencies less than 5. The minimum expected cell frequency is 51.65. </w:t>
            </w:r>
            <w:r w:rsidRPr="0025198E">
              <w:rPr>
                <w:rFonts w:ascii="Dubai" w:hAnsi="Dubai" w:cs="Dubai"/>
                <w:b/>
                <w:bCs/>
                <w:color w:val="000000" w:themeColor="text1"/>
                <w:sz w:val="14"/>
                <w:szCs w:val="14"/>
                <w:u w:val="single"/>
              </w:rPr>
              <w:t>Obtained from SAS and merged with the SPSS table. Long version of project has snippet of SAS output. SAS code will be provided.</w:t>
            </w:r>
          </w:p>
        </w:tc>
      </w:tr>
    </w:tbl>
    <w:p w14:paraId="0DEC3198" w14:textId="77777777" w:rsidR="00E55A55" w:rsidRDefault="00E55A55" w:rsidP="00E55A55">
      <w:pPr>
        <w:spacing w:line="360" w:lineRule="auto"/>
        <w:rPr>
          <w:rFonts w:asciiTheme="minorHAnsi" w:hAnsiTheme="minorHAnsi" w:cstheme="minorHAnsi"/>
          <w:color w:val="7030A0"/>
          <w:sz w:val="22"/>
          <w:szCs w:val="22"/>
        </w:rPr>
      </w:pPr>
      <w:r w:rsidRPr="001A18A1">
        <w:rPr>
          <w:rFonts w:asciiTheme="minorHAnsi" w:hAnsiTheme="minorHAnsi" w:cstheme="minorHAnsi"/>
          <w:noProof/>
          <w:color w:val="7030A0"/>
          <w:sz w:val="22"/>
          <w:szCs w:val="22"/>
        </w:rPr>
        <w:lastRenderedPageBreak/>
        <w:drawing>
          <wp:inline distT="0" distB="0" distL="0" distR="0" wp14:anchorId="3033988B" wp14:editId="49AB1F44">
            <wp:extent cx="6226052" cy="3643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838" cy="3659836"/>
                    </a:xfrm>
                    <a:prstGeom prst="rect">
                      <a:avLst/>
                    </a:prstGeom>
                  </pic:spPr>
                </pic:pic>
              </a:graphicData>
            </a:graphic>
          </wp:inline>
        </w:drawing>
      </w:r>
    </w:p>
    <w:p w14:paraId="39375256" w14:textId="210DEEA9" w:rsidR="00E55A55" w:rsidRPr="0025198E" w:rsidRDefault="00E55A55" w:rsidP="0025198E">
      <w:pPr>
        <w:pStyle w:val="Caption"/>
        <w:spacing w:line="276" w:lineRule="auto"/>
        <w:jc w:val="both"/>
        <w:rPr>
          <w:rFonts w:ascii="Dubai" w:hAnsi="Dubai" w:cs="Dubai"/>
          <w:color w:val="000000" w:themeColor="text1"/>
          <w:sz w:val="24"/>
          <w:szCs w:val="24"/>
        </w:rPr>
      </w:pPr>
      <w:r w:rsidRPr="0025198E">
        <w:rPr>
          <w:rFonts w:ascii="Dubai" w:hAnsi="Dubai" w:cs="Dubai"/>
          <w:color w:val="000000" w:themeColor="text1"/>
          <w:sz w:val="24"/>
          <w:szCs w:val="24"/>
        </w:rPr>
        <w:t xml:space="preserve">Figure </w:t>
      </w:r>
      <w:r w:rsidRPr="0025198E">
        <w:rPr>
          <w:rFonts w:ascii="Dubai" w:hAnsi="Dubai" w:cs="Dubai"/>
          <w:color w:val="000000" w:themeColor="text1"/>
          <w:sz w:val="24"/>
          <w:szCs w:val="24"/>
        </w:rPr>
        <w:fldChar w:fldCharType="begin"/>
      </w:r>
      <w:r w:rsidRPr="0025198E">
        <w:rPr>
          <w:rFonts w:ascii="Dubai" w:hAnsi="Dubai" w:cs="Dubai"/>
          <w:color w:val="000000" w:themeColor="text1"/>
          <w:sz w:val="24"/>
          <w:szCs w:val="24"/>
        </w:rPr>
        <w:instrText xml:space="preserve"> SEQ Figure \* ARABIC </w:instrText>
      </w:r>
      <w:r w:rsidRPr="0025198E">
        <w:rPr>
          <w:rFonts w:ascii="Dubai" w:hAnsi="Dubai" w:cs="Dubai"/>
          <w:color w:val="000000" w:themeColor="text1"/>
          <w:sz w:val="24"/>
          <w:szCs w:val="24"/>
        </w:rPr>
        <w:fldChar w:fldCharType="separate"/>
      </w:r>
      <w:r w:rsidR="00CD547C">
        <w:rPr>
          <w:rFonts w:ascii="Dubai" w:hAnsi="Dubai" w:cs="Dubai"/>
          <w:noProof/>
          <w:color w:val="000000" w:themeColor="text1"/>
          <w:sz w:val="24"/>
          <w:szCs w:val="24"/>
        </w:rPr>
        <w:t>3</w:t>
      </w:r>
      <w:r w:rsidRPr="0025198E">
        <w:rPr>
          <w:rFonts w:ascii="Dubai" w:hAnsi="Dubai" w:cs="Dubai"/>
          <w:color w:val="000000" w:themeColor="text1"/>
          <w:sz w:val="24"/>
          <w:szCs w:val="24"/>
        </w:rPr>
        <w:fldChar w:fldCharType="end"/>
      </w:r>
      <w:r w:rsidRPr="0025198E">
        <w:rPr>
          <w:rFonts w:ascii="Dubai" w:hAnsi="Dubai" w:cs="Dubai"/>
          <w:color w:val="000000" w:themeColor="text1"/>
          <w:sz w:val="24"/>
          <w:szCs w:val="24"/>
        </w:rPr>
        <w:t>: Chi-square goodness of fit test (left = equal proportions hypothesis, right = unequal proportions hypothesis). Unequal proportions hypothesis follows the rule LFSA&gt;NFSA&gt;SFSA &amp; LFSB&lt;NFSB&lt;SFSB. The SAS code provided for this analysis has to be followed exactly as provided to avoid errors.</w:t>
      </w:r>
    </w:p>
    <w:p w14:paraId="1A5E76F9" w14:textId="77777777" w:rsidR="00E55A55" w:rsidRPr="0025198E" w:rsidRDefault="00E55A55" w:rsidP="0025198E">
      <w:pPr>
        <w:pStyle w:val="Heading3"/>
        <w:spacing w:line="276" w:lineRule="auto"/>
        <w:rPr>
          <w:rFonts w:ascii="Dubai" w:hAnsi="Dubai" w:cs="Dubai"/>
          <w:b/>
          <w:bCs/>
        </w:rPr>
      </w:pPr>
      <w:bookmarkStart w:id="17" w:name="_Toc142210246"/>
      <w:bookmarkStart w:id="18" w:name="_Toc142214060"/>
      <w:r w:rsidRPr="0025198E">
        <w:rPr>
          <w:rFonts w:ascii="Dubai" w:hAnsi="Dubai" w:cs="Dubai"/>
          <w:b/>
          <w:bCs/>
        </w:rPr>
        <w:t>Goodness of fit test insuree proportions by expense type per level</w:t>
      </w:r>
      <w:bookmarkEnd w:id="17"/>
      <w:bookmarkEnd w:id="18"/>
    </w:p>
    <w:p w14:paraId="3506FE1B" w14:textId="77777777" w:rsidR="00E55A55" w:rsidRPr="0025198E" w:rsidRDefault="00E55A55" w:rsidP="0025198E">
      <w:pPr>
        <w:spacing w:line="276" w:lineRule="auto"/>
        <w:jc w:val="both"/>
        <w:rPr>
          <w:rFonts w:ascii="Dubai" w:hAnsi="Dubai" w:cs="Dubai"/>
          <w:color w:val="000000" w:themeColor="text1"/>
        </w:rPr>
      </w:pPr>
      <w:r w:rsidRPr="0025198E">
        <w:rPr>
          <w:rFonts w:ascii="Dubai" w:hAnsi="Dubai" w:cs="Dubai"/>
          <w:color w:val="000000" w:themeColor="text1"/>
        </w:rPr>
        <w:t>Test whether within each family size level, health expenses (expense type) will generate unequal proportions of insurees. Does the distribution for the proportions of insurees per health expense type follow an equal proportions hypothesis? Is there anything unique about spending above vs below average that will drive an unequal proportion of patients between the expense type groups, for each level?</w:t>
      </w:r>
    </w:p>
    <w:p w14:paraId="2BB944FD" w14:textId="77777777" w:rsidR="0025198E" w:rsidRDefault="0025198E" w:rsidP="00E55A55">
      <w:pPr>
        <w:spacing w:line="360" w:lineRule="auto"/>
        <w:jc w:val="both"/>
        <w:rPr>
          <w:rFonts w:ascii="Times New Roman" w:hAnsi="Times New Roman"/>
          <w:color w:val="7030A0"/>
        </w:rPr>
      </w:pPr>
    </w:p>
    <w:p w14:paraId="5C313E30" w14:textId="77777777" w:rsidR="0025198E" w:rsidRDefault="0025198E" w:rsidP="00E55A55">
      <w:pPr>
        <w:spacing w:line="360" w:lineRule="auto"/>
        <w:jc w:val="both"/>
        <w:rPr>
          <w:rFonts w:ascii="Times New Roman" w:hAnsi="Times New Roman"/>
          <w:color w:val="7030A0"/>
        </w:rPr>
      </w:pPr>
    </w:p>
    <w:p w14:paraId="6ED7EFC4" w14:textId="77777777" w:rsidR="0025198E" w:rsidRDefault="0025198E" w:rsidP="00E55A55">
      <w:pPr>
        <w:spacing w:line="360" w:lineRule="auto"/>
        <w:jc w:val="both"/>
        <w:rPr>
          <w:rFonts w:ascii="Times New Roman" w:hAnsi="Times New Roman"/>
          <w:color w:val="7030A0"/>
        </w:rPr>
      </w:pPr>
    </w:p>
    <w:p w14:paraId="06E6598D" w14:textId="77777777" w:rsidR="0025198E" w:rsidRDefault="0025198E" w:rsidP="00E55A55">
      <w:pPr>
        <w:spacing w:line="360" w:lineRule="auto"/>
        <w:jc w:val="both"/>
        <w:rPr>
          <w:rFonts w:ascii="Times New Roman" w:hAnsi="Times New Roman"/>
          <w:color w:val="7030A0"/>
        </w:rPr>
      </w:pPr>
    </w:p>
    <w:p w14:paraId="5C8354D2" w14:textId="77777777" w:rsidR="0025198E" w:rsidRPr="006203CD" w:rsidRDefault="0025198E" w:rsidP="00E55A55">
      <w:pPr>
        <w:spacing w:line="360" w:lineRule="auto"/>
        <w:jc w:val="both"/>
        <w:rPr>
          <w:rFonts w:ascii="Times New Roman" w:hAnsi="Times New Roman"/>
          <w:color w:val="7030A0"/>
        </w:rPr>
      </w:pPr>
    </w:p>
    <w:p w14:paraId="684F2EDE" w14:textId="77777777" w:rsidR="00E55A55" w:rsidRPr="0025198E" w:rsidRDefault="00E55A55" w:rsidP="00E55A55">
      <w:pPr>
        <w:pStyle w:val="Heading4"/>
        <w:rPr>
          <w:rFonts w:ascii="Dubai" w:hAnsi="Dubai" w:cs="Dubai"/>
          <w:b/>
          <w:bCs/>
        </w:rPr>
      </w:pPr>
      <w:r w:rsidRPr="0025198E">
        <w:rPr>
          <w:rFonts w:ascii="Dubai" w:hAnsi="Dubai" w:cs="Dubai"/>
          <w:b/>
          <w:bCs/>
        </w:rPr>
        <w:lastRenderedPageBreak/>
        <w:t>SFS level goodness of fit</w:t>
      </w:r>
    </w:p>
    <w:p w14:paraId="40C5EB6A" w14:textId="77777777" w:rsidR="00E55A55" w:rsidRPr="0025198E" w:rsidRDefault="00E55A55" w:rsidP="00E55A55">
      <w:pPr>
        <w:pStyle w:val="Heading5"/>
        <w:jc w:val="both"/>
        <w:rPr>
          <w:rFonts w:ascii="Dubai" w:hAnsi="Dubai" w:cs="Dubai"/>
        </w:rPr>
      </w:pPr>
      <w:r w:rsidRPr="0025198E">
        <w:rPr>
          <w:rFonts w:ascii="Dubai" w:hAnsi="Dubai" w:cs="Dubai"/>
        </w:rPr>
        <w:t>Table 11: Chi-sq goodness of fit (gof) test for insuree proportions in SFS by expense type. The observed distribution DOES NOT differ significantly from the equal proportions’ distribution (Chi-sq = 3.153, p = 0.076); ACCEPT the null (alpha = 0.017)</w:t>
      </w:r>
    </w:p>
    <w:tbl>
      <w:tblPr>
        <w:tblStyle w:val="ListTable3-Accent5"/>
        <w:tblW w:w="9534" w:type="dxa"/>
        <w:jc w:val="center"/>
        <w:tblLayout w:type="fixed"/>
        <w:tblLook w:val="0000" w:firstRow="0" w:lastRow="0" w:firstColumn="0" w:lastColumn="0" w:noHBand="0" w:noVBand="0"/>
      </w:tblPr>
      <w:tblGrid>
        <w:gridCol w:w="1715"/>
        <w:gridCol w:w="2769"/>
        <w:gridCol w:w="2664"/>
        <w:gridCol w:w="2386"/>
      </w:tblGrid>
      <w:tr w:rsidR="0025198E" w:rsidRPr="0025198E" w14:paraId="09763E91" w14:textId="77777777" w:rsidTr="001C7BDB">
        <w:trPr>
          <w:cnfStyle w:val="000000100000" w:firstRow="0" w:lastRow="0" w:firstColumn="0" w:lastColumn="0" w:oddVBand="0" w:evenVBand="0" w:oddHBand="1" w:evenHBand="0" w:firstRowFirstColumn="0" w:firstRowLastColumn="0" w:lastRowFirstColumn="0" w:lastRowLastColumn="0"/>
          <w:trHeight w:val="396"/>
          <w:jc w:val="center"/>
        </w:trPr>
        <w:tc>
          <w:tcPr>
            <w:cnfStyle w:val="000010000000" w:firstRow="0" w:lastRow="0" w:firstColumn="0" w:lastColumn="0" w:oddVBand="1" w:evenVBand="0" w:oddHBand="0" w:evenHBand="0" w:firstRowFirstColumn="0" w:firstRowLastColumn="0" w:lastRowFirstColumn="0" w:lastRowLastColumn="0"/>
            <w:tcW w:w="9534" w:type="dxa"/>
            <w:gridSpan w:val="4"/>
          </w:tcPr>
          <w:p w14:paraId="03E52983"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b/>
                <w:bCs/>
                <w:color w:val="000000" w:themeColor="text1"/>
                <w:sz w:val="16"/>
                <w:szCs w:val="16"/>
              </w:rPr>
              <w:t>Expense type code (SFS)</w:t>
            </w:r>
          </w:p>
        </w:tc>
      </w:tr>
      <w:tr w:rsidR="0025198E" w:rsidRPr="0025198E" w14:paraId="32F9E121" w14:textId="77777777" w:rsidTr="001C7BDB">
        <w:trPr>
          <w:trHeight w:val="360"/>
          <w:jc w:val="center"/>
        </w:trPr>
        <w:tc>
          <w:tcPr>
            <w:cnfStyle w:val="000010000000" w:firstRow="0" w:lastRow="0" w:firstColumn="0" w:lastColumn="0" w:oddVBand="1" w:evenVBand="0" w:oddHBand="0" w:evenHBand="0" w:firstRowFirstColumn="0" w:firstRowLastColumn="0" w:lastRowFirstColumn="0" w:lastRowLastColumn="0"/>
            <w:tcW w:w="1715" w:type="dxa"/>
          </w:tcPr>
          <w:p w14:paraId="184AE817" w14:textId="77777777" w:rsidR="00E55A55" w:rsidRPr="0025198E" w:rsidRDefault="00E55A55" w:rsidP="001C7BDB">
            <w:pPr>
              <w:autoSpaceDE w:val="0"/>
              <w:autoSpaceDN w:val="0"/>
              <w:adjustRightInd w:val="0"/>
              <w:spacing w:line="276" w:lineRule="auto"/>
              <w:jc w:val="center"/>
              <w:rPr>
                <w:rFonts w:ascii="Dubai" w:hAnsi="Dubai" w:cs="Dubai"/>
                <w:b/>
                <w:bCs/>
                <w:color w:val="000000" w:themeColor="text1"/>
                <w:sz w:val="16"/>
                <w:szCs w:val="16"/>
              </w:rPr>
            </w:pPr>
            <w:r w:rsidRPr="0025198E">
              <w:rPr>
                <w:rFonts w:ascii="Dubai" w:hAnsi="Dubai" w:cs="Dubai"/>
                <w:b/>
                <w:bCs/>
                <w:color w:val="000000" w:themeColor="text1"/>
                <w:sz w:val="16"/>
                <w:szCs w:val="16"/>
              </w:rPr>
              <w:t>SFS</w:t>
            </w:r>
          </w:p>
        </w:tc>
        <w:tc>
          <w:tcPr>
            <w:tcW w:w="2769" w:type="dxa"/>
          </w:tcPr>
          <w:p w14:paraId="0CB682AA"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6"/>
              </w:rPr>
            </w:pPr>
            <w:r w:rsidRPr="0025198E">
              <w:rPr>
                <w:rFonts w:ascii="Dubai" w:hAnsi="Dubai" w:cs="Dubai"/>
                <w:b/>
                <w:bCs/>
                <w:color w:val="000000" w:themeColor="text1"/>
                <w:sz w:val="16"/>
                <w:szCs w:val="16"/>
              </w:rPr>
              <w:t>Observed N</w:t>
            </w:r>
          </w:p>
        </w:tc>
        <w:tc>
          <w:tcPr>
            <w:cnfStyle w:val="000010000000" w:firstRow="0" w:lastRow="0" w:firstColumn="0" w:lastColumn="0" w:oddVBand="1" w:evenVBand="0" w:oddHBand="0" w:evenHBand="0" w:firstRowFirstColumn="0" w:firstRowLastColumn="0" w:lastRowFirstColumn="0" w:lastRowLastColumn="0"/>
            <w:tcW w:w="2664" w:type="dxa"/>
          </w:tcPr>
          <w:p w14:paraId="50BF7219" w14:textId="77777777" w:rsidR="00E55A55" w:rsidRPr="0025198E" w:rsidRDefault="00E55A55" w:rsidP="001C7BDB">
            <w:pPr>
              <w:autoSpaceDE w:val="0"/>
              <w:autoSpaceDN w:val="0"/>
              <w:adjustRightInd w:val="0"/>
              <w:spacing w:line="276" w:lineRule="auto"/>
              <w:ind w:left="60" w:right="60"/>
              <w:jc w:val="center"/>
              <w:rPr>
                <w:rFonts w:ascii="Dubai" w:hAnsi="Dubai" w:cs="Dubai"/>
                <w:b/>
                <w:bCs/>
                <w:color w:val="000000" w:themeColor="text1"/>
                <w:sz w:val="16"/>
                <w:szCs w:val="16"/>
              </w:rPr>
            </w:pPr>
            <w:r w:rsidRPr="0025198E">
              <w:rPr>
                <w:rFonts w:ascii="Dubai" w:hAnsi="Dubai" w:cs="Dubai"/>
                <w:b/>
                <w:bCs/>
                <w:color w:val="000000" w:themeColor="text1"/>
                <w:sz w:val="16"/>
                <w:szCs w:val="16"/>
              </w:rPr>
              <w:t>Expected N</w:t>
            </w:r>
          </w:p>
        </w:tc>
        <w:tc>
          <w:tcPr>
            <w:tcW w:w="2386" w:type="dxa"/>
          </w:tcPr>
          <w:p w14:paraId="5B8907B7"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6"/>
              </w:rPr>
            </w:pPr>
            <w:r w:rsidRPr="0025198E">
              <w:rPr>
                <w:rFonts w:ascii="Dubai" w:hAnsi="Dubai" w:cs="Dubai"/>
                <w:b/>
                <w:bCs/>
                <w:color w:val="000000" w:themeColor="text1"/>
                <w:sz w:val="16"/>
                <w:szCs w:val="16"/>
              </w:rPr>
              <w:t>Residual</w:t>
            </w:r>
          </w:p>
        </w:tc>
      </w:tr>
      <w:tr w:rsidR="0025198E" w:rsidRPr="0025198E" w14:paraId="4862FB0C" w14:textId="77777777" w:rsidTr="001C7BDB">
        <w:trPr>
          <w:cnfStyle w:val="000000100000" w:firstRow="0" w:lastRow="0" w:firstColumn="0" w:lastColumn="0" w:oddVBand="0" w:evenVBand="0" w:oddHBand="1" w:evenHBand="0" w:firstRowFirstColumn="0" w:firstRowLastColumn="0" w:lastRowFirstColumn="0" w:lastRowLastColumn="0"/>
          <w:trHeight w:val="396"/>
          <w:jc w:val="center"/>
        </w:trPr>
        <w:tc>
          <w:tcPr>
            <w:cnfStyle w:val="000010000000" w:firstRow="0" w:lastRow="0" w:firstColumn="0" w:lastColumn="0" w:oddVBand="1" w:evenVBand="0" w:oddHBand="0" w:evenHBand="0" w:firstRowFirstColumn="0" w:firstRowLastColumn="0" w:lastRowFirstColumn="0" w:lastRowLastColumn="0"/>
            <w:tcW w:w="1715" w:type="dxa"/>
          </w:tcPr>
          <w:p w14:paraId="373E8D2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BA</w:t>
            </w:r>
          </w:p>
        </w:tc>
        <w:tc>
          <w:tcPr>
            <w:tcW w:w="2769" w:type="dxa"/>
          </w:tcPr>
          <w:p w14:paraId="75BAB72F"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248</w:t>
            </w:r>
          </w:p>
        </w:tc>
        <w:tc>
          <w:tcPr>
            <w:cnfStyle w:val="000010000000" w:firstRow="0" w:lastRow="0" w:firstColumn="0" w:lastColumn="0" w:oddVBand="1" w:evenVBand="0" w:oddHBand="0" w:evenHBand="0" w:firstRowFirstColumn="0" w:firstRowLastColumn="0" w:lastRowFirstColumn="0" w:lastRowLastColumn="0"/>
            <w:tcW w:w="2664" w:type="dxa"/>
          </w:tcPr>
          <w:p w14:paraId="17127CF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229.0</w:t>
            </w:r>
          </w:p>
        </w:tc>
        <w:tc>
          <w:tcPr>
            <w:tcW w:w="2386" w:type="dxa"/>
          </w:tcPr>
          <w:p w14:paraId="3B51B394"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19.0</w:t>
            </w:r>
          </w:p>
        </w:tc>
      </w:tr>
      <w:tr w:rsidR="0025198E" w:rsidRPr="0025198E" w14:paraId="17E217EC" w14:textId="77777777" w:rsidTr="001C7BDB">
        <w:trPr>
          <w:trHeight w:val="396"/>
          <w:jc w:val="center"/>
        </w:trPr>
        <w:tc>
          <w:tcPr>
            <w:cnfStyle w:val="000010000000" w:firstRow="0" w:lastRow="0" w:firstColumn="0" w:lastColumn="0" w:oddVBand="1" w:evenVBand="0" w:oddHBand="0" w:evenHBand="0" w:firstRowFirstColumn="0" w:firstRowLastColumn="0" w:lastRowFirstColumn="0" w:lastRowLastColumn="0"/>
            <w:tcW w:w="1715" w:type="dxa"/>
          </w:tcPr>
          <w:p w14:paraId="1845E3B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AA</w:t>
            </w:r>
          </w:p>
        </w:tc>
        <w:tc>
          <w:tcPr>
            <w:tcW w:w="2769" w:type="dxa"/>
          </w:tcPr>
          <w:p w14:paraId="4C3E7E1C"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210</w:t>
            </w:r>
          </w:p>
        </w:tc>
        <w:tc>
          <w:tcPr>
            <w:cnfStyle w:val="000010000000" w:firstRow="0" w:lastRow="0" w:firstColumn="0" w:lastColumn="0" w:oddVBand="1" w:evenVBand="0" w:oddHBand="0" w:evenHBand="0" w:firstRowFirstColumn="0" w:firstRowLastColumn="0" w:lastRowFirstColumn="0" w:lastRowLastColumn="0"/>
            <w:tcW w:w="2664" w:type="dxa"/>
          </w:tcPr>
          <w:p w14:paraId="1478D7B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229.0</w:t>
            </w:r>
          </w:p>
        </w:tc>
        <w:tc>
          <w:tcPr>
            <w:tcW w:w="2386" w:type="dxa"/>
          </w:tcPr>
          <w:p w14:paraId="7AF804EE"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-19.0</w:t>
            </w:r>
          </w:p>
        </w:tc>
      </w:tr>
      <w:tr w:rsidR="0025198E" w:rsidRPr="0025198E" w14:paraId="1C736220" w14:textId="77777777" w:rsidTr="001C7BDB">
        <w:trPr>
          <w:cnfStyle w:val="000000100000" w:firstRow="0" w:lastRow="0" w:firstColumn="0" w:lastColumn="0" w:oddVBand="0" w:evenVBand="0" w:oddHBand="1" w:evenHBand="0" w:firstRowFirstColumn="0" w:firstRowLastColumn="0" w:lastRowFirstColumn="0" w:lastRowLastColumn="0"/>
          <w:trHeight w:val="396"/>
          <w:jc w:val="center"/>
        </w:trPr>
        <w:tc>
          <w:tcPr>
            <w:cnfStyle w:val="000010000000" w:firstRow="0" w:lastRow="0" w:firstColumn="0" w:lastColumn="0" w:oddVBand="1" w:evenVBand="0" w:oddHBand="0" w:evenHBand="0" w:firstRowFirstColumn="0" w:firstRowLastColumn="0" w:lastRowFirstColumn="0" w:lastRowLastColumn="0"/>
            <w:tcW w:w="1715" w:type="dxa"/>
          </w:tcPr>
          <w:p w14:paraId="57BC7D2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Total</w:t>
            </w:r>
          </w:p>
        </w:tc>
        <w:tc>
          <w:tcPr>
            <w:tcW w:w="2769" w:type="dxa"/>
          </w:tcPr>
          <w:p w14:paraId="7519C80F"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458</w:t>
            </w:r>
          </w:p>
        </w:tc>
        <w:tc>
          <w:tcPr>
            <w:cnfStyle w:val="000010000000" w:firstRow="0" w:lastRow="0" w:firstColumn="0" w:lastColumn="0" w:oddVBand="1" w:evenVBand="0" w:oddHBand="0" w:evenHBand="0" w:firstRowFirstColumn="0" w:firstRowLastColumn="0" w:lastRowFirstColumn="0" w:lastRowLastColumn="0"/>
            <w:tcW w:w="2664" w:type="dxa"/>
          </w:tcPr>
          <w:p w14:paraId="791CDC8F"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16"/>
                <w:szCs w:val="16"/>
              </w:rPr>
            </w:pPr>
          </w:p>
        </w:tc>
        <w:tc>
          <w:tcPr>
            <w:tcW w:w="2386" w:type="dxa"/>
          </w:tcPr>
          <w:p w14:paraId="6346568E" w14:textId="77777777" w:rsidR="00E55A55" w:rsidRPr="0025198E" w:rsidRDefault="00E55A55" w:rsidP="001C7BDB">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p>
        </w:tc>
      </w:tr>
    </w:tbl>
    <w:p w14:paraId="1188259E" w14:textId="77777777" w:rsidR="00E55A55" w:rsidRPr="006203CD" w:rsidRDefault="00E55A55" w:rsidP="00E55A55">
      <w:pPr>
        <w:spacing w:line="276" w:lineRule="auto"/>
        <w:rPr>
          <w:rFonts w:ascii="Times New Roman" w:hAnsi="Times New Roman"/>
          <w:sz w:val="20"/>
        </w:rPr>
      </w:pPr>
    </w:p>
    <w:tbl>
      <w:tblPr>
        <w:tblStyle w:val="ListTable3-Accent5"/>
        <w:tblW w:w="9560" w:type="dxa"/>
        <w:tblLayout w:type="fixed"/>
        <w:tblLook w:val="0000" w:firstRow="0" w:lastRow="0" w:firstColumn="0" w:lastColumn="0" w:noHBand="0" w:noVBand="0"/>
      </w:tblPr>
      <w:tblGrid>
        <w:gridCol w:w="5104"/>
        <w:gridCol w:w="4456"/>
      </w:tblGrid>
      <w:tr w:rsidR="0025198E" w:rsidRPr="0025198E" w14:paraId="408D8807" w14:textId="77777777" w:rsidTr="001C7BDB">
        <w:trPr>
          <w:cnfStyle w:val="000000100000" w:firstRow="0" w:lastRow="0" w:firstColumn="0" w:lastColumn="0" w:oddVBand="0" w:evenVBand="0" w:oddHBand="1" w:evenHBand="0" w:firstRowFirstColumn="0" w:firstRowLastColumn="0" w:lastRowFirstColumn="0" w:lastRowLastColumn="0"/>
          <w:trHeight w:val="79"/>
        </w:trPr>
        <w:tc>
          <w:tcPr>
            <w:cnfStyle w:val="000010000000" w:firstRow="0" w:lastRow="0" w:firstColumn="0" w:lastColumn="0" w:oddVBand="1" w:evenVBand="0" w:oddHBand="0" w:evenHBand="0" w:firstRowFirstColumn="0" w:firstRowLastColumn="0" w:lastRowFirstColumn="0" w:lastRowLastColumn="0"/>
            <w:tcW w:w="9560" w:type="dxa"/>
            <w:gridSpan w:val="2"/>
          </w:tcPr>
          <w:p w14:paraId="2F17D68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bookmarkStart w:id="19" w:name="_Hlk119852290"/>
            <w:r w:rsidRPr="0025198E">
              <w:rPr>
                <w:rFonts w:ascii="Dubai" w:hAnsi="Dubai" w:cs="Dubai"/>
                <w:b/>
                <w:bCs/>
                <w:color w:val="000000" w:themeColor="text1"/>
                <w:sz w:val="16"/>
                <w:szCs w:val="16"/>
              </w:rPr>
              <w:t>Chi-sq Test Statistics (SFS)</w:t>
            </w:r>
          </w:p>
        </w:tc>
      </w:tr>
      <w:tr w:rsidR="0025198E" w:rsidRPr="0025198E" w14:paraId="6F2BEF73" w14:textId="77777777" w:rsidTr="001C7BDB">
        <w:trPr>
          <w:trHeight w:val="161"/>
        </w:trPr>
        <w:tc>
          <w:tcPr>
            <w:cnfStyle w:val="000010000000" w:firstRow="0" w:lastRow="0" w:firstColumn="0" w:lastColumn="0" w:oddVBand="1" w:evenVBand="0" w:oddHBand="0" w:evenHBand="0" w:firstRowFirstColumn="0" w:firstRowLastColumn="0" w:lastRowFirstColumn="0" w:lastRowLastColumn="0"/>
            <w:tcW w:w="5104" w:type="dxa"/>
          </w:tcPr>
          <w:p w14:paraId="10A85AF9"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16"/>
                <w:szCs w:val="16"/>
              </w:rPr>
            </w:pPr>
          </w:p>
        </w:tc>
        <w:tc>
          <w:tcPr>
            <w:tcW w:w="4455" w:type="dxa"/>
          </w:tcPr>
          <w:p w14:paraId="25B6C18C"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b/>
                <w:bCs/>
                <w:color w:val="000000" w:themeColor="text1"/>
                <w:sz w:val="16"/>
                <w:szCs w:val="16"/>
              </w:rPr>
              <w:t>Expense type code (SFS)</w:t>
            </w:r>
          </w:p>
        </w:tc>
      </w:tr>
      <w:tr w:rsidR="0025198E" w:rsidRPr="0025198E" w14:paraId="0E746604" w14:textId="77777777" w:rsidTr="001C7BDB">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5104" w:type="dxa"/>
          </w:tcPr>
          <w:p w14:paraId="038DF59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Chi-Square</w:t>
            </w:r>
          </w:p>
        </w:tc>
        <w:tc>
          <w:tcPr>
            <w:tcW w:w="4455" w:type="dxa"/>
          </w:tcPr>
          <w:p w14:paraId="781310B2"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3.153</w:t>
            </w:r>
            <w:r w:rsidRPr="0025198E">
              <w:rPr>
                <w:rFonts w:ascii="Dubai" w:hAnsi="Dubai" w:cs="Dubai"/>
                <w:color w:val="000000" w:themeColor="text1"/>
                <w:sz w:val="16"/>
                <w:szCs w:val="16"/>
                <w:vertAlign w:val="superscript"/>
              </w:rPr>
              <w:t>a</w:t>
            </w:r>
          </w:p>
        </w:tc>
      </w:tr>
      <w:tr w:rsidR="0025198E" w:rsidRPr="0025198E" w14:paraId="619C61DF" w14:textId="77777777" w:rsidTr="001C7BDB">
        <w:trPr>
          <w:trHeight w:val="79"/>
        </w:trPr>
        <w:tc>
          <w:tcPr>
            <w:cnfStyle w:val="000010000000" w:firstRow="0" w:lastRow="0" w:firstColumn="0" w:lastColumn="0" w:oddVBand="1" w:evenVBand="0" w:oddHBand="0" w:evenHBand="0" w:firstRowFirstColumn="0" w:firstRowLastColumn="0" w:lastRowFirstColumn="0" w:lastRowLastColumn="0"/>
            <w:tcW w:w="5104" w:type="dxa"/>
          </w:tcPr>
          <w:p w14:paraId="227A69EB"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df</w:t>
            </w:r>
          </w:p>
        </w:tc>
        <w:tc>
          <w:tcPr>
            <w:tcW w:w="4455" w:type="dxa"/>
          </w:tcPr>
          <w:p w14:paraId="4D3E1444"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1</w:t>
            </w:r>
          </w:p>
        </w:tc>
      </w:tr>
      <w:tr w:rsidR="0025198E" w:rsidRPr="0025198E" w14:paraId="6F1130A0" w14:textId="77777777" w:rsidTr="001C7BDB">
        <w:trPr>
          <w:cnfStyle w:val="000000100000" w:firstRow="0" w:lastRow="0" w:firstColumn="0" w:lastColumn="0" w:oddVBand="0" w:evenVBand="0" w:oddHBand="1" w:evenHBand="0" w:firstRowFirstColumn="0" w:firstRowLastColumn="0" w:lastRowFirstColumn="0" w:lastRowLastColumn="0"/>
          <w:trHeight w:val="161"/>
        </w:trPr>
        <w:tc>
          <w:tcPr>
            <w:cnfStyle w:val="000010000000" w:firstRow="0" w:lastRow="0" w:firstColumn="0" w:lastColumn="0" w:oddVBand="1" w:evenVBand="0" w:oddHBand="0" w:evenHBand="0" w:firstRowFirstColumn="0" w:firstRowLastColumn="0" w:lastRowFirstColumn="0" w:lastRowLastColumn="0"/>
            <w:tcW w:w="5104" w:type="dxa"/>
          </w:tcPr>
          <w:p w14:paraId="47639ACD"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Asymp. Sig.</w:t>
            </w:r>
          </w:p>
        </w:tc>
        <w:tc>
          <w:tcPr>
            <w:tcW w:w="4455" w:type="dxa"/>
          </w:tcPr>
          <w:p w14:paraId="53368ECD"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.076</w:t>
            </w:r>
          </w:p>
        </w:tc>
      </w:tr>
      <w:tr w:rsidR="0025198E" w:rsidRPr="0025198E" w14:paraId="29482DA0" w14:textId="77777777" w:rsidTr="001C7BDB">
        <w:trPr>
          <w:trHeight w:val="566"/>
        </w:trPr>
        <w:tc>
          <w:tcPr>
            <w:cnfStyle w:val="000010000000" w:firstRow="0" w:lastRow="0" w:firstColumn="0" w:lastColumn="0" w:oddVBand="1" w:evenVBand="0" w:oddHBand="0" w:evenHBand="0" w:firstRowFirstColumn="0" w:firstRowLastColumn="0" w:lastRowFirstColumn="0" w:lastRowLastColumn="0"/>
            <w:tcW w:w="9560" w:type="dxa"/>
            <w:gridSpan w:val="2"/>
          </w:tcPr>
          <w:p w14:paraId="01836862" w14:textId="77777777" w:rsidR="00E55A55" w:rsidRPr="0025198E" w:rsidRDefault="00E55A55" w:rsidP="001C7BDB">
            <w:pPr>
              <w:autoSpaceDE w:val="0"/>
              <w:autoSpaceDN w:val="0"/>
              <w:adjustRightInd w:val="0"/>
              <w:spacing w:line="276" w:lineRule="auto"/>
              <w:ind w:left="60" w:right="60"/>
              <w:rPr>
                <w:rFonts w:ascii="Dubai" w:hAnsi="Dubai" w:cs="Dubai"/>
                <w:color w:val="000000" w:themeColor="text1"/>
                <w:sz w:val="16"/>
                <w:szCs w:val="16"/>
              </w:rPr>
            </w:pPr>
            <w:r w:rsidRPr="0025198E">
              <w:rPr>
                <w:rFonts w:ascii="Dubai" w:hAnsi="Dubai" w:cs="Dubai"/>
                <w:color w:val="000000" w:themeColor="text1"/>
                <w:sz w:val="16"/>
                <w:szCs w:val="16"/>
              </w:rPr>
              <w:t>a. 0 cells (0.0%) have expected frequencies less than 5. The minimum expected cell frequency is 229.0.</w:t>
            </w:r>
          </w:p>
        </w:tc>
      </w:tr>
    </w:tbl>
    <w:bookmarkEnd w:id="19"/>
    <w:p w14:paraId="510B2B8A" w14:textId="77777777" w:rsidR="00E55A55" w:rsidRPr="0025198E" w:rsidRDefault="00E55A55" w:rsidP="00E55A55">
      <w:pPr>
        <w:pStyle w:val="Heading4"/>
        <w:spacing w:line="276" w:lineRule="auto"/>
        <w:rPr>
          <w:rFonts w:ascii="Dubai" w:hAnsi="Dubai" w:cs="Dubai"/>
          <w:b/>
          <w:bCs/>
        </w:rPr>
      </w:pPr>
      <w:r w:rsidRPr="0025198E">
        <w:rPr>
          <w:rFonts w:ascii="Dubai" w:hAnsi="Dubai" w:cs="Dubai"/>
          <w:b/>
          <w:bCs/>
        </w:rPr>
        <w:t>NFS level goodness of fit</w:t>
      </w:r>
    </w:p>
    <w:p w14:paraId="34923F5D" w14:textId="77777777" w:rsidR="00E55A55" w:rsidRPr="0025198E" w:rsidRDefault="00E55A55" w:rsidP="00E55A55">
      <w:pPr>
        <w:pStyle w:val="Heading5"/>
        <w:spacing w:line="276" w:lineRule="auto"/>
        <w:jc w:val="both"/>
        <w:rPr>
          <w:rFonts w:ascii="Dubai" w:hAnsi="Dubai" w:cs="Dubai"/>
        </w:rPr>
      </w:pPr>
      <w:r w:rsidRPr="0025198E">
        <w:rPr>
          <w:rFonts w:ascii="Dubai" w:hAnsi="Dubai" w:cs="Dubai"/>
        </w:rPr>
        <w:t>Table 12: Chi-sq goodness of fit (gof) test for insuree proportions in NFS by expense type. The observed distribution DOES NOT differ significantly from the equal proportions’ distribution (Chi-sq = 4.566, p = 0.033); ACCEPT the null</w:t>
      </w:r>
    </w:p>
    <w:tbl>
      <w:tblPr>
        <w:tblStyle w:val="ListTable3-Accent5"/>
        <w:tblW w:w="9561" w:type="dxa"/>
        <w:tblLayout w:type="fixed"/>
        <w:tblLook w:val="0000" w:firstRow="0" w:lastRow="0" w:firstColumn="0" w:lastColumn="0" w:noHBand="0" w:noVBand="0"/>
      </w:tblPr>
      <w:tblGrid>
        <w:gridCol w:w="1720"/>
        <w:gridCol w:w="2777"/>
        <w:gridCol w:w="2672"/>
        <w:gridCol w:w="2392"/>
      </w:tblGrid>
      <w:tr w:rsidR="0025198E" w:rsidRPr="0025198E" w14:paraId="2AAB0EBA" w14:textId="77777777" w:rsidTr="001C7BDB">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9561" w:type="dxa"/>
            <w:gridSpan w:val="4"/>
          </w:tcPr>
          <w:p w14:paraId="69959612"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bookmarkStart w:id="20" w:name="_Hlk119852445"/>
            <w:r w:rsidRPr="0025198E">
              <w:rPr>
                <w:rFonts w:ascii="Dubai" w:hAnsi="Dubai" w:cs="Dubai"/>
                <w:b/>
                <w:bCs/>
                <w:color w:val="000000" w:themeColor="text1"/>
                <w:sz w:val="16"/>
                <w:szCs w:val="16"/>
              </w:rPr>
              <w:t>Expense type code (NFS)</w:t>
            </w:r>
          </w:p>
        </w:tc>
      </w:tr>
      <w:tr w:rsidR="0025198E" w:rsidRPr="0025198E" w14:paraId="7DB35F44" w14:textId="77777777" w:rsidTr="001C7BDB">
        <w:trPr>
          <w:trHeight w:val="416"/>
        </w:trPr>
        <w:tc>
          <w:tcPr>
            <w:cnfStyle w:val="000010000000" w:firstRow="0" w:lastRow="0" w:firstColumn="0" w:lastColumn="0" w:oddVBand="1" w:evenVBand="0" w:oddHBand="0" w:evenHBand="0" w:firstRowFirstColumn="0" w:firstRowLastColumn="0" w:lastRowFirstColumn="0" w:lastRowLastColumn="0"/>
            <w:tcW w:w="1720" w:type="dxa"/>
          </w:tcPr>
          <w:p w14:paraId="7F60B568" w14:textId="77777777" w:rsidR="00E55A55" w:rsidRPr="0025198E" w:rsidRDefault="00E55A55" w:rsidP="001C7BDB">
            <w:pPr>
              <w:autoSpaceDE w:val="0"/>
              <w:autoSpaceDN w:val="0"/>
              <w:adjustRightInd w:val="0"/>
              <w:spacing w:line="276" w:lineRule="auto"/>
              <w:jc w:val="center"/>
              <w:rPr>
                <w:rFonts w:ascii="Dubai" w:hAnsi="Dubai" w:cs="Dubai"/>
                <w:b/>
                <w:bCs/>
                <w:color w:val="000000" w:themeColor="text1"/>
                <w:sz w:val="16"/>
                <w:szCs w:val="16"/>
              </w:rPr>
            </w:pPr>
            <w:r w:rsidRPr="0025198E">
              <w:rPr>
                <w:rFonts w:ascii="Dubai" w:hAnsi="Dubai" w:cs="Dubai"/>
                <w:b/>
                <w:bCs/>
                <w:color w:val="000000" w:themeColor="text1"/>
                <w:sz w:val="16"/>
                <w:szCs w:val="16"/>
              </w:rPr>
              <w:t>NFS</w:t>
            </w:r>
          </w:p>
        </w:tc>
        <w:tc>
          <w:tcPr>
            <w:tcW w:w="2777" w:type="dxa"/>
          </w:tcPr>
          <w:p w14:paraId="3C1C4DB1"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6"/>
              </w:rPr>
            </w:pPr>
            <w:r w:rsidRPr="0025198E">
              <w:rPr>
                <w:rFonts w:ascii="Dubai" w:hAnsi="Dubai" w:cs="Dubai"/>
                <w:b/>
                <w:bCs/>
                <w:color w:val="000000" w:themeColor="text1"/>
                <w:sz w:val="16"/>
                <w:szCs w:val="16"/>
              </w:rPr>
              <w:t>Observed N</w:t>
            </w:r>
          </w:p>
        </w:tc>
        <w:tc>
          <w:tcPr>
            <w:cnfStyle w:val="000010000000" w:firstRow="0" w:lastRow="0" w:firstColumn="0" w:lastColumn="0" w:oddVBand="1" w:evenVBand="0" w:oddHBand="0" w:evenHBand="0" w:firstRowFirstColumn="0" w:firstRowLastColumn="0" w:lastRowFirstColumn="0" w:lastRowLastColumn="0"/>
            <w:tcW w:w="2672" w:type="dxa"/>
          </w:tcPr>
          <w:p w14:paraId="24DD6355" w14:textId="77777777" w:rsidR="00E55A55" w:rsidRPr="0025198E" w:rsidRDefault="00E55A55" w:rsidP="001C7BDB">
            <w:pPr>
              <w:autoSpaceDE w:val="0"/>
              <w:autoSpaceDN w:val="0"/>
              <w:adjustRightInd w:val="0"/>
              <w:spacing w:line="276" w:lineRule="auto"/>
              <w:ind w:left="60" w:right="60"/>
              <w:jc w:val="center"/>
              <w:rPr>
                <w:rFonts w:ascii="Dubai" w:hAnsi="Dubai" w:cs="Dubai"/>
                <w:b/>
                <w:bCs/>
                <w:color w:val="000000" w:themeColor="text1"/>
                <w:sz w:val="16"/>
                <w:szCs w:val="16"/>
              </w:rPr>
            </w:pPr>
            <w:r w:rsidRPr="0025198E">
              <w:rPr>
                <w:rFonts w:ascii="Dubai" w:hAnsi="Dubai" w:cs="Dubai"/>
                <w:b/>
                <w:bCs/>
                <w:color w:val="000000" w:themeColor="text1"/>
                <w:sz w:val="16"/>
                <w:szCs w:val="16"/>
              </w:rPr>
              <w:t>Expected N</w:t>
            </w:r>
          </w:p>
        </w:tc>
        <w:tc>
          <w:tcPr>
            <w:tcW w:w="2392" w:type="dxa"/>
          </w:tcPr>
          <w:p w14:paraId="5C387A29"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6"/>
              </w:rPr>
            </w:pPr>
            <w:r w:rsidRPr="0025198E">
              <w:rPr>
                <w:rFonts w:ascii="Dubai" w:hAnsi="Dubai" w:cs="Dubai"/>
                <w:b/>
                <w:bCs/>
                <w:color w:val="000000" w:themeColor="text1"/>
                <w:sz w:val="16"/>
                <w:szCs w:val="16"/>
              </w:rPr>
              <w:t>Residual</w:t>
            </w:r>
          </w:p>
        </w:tc>
      </w:tr>
      <w:tr w:rsidR="0025198E" w:rsidRPr="0025198E" w14:paraId="64EE76E6" w14:textId="77777777" w:rsidTr="001C7BDB">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20" w:type="dxa"/>
          </w:tcPr>
          <w:p w14:paraId="655AB4E1"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BA</w:t>
            </w:r>
          </w:p>
        </w:tc>
        <w:tc>
          <w:tcPr>
            <w:tcW w:w="2777" w:type="dxa"/>
          </w:tcPr>
          <w:p w14:paraId="63D9FB45"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234</w:t>
            </w:r>
          </w:p>
        </w:tc>
        <w:tc>
          <w:tcPr>
            <w:cnfStyle w:val="000010000000" w:firstRow="0" w:lastRow="0" w:firstColumn="0" w:lastColumn="0" w:oddVBand="1" w:evenVBand="0" w:oddHBand="0" w:evenHBand="0" w:firstRowFirstColumn="0" w:firstRowLastColumn="0" w:lastRowFirstColumn="0" w:lastRowLastColumn="0"/>
            <w:tcW w:w="2672" w:type="dxa"/>
          </w:tcPr>
          <w:p w14:paraId="3C89769C"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212.0</w:t>
            </w:r>
          </w:p>
        </w:tc>
        <w:tc>
          <w:tcPr>
            <w:tcW w:w="2392" w:type="dxa"/>
          </w:tcPr>
          <w:p w14:paraId="009811C6"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22.0</w:t>
            </w:r>
          </w:p>
        </w:tc>
      </w:tr>
      <w:tr w:rsidR="0025198E" w:rsidRPr="0025198E" w14:paraId="21F73E2A" w14:textId="77777777" w:rsidTr="001C7BDB">
        <w:trPr>
          <w:trHeight w:val="356"/>
        </w:trPr>
        <w:tc>
          <w:tcPr>
            <w:cnfStyle w:val="000010000000" w:firstRow="0" w:lastRow="0" w:firstColumn="0" w:lastColumn="0" w:oddVBand="1" w:evenVBand="0" w:oddHBand="0" w:evenHBand="0" w:firstRowFirstColumn="0" w:firstRowLastColumn="0" w:lastRowFirstColumn="0" w:lastRowLastColumn="0"/>
            <w:tcW w:w="1720" w:type="dxa"/>
          </w:tcPr>
          <w:p w14:paraId="2B544893"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AA</w:t>
            </w:r>
          </w:p>
        </w:tc>
        <w:tc>
          <w:tcPr>
            <w:tcW w:w="2777" w:type="dxa"/>
          </w:tcPr>
          <w:p w14:paraId="5B70E75F"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190</w:t>
            </w:r>
          </w:p>
        </w:tc>
        <w:tc>
          <w:tcPr>
            <w:cnfStyle w:val="000010000000" w:firstRow="0" w:lastRow="0" w:firstColumn="0" w:lastColumn="0" w:oddVBand="1" w:evenVBand="0" w:oddHBand="0" w:evenHBand="0" w:firstRowFirstColumn="0" w:firstRowLastColumn="0" w:lastRowFirstColumn="0" w:lastRowLastColumn="0"/>
            <w:tcW w:w="2672" w:type="dxa"/>
          </w:tcPr>
          <w:p w14:paraId="15691BA7"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212.0</w:t>
            </w:r>
          </w:p>
        </w:tc>
        <w:tc>
          <w:tcPr>
            <w:tcW w:w="2392" w:type="dxa"/>
          </w:tcPr>
          <w:p w14:paraId="7C569DF8"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-22.0</w:t>
            </w:r>
          </w:p>
        </w:tc>
      </w:tr>
      <w:tr w:rsidR="0025198E" w:rsidRPr="0025198E" w14:paraId="047627CD" w14:textId="77777777" w:rsidTr="001C7BDB">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1720" w:type="dxa"/>
          </w:tcPr>
          <w:p w14:paraId="25188988"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Total</w:t>
            </w:r>
          </w:p>
        </w:tc>
        <w:tc>
          <w:tcPr>
            <w:tcW w:w="2777" w:type="dxa"/>
          </w:tcPr>
          <w:p w14:paraId="3960E9B1"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424</w:t>
            </w:r>
          </w:p>
        </w:tc>
        <w:tc>
          <w:tcPr>
            <w:cnfStyle w:val="000010000000" w:firstRow="0" w:lastRow="0" w:firstColumn="0" w:lastColumn="0" w:oddVBand="1" w:evenVBand="0" w:oddHBand="0" w:evenHBand="0" w:firstRowFirstColumn="0" w:firstRowLastColumn="0" w:lastRowFirstColumn="0" w:lastRowLastColumn="0"/>
            <w:tcW w:w="2672" w:type="dxa"/>
          </w:tcPr>
          <w:p w14:paraId="55F2097C"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16"/>
                <w:szCs w:val="16"/>
              </w:rPr>
            </w:pPr>
          </w:p>
        </w:tc>
        <w:tc>
          <w:tcPr>
            <w:tcW w:w="2392" w:type="dxa"/>
          </w:tcPr>
          <w:p w14:paraId="4162C040" w14:textId="77777777" w:rsidR="00E55A55" w:rsidRPr="0025198E" w:rsidRDefault="00E55A55" w:rsidP="001C7BDB">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p>
        </w:tc>
      </w:tr>
      <w:bookmarkEnd w:id="20"/>
    </w:tbl>
    <w:p w14:paraId="43E1A110" w14:textId="77777777" w:rsidR="00E55A55" w:rsidRPr="00183432" w:rsidRDefault="00E55A55" w:rsidP="00E55A55">
      <w:pPr>
        <w:spacing w:line="276" w:lineRule="auto"/>
        <w:rPr>
          <w:rFonts w:ascii="Times New Roman" w:hAnsi="Times New Roman"/>
        </w:rPr>
      </w:pPr>
    </w:p>
    <w:tbl>
      <w:tblPr>
        <w:tblStyle w:val="ListTable3-Accent5"/>
        <w:tblW w:w="9555" w:type="dxa"/>
        <w:tblLayout w:type="fixed"/>
        <w:tblLook w:val="0000" w:firstRow="0" w:lastRow="0" w:firstColumn="0" w:lastColumn="0" w:noHBand="0" w:noVBand="0"/>
      </w:tblPr>
      <w:tblGrid>
        <w:gridCol w:w="5103"/>
        <w:gridCol w:w="4452"/>
      </w:tblGrid>
      <w:tr w:rsidR="0025198E" w:rsidRPr="0025198E" w14:paraId="33D44FE8" w14:textId="77777777" w:rsidTr="001C7BDB">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9555" w:type="dxa"/>
            <w:gridSpan w:val="2"/>
          </w:tcPr>
          <w:p w14:paraId="41ECC87E"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b/>
                <w:bCs/>
                <w:color w:val="000000" w:themeColor="text1"/>
                <w:sz w:val="16"/>
                <w:szCs w:val="16"/>
              </w:rPr>
              <w:t>Chi-sq Test Statistics (NFS)</w:t>
            </w:r>
          </w:p>
        </w:tc>
      </w:tr>
      <w:tr w:rsidR="0025198E" w:rsidRPr="0025198E" w14:paraId="5A26707D" w14:textId="77777777" w:rsidTr="001C7BDB">
        <w:trPr>
          <w:trHeight w:val="211"/>
        </w:trPr>
        <w:tc>
          <w:tcPr>
            <w:cnfStyle w:val="000010000000" w:firstRow="0" w:lastRow="0" w:firstColumn="0" w:lastColumn="0" w:oddVBand="1" w:evenVBand="0" w:oddHBand="0" w:evenHBand="0" w:firstRowFirstColumn="0" w:firstRowLastColumn="0" w:lastRowFirstColumn="0" w:lastRowLastColumn="0"/>
            <w:tcW w:w="5103" w:type="dxa"/>
          </w:tcPr>
          <w:p w14:paraId="730A51B8"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16"/>
                <w:szCs w:val="16"/>
              </w:rPr>
            </w:pPr>
          </w:p>
        </w:tc>
        <w:tc>
          <w:tcPr>
            <w:tcW w:w="4452" w:type="dxa"/>
          </w:tcPr>
          <w:p w14:paraId="6DEDE2E6"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b/>
                <w:bCs/>
                <w:color w:val="000000" w:themeColor="text1"/>
                <w:sz w:val="16"/>
                <w:szCs w:val="16"/>
              </w:rPr>
              <w:t>Expense type code (NFS)</w:t>
            </w:r>
          </w:p>
        </w:tc>
      </w:tr>
      <w:tr w:rsidR="0025198E" w:rsidRPr="0025198E" w14:paraId="2B9EF441" w14:textId="77777777" w:rsidTr="001C7BDB">
        <w:trPr>
          <w:cnfStyle w:val="000000100000" w:firstRow="0" w:lastRow="0" w:firstColumn="0" w:lastColumn="0" w:oddVBand="0" w:evenVBand="0" w:oddHBand="1" w:evenHBand="0" w:firstRowFirstColumn="0" w:firstRowLastColumn="0" w:lastRowFirstColumn="0" w:lastRowLastColumn="0"/>
          <w:trHeight w:val="211"/>
        </w:trPr>
        <w:tc>
          <w:tcPr>
            <w:cnfStyle w:val="000010000000" w:firstRow="0" w:lastRow="0" w:firstColumn="0" w:lastColumn="0" w:oddVBand="1" w:evenVBand="0" w:oddHBand="0" w:evenHBand="0" w:firstRowFirstColumn="0" w:firstRowLastColumn="0" w:lastRowFirstColumn="0" w:lastRowLastColumn="0"/>
            <w:tcW w:w="5103" w:type="dxa"/>
          </w:tcPr>
          <w:p w14:paraId="0FB64AA6"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Chi-Square</w:t>
            </w:r>
          </w:p>
        </w:tc>
        <w:tc>
          <w:tcPr>
            <w:tcW w:w="4452" w:type="dxa"/>
          </w:tcPr>
          <w:p w14:paraId="5F5A709C"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4.566</w:t>
            </w:r>
            <w:r w:rsidRPr="0025198E">
              <w:rPr>
                <w:rFonts w:ascii="Dubai" w:hAnsi="Dubai" w:cs="Dubai"/>
                <w:color w:val="000000" w:themeColor="text1"/>
                <w:sz w:val="16"/>
                <w:szCs w:val="16"/>
                <w:vertAlign w:val="superscript"/>
              </w:rPr>
              <w:t>a</w:t>
            </w:r>
          </w:p>
        </w:tc>
      </w:tr>
      <w:tr w:rsidR="0025198E" w:rsidRPr="0025198E" w14:paraId="7237E284" w14:textId="77777777" w:rsidTr="001C7BDB">
        <w:trPr>
          <w:trHeight w:val="105"/>
        </w:trPr>
        <w:tc>
          <w:tcPr>
            <w:cnfStyle w:val="000010000000" w:firstRow="0" w:lastRow="0" w:firstColumn="0" w:lastColumn="0" w:oddVBand="1" w:evenVBand="0" w:oddHBand="0" w:evenHBand="0" w:firstRowFirstColumn="0" w:firstRowLastColumn="0" w:lastRowFirstColumn="0" w:lastRowLastColumn="0"/>
            <w:tcW w:w="5103" w:type="dxa"/>
          </w:tcPr>
          <w:p w14:paraId="0C0D2474"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df</w:t>
            </w:r>
          </w:p>
        </w:tc>
        <w:tc>
          <w:tcPr>
            <w:tcW w:w="4452" w:type="dxa"/>
          </w:tcPr>
          <w:p w14:paraId="6F3C2A83"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1</w:t>
            </w:r>
          </w:p>
        </w:tc>
      </w:tr>
      <w:tr w:rsidR="0025198E" w:rsidRPr="0025198E" w14:paraId="240AA6C6" w14:textId="77777777" w:rsidTr="001C7BDB">
        <w:trPr>
          <w:cnfStyle w:val="000000100000" w:firstRow="0" w:lastRow="0" w:firstColumn="0" w:lastColumn="0" w:oddVBand="0" w:evenVBand="0" w:oddHBand="1" w:evenHBand="0" w:firstRowFirstColumn="0" w:firstRowLastColumn="0" w:lastRowFirstColumn="0" w:lastRowLastColumn="0"/>
          <w:trHeight w:val="211"/>
        </w:trPr>
        <w:tc>
          <w:tcPr>
            <w:cnfStyle w:val="000010000000" w:firstRow="0" w:lastRow="0" w:firstColumn="0" w:lastColumn="0" w:oddVBand="1" w:evenVBand="0" w:oddHBand="0" w:evenHBand="0" w:firstRowFirstColumn="0" w:firstRowLastColumn="0" w:lastRowFirstColumn="0" w:lastRowLastColumn="0"/>
            <w:tcW w:w="5103" w:type="dxa"/>
          </w:tcPr>
          <w:p w14:paraId="64F9D6C4"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16"/>
                <w:szCs w:val="16"/>
              </w:rPr>
            </w:pPr>
            <w:r w:rsidRPr="0025198E">
              <w:rPr>
                <w:rFonts w:ascii="Dubai" w:hAnsi="Dubai" w:cs="Dubai"/>
                <w:color w:val="000000" w:themeColor="text1"/>
                <w:sz w:val="16"/>
                <w:szCs w:val="16"/>
              </w:rPr>
              <w:t>Asymp. Sig.</w:t>
            </w:r>
          </w:p>
        </w:tc>
        <w:tc>
          <w:tcPr>
            <w:tcW w:w="4452" w:type="dxa"/>
          </w:tcPr>
          <w:p w14:paraId="5FB0FDEF"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6"/>
              </w:rPr>
            </w:pPr>
            <w:r w:rsidRPr="0025198E">
              <w:rPr>
                <w:rFonts w:ascii="Dubai" w:hAnsi="Dubai" w:cs="Dubai"/>
                <w:color w:val="000000" w:themeColor="text1"/>
                <w:sz w:val="16"/>
                <w:szCs w:val="16"/>
              </w:rPr>
              <w:t>.033</w:t>
            </w:r>
          </w:p>
        </w:tc>
      </w:tr>
      <w:tr w:rsidR="0025198E" w:rsidRPr="0025198E" w14:paraId="47207978" w14:textId="77777777" w:rsidTr="001C7BDB">
        <w:trPr>
          <w:trHeight w:val="742"/>
        </w:trPr>
        <w:tc>
          <w:tcPr>
            <w:cnfStyle w:val="000010000000" w:firstRow="0" w:lastRow="0" w:firstColumn="0" w:lastColumn="0" w:oddVBand="1" w:evenVBand="0" w:oddHBand="0" w:evenHBand="0" w:firstRowFirstColumn="0" w:firstRowLastColumn="0" w:lastRowFirstColumn="0" w:lastRowLastColumn="0"/>
            <w:tcW w:w="9555" w:type="dxa"/>
            <w:gridSpan w:val="2"/>
          </w:tcPr>
          <w:p w14:paraId="47ACB174" w14:textId="77777777" w:rsidR="00E55A55" w:rsidRPr="0025198E" w:rsidRDefault="00E55A55" w:rsidP="001C7BDB">
            <w:pPr>
              <w:autoSpaceDE w:val="0"/>
              <w:autoSpaceDN w:val="0"/>
              <w:adjustRightInd w:val="0"/>
              <w:spacing w:line="276" w:lineRule="auto"/>
              <w:ind w:left="60" w:right="60"/>
              <w:rPr>
                <w:rFonts w:ascii="Dubai" w:hAnsi="Dubai" w:cs="Dubai"/>
                <w:color w:val="000000" w:themeColor="text1"/>
                <w:sz w:val="16"/>
                <w:szCs w:val="16"/>
              </w:rPr>
            </w:pPr>
            <w:r w:rsidRPr="0025198E">
              <w:rPr>
                <w:rFonts w:ascii="Dubai" w:hAnsi="Dubai" w:cs="Dubai"/>
                <w:color w:val="000000" w:themeColor="text1"/>
                <w:sz w:val="16"/>
                <w:szCs w:val="16"/>
              </w:rPr>
              <w:t>a. 0 cells (0.0%) have expected frequencies less than 5. The minimum expected cell frequency is 212.0.</w:t>
            </w:r>
          </w:p>
        </w:tc>
      </w:tr>
    </w:tbl>
    <w:p w14:paraId="43E0D1A0" w14:textId="77777777" w:rsidR="00E55A55" w:rsidRPr="0025198E" w:rsidRDefault="00E55A55" w:rsidP="00E55A55">
      <w:pPr>
        <w:pStyle w:val="Heading4"/>
        <w:spacing w:line="276" w:lineRule="auto"/>
        <w:rPr>
          <w:rFonts w:ascii="Dubai" w:hAnsi="Dubai" w:cs="Dubai"/>
          <w:b/>
          <w:bCs/>
        </w:rPr>
      </w:pPr>
      <w:r w:rsidRPr="0025198E">
        <w:rPr>
          <w:rFonts w:ascii="Dubai" w:hAnsi="Dubai" w:cs="Dubai"/>
          <w:b/>
          <w:bCs/>
        </w:rPr>
        <w:lastRenderedPageBreak/>
        <w:t>LFS level goodness of fit</w:t>
      </w:r>
    </w:p>
    <w:p w14:paraId="22D6C995" w14:textId="77777777" w:rsidR="00E55A55" w:rsidRPr="0025198E" w:rsidRDefault="00E55A55" w:rsidP="00E55A55">
      <w:pPr>
        <w:pStyle w:val="Heading5"/>
        <w:spacing w:line="276" w:lineRule="auto"/>
        <w:rPr>
          <w:rFonts w:ascii="Dubai" w:hAnsi="Dubai" w:cs="Dubai"/>
        </w:rPr>
      </w:pPr>
      <w:r w:rsidRPr="0025198E">
        <w:rPr>
          <w:rFonts w:ascii="Dubai" w:hAnsi="Dubai" w:cs="Dubai"/>
        </w:rPr>
        <w:t>Table 13: Chi-sq goodness of fit (gof) test for insuree proportions in LFS by expense type. The observed distribution DOES NOT differ significantly from the equal proportions’ distribution (Chi-sq = 2.391, p = .122); ACCEPT the null</w:t>
      </w:r>
    </w:p>
    <w:tbl>
      <w:tblPr>
        <w:tblStyle w:val="ListTable3-Accent5"/>
        <w:tblW w:w="9261" w:type="dxa"/>
        <w:tblLayout w:type="fixed"/>
        <w:tblLook w:val="0000" w:firstRow="0" w:lastRow="0" w:firstColumn="0" w:lastColumn="0" w:noHBand="0" w:noVBand="0"/>
      </w:tblPr>
      <w:tblGrid>
        <w:gridCol w:w="1667"/>
        <w:gridCol w:w="2691"/>
        <w:gridCol w:w="2589"/>
        <w:gridCol w:w="2314"/>
      </w:tblGrid>
      <w:tr w:rsidR="0025198E" w:rsidRPr="0025198E" w14:paraId="11D2FB3D" w14:textId="77777777" w:rsidTr="001C7BDB">
        <w:trPr>
          <w:cnfStyle w:val="000000100000" w:firstRow="0" w:lastRow="0" w:firstColumn="0" w:lastColumn="0" w:oddVBand="0" w:evenVBand="0" w:oddHBand="1" w:evenHBand="0" w:firstRowFirstColumn="0" w:firstRowLastColumn="0" w:lastRowFirstColumn="0" w:lastRowLastColumn="0"/>
          <w:trHeight w:val="423"/>
        </w:trPr>
        <w:tc>
          <w:tcPr>
            <w:cnfStyle w:val="000010000000" w:firstRow="0" w:lastRow="0" w:firstColumn="0" w:lastColumn="0" w:oddVBand="1" w:evenVBand="0" w:oddHBand="0" w:evenHBand="0" w:firstRowFirstColumn="0" w:firstRowLastColumn="0" w:lastRowFirstColumn="0" w:lastRowLastColumn="0"/>
            <w:tcW w:w="9261" w:type="dxa"/>
            <w:gridSpan w:val="4"/>
          </w:tcPr>
          <w:p w14:paraId="25002688"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b/>
                <w:bCs/>
                <w:color w:val="000000" w:themeColor="text1"/>
                <w:sz w:val="20"/>
              </w:rPr>
              <w:t>Expense type code (LFS)</w:t>
            </w:r>
          </w:p>
        </w:tc>
      </w:tr>
      <w:tr w:rsidR="0025198E" w:rsidRPr="0025198E" w14:paraId="3DA4E8D3" w14:textId="77777777" w:rsidTr="001C7BDB">
        <w:trPr>
          <w:trHeight w:val="368"/>
        </w:trPr>
        <w:tc>
          <w:tcPr>
            <w:cnfStyle w:val="000010000000" w:firstRow="0" w:lastRow="0" w:firstColumn="0" w:lastColumn="0" w:oddVBand="1" w:evenVBand="0" w:oddHBand="0" w:evenHBand="0" w:firstRowFirstColumn="0" w:firstRowLastColumn="0" w:lastRowFirstColumn="0" w:lastRowLastColumn="0"/>
            <w:tcW w:w="1667" w:type="dxa"/>
          </w:tcPr>
          <w:p w14:paraId="65FCFFBE" w14:textId="77777777" w:rsidR="00E55A55" w:rsidRPr="0025198E" w:rsidRDefault="00E55A55" w:rsidP="001C7BDB">
            <w:pPr>
              <w:autoSpaceDE w:val="0"/>
              <w:autoSpaceDN w:val="0"/>
              <w:adjustRightInd w:val="0"/>
              <w:spacing w:line="276" w:lineRule="auto"/>
              <w:jc w:val="center"/>
              <w:rPr>
                <w:rFonts w:ascii="Dubai" w:hAnsi="Dubai" w:cs="Dubai"/>
                <w:b/>
                <w:bCs/>
                <w:color w:val="000000" w:themeColor="text1"/>
                <w:sz w:val="20"/>
              </w:rPr>
            </w:pPr>
            <w:r w:rsidRPr="0025198E">
              <w:rPr>
                <w:rFonts w:ascii="Dubai" w:hAnsi="Dubai" w:cs="Dubai"/>
                <w:b/>
                <w:bCs/>
                <w:color w:val="000000" w:themeColor="text1"/>
                <w:sz w:val="20"/>
              </w:rPr>
              <w:t>LFS</w:t>
            </w:r>
          </w:p>
        </w:tc>
        <w:tc>
          <w:tcPr>
            <w:tcW w:w="2691" w:type="dxa"/>
          </w:tcPr>
          <w:p w14:paraId="35EBF8C9"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rPr>
            </w:pPr>
            <w:r w:rsidRPr="0025198E">
              <w:rPr>
                <w:rFonts w:ascii="Dubai" w:hAnsi="Dubai" w:cs="Dubai"/>
                <w:b/>
                <w:bCs/>
                <w:color w:val="000000" w:themeColor="text1"/>
                <w:sz w:val="20"/>
              </w:rPr>
              <w:t>Observed N</w:t>
            </w:r>
          </w:p>
        </w:tc>
        <w:tc>
          <w:tcPr>
            <w:cnfStyle w:val="000010000000" w:firstRow="0" w:lastRow="0" w:firstColumn="0" w:lastColumn="0" w:oddVBand="1" w:evenVBand="0" w:oddHBand="0" w:evenHBand="0" w:firstRowFirstColumn="0" w:firstRowLastColumn="0" w:lastRowFirstColumn="0" w:lastRowLastColumn="0"/>
            <w:tcW w:w="2589" w:type="dxa"/>
          </w:tcPr>
          <w:p w14:paraId="38B40BEA" w14:textId="77777777" w:rsidR="00E55A55" w:rsidRPr="0025198E" w:rsidRDefault="00E55A55" w:rsidP="001C7BDB">
            <w:pPr>
              <w:autoSpaceDE w:val="0"/>
              <w:autoSpaceDN w:val="0"/>
              <w:adjustRightInd w:val="0"/>
              <w:spacing w:line="276" w:lineRule="auto"/>
              <w:ind w:left="60" w:right="60"/>
              <w:jc w:val="center"/>
              <w:rPr>
                <w:rFonts w:ascii="Dubai" w:hAnsi="Dubai" w:cs="Dubai"/>
                <w:b/>
                <w:bCs/>
                <w:color w:val="000000" w:themeColor="text1"/>
                <w:sz w:val="20"/>
              </w:rPr>
            </w:pPr>
            <w:r w:rsidRPr="0025198E">
              <w:rPr>
                <w:rFonts w:ascii="Dubai" w:hAnsi="Dubai" w:cs="Dubai"/>
                <w:b/>
                <w:bCs/>
                <w:color w:val="000000" w:themeColor="text1"/>
                <w:sz w:val="20"/>
              </w:rPr>
              <w:t>Expected N</w:t>
            </w:r>
          </w:p>
        </w:tc>
        <w:tc>
          <w:tcPr>
            <w:tcW w:w="2314" w:type="dxa"/>
          </w:tcPr>
          <w:p w14:paraId="6E39E220"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rPr>
            </w:pPr>
            <w:r w:rsidRPr="0025198E">
              <w:rPr>
                <w:rFonts w:ascii="Dubai" w:hAnsi="Dubai" w:cs="Dubai"/>
                <w:b/>
                <w:bCs/>
                <w:color w:val="000000" w:themeColor="text1"/>
                <w:sz w:val="20"/>
              </w:rPr>
              <w:t>Residual</w:t>
            </w:r>
          </w:p>
        </w:tc>
      </w:tr>
      <w:tr w:rsidR="0025198E" w:rsidRPr="0025198E" w14:paraId="450C89AE" w14:textId="77777777" w:rsidTr="001C7BDB">
        <w:trPr>
          <w:cnfStyle w:val="000000100000" w:firstRow="0" w:lastRow="0" w:firstColumn="0" w:lastColumn="0" w:oddVBand="0" w:evenVBand="0" w:oddHBand="1" w:evenHBand="0" w:firstRowFirstColumn="0" w:firstRowLastColumn="0" w:lastRowFirstColumn="0" w:lastRowLastColumn="0"/>
          <w:trHeight w:val="423"/>
        </w:trPr>
        <w:tc>
          <w:tcPr>
            <w:cnfStyle w:val="000010000000" w:firstRow="0" w:lastRow="0" w:firstColumn="0" w:lastColumn="0" w:oddVBand="1" w:evenVBand="0" w:oddHBand="0" w:evenHBand="0" w:firstRowFirstColumn="0" w:firstRowLastColumn="0" w:lastRowFirstColumn="0" w:lastRowLastColumn="0"/>
            <w:tcW w:w="1667" w:type="dxa"/>
          </w:tcPr>
          <w:p w14:paraId="7A84C296"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BA</w:t>
            </w:r>
          </w:p>
        </w:tc>
        <w:tc>
          <w:tcPr>
            <w:tcW w:w="2691" w:type="dxa"/>
          </w:tcPr>
          <w:p w14:paraId="5229EFD3"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66</w:t>
            </w:r>
          </w:p>
        </w:tc>
        <w:tc>
          <w:tcPr>
            <w:cnfStyle w:val="000010000000" w:firstRow="0" w:lastRow="0" w:firstColumn="0" w:lastColumn="0" w:oddVBand="1" w:evenVBand="0" w:oddHBand="0" w:evenHBand="0" w:firstRowFirstColumn="0" w:firstRowLastColumn="0" w:lastRowFirstColumn="0" w:lastRowLastColumn="0"/>
            <w:tcW w:w="2589" w:type="dxa"/>
          </w:tcPr>
          <w:p w14:paraId="2DE24AE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75.5</w:t>
            </w:r>
          </w:p>
        </w:tc>
        <w:tc>
          <w:tcPr>
            <w:tcW w:w="2314" w:type="dxa"/>
          </w:tcPr>
          <w:p w14:paraId="5D5FF37A"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-9.5</w:t>
            </w:r>
          </w:p>
        </w:tc>
      </w:tr>
      <w:tr w:rsidR="0025198E" w:rsidRPr="0025198E" w14:paraId="0754991A" w14:textId="77777777" w:rsidTr="001C7BDB">
        <w:trPr>
          <w:trHeight w:val="416"/>
        </w:trPr>
        <w:tc>
          <w:tcPr>
            <w:cnfStyle w:val="000010000000" w:firstRow="0" w:lastRow="0" w:firstColumn="0" w:lastColumn="0" w:oddVBand="1" w:evenVBand="0" w:oddHBand="0" w:evenHBand="0" w:firstRowFirstColumn="0" w:firstRowLastColumn="0" w:lastRowFirstColumn="0" w:lastRowLastColumn="0"/>
            <w:tcW w:w="1667" w:type="dxa"/>
          </w:tcPr>
          <w:p w14:paraId="0D0AA371"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AA</w:t>
            </w:r>
          </w:p>
        </w:tc>
        <w:tc>
          <w:tcPr>
            <w:tcW w:w="2691" w:type="dxa"/>
          </w:tcPr>
          <w:p w14:paraId="6C2CE79C"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85</w:t>
            </w:r>
          </w:p>
        </w:tc>
        <w:tc>
          <w:tcPr>
            <w:cnfStyle w:val="000010000000" w:firstRow="0" w:lastRow="0" w:firstColumn="0" w:lastColumn="0" w:oddVBand="1" w:evenVBand="0" w:oddHBand="0" w:evenHBand="0" w:firstRowFirstColumn="0" w:firstRowLastColumn="0" w:lastRowFirstColumn="0" w:lastRowLastColumn="0"/>
            <w:tcW w:w="2589" w:type="dxa"/>
          </w:tcPr>
          <w:p w14:paraId="11BE4968"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75.5</w:t>
            </w:r>
          </w:p>
        </w:tc>
        <w:tc>
          <w:tcPr>
            <w:tcW w:w="2314" w:type="dxa"/>
          </w:tcPr>
          <w:p w14:paraId="4C12C677"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9.5</w:t>
            </w:r>
          </w:p>
        </w:tc>
      </w:tr>
      <w:tr w:rsidR="0025198E" w:rsidRPr="0025198E" w14:paraId="211ABCA1" w14:textId="77777777" w:rsidTr="001C7BDB">
        <w:trPr>
          <w:cnfStyle w:val="000000100000" w:firstRow="0" w:lastRow="0" w:firstColumn="0" w:lastColumn="0" w:oddVBand="0" w:evenVBand="0" w:oddHBand="1" w:evenHBand="0" w:firstRowFirstColumn="0" w:firstRowLastColumn="0" w:lastRowFirstColumn="0" w:lastRowLastColumn="0"/>
          <w:trHeight w:val="423"/>
        </w:trPr>
        <w:tc>
          <w:tcPr>
            <w:cnfStyle w:val="000010000000" w:firstRow="0" w:lastRow="0" w:firstColumn="0" w:lastColumn="0" w:oddVBand="1" w:evenVBand="0" w:oddHBand="0" w:evenHBand="0" w:firstRowFirstColumn="0" w:firstRowLastColumn="0" w:lastRowFirstColumn="0" w:lastRowLastColumn="0"/>
            <w:tcW w:w="1667" w:type="dxa"/>
          </w:tcPr>
          <w:p w14:paraId="53823410"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Total</w:t>
            </w:r>
          </w:p>
        </w:tc>
        <w:tc>
          <w:tcPr>
            <w:tcW w:w="2691" w:type="dxa"/>
          </w:tcPr>
          <w:p w14:paraId="45143DCD"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151</w:t>
            </w:r>
          </w:p>
        </w:tc>
        <w:tc>
          <w:tcPr>
            <w:cnfStyle w:val="000010000000" w:firstRow="0" w:lastRow="0" w:firstColumn="0" w:lastColumn="0" w:oddVBand="1" w:evenVBand="0" w:oddHBand="0" w:evenHBand="0" w:firstRowFirstColumn="0" w:firstRowLastColumn="0" w:lastRowFirstColumn="0" w:lastRowLastColumn="0"/>
            <w:tcW w:w="2589" w:type="dxa"/>
          </w:tcPr>
          <w:p w14:paraId="3493C235"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20"/>
              </w:rPr>
            </w:pPr>
          </w:p>
        </w:tc>
        <w:tc>
          <w:tcPr>
            <w:tcW w:w="2314" w:type="dxa"/>
          </w:tcPr>
          <w:p w14:paraId="238E31D7" w14:textId="77777777" w:rsidR="00E55A55" w:rsidRPr="0025198E" w:rsidRDefault="00E55A55" w:rsidP="001C7BDB">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p>
        </w:tc>
      </w:tr>
    </w:tbl>
    <w:p w14:paraId="19C336D2" w14:textId="77777777" w:rsidR="00E55A55" w:rsidRPr="00183432" w:rsidRDefault="00E55A55" w:rsidP="00E55A55">
      <w:pPr>
        <w:spacing w:line="276" w:lineRule="auto"/>
        <w:rPr>
          <w:rFonts w:ascii="Times New Roman" w:hAnsi="Times New Roman"/>
        </w:rPr>
      </w:pPr>
    </w:p>
    <w:tbl>
      <w:tblPr>
        <w:tblStyle w:val="ListTable3-Accent5"/>
        <w:tblW w:w="9270" w:type="dxa"/>
        <w:tblLayout w:type="fixed"/>
        <w:tblLook w:val="0000" w:firstRow="0" w:lastRow="0" w:firstColumn="0" w:lastColumn="0" w:noHBand="0" w:noVBand="0"/>
      </w:tblPr>
      <w:tblGrid>
        <w:gridCol w:w="4952"/>
        <w:gridCol w:w="4318"/>
      </w:tblGrid>
      <w:tr w:rsidR="0025198E" w:rsidRPr="0025198E" w14:paraId="2CCF2976" w14:textId="77777777" w:rsidTr="001C7BDB">
        <w:trPr>
          <w:cnfStyle w:val="000000100000" w:firstRow="0" w:lastRow="0" w:firstColumn="0" w:lastColumn="0" w:oddVBand="0" w:evenVBand="0" w:oddHBand="1" w:evenHBand="0" w:firstRowFirstColumn="0" w:firstRowLastColumn="0" w:lastRowFirstColumn="0" w:lastRowLastColumn="0"/>
          <w:trHeight w:val="155"/>
        </w:trPr>
        <w:tc>
          <w:tcPr>
            <w:cnfStyle w:val="000010000000" w:firstRow="0" w:lastRow="0" w:firstColumn="0" w:lastColumn="0" w:oddVBand="1" w:evenVBand="0" w:oddHBand="0" w:evenHBand="0" w:firstRowFirstColumn="0" w:firstRowLastColumn="0" w:lastRowFirstColumn="0" w:lastRowLastColumn="0"/>
            <w:tcW w:w="9270" w:type="dxa"/>
            <w:gridSpan w:val="2"/>
          </w:tcPr>
          <w:p w14:paraId="711AD0F5"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b/>
                <w:bCs/>
                <w:color w:val="000000" w:themeColor="text1"/>
                <w:sz w:val="20"/>
              </w:rPr>
              <w:t>Chi-sq Test Statistics (LFS)</w:t>
            </w:r>
          </w:p>
        </w:tc>
      </w:tr>
      <w:tr w:rsidR="0025198E" w:rsidRPr="0025198E" w14:paraId="11BE7AEC" w14:textId="77777777" w:rsidTr="001C7BDB">
        <w:trPr>
          <w:trHeight w:val="311"/>
        </w:trPr>
        <w:tc>
          <w:tcPr>
            <w:cnfStyle w:val="000010000000" w:firstRow="0" w:lastRow="0" w:firstColumn="0" w:lastColumn="0" w:oddVBand="1" w:evenVBand="0" w:oddHBand="0" w:evenHBand="0" w:firstRowFirstColumn="0" w:firstRowLastColumn="0" w:lastRowFirstColumn="0" w:lastRowLastColumn="0"/>
            <w:tcW w:w="4952" w:type="dxa"/>
          </w:tcPr>
          <w:p w14:paraId="2276616C" w14:textId="77777777" w:rsidR="00E55A55" w:rsidRPr="0025198E" w:rsidRDefault="00E55A55" w:rsidP="001C7BDB">
            <w:pPr>
              <w:autoSpaceDE w:val="0"/>
              <w:autoSpaceDN w:val="0"/>
              <w:adjustRightInd w:val="0"/>
              <w:spacing w:line="276" w:lineRule="auto"/>
              <w:jc w:val="center"/>
              <w:rPr>
                <w:rFonts w:ascii="Dubai" w:hAnsi="Dubai" w:cs="Dubai"/>
                <w:color w:val="000000" w:themeColor="text1"/>
                <w:sz w:val="20"/>
              </w:rPr>
            </w:pPr>
          </w:p>
        </w:tc>
        <w:tc>
          <w:tcPr>
            <w:tcW w:w="4318" w:type="dxa"/>
          </w:tcPr>
          <w:p w14:paraId="32841FA3"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25198E">
              <w:rPr>
                <w:rFonts w:ascii="Dubai" w:hAnsi="Dubai" w:cs="Dubai"/>
                <w:b/>
                <w:bCs/>
                <w:color w:val="000000" w:themeColor="text1"/>
                <w:sz w:val="20"/>
              </w:rPr>
              <w:t>Expense type code (LFS)</w:t>
            </w:r>
          </w:p>
        </w:tc>
      </w:tr>
      <w:tr w:rsidR="0025198E" w:rsidRPr="0025198E" w14:paraId="621394EA" w14:textId="77777777" w:rsidTr="001C7BDB">
        <w:trPr>
          <w:cnfStyle w:val="000000100000" w:firstRow="0" w:lastRow="0" w:firstColumn="0" w:lastColumn="0" w:oddVBand="0" w:evenVBand="0" w:oddHBand="1" w:evenHBand="0" w:firstRowFirstColumn="0" w:firstRowLastColumn="0" w:lastRowFirstColumn="0" w:lastRowLastColumn="0"/>
          <w:trHeight w:val="311"/>
        </w:trPr>
        <w:tc>
          <w:tcPr>
            <w:cnfStyle w:val="000010000000" w:firstRow="0" w:lastRow="0" w:firstColumn="0" w:lastColumn="0" w:oddVBand="1" w:evenVBand="0" w:oddHBand="0" w:evenHBand="0" w:firstRowFirstColumn="0" w:firstRowLastColumn="0" w:lastRowFirstColumn="0" w:lastRowLastColumn="0"/>
            <w:tcW w:w="4952" w:type="dxa"/>
          </w:tcPr>
          <w:p w14:paraId="537E66E1"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Chi-Square</w:t>
            </w:r>
          </w:p>
        </w:tc>
        <w:tc>
          <w:tcPr>
            <w:tcW w:w="4318" w:type="dxa"/>
          </w:tcPr>
          <w:p w14:paraId="333DB9F4"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2.391</w:t>
            </w:r>
            <w:r w:rsidRPr="0025198E">
              <w:rPr>
                <w:rFonts w:ascii="Dubai" w:hAnsi="Dubai" w:cs="Dubai"/>
                <w:color w:val="000000" w:themeColor="text1"/>
                <w:sz w:val="20"/>
                <w:vertAlign w:val="superscript"/>
              </w:rPr>
              <w:t>a</w:t>
            </w:r>
          </w:p>
        </w:tc>
      </w:tr>
      <w:tr w:rsidR="0025198E" w:rsidRPr="0025198E" w14:paraId="7A804469" w14:textId="77777777" w:rsidTr="001C7BDB">
        <w:trPr>
          <w:trHeight w:val="155"/>
        </w:trPr>
        <w:tc>
          <w:tcPr>
            <w:cnfStyle w:val="000010000000" w:firstRow="0" w:lastRow="0" w:firstColumn="0" w:lastColumn="0" w:oddVBand="1" w:evenVBand="0" w:oddHBand="0" w:evenHBand="0" w:firstRowFirstColumn="0" w:firstRowLastColumn="0" w:lastRowFirstColumn="0" w:lastRowLastColumn="0"/>
            <w:tcW w:w="4952" w:type="dxa"/>
          </w:tcPr>
          <w:p w14:paraId="2444B598"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df</w:t>
            </w:r>
          </w:p>
        </w:tc>
        <w:tc>
          <w:tcPr>
            <w:tcW w:w="4318" w:type="dxa"/>
          </w:tcPr>
          <w:p w14:paraId="7AF740DC" w14:textId="77777777" w:rsidR="00E55A55" w:rsidRPr="0025198E" w:rsidRDefault="00E55A55" w:rsidP="001C7BDB">
            <w:pPr>
              <w:autoSpaceDE w:val="0"/>
              <w:autoSpaceDN w:val="0"/>
              <w:adjustRightInd w:val="0"/>
              <w:spacing w:line="276" w:lineRule="auto"/>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1</w:t>
            </w:r>
          </w:p>
        </w:tc>
      </w:tr>
      <w:tr w:rsidR="0025198E" w:rsidRPr="0025198E" w14:paraId="3413FF3E" w14:textId="77777777" w:rsidTr="001C7BDB">
        <w:trPr>
          <w:cnfStyle w:val="000000100000" w:firstRow="0" w:lastRow="0" w:firstColumn="0" w:lastColumn="0" w:oddVBand="0" w:evenVBand="0" w:oddHBand="1" w:evenHBand="0" w:firstRowFirstColumn="0" w:firstRowLastColumn="0" w:lastRowFirstColumn="0" w:lastRowLastColumn="0"/>
          <w:trHeight w:val="311"/>
        </w:trPr>
        <w:tc>
          <w:tcPr>
            <w:cnfStyle w:val="000010000000" w:firstRow="0" w:lastRow="0" w:firstColumn="0" w:lastColumn="0" w:oddVBand="1" w:evenVBand="0" w:oddHBand="0" w:evenHBand="0" w:firstRowFirstColumn="0" w:firstRowLastColumn="0" w:lastRowFirstColumn="0" w:lastRowLastColumn="0"/>
            <w:tcW w:w="4952" w:type="dxa"/>
          </w:tcPr>
          <w:p w14:paraId="25CD602A"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Asymp. Sig.</w:t>
            </w:r>
          </w:p>
        </w:tc>
        <w:tc>
          <w:tcPr>
            <w:tcW w:w="4318" w:type="dxa"/>
          </w:tcPr>
          <w:p w14:paraId="52EEF403" w14:textId="77777777" w:rsidR="00E55A55" w:rsidRPr="0025198E" w:rsidRDefault="00E55A55" w:rsidP="001C7BDB">
            <w:pPr>
              <w:autoSpaceDE w:val="0"/>
              <w:autoSpaceDN w:val="0"/>
              <w:adjustRightInd w:val="0"/>
              <w:spacing w:line="276" w:lineRule="auto"/>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25198E">
              <w:rPr>
                <w:rFonts w:ascii="Dubai" w:hAnsi="Dubai" w:cs="Dubai"/>
                <w:color w:val="000000" w:themeColor="text1"/>
                <w:sz w:val="20"/>
              </w:rPr>
              <w:t>.122</w:t>
            </w:r>
          </w:p>
        </w:tc>
      </w:tr>
      <w:tr w:rsidR="0025198E" w:rsidRPr="0025198E" w14:paraId="20776EDC" w14:textId="77777777" w:rsidTr="001C7BDB">
        <w:trPr>
          <w:trHeight w:val="539"/>
        </w:trPr>
        <w:tc>
          <w:tcPr>
            <w:cnfStyle w:val="000010000000" w:firstRow="0" w:lastRow="0" w:firstColumn="0" w:lastColumn="0" w:oddVBand="1" w:evenVBand="0" w:oddHBand="0" w:evenHBand="0" w:firstRowFirstColumn="0" w:firstRowLastColumn="0" w:lastRowFirstColumn="0" w:lastRowLastColumn="0"/>
            <w:tcW w:w="9270" w:type="dxa"/>
            <w:gridSpan w:val="2"/>
          </w:tcPr>
          <w:p w14:paraId="7E33B36E" w14:textId="77777777" w:rsidR="00E55A55" w:rsidRPr="0025198E" w:rsidRDefault="00E55A55" w:rsidP="001C7BDB">
            <w:pPr>
              <w:autoSpaceDE w:val="0"/>
              <w:autoSpaceDN w:val="0"/>
              <w:adjustRightInd w:val="0"/>
              <w:spacing w:line="276" w:lineRule="auto"/>
              <w:ind w:left="60" w:right="60"/>
              <w:jc w:val="center"/>
              <w:rPr>
                <w:rFonts w:ascii="Dubai" w:hAnsi="Dubai" w:cs="Dubai"/>
                <w:color w:val="000000" w:themeColor="text1"/>
                <w:sz w:val="20"/>
              </w:rPr>
            </w:pPr>
            <w:r w:rsidRPr="0025198E">
              <w:rPr>
                <w:rFonts w:ascii="Dubai" w:hAnsi="Dubai" w:cs="Dubai"/>
                <w:color w:val="000000" w:themeColor="text1"/>
                <w:sz w:val="20"/>
              </w:rPr>
              <w:t>a. 0 cells (0.0%) have expected frequencies less than 5. The minimum expected cell frequency is 75.5.</w:t>
            </w:r>
          </w:p>
        </w:tc>
      </w:tr>
    </w:tbl>
    <w:p w14:paraId="1DA84CFE" w14:textId="77777777" w:rsidR="00E55A55" w:rsidRPr="00AC20DC" w:rsidRDefault="00E55A55" w:rsidP="00E55A55"/>
    <w:p w14:paraId="5C9E72C8" w14:textId="77777777" w:rsidR="00E55A55" w:rsidRPr="0025198E" w:rsidRDefault="00E55A55" w:rsidP="00E55A55">
      <w:pPr>
        <w:pStyle w:val="Heading3"/>
        <w:spacing w:line="276" w:lineRule="auto"/>
        <w:rPr>
          <w:rFonts w:ascii="Dubai" w:hAnsi="Dubai" w:cs="Dubai"/>
          <w:b/>
          <w:bCs/>
        </w:rPr>
      </w:pPr>
      <w:bookmarkStart w:id="21" w:name="_Toc142210247"/>
      <w:bookmarkStart w:id="22" w:name="_Toc142214061"/>
      <w:r w:rsidRPr="0025198E">
        <w:rPr>
          <w:rFonts w:ascii="Dubai" w:hAnsi="Dubai" w:cs="Dubai"/>
          <w:b/>
          <w:bCs/>
        </w:rPr>
        <w:t>Chi-square test of association between family size and expense type</w:t>
      </w:r>
      <w:bookmarkEnd w:id="21"/>
      <w:bookmarkEnd w:id="22"/>
    </w:p>
    <w:p w14:paraId="14FB8ADB" w14:textId="5A306485" w:rsidR="00E55A55" w:rsidRPr="0025198E" w:rsidRDefault="00E55A55" w:rsidP="00E55A55">
      <w:pPr>
        <w:pStyle w:val="Heading4"/>
        <w:spacing w:line="276" w:lineRule="auto"/>
        <w:jc w:val="both"/>
        <w:rPr>
          <w:rFonts w:ascii="Dubai" w:hAnsi="Dubai" w:cs="Dubai"/>
        </w:rPr>
      </w:pPr>
      <w:bookmarkStart w:id="23" w:name="_Table_15:_Summary"/>
      <w:bookmarkEnd w:id="23"/>
      <w:r w:rsidRPr="0025198E">
        <w:rPr>
          <w:rFonts w:ascii="Dubai" w:hAnsi="Dubai" w:cs="Dubai"/>
        </w:rPr>
        <w:t xml:space="preserve">Table </w:t>
      </w:r>
      <w:r w:rsidRPr="0025198E">
        <w:rPr>
          <w:rFonts w:ascii="Dubai" w:hAnsi="Dubai" w:cs="Dubai"/>
        </w:rPr>
        <w:fldChar w:fldCharType="begin"/>
      </w:r>
      <w:r w:rsidRPr="0025198E">
        <w:rPr>
          <w:rFonts w:ascii="Dubai" w:hAnsi="Dubai" w:cs="Dubai"/>
        </w:rPr>
        <w:instrText xml:space="preserve"> SEQ Table \* ARABIC </w:instrText>
      </w:r>
      <w:r w:rsidRPr="0025198E">
        <w:rPr>
          <w:rFonts w:ascii="Dubai" w:hAnsi="Dubai" w:cs="Dubai"/>
        </w:rPr>
        <w:fldChar w:fldCharType="separate"/>
      </w:r>
      <w:r w:rsidR="00CD547C">
        <w:rPr>
          <w:rFonts w:ascii="Dubai" w:hAnsi="Dubai" w:cs="Dubai"/>
          <w:noProof/>
        </w:rPr>
        <w:t>1</w:t>
      </w:r>
      <w:r w:rsidRPr="0025198E">
        <w:rPr>
          <w:rFonts w:ascii="Dubai" w:hAnsi="Dubai" w:cs="Dubai"/>
        </w:rPr>
        <w:fldChar w:fldCharType="end"/>
      </w:r>
      <w:r w:rsidRPr="0025198E">
        <w:rPr>
          <w:rFonts w:ascii="Dubai" w:hAnsi="Dubai" w:cs="Dubai"/>
        </w:rPr>
        <w:t xml:space="preserve">: Summary of Chi-square test of association. With respect to the Bonferroni corrected alpha-level, statistically significant association is observed between family size and expense type, in the NFS vs LFS pairwise comparison (alpha = 0.017). Refer to details of these comparisons in the </w:t>
      </w:r>
      <w:hyperlink w:anchor="_Chi-square_test_of" w:history="1">
        <w:r w:rsidRPr="0025198E">
          <w:rPr>
            <w:rStyle w:val="Hyperlink"/>
            <w:rFonts w:ascii="Dubai" w:hAnsi="Dubai" w:cs="Dubai"/>
          </w:rPr>
          <w:t>appendix</w:t>
        </w:r>
      </w:hyperlink>
      <w:r w:rsidRPr="0025198E">
        <w:rPr>
          <w:rFonts w:ascii="Dubai" w:hAnsi="Dubai" w:cs="Dubai"/>
        </w:rPr>
        <w:t>.</w:t>
      </w:r>
    </w:p>
    <w:p w14:paraId="110AADDB" w14:textId="77777777" w:rsidR="00E55A55" w:rsidRPr="00121617" w:rsidRDefault="00E55A55" w:rsidP="00E55A55">
      <w:pPr>
        <w:spacing w:line="276" w:lineRule="auto"/>
        <w:rPr>
          <w:rFonts w:ascii="Times New Roman" w:hAnsi="Times New Roman"/>
        </w:rPr>
      </w:pPr>
    </w:p>
    <w:tbl>
      <w:tblPr>
        <w:tblStyle w:val="GridTable4-Accent1"/>
        <w:tblW w:w="9547" w:type="dxa"/>
        <w:tblLook w:val="04A0" w:firstRow="1" w:lastRow="0" w:firstColumn="1" w:lastColumn="0" w:noHBand="0" w:noVBand="1"/>
      </w:tblPr>
      <w:tblGrid>
        <w:gridCol w:w="1364"/>
        <w:gridCol w:w="1122"/>
        <w:gridCol w:w="1120"/>
        <w:gridCol w:w="1353"/>
        <w:gridCol w:w="1065"/>
        <w:gridCol w:w="1084"/>
        <w:gridCol w:w="1075"/>
        <w:gridCol w:w="1364"/>
      </w:tblGrid>
      <w:tr w:rsidR="0025198E" w:rsidRPr="0025198E" w14:paraId="0B103B8A" w14:textId="77777777" w:rsidTr="004A0A31">
        <w:trPr>
          <w:cnfStyle w:val="100000000000" w:firstRow="1" w:lastRow="0" w:firstColumn="0" w:lastColumn="0" w:oddVBand="0" w:evenVBand="0" w:oddHBand="0"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364" w:type="dxa"/>
          </w:tcPr>
          <w:p w14:paraId="61BC6A2C" w14:textId="77777777" w:rsidR="00E55A55" w:rsidRPr="0025198E" w:rsidRDefault="00E55A55" w:rsidP="001C7BDB">
            <w:pPr>
              <w:spacing w:line="276" w:lineRule="auto"/>
              <w:jc w:val="center"/>
              <w:rPr>
                <w:rFonts w:ascii="Dubai" w:hAnsi="Dubai" w:cs="Dubai"/>
                <w:color w:val="000000" w:themeColor="text1"/>
                <w:sz w:val="20"/>
                <w:szCs w:val="16"/>
              </w:rPr>
            </w:pPr>
            <w:r w:rsidRPr="0025198E">
              <w:rPr>
                <w:rFonts w:ascii="Dubai" w:hAnsi="Dubai" w:cs="Dubai"/>
                <w:color w:val="000000" w:themeColor="text1"/>
                <w:sz w:val="20"/>
                <w:szCs w:val="16"/>
              </w:rPr>
              <w:t>Pairwise</w:t>
            </w:r>
          </w:p>
        </w:tc>
        <w:tc>
          <w:tcPr>
            <w:tcW w:w="1122" w:type="dxa"/>
          </w:tcPr>
          <w:p w14:paraId="1441FBFE"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Family sizes</w:t>
            </w:r>
          </w:p>
        </w:tc>
        <w:tc>
          <w:tcPr>
            <w:tcW w:w="1120" w:type="dxa"/>
          </w:tcPr>
          <w:p w14:paraId="426D093A"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Family sizes</w:t>
            </w:r>
          </w:p>
        </w:tc>
        <w:tc>
          <w:tcPr>
            <w:tcW w:w="1353" w:type="dxa"/>
          </w:tcPr>
          <w:p w14:paraId="6C07DA9F"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 xml:space="preserve">Pearson </w:t>
            </w:r>
            <w:r w:rsidRPr="0025198E">
              <w:rPr>
                <w:rFonts w:ascii="Calibri" w:hAnsi="Calibri" w:cs="Calibri"/>
                <w:color w:val="000000" w:themeColor="text1"/>
                <w:sz w:val="20"/>
                <w:szCs w:val="16"/>
              </w:rPr>
              <w:t>χ</w:t>
            </w:r>
            <w:r w:rsidRPr="0025198E">
              <w:rPr>
                <w:rFonts w:ascii="Dubai" w:hAnsi="Dubai" w:cs="Dubai"/>
                <w:color w:val="000000" w:themeColor="text1"/>
                <w:sz w:val="20"/>
                <w:szCs w:val="16"/>
                <w:vertAlign w:val="superscript"/>
              </w:rPr>
              <w:t>2</w:t>
            </w:r>
          </w:p>
        </w:tc>
        <w:tc>
          <w:tcPr>
            <w:tcW w:w="1065" w:type="dxa"/>
          </w:tcPr>
          <w:p w14:paraId="045AFCD4"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p-value</w:t>
            </w:r>
          </w:p>
        </w:tc>
        <w:tc>
          <w:tcPr>
            <w:tcW w:w="1084" w:type="dxa"/>
          </w:tcPr>
          <w:p w14:paraId="31A1F642"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Phi-stat</w:t>
            </w:r>
          </w:p>
        </w:tc>
        <w:tc>
          <w:tcPr>
            <w:tcW w:w="1075" w:type="dxa"/>
          </w:tcPr>
          <w:p w14:paraId="2D710005"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p-value</w:t>
            </w:r>
          </w:p>
        </w:tc>
        <w:tc>
          <w:tcPr>
            <w:tcW w:w="1364" w:type="dxa"/>
          </w:tcPr>
          <w:p w14:paraId="631A8293" w14:textId="77777777" w:rsidR="00E55A55" w:rsidRPr="0025198E" w:rsidRDefault="00E55A55" w:rsidP="001C7BDB">
            <w:pPr>
              <w:spacing w:line="276" w:lineRule="auto"/>
              <w:jc w:val="center"/>
              <w:cnfStyle w:val="100000000000" w:firstRow="1"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Decision</w:t>
            </w:r>
          </w:p>
        </w:tc>
      </w:tr>
      <w:tr w:rsidR="0025198E" w:rsidRPr="0025198E" w14:paraId="6C5FB2D9" w14:textId="77777777" w:rsidTr="004A0A3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64" w:type="dxa"/>
          </w:tcPr>
          <w:p w14:paraId="08C8D376" w14:textId="77777777" w:rsidR="00E55A55" w:rsidRPr="0025198E" w:rsidRDefault="00E55A55" w:rsidP="001C7BDB">
            <w:pPr>
              <w:spacing w:line="276" w:lineRule="auto"/>
              <w:jc w:val="center"/>
              <w:rPr>
                <w:rFonts w:ascii="Dubai" w:hAnsi="Dubai" w:cs="Dubai"/>
                <w:color w:val="000000" w:themeColor="text1"/>
                <w:sz w:val="20"/>
                <w:szCs w:val="16"/>
              </w:rPr>
            </w:pPr>
            <w:r w:rsidRPr="0025198E">
              <w:rPr>
                <w:rFonts w:ascii="Dubai" w:hAnsi="Dubai" w:cs="Dubai"/>
                <w:color w:val="000000" w:themeColor="text1"/>
                <w:sz w:val="20"/>
                <w:szCs w:val="16"/>
              </w:rPr>
              <w:t>1-SFS v NFS</w:t>
            </w:r>
          </w:p>
        </w:tc>
        <w:tc>
          <w:tcPr>
            <w:tcW w:w="1122" w:type="dxa"/>
          </w:tcPr>
          <w:p w14:paraId="1B64FD6F"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SFS</w:t>
            </w:r>
          </w:p>
        </w:tc>
        <w:tc>
          <w:tcPr>
            <w:tcW w:w="1120" w:type="dxa"/>
          </w:tcPr>
          <w:p w14:paraId="0C5B3B35"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NFS</w:t>
            </w:r>
          </w:p>
        </w:tc>
        <w:tc>
          <w:tcPr>
            <w:tcW w:w="1353" w:type="dxa"/>
          </w:tcPr>
          <w:p w14:paraId="22FB165B"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.096</w:t>
            </w:r>
          </w:p>
        </w:tc>
        <w:tc>
          <w:tcPr>
            <w:tcW w:w="1065" w:type="dxa"/>
          </w:tcPr>
          <w:p w14:paraId="15955A15"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.757</w:t>
            </w:r>
          </w:p>
        </w:tc>
        <w:tc>
          <w:tcPr>
            <w:tcW w:w="1084" w:type="dxa"/>
          </w:tcPr>
          <w:p w14:paraId="1DAD93E0"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.010</w:t>
            </w:r>
          </w:p>
        </w:tc>
        <w:tc>
          <w:tcPr>
            <w:tcW w:w="1075" w:type="dxa"/>
          </w:tcPr>
          <w:p w14:paraId="270EAD5A"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.757</w:t>
            </w:r>
          </w:p>
        </w:tc>
        <w:tc>
          <w:tcPr>
            <w:tcW w:w="1364" w:type="dxa"/>
          </w:tcPr>
          <w:p w14:paraId="791D1947"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Independent</w:t>
            </w:r>
          </w:p>
        </w:tc>
      </w:tr>
      <w:tr w:rsidR="0025198E" w:rsidRPr="0025198E" w14:paraId="5585C554" w14:textId="77777777" w:rsidTr="004A0A31">
        <w:trPr>
          <w:trHeight w:val="541"/>
        </w:trPr>
        <w:tc>
          <w:tcPr>
            <w:cnfStyle w:val="001000000000" w:firstRow="0" w:lastRow="0" w:firstColumn="1" w:lastColumn="0" w:oddVBand="0" w:evenVBand="0" w:oddHBand="0" w:evenHBand="0" w:firstRowFirstColumn="0" w:firstRowLastColumn="0" w:lastRowFirstColumn="0" w:lastRowLastColumn="0"/>
            <w:tcW w:w="1364" w:type="dxa"/>
          </w:tcPr>
          <w:p w14:paraId="2E5D2AFD" w14:textId="77777777" w:rsidR="00E55A55" w:rsidRPr="0025198E" w:rsidRDefault="00E55A55" w:rsidP="001C7BDB">
            <w:pPr>
              <w:spacing w:line="276" w:lineRule="auto"/>
              <w:jc w:val="center"/>
              <w:rPr>
                <w:rFonts w:ascii="Dubai" w:hAnsi="Dubai" w:cs="Dubai"/>
                <w:color w:val="000000" w:themeColor="text1"/>
                <w:sz w:val="20"/>
                <w:szCs w:val="16"/>
              </w:rPr>
            </w:pPr>
            <w:r w:rsidRPr="0025198E">
              <w:rPr>
                <w:rFonts w:ascii="Dubai" w:hAnsi="Dubai" w:cs="Dubai"/>
                <w:color w:val="000000" w:themeColor="text1"/>
                <w:sz w:val="20"/>
                <w:szCs w:val="16"/>
              </w:rPr>
              <w:t>2-SFS v LFS</w:t>
            </w:r>
          </w:p>
        </w:tc>
        <w:tc>
          <w:tcPr>
            <w:tcW w:w="1122" w:type="dxa"/>
          </w:tcPr>
          <w:p w14:paraId="47470500"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SFS</w:t>
            </w:r>
          </w:p>
        </w:tc>
        <w:tc>
          <w:tcPr>
            <w:tcW w:w="1120" w:type="dxa"/>
          </w:tcPr>
          <w:p w14:paraId="0A97A9B8"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LFS</w:t>
            </w:r>
          </w:p>
        </w:tc>
        <w:tc>
          <w:tcPr>
            <w:tcW w:w="1353" w:type="dxa"/>
          </w:tcPr>
          <w:p w14:paraId="7756ADB7"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4.956</w:t>
            </w:r>
          </w:p>
        </w:tc>
        <w:tc>
          <w:tcPr>
            <w:tcW w:w="1065" w:type="dxa"/>
          </w:tcPr>
          <w:p w14:paraId="53533652"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.026</w:t>
            </w:r>
          </w:p>
        </w:tc>
        <w:tc>
          <w:tcPr>
            <w:tcW w:w="1084" w:type="dxa"/>
          </w:tcPr>
          <w:p w14:paraId="3A57D6E9"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-.090</w:t>
            </w:r>
          </w:p>
        </w:tc>
        <w:tc>
          <w:tcPr>
            <w:tcW w:w="1075" w:type="dxa"/>
          </w:tcPr>
          <w:p w14:paraId="56DC6A6E"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.026</w:t>
            </w:r>
          </w:p>
        </w:tc>
        <w:tc>
          <w:tcPr>
            <w:tcW w:w="1364" w:type="dxa"/>
          </w:tcPr>
          <w:p w14:paraId="60EBEA3B" w14:textId="77777777" w:rsidR="00E55A55" w:rsidRPr="0025198E" w:rsidRDefault="00E55A55" w:rsidP="001C7BDB">
            <w:pPr>
              <w:spacing w:line="276"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Independent</w:t>
            </w:r>
          </w:p>
        </w:tc>
      </w:tr>
      <w:tr w:rsidR="0025198E" w:rsidRPr="0025198E" w14:paraId="55037862" w14:textId="77777777" w:rsidTr="004A0A3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364" w:type="dxa"/>
          </w:tcPr>
          <w:p w14:paraId="07F016F0" w14:textId="77777777" w:rsidR="00E55A55" w:rsidRPr="0025198E" w:rsidRDefault="00E55A55" w:rsidP="001C7BDB">
            <w:pPr>
              <w:spacing w:line="276" w:lineRule="auto"/>
              <w:jc w:val="center"/>
              <w:rPr>
                <w:rFonts w:ascii="Dubai" w:hAnsi="Dubai" w:cs="Dubai"/>
                <w:color w:val="000000" w:themeColor="text1"/>
                <w:sz w:val="20"/>
                <w:szCs w:val="16"/>
              </w:rPr>
            </w:pPr>
            <w:r w:rsidRPr="0025198E">
              <w:rPr>
                <w:rFonts w:ascii="Dubai" w:hAnsi="Dubai" w:cs="Dubai"/>
                <w:color w:val="000000" w:themeColor="text1"/>
                <w:sz w:val="20"/>
                <w:szCs w:val="16"/>
              </w:rPr>
              <w:t>3- NFS v LFS</w:t>
            </w:r>
          </w:p>
        </w:tc>
        <w:tc>
          <w:tcPr>
            <w:tcW w:w="1122" w:type="dxa"/>
          </w:tcPr>
          <w:p w14:paraId="20ACAC7D"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NFS</w:t>
            </w:r>
          </w:p>
        </w:tc>
        <w:tc>
          <w:tcPr>
            <w:tcW w:w="1120" w:type="dxa"/>
          </w:tcPr>
          <w:p w14:paraId="1B61ECD6"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LFS</w:t>
            </w:r>
          </w:p>
        </w:tc>
        <w:tc>
          <w:tcPr>
            <w:tcW w:w="1353" w:type="dxa"/>
          </w:tcPr>
          <w:p w14:paraId="16C794C7"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5.881</w:t>
            </w:r>
          </w:p>
        </w:tc>
        <w:tc>
          <w:tcPr>
            <w:tcW w:w="1065" w:type="dxa"/>
          </w:tcPr>
          <w:p w14:paraId="01A35144"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.015</w:t>
            </w:r>
          </w:p>
        </w:tc>
        <w:tc>
          <w:tcPr>
            <w:tcW w:w="1084" w:type="dxa"/>
          </w:tcPr>
          <w:p w14:paraId="71714F4E"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-.101</w:t>
            </w:r>
          </w:p>
        </w:tc>
        <w:tc>
          <w:tcPr>
            <w:tcW w:w="1075" w:type="dxa"/>
          </w:tcPr>
          <w:p w14:paraId="22FC469F"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.015</w:t>
            </w:r>
          </w:p>
        </w:tc>
        <w:tc>
          <w:tcPr>
            <w:tcW w:w="1364" w:type="dxa"/>
          </w:tcPr>
          <w:p w14:paraId="432DF457" w14:textId="77777777" w:rsidR="00E55A55" w:rsidRPr="0025198E" w:rsidRDefault="00E55A55" w:rsidP="001C7BDB">
            <w:pPr>
              <w:spacing w:line="276"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6"/>
              </w:rPr>
            </w:pPr>
            <w:r w:rsidRPr="0025198E">
              <w:rPr>
                <w:rFonts w:ascii="Dubai" w:hAnsi="Dubai" w:cs="Dubai"/>
                <w:color w:val="000000" w:themeColor="text1"/>
                <w:sz w:val="20"/>
                <w:szCs w:val="16"/>
              </w:rPr>
              <w:t>Association</w:t>
            </w:r>
          </w:p>
        </w:tc>
      </w:tr>
    </w:tbl>
    <w:p w14:paraId="012E2C16" w14:textId="77777777" w:rsidR="00E55A55" w:rsidRPr="00DC3B38" w:rsidRDefault="00E55A55" w:rsidP="00E55A55">
      <w:pPr>
        <w:pStyle w:val="Heading4"/>
        <w:spacing w:line="276" w:lineRule="auto"/>
        <w:rPr>
          <w:rFonts w:ascii="Dubai" w:hAnsi="Dubai" w:cs="Dubai"/>
          <w:b/>
          <w:bCs/>
        </w:rPr>
      </w:pPr>
      <w:r w:rsidRPr="00DC3B38">
        <w:rPr>
          <w:rFonts w:ascii="Dubai" w:hAnsi="Dubai" w:cs="Dubai"/>
          <w:b/>
          <w:bCs/>
        </w:rPr>
        <w:lastRenderedPageBreak/>
        <w:t>Chi-square Bar Charts</w:t>
      </w:r>
    </w:p>
    <w:p w14:paraId="635DEB5B" w14:textId="77777777" w:rsidR="00E55A55" w:rsidRPr="0014437F" w:rsidRDefault="00E55A55" w:rsidP="00E55A55">
      <w:pPr>
        <w:jc w:val="center"/>
        <w:rPr>
          <w:rFonts w:ascii="Times New Roman" w:hAnsi="Times New Roman"/>
        </w:rPr>
      </w:pPr>
      <w:r w:rsidRPr="0014437F">
        <w:rPr>
          <w:rFonts w:ascii="Times New Roman" w:hAnsi="Times New Roman"/>
          <w:noProof/>
        </w:rPr>
        <w:drawing>
          <wp:inline distT="0" distB="0" distL="0" distR="0" wp14:anchorId="4D85672E" wp14:editId="7D76DBDB">
            <wp:extent cx="5704041" cy="5665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944" cy="5676744"/>
                    </a:xfrm>
                    <a:prstGeom prst="rect">
                      <a:avLst/>
                    </a:prstGeom>
                  </pic:spPr>
                </pic:pic>
              </a:graphicData>
            </a:graphic>
          </wp:inline>
        </w:drawing>
      </w:r>
    </w:p>
    <w:p w14:paraId="251AF813" w14:textId="77777777" w:rsidR="00E55A55" w:rsidRPr="00DC3B38" w:rsidRDefault="00E55A55" w:rsidP="00E55A55">
      <w:pPr>
        <w:keepNext/>
        <w:spacing w:line="276" w:lineRule="auto"/>
        <w:jc w:val="center"/>
        <w:rPr>
          <w:rFonts w:ascii="Dubai" w:hAnsi="Dubai" w:cs="Dubai"/>
          <w:color w:val="000000" w:themeColor="text1"/>
        </w:rPr>
      </w:pPr>
    </w:p>
    <w:p w14:paraId="3C98F27C" w14:textId="07E8C1EA" w:rsidR="00020021" w:rsidRPr="00DC3B38" w:rsidRDefault="00E55A55" w:rsidP="00E55A55">
      <w:pPr>
        <w:rPr>
          <w:rFonts w:ascii="Dubai" w:hAnsi="Dubai" w:cs="Dubai"/>
          <w:color w:val="000000" w:themeColor="text1"/>
          <w:szCs w:val="24"/>
        </w:rPr>
      </w:pPr>
      <w:r w:rsidRPr="00DC3B38">
        <w:rPr>
          <w:rFonts w:ascii="Dubai" w:hAnsi="Dubai" w:cs="Dubai"/>
          <w:color w:val="000000" w:themeColor="text1"/>
          <w:szCs w:val="24"/>
        </w:rPr>
        <w:t xml:space="preserve">Figure </w:t>
      </w:r>
      <w:r w:rsidRPr="00DC3B38">
        <w:rPr>
          <w:rFonts w:ascii="Dubai" w:hAnsi="Dubai" w:cs="Dubai"/>
          <w:color w:val="000000" w:themeColor="text1"/>
          <w:szCs w:val="24"/>
        </w:rPr>
        <w:fldChar w:fldCharType="begin"/>
      </w:r>
      <w:r w:rsidRPr="00DC3B38">
        <w:rPr>
          <w:rFonts w:ascii="Dubai" w:hAnsi="Dubai" w:cs="Dubai"/>
          <w:color w:val="000000" w:themeColor="text1"/>
          <w:szCs w:val="24"/>
        </w:rPr>
        <w:instrText xml:space="preserve"> SEQ Figure \* ARABIC </w:instrText>
      </w:r>
      <w:r w:rsidRPr="00DC3B38">
        <w:rPr>
          <w:rFonts w:ascii="Dubai" w:hAnsi="Dubai" w:cs="Dubai"/>
          <w:color w:val="000000" w:themeColor="text1"/>
          <w:szCs w:val="24"/>
        </w:rPr>
        <w:fldChar w:fldCharType="separate"/>
      </w:r>
      <w:r w:rsidR="00CD547C">
        <w:rPr>
          <w:rFonts w:ascii="Dubai" w:hAnsi="Dubai" w:cs="Dubai"/>
          <w:noProof/>
          <w:color w:val="000000" w:themeColor="text1"/>
          <w:szCs w:val="24"/>
        </w:rPr>
        <w:t>4</w:t>
      </w:r>
      <w:r w:rsidRPr="00DC3B38">
        <w:rPr>
          <w:rFonts w:ascii="Dubai" w:hAnsi="Dubai" w:cs="Dubai"/>
          <w:color w:val="000000" w:themeColor="text1"/>
          <w:szCs w:val="24"/>
        </w:rPr>
        <w:fldChar w:fldCharType="end"/>
      </w:r>
      <w:r w:rsidRPr="00DC3B38">
        <w:rPr>
          <w:rFonts w:ascii="Dubai" w:hAnsi="Dubai" w:cs="Dubai"/>
          <w:color w:val="000000" w:themeColor="text1"/>
          <w:szCs w:val="24"/>
        </w:rPr>
        <w:t>: Bar charts of Chi-square pairwise tests of association (left = SFS vs NFS, right = SFS vs LFS, bottom = NFS vs LFS)</w:t>
      </w:r>
    </w:p>
    <w:p w14:paraId="3ED303E7" w14:textId="77777777" w:rsidR="00E55A55" w:rsidRDefault="00E55A55" w:rsidP="00E55A55">
      <w:pPr>
        <w:rPr>
          <w:rFonts w:ascii="Times New Roman" w:hAnsi="Times New Roman"/>
          <w:color w:val="7030A0"/>
          <w:szCs w:val="24"/>
        </w:rPr>
      </w:pPr>
    </w:p>
    <w:p w14:paraId="1054C127" w14:textId="77777777" w:rsidR="00E55A55" w:rsidRDefault="00E55A55" w:rsidP="00E55A55">
      <w:pPr>
        <w:rPr>
          <w:rFonts w:ascii="Times New Roman" w:hAnsi="Times New Roman"/>
          <w:color w:val="7030A0"/>
          <w:szCs w:val="24"/>
        </w:rPr>
      </w:pPr>
    </w:p>
    <w:p w14:paraId="1752BF2F" w14:textId="77777777" w:rsidR="00E55A55" w:rsidRDefault="00E55A55" w:rsidP="00E55A55">
      <w:pPr>
        <w:rPr>
          <w:rFonts w:ascii="Times New Roman" w:hAnsi="Times New Roman"/>
          <w:color w:val="7030A0"/>
          <w:szCs w:val="24"/>
        </w:rPr>
      </w:pPr>
    </w:p>
    <w:p w14:paraId="4793EEDC" w14:textId="77777777" w:rsidR="00E55A55" w:rsidRDefault="00E55A55" w:rsidP="00E55A55">
      <w:pPr>
        <w:rPr>
          <w:rFonts w:ascii="Times New Roman" w:hAnsi="Times New Roman"/>
          <w:color w:val="7030A0"/>
          <w:szCs w:val="24"/>
        </w:rPr>
      </w:pPr>
    </w:p>
    <w:p w14:paraId="446E8CFA" w14:textId="77777777" w:rsidR="00E55A55" w:rsidRDefault="00E55A55" w:rsidP="00E55A55">
      <w:pPr>
        <w:rPr>
          <w:rFonts w:ascii="Times New Roman" w:hAnsi="Times New Roman"/>
          <w:color w:val="7030A0"/>
          <w:szCs w:val="24"/>
        </w:rPr>
      </w:pPr>
    </w:p>
    <w:p w14:paraId="3FDFA7CB" w14:textId="77777777" w:rsidR="00E55A55" w:rsidRDefault="00E55A55" w:rsidP="00E55A55">
      <w:pPr>
        <w:rPr>
          <w:rFonts w:ascii="Times New Roman" w:hAnsi="Times New Roman"/>
          <w:color w:val="7030A0"/>
          <w:szCs w:val="24"/>
        </w:rPr>
      </w:pPr>
    </w:p>
    <w:p w14:paraId="6A0AD9FB" w14:textId="77777777" w:rsidR="00E55A55" w:rsidRDefault="00E55A55" w:rsidP="00E55A55">
      <w:pPr>
        <w:autoSpaceDE w:val="0"/>
        <w:autoSpaceDN w:val="0"/>
        <w:adjustRightInd w:val="0"/>
        <w:rPr>
          <w:rFonts w:ascii="Times New Roman" w:hAnsi="Times New Roman"/>
          <w:szCs w:val="24"/>
        </w:rPr>
      </w:pPr>
    </w:p>
    <w:p w14:paraId="3D595564" w14:textId="77777777" w:rsidR="00E55A55" w:rsidRPr="00DC3B38" w:rsidRDefault="00E55A55" w:rsidP="00DC3B38">
      <w:pPr>
        <w:pStyle w:val="Heading1"/>
        <w:spacing w:line="276" w:lineRule="auto"/>
        <w:rPr>
          <w:rFonts w:ascii="Dubai" w:hAnsi="Dubai" w:cs="Dubai"/>
          <w:b/>
          <w:bCs/>
        </w:rPr>
      </w:pPr>
      <w:bookmarkStart w:id="24" w:name="_Chi-square_test_of"/>
      <w:bookmarkStart w:id="25" w:name="_Toc142210254"/>
      <w:bookmarkStart w:id="26" w:name="_Toc142214062"/>
      <w:bookmarkEnd w:id="24"/>
      <w:r w:rsidRPr="00DC3B38">
        <w:rPr>
          <w:rFonts w:ascii="Dubai" w:hAnsi="Dubai" w:cs="Dubai"/>
          <w:b/>
          <w:bCs/>
        </w:rPr>
        <w:lastRenderedPageBreak/>
        <w:t>Chi-square test of association Detailed</w:t>
      </w:r>
      <w:bookmarkEnd w:id="25"/>
      <w:bookmarkEnd w:id="26"/>
    </w:p>
    <w:p w14:paraId="272DA3B0" w14:textId="77777777" w:rsidR="00E55A55" w:rsidRPr="00DC3B38" w:rsidRDefault="00E55A55" w:rsidP="00DC3B38">
      <w:pPr>
        <w:pStyle w:val="Heading5"/>
        <w:spacing w:line="276" w:lineRule="auto"/>
        <w:rPr>
          <w:rFonts w:ascii="Dubai" w:hAnsi="Dubai" w:cs="Dubai"/>
          <w:b/>
          <w:bCs/>
        </w:rPr>
      </w:pPr>
      <w:r w:rsidRPr="00DC3B38">
        <w:rPr>
          <w:rFonts w:ascii="Dubai" w:hAnsi="Dubai" w:cs="Dubai"/>
          <w:b/>
          <w:bCs/>
        </w:rPr>
        <w:t>SFS vs NFS pairwise Chi-square association test</w:t>
      </w:r>
    </w:p>
    <w:tbl>
      <w:tblPr>
        <w:tblStyle w:val="ListTable3-Accent5"/>
        <w:tblW w:w="9907" w:type="dxa"/>
        <w:tblLayout w:type="fixed"/>
        <w:tblLook w:val="0000" w:firstRow="0" w:lastRow="0" w:firstColumn="0" w:lastColumn="0" w:noHBand="0" w:noVBand="0"/>
      </w:tblPr>
      <w:tblGrid>
        <w:gridCol w:w="2070"/>
        <w:gridCol w:w="889"/>
        <w:gridCol w:w="2983"/>
        <w:gridCol w:w="1360"/>
        <w:gridCol w:w="1363"/>
        <w:gridCol w:w="1242"/>
      </w:tblGrid>
      <w:tr w:rsidR="00DC3B38" w:rsidRPr="00DC3B38" w14:paraId="59859110" w14:textId="77777777" w:rsidTr="00DC3B38">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9907" w:type="dxa"/>
            <w:gridSpan w:val="6"/>
          </w:tcPr>
          <w:p w14:paraId="1CED5FEC" w14:textId="77777777" w:rsidR="00E55A55" w:rsidRPr="00DC3B38" w:rsidRDefault="00E55A55" w:rsidP="001C7BDB">
            <w:pPr>
              <w:autoSpaceDE w:val="0"/>
              <w:autoSpaceDN w:val="0"/>
              <w:adjustRightInd w:val="0"/>
              <w:spacing w:line="360" w:lineRule="auto"/>
              <w:ind w:left="60" w:right="60"/>
              <w:jc w:val="center"/>
              <w:rPr>
                <w:rFonts w:ascii="Dubai" w:hAnsi="Dubai" w:cs="Dubai"/>
                <w:color w:val="000000" w:themeColor="text1"/>
                <w:sz w:val="22"/>
              </w:rPr>
            </w:pPr>
            <w:r w:rsidRPr="00DC3B38">
              <w:rPr>
                <w:rFonts w:ascii="Dubai" w:hAnsi="Dubai" w:cs="Dubai"/>
                <w:b/>
                <w:bCs/>
                <w:color w:val="000000" w:themeColor="text1"/>
                <w:sz w:val="22"/>
              </w:rPr>
              <w:t>Pairwise family size levels * Expense type (AA vs BA) Crosstabulation</w:t>
            </w:r>
          </w:p>
        </w:tc>
      </w:tr>
      <w:tr w:rsidR="00DC3B38" w:rsidRPr="00DC3B38" w14:paraId="10639329" w14:textId="77777777" w:rsidTr="00DC3B38">
        <w:trPr>
          <w:trHeight w:val="872"/>
        </w:trPr>
        <w:tc>
          <w:tcPr>
            <w:cnfStyle w:val="000010000000" w:firstRow="0" w:lastRow="0" w:firstColumn="0" w:lastColumn="0" w:oddVBand="1" w:evenVBand="0" w:oddHBand="0" w:evenHBand="0" w:firstRowFirstColumn="0" w:firstRowLastColumn="0" w:lastRowFirstColumn="0" w:lastRowLastColumn="0"/>
            <w:tcW w:w="5942" w:type="dxa"/>
            <w:gridSpan w:val="3"/>
            <w:vMerge w:val="restart"/>
          </w:tcPr>
          <w:p w14:paraId="741AF2B8" w14:textId="77777777" w:rsidR="00E55A55" w:rsidRPr="00DC3B38" w:rsidRDefault="00E55A55" w:rsidP="001C7BDB">
            <w:pPr>
              <w:autoSpaceDE w:val="0"/>
              <w:autoSpaceDN w:val="0"/>
              <w:adjustRightInd w:val="0"/>
              <w:jc w:val="center"/>
              <w:rPr>
                <w:rFonts w:ascii="Dubai" w:hAnsi="Dubai" w:cs="Dubai"/>
                <w:b/>
                <w:bCs/>
                <w:color w:val="000000" w:themeColor="text1"/>
                <w:sz w:val="22"/>
              </w:rPr>
            </w:pPr>
          </w:p>
        </w:tc>
        <w:tc>
          <w:tcPr>
            <w:tcW w:w="2723" w:type="dxa"/>
            <w:gridSpan w:val="2"/>
          </w:tcPr>
          <w:p w14:paraId="48DE69D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2"/>
              </w:rPr>
            </w:pPr>
            <w:r w:rsidRPr="00DC3B38">
              <w:rPr>
                <w:rFonts w:ascii="Dubai" w:hAnsi="Dubai" w:cs="Dubai"/>
                <w:b/>
                <w:bCs/>
                <w:color w:val="000000" w:themeColor="text1"/>
                <w:sz w:val="22"/>
              </w:rPr>
              <w:t>Dichotomous Expense type (AA vs BA)</w:t>
            </w:r>
          </w:p>
        </w:tc>
        <w:tc>
          <w:tcPr>
            <w:cnfStyle w:val="000010000000" w:firstRow="0" w:lastRow="0" w:firstColumn="0" w:lastColumn="0" w:oddVBand="1" w:evenVBand="0" w:oddHBand="0" w:evenHBand="0" w:firstRowFirstColumn="0" w:firstRowLastColumn="0" w:lastRowFirstColumn="0" w:lastRowLastColumn="0"/>
            <w:tcW w:w="1242" w:type="dxa"/>
            <w:vMerge w:val="restart"/>
          </w:tcPr>
          <w:p w14:paraId="17902837"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 w:val="22"/>
              </w:rPr>
            </w:pPr>
            <w:r w:rsidRPr="00DC3B38">
              <w:rPr>
                <w:rFonts w:ascii="Dubai" w:hAnsi="Dubai" w:cs="Dubai"/>
                <w:b/>
                <w:bCs/>
                <w:color w:val="000000" w:themeColor="text1"/>
                <w:sz w:val="22"/>
              </w:rPr>
              <w:t>Total</w:t>
            </w:r>
          </w:p>
        </w:tc>
      </w:tr>
      <w:tr w:rsidR="00DC3B38" w:rsidRPr="00DC3B38" w14:paraId="5A2EF73B" w14:textId="77777777" w:rsidTr="00DC3B38">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5942" w:type="dxa"/>
            <w:gridSpan w:val="3"/>
            <w:vMerge/>
          </w:tcPr>
          <w:p w14:paraId="571142D1"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1360" w:type="dxa"/>
          </w:tcPr>
          <w:p w14:paraId="4C3D2B3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AA</w:t>
            </w:r>
          </w:p>
        </w:tc>
        <w:tc>
          <w:tcPr>
            <w:cnfStyle w:val="000010000000" w:firstRow="0" w:lastRow="0" w:firstColumn="0" w:lastColumn="0" w:oddVBand="1" w:evenVBand="0" w:oddHBand="0" w:evenHBand="0" w:firstRowFirstColumn="0" w:firstRowLastColumn="0" w:lastRowFirstColumn="0" w:lastRowLastColumn="0"/>
            <w:tcW w:w="1362" w:type="dxa"/>
          </w:tcPr>
          <w:p w14:paraId="61B0786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BA</w:t>
            </w:r>
          </w:p>
        </w:tc>
        <w:tc>
          <w:tcPr>
            <w:tcW w:w="1242" w:type="dxa"/>
            <w:vMerge/>
          </w:tcPr>
          <w:p w14:paraId="4A0919C8"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r>
      <w:tr w:rsidR="00DC3B38" w:rsidRPr="00DC3B38" w14:paraId="22F6FD73" w14:textId="77777777" w:rsidTr="00DC3B38">
        <w:trPr>
          <w:trHeight w:val="436"/>
        </w:trPr>
        <w:tc>
          <w:tcPr>
            <w:cnfStyle w:val="000010000000" w:firstRow="0" w:lastRow="0" w:firstColumn="0" w:lastColumn="0" w:oddVBand="1" w:evenVBand="0" w:oddHBand="0" w:evenHBand="0" w:firstRowFirstColumn="0" w:firstRowLastColumn="0" w:lastRowFirstColumn="0" w:lastRowLastColumn="0"/>
            <w:tcW w:w="2070" w:type="dxa"/>
            <w:vMerge w:val="restart"/>
          </w:tcPr>
          <w:p w14:paraId="56CF69A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6E14EFA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3439C3A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2714120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48042BAC"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630C47D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p>
          <w:p w14:paraId="692DD61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Family size</w:t>
            </w:r>
          </w:p>
        </w:tc>
        <w:tc>
          <w:tcPr>
            <w:tcW w:w="889" w:type="dxa"/>
            <w:vMerge w:val="restart"/>
          </w:tcPr>
          <w:p w14:paraId="1E7AB394"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SFS</w:t>
            </w:r>
          </w:p>
        </w:tc>
        <w:tc>
          <w:tcPr>
            <w:cnfStyle w:val="000010000000" w:firstRow="0" w:lastRow="0" w:firstColumn="0" w:lastColumn="0" w:oddVBand="1" w:evenVBand="0" w:oddHBand="0" w:evenHBand="0" w:firstRowFirstColumn="0" w:firstRowLastColumn="0" w:lastRowFirstColumn="0" w:lastRowLastColumn="0"/>
            <w:tcW w:w="2983" w:type="dxa"/>
          </w:tcPr>
          <w:p w14:paraId="6448075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60" w:type="dxa"/>
          </w:tcPr>
          <w:p w14:paraId="3A4E4E87"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210</w:t>
            </w:r>
          </w:p>
        </w:tc>
        <w:tc>
          <w:tcPr>
            <w:cnfStyle w:val="000010000000" w:firstRow="0" w:lastRow="0" w:firstColumn="0" w:lastColumn="0" w:oddVBand="1" w:evenVBand="0" w:oddHBand="0" w:evenHBand="0" w:firstRowFirstColumn="0" w:firstRowLastColumn="0" w:lastRowFirstColumn="0" w:lastRowLastColumn="0"/>
            <w:tcW w:w="1362" w:type="dxa"/>
          </w:tcPr>
          <w:p w14:paraId="6927542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248</w:t>
            </w:r>
          </w:p>
        </w:tc>
        <w:tc>
          <w:tcPr>
            <w:tcW w:w="1242" w:type="dxa"/>
          </w:tcPr>
          <w:p w14:paraId="24D538F6"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458</w:t>
            </w:r>
          </w:p>
        </w:tc>
      </w:tr>
      <w:tr w:rsidR="00DC3B38" w:rsidRPr="00DC3B38" w14:paraId="01756B3A" w14:textId="77777777" w:rsidTr="00DC3B38">
        <w:trPr>
          <w:cnfStyle w:val="000000100000" w:firstRow="0" w:lastRow="0" w:firstColumn="0" w:lastColumn="0" w:oddVBand="0" w:evenVBand="0" w:oddHBand="1" w:evenHBand="0" w:firstRowFirstColumn="0" w:firstRowLastColumn="0" w:lastRowFirstColumn="0" w:lastRowLastColumn="0"/>
          <w:trHeight w:val="457"/>
        </w:trPr>
        <w:tc>
          <w:tcPr>
            <w:cnfStyle w:val="000010000000" w:firstRow="0" w:lastRow="0" w:firstColumn="0" w:lastColumn="0" w:oddVBand="1" w:evenVBand="0" w:oddHBand="0" w:evenHBand="0" w:firstRowFirstColumn="0" w:firstRowLastColumn="0" w:lastRowFirstColumn="0" w:lastRowLastColumn="0"/>
            <w:tcW w:w="2070" w:type="dxa"/>
            <w:vMerge/>
          </w:tcPr>
          <w:p w14:paraId="7865F493"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7A649666"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7FEAAF93"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60" w:type="dxa"/>
          </w:tcPr>
          <w:p w14:paraId="695EA99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207.7</w:t>
            </w:r>
          </w:p>
        </w:tc>
        <w:tc>
          <w:tcPr>
            <w:cnfStyle w:val="000010000000" w:firstRow="0" w:lastRow="0" w:firstColumn="0" w:lastColumn="0" w:oddVBand="1" w:evenVBand="0" w:oddHBand="0" w:evenHBand="0" w:firstRowFirstColumn="0" w:firstRowLastColumn="0" w:lastRowFirstColumn="0" w:lastRowLastColumn="0"/>
            <w:tcW w:w="1362" w:type="dxa"/>
          </w:tcPr>
          <w:p w14:paraId="6F9CE43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250.3</w:t>
            </w:r>
          </w:p>
        </w:tc>
        <w:tc>
          <w:tcPr>
            <w:tcW w:w="1242" w:type="dxa"/>
          </w:tcPr>
          <w:p w14:paraId="70EAF993"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458.0</w:t>
            </w:r>
          </w:p>
        </w:tc>
      </w:tr>
      <w:tr w:rsidR="00DC3B38" w:rsidRPr="00DC3B38" w14:paraId="0A7EA75D" w14:textId="77777777" w:rsidTr="00DC3B38">
        <w:trPr>
          <w:trHeight w:val="901"/>
        </w:trPr>
        <w:tc>
          <w:tcPr>
            <w:cnfStyle w:val="000010000000" w:firstRow="0" w:lastRow="0" w:firstColumn="0" w:lastColumn="0" w:oddVBand="1" w:evenVBand="0" w:oddHBand="0" w:evenHBand="0" w:firstRowFirstColumn="0" w:firstRowLastColumn="0" w:lastRowFirstColumn="0" w:lastRowLastColumn="0"/>
            <w:tcW w:w="2070" w:type="dxa"/>
            <w:vMerge/>
          </w:tcPr>
          <w:p w14:paraId="109F3610"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46E9BAD0"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0FB088F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60" w:type="dxa"/>
          </w:tcPr>
          <w:p w14:paraId="0283C507"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45.9%</w:t>
            </w:r>
          </w:p>
        </w:tc>
        <w:tc>
          <w:tcPr>
            <w:cnfStyle w:val="000010000000" w:firstRow="0" w:lastRow="0" w:firstColumn="0" w:lastColumn="0" w:oddVBand="1" w:evenVBand="0" w:oddHBand="0" w:evenHBand="0" w:firstRowFirstColumn="0" w:firstRowLastColumn="0" w:lastRowFirstColumn="0" w:lastRowLastColumn="0"/>
            <w:tcW w:w="1362" w:type="dxa"/>
          </w:tcPr>
          <w:p w14:paraId="142A47B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54.1%</w:t>
            </w:r>
          </w:p>
        </w:tc>
        <w:tc>
          <w:tcPr>
            <w:tcW w:w="1242" w:type="dxa"/>
          </w:tcPr>
          <w:p w14:paraId="350E8E87"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2832106E" w14:textId="77777777" w:rsidTr="00DC3B38">
        <w:trPr>
          <w:cnfStyle w:val="000000100000" w:firstRow="0" w:lastRow="0" w:firstColumn="0" w:lastColumn="0" w:oddVBand="0" w:evenVBand="0" w:oddHBand="1" w:evenHBand="0" w:firstRowFirstColumn="0" w:firstRowLastColumn="0" w:lastRowFirstColumn="0" w:lastRowLastColumn="0"/>
          <w:trHeight w:val="901"/>
        </w:trPr>
        <w:tc>
          <w:tcPr>
            <w:cnfStyle w:val="000010000000" w:firstRow="0" w:lastRow="0" w:firstColumn="0" w:lastColumn="0" w:oddVBand="1" w:evenVBand="0" w:oddHBand="0" w:evenHBand="0" w:firstRowFirstColumn="0" w:firstRowLastColumn="0" w:lastRowFirstColumn="0" w:lastRowLastColumn="0"/>
            <w:tcW w:w="2070" w:type="dxa"/>
            <w:vMerge/>
          </w:tcPr>
          <w:p w14:paraId="37E757DA"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41222175"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556A687C"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60" w:type="dxa"/>
          </w:tcPr>
          <w:p w14:paraId="6E3734D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52.5%</w:t>
            </w:r>
          </w:p>
        </w:tc>
        <w:tc>
          <w:tcPr>
            <w:cnfStyle w:val="000010000000" w:firstRow="0" w:lastRow="0" w:firstColumn="0" w:lastColumn="0" w:oddVBand="1" w:evenVBand="0" w:oddHBand="0" w:evenHBand="0" w:firstRowFirstColumn="0" w:firstRowLastColumn="0" w:lastRowFirstColumn="0" w:lastRowLastColumn="0"/>
            <w:tcW w:w="1362" w:type="dxa"/>
          </w:tcPr>
          <w:p w14:paraId="56F3D7A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51.5%</w:t>
            </w:r>
          </w:p>
        </w:tc>
        <w:tc>
          <w:tcPr>
            <w:tcW w:w="1242" w:type="dxa"/>
          </w:tcPr>
          <w:p w14:paraId="63A41121"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51.9%</w:t>
            </w:r>
          </w:p>
        </w:tc>
      </w:tr>
      <w:tr w:rsidR="00DC3B38" w:rsidRPr="00DC3B38" w14:paraId="4C1CC993" w14:textId="77777777" w:rsidTr="00DC3B38">
        <w:trPr>
          <w:trHeight w:val="457"/>
        </w:trPr>
        <w:tc>
          <w:tcPr>
            <w:cnfStyle w:val="000010000000" w:firstRow="0" w:lastRow="0" w:firstColumn="0" w:lastColumn="0" w:oddVBand="1" w:evenVBand="0" w:oddHBand="0" w:evenHBand="0" w:firstRowFirstColumn="0" w:firstRowLastColumn="0" w:lastRowFirstColumn="0" w:lastRowLastColumn="0"/>
            <w:tcW w:w="2070" w:type="dxa"/>
            <w:vMerge/>
          </w:tcPr>
          <w:p w14:paraId="23AD25F4"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4495BAE3"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3F2F679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60" w:type="dxa"/>
          </w:tcPr>
          <w:p w14:paraId="18A6C103"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23.8%</w:t>
            </w:r>
          </w:p>
        </w:tc>
        <w:tc>
          <w:tcPr>
            <w:cnfStyle w:val="000010000000" w:firstRow="0" w:lastRow="0" w:firstColumn="0" w:lastColumn="0" w:oddVBand="1" w:evenVBand="0" w:oddHBand="0" w:evenHBand="0" w:firstRowFirstColumn="0" w:firstRowLastColumn="0" w:lastRowFirstColumn="0" w:lastRowLastColumn="0"/>
            <w:tcW w:w="1362" w:type="dxa"/>
          </w:tcPr>
          <w:p w14:paraId="504754CC"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28.1%</w:t>
            </w:r>
          </w:p>
        </w:tc>
        <w:tc>
          <w:tcPr>
            <w:tcW w:w="1242" w:type="dxa"/>
          </w:tcPr>
          <w:p w14:paraId="5B8D059A"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51.9%</w:t>
            </w:r>
          </w:p>
        </w:tc>
      </w:tr>
      <w:tr w:rsidR="00DC3B38" w:rsidRPr="00DC3B38" w14:paraId="457D1FD2" w14:textId="77777777" w:rsidTr="00DC3B38">
        <w:trPr>
          <w:cnfStyle w:val="000000100000" w:firstRow="0" w:lastRow="0" w:firstColumn="0" w:lastColumn="0" w:oddVBand="0" w:evenVBand="0" w:oddHBand="1" w:evenHBand="0" w:firstRowFirstColumn="0" w:firstRowLastColumn="0" w:lastRowFirstColumn="0" w:lastRowLastColumn="0"/>
          <w:trHeight w:val="463"/>
        </w:trPr>
        <w:tc>
          <w:tcPr>
            <w:cnfStyle w:val="000010000000" w:firstRow="0" w:lastRow="0" w:firstColumn="0" w:lastColumn="0" w:oddVBand="1" w:evenVBand="0" w:oddHBand="0" w:evenHBand="0" w:firstRowFirstColumn="0" w:firstRowLastColumn="0" w:lastRowFirstColumn="0" w:lastRowLastColumn="0"/>
            <w:tcW w:w="2070" w:type="dxa"/>
            <w:vMerge/>
          </w:tcPr>
          <w:p w14:paraId="076DE412"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val="restart"/>
          </w:tcPr>
          <w:p w14:paraId="1DD34DF3"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NFS</w:t>
            </w:r>
          </w:p>
        </w:tc>
        <w:tc>
          <w:tcPr>
            <w:cnfStyle w:val="000010000000" w:firstRow="0" w:lastRow="0" w:firstColumn="0" w:lastColumn="0" w:oddVBand="1" w:evenVBand="0" w:oddHBand="0" w:evenHBand="0" w:firstRowFirstColumn="0" w:firstRowLastColumn="0" w:lastRowFirstColumn="0" w:lastRowLastColumn="0"/>
            <w:tcW w:w="2983" w:type="dxa"/>
          </w:tcPr>
          <w:p w14:paraId="4E621AB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60" w:type="dxa"/>
          </w:tcPr>
          <w:p w14:paraId="24A814EF"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190</w:t>
            </w:r>
          </w:p>
        </w:tc>
        <w:tc>
          <w:tcPr>
            <w:cnfStyle w:val="000010000000" w:firstRow="0" w:lastRow="0" w:firstColumn="0" w:lastColumn="0" w:oddVBand="1" w:evenVBand="0" w:oddHBand="0" w:evenHBand="0" w:firstRowFirstColumn="0" w:firstRowLastColumn="0" w:lastRowFirstColumn="0" w:lastRowLastColumn="0"/>
            <w:tcW w:w="1362" w:type="dxa"/>
          </w:tcPr>
          <w:p w14:paraId="5F37D39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234</w:t>
            </w:r>
          </w:p>
        </w:tc>
        <w:tc>
          <w:tcPr>
            <w:tcW w:w="1242" w:type="dxa"/>
          </w:tcPr>
          <w:p w14:paraId="7BBE101D"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424</w:t>
            </w:r>
          </w:p>
        </w:tc>
      </w:tr>
      <w:tr w:rsidR="00DC3B38" w:rsidRPr="00DC3B38" w14:paraId="793F24CC" w14:textId="77777777" w:rsidTr="00DC3B38">
        <w:trPr>
          <w:trHeight w:val="457"/>
        </w:trPr>
        <w:tc>
          <w:tcPr>
            <w:cnfStyle w:val="000010000000" w:firstRow="0" w:lastRow="0" w:firstColumn="0" w:lastColumn="0" w:oddVBand="1" w:evenVBand="0" w:oddHBand="0" w:evenHBand="0" w:firstRowFirstColumn="0" w:firstRowLastColumn="0" w:lastRowFirstColumn="0" w:lastRowLastColumn="0"/>
            <w:tcW w:w="2070" w:type="dxa"/>
            <w:vMerge/>
          </w:tcPr>
          <w:p w14:paraId="6C3A9BB8"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1F74D948"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60C0674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60" w:type="dxa"/>
          </w:tcPr>
          <w:p w14:paraId="50483ED4"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192.3</w:t>
            </w:r>
          </w:p>
        </w:tc>
        <w:tc>
          <w:tcPr>
            <w:cnfStyle w:val="000010000000" w:firstRow="0" w:lastRow="0" w:firstColumn="0" w:lastColumn="0" w:oddVBand="1" w:evenVBand="0" w:oddHBand="0" w:evenHBand="0" w:firstRowFirstColumn="0" w:firstRowLastColumn="0" w:lastRowFirstColumn="0" w:lastRowLastColumn="0"/>
            <w:tcW w:w="1362" w:type="dxa"/>
          </w:tcPr>
          <w:p w14:paraId="7E9F31E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231.7</w:t>
            </w:r>
          </w:p>
        </w:tc>
        <w:tc>
          <w:tcPr>
            <w:tcW w:w="1242" w:type="dxa"/>
          </w:tcPr>
          <w:p w14:paraId="3C49E0BA"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424.0</w:t>
            </w:r>
          </w:p>
        </w:tc>
      </w:tr>
      <w:tr w:rsidR="00DC3B38" w:rsidRPr="00DC3B38" w14:paraId="6C8FDC24" w14:textId="77777777" w:rsidTr="00DC3B38">
        <w:trPr>
          <w:cnfStyle w:val="000000100000" w:firstRow="0" w:lastRow="0" w:firstColumn="0" w:lastColumn="0" w:oddVBand="0" w:evenVBand="0" w:oddHBand="1" w:evenHBand="0" w:firstRowFirstColumn="0" w:firstRowLastColumn="0" w:lastRowFirstColumn="0" w:lastRowLastColumn="0"/>
          <w:trHeight w:val="901"/>
        </w:trPr>
        <w:tc>
          <w:tcPr>
            <w:cnfStyle w:val="000010000000" w:firstRow="0" w:lastRow="0" w:firstColumn="0" w:lastColumn="0" w:oddVBand="1" w:evenVBand="0" w:oddHBand="0" w:evenHBand="0" w:firstRowFirstColumn="0" w:firstRowLastColumn="0" w:lastRowFirstColumn="0" w:lastRowLastColumn="0"/>
            <w:tcW w:w="2070" w:type="dxa"/>
            <w:vMerge/>
          </w:tcPr>
          <w:p w14:paraId="06738F2A"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1A47E4D9"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5323213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60" w:type="dxa"/>
          </w:tcPr>
          <w:p w14:paraId="05BE004B"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44.8%</w:t>
            </w:r>
          </w:p>
        </w:tc>
        <w:tc>
          <w:tcPr>
            <w:cnfStyle w:val="000010000000" w:firstRow="0" w:lastRow="0" w:firstColumn="0" w:lastColumn="0" w:oddVBand="1" w:evenVBand="0" w:oddHBand="0" w:evenHBand="0" w:firstRowFirstColumn="0" w:firstRowLastColumn="0" w:lastRowFirstColumn="0" w:lastRowLastColumn="0"/>
            <w:tcW w:w="1362" w:type="dxa"/>
          </w:tcPr>
          <w:p w14:paraId="651DF165"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55.2%</w:t>
            </w:r>
          </w:p>
        </w:tc>
        <w:tc>
          <w:tcPr>
            <w:tcW w:w="1242" w:type="dxa"/>
          </w:tcPr>
          <w:p w14:paraId="48C299B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737E2A31" w14:textId="77777777" w:rsidTr="00DC3B38">
        <w:trPr>
          <w:trHeight w:val="901"/>
        </w:trPr>
        <w:tc>
          <w:tcPr>
            <w:cnfStyle w:val="000010000000" w:firstRow="0" w:lastRow="0" w:firstColumn="0" w:lastColumn="0" w:oddVBand="1" w:evenVBand="0" w:oddHBand="0" w:evenHBand="0" w:firstRowFirstColumn="0" w:firstRowLastColumn="0" w:lastRowFirstColumn="0" w:lastRowLastColumn="0"/>
            <w:tcW w:w="2070" w:type="dxa"/>
            <w:vMerge/>
          </w:tcPr>
          <w:p w14:paraId="65FD4909"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40E7D721"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1934E64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60" w:type="dxa"/>
          </w:tcPr>
          <w:p w14:paraId="1D740598"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47.5%</w:t>
            </w:r>
          </w:p>
        </w:tc>
        <w:tc>
          <w:tcPr>
            <w:cnfStyle w:val="000010000000" w:firstRow="0" w:lastRow="0" w:firstColumn="0" w:lastColumn="0" w:oddVBand="1" w:evenVBand="0" w:oddHBand="0" w:evenHBand="0" w:firstRowFirstColumn="0" w:firstRowLastColumn="0" w:lastRowFirstColumn="0" w:lastRowLastColumn="0"/>
            <w:tcW w:w="1362" w:type="dxa"/>
          </w:tcPr>
          <w:p w14:paraId="0707681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48.5%</w:t>
            </w:r>
          </w:p>
        </w:tc>
        <w:tc>
          <w:tcPr>
            <w:tcW w:w="1242" w:type="dxa"/>
          </w:tcPr>
          <w:p w14:paraId="42312C52"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48.1%</w:t>
            </w:r>
          </w:p>
        </w:tc>
      </w:tr>
      <w:tr w:rsidR="00DC3B38" w:rsidRPr="00DC3B38" w14:paraId="7893F5AC" w14:textId="77777777" w:rsidTr="00DC3B38">
        <w:trPr>
          <w:cnfStyle w:val="000000100000" w:firstRow="0" w:lastRow="0" w:firstColumn="0" w:lastColumn="0" w:oddVBand="0" w:evenVBand="0" w:oddHBand="1" w:evenHBand="0" w:firstRowFirstColumn="0" w:firstRowLastColumn="0" w:lastRowFirstColumn="0" w:lastRowLastColumn="0"/>
          <w:trHeight w:val="457"/>
        </w:trPr>
        <w:tc>
          <w:tcPr>
            <w:cnfStyle w:val="000010000000" w:firstRow="0" w:lastRow="0" w:firstColumn="0" w:lastColumn="0" w:oddVBand="1" w:evenVBand="0" w:oddHBand="0" w:evenHBand="0" w:firstRowFirstColumn="0" w:firstRowLastColumn="0" w:lastRowFirstColumn="0" w:lastRowLastColumn="0"/>
            <w:tcW w:w="2070" w:type="dxa"/>
            <w:vMerge/>
          </w:tcPr>
          <w:p w14:paraId="4A2582ED"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89" w:type="dxa"/>
            <w:vMerge/>
          </w:tcPr>
          <w:p w14:paraId="1C1C91F2"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983" w:type="dxa"/>
          </w:tcPr>
          <w:p w14:paraId="0F17AE35"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60" w:type="dxa"/>
          </w:tcPr>
          <w:p w14:paraId="1A82F110"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21.5%</w:t>
            </w:r>
          </w:p>
        </w:tc>
        <w:tc>
          <w:tcPr>
            <w:cnfStyle w:val="000010000000" w:firstRow="0" w:lastRow="0" w:firstColumn="0" w:lastColumn="0" w:oddVBand="1" w:evenVBand="0" w:oddHBand="0" w:evenHBand="0" w:firstRowFirstColumn="0" w:firstRowLastColumn="0" w:lastRowFirstColumn="0" w:lastRowLastColumn="0"/>
            <w:tcW w:w="1362" w:type="dxa"/>
          </w:tcPr>
          <w:p w14:paraId="2C66A31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26.5%</w:t>
            </w:r>
          </w:p>
        </w:tc>
        <w:tc>
          <w:tcPr>
            <w:tcW w:w="1242" w:type="dxa"/>
          </w:tcPr>
          <w:p w14:paraId="788A9C1D"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48.1%</w:t>
            </w:r>
          </w:p>
        </w:tc>
      </w:tr>
      <w:tr w:rsidR="00DC3B38" w:rsidRPr="00DC3B38" w14:paraId="1901609F" w14:textId="77777777" w:rsidTr="00DC3B38">
        <w:trPr>
          <w:trHeight w:val="436"/>
        </w:trPr>
        <w:tc>
          <w:tcPr>
            <w:cnfStyle w:val="000010000000" w:firstRow="0" w:lastRow="0" w:firstColumn="0" w:lastColumn="0" w:oddVBand="1" w:evenVBand="0" w:oddHBand="0" w:evenHBand="0" w:firstRowFirstColumn="0" w:firstRowLastColumn="0" w:lastRowFirstColumn="0" w:lastRowLastColumn="0"/>
            <w:tcW w:w="2959" w:type="dxa"/>
            <w:gridSpan w:val="2"/>
            <w:vMerge w:val="restart"/>
          </w:tcPr>
          <w:p w14:paraId="5F44D27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Total</w:t>
            </w:r>
          </w:p>
        </w:tc>
        <w:tc>
          <w:tcPr>
            <w:tcW w:w="2983" w:type="dxa"/>
          </w:tcPr>
          <w:p w14:paraId="6E4B6A0F"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Count</w:t>
            </w:r>
          </w:p>
        </w:tc>
        <w:tc>
          <w:tcPr>
            <w:cnfStyle w:val="000010000000" w:firstRow="0" w:lastRow="0" w:firstColumn="0" w:lastColumn="0" w:oddVBand="1" w:evenVBand="0" w:oddHBand="0" w:evenHBand="0" w:firstRowFirstColumn="0" w:firstRowLastColumn="0" w:lastRowFirstColumn="0" w:lastRowLastColumn="0"/>
            <w:tcW w:w="1360" w:type="dxa"/>
          </w:tcPr>
          <w:p w14:paraId="5E30B63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400</w:t>
            </w:r>
          </w:p>
        </w:tc>
        <w:tc>
          <w:tcPr>
            <w:tcW w:w="1362" w:type="dxa"/>
          </w:tcPr>
          <w:p w14:paraId="0DCA2948"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482</w:t>
            </w:r>
          </w:p>
        </w:tc>
        <w:tc>
          <w:tcPr>
            <w:cnfStyle w:val="000010000000" w:firstRow="0" w:lastRow="0" w:firstColumn="0" w:lastColumn="0" w:oddVBand="1" w:evenVBand="0" w:oddHBand="0" w:evenHBand="0" w:firstRowFirstColumn="0" w:firstRowLastColumn="0" w:lastRowFirstColumn="0" w:lastRowLastColumn="0"/>
            <w:tcW w:w="1242" w:type="dxa"/>
          </w:tcPr>
          <w:p w14:paraId="1F9E5A78"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882</w:t>
            </w:r>
          </w:p>
        </w:tc>
      </w:tr>
      <w:tr w:rsidR="00DC3B38" w:rsidRPr="00DC3B38" w14:paraId="1FB1A214" w14:textId="77777777" w:rsidTr="00DC3B38">
        <w:trPr>
          <w:cnfStyle w:val="000000100000" w:firstRow="0" w:lastRow="0" w:firstColumn="0" w:lastColumn="0" w:oddVBand="0" w:evenVBand="0" w:oddHBand="1" w:evenHBand="0" w:firstRowFirstColumn="0" w:firstRowLastColumn="0" w:lastRowFirstColumn="0" w:lastRowLastColumn="0"/>
          <w:trHeight w:val="457"/>
        </w:trPr>
        <w:tc>
          <w:tcPr>
            <w:cnfStyle w:val="000010000000" w:firstRow="0" w:lastRow="0" w:firstColumn="0" w:lastColumn="0" w:oddVBand="1" w:evenVBand="0" w:oddHBand="0" w:evenHBand="0" w:firstRowFirstColumn="0" w:firstRowLastColumn="0" w:lastRowFirstColumn="0" w:lastRowLastColumn="0"/>
            <w:tcW w:w="2959" w:type="dxa"/>
            <w:gridSpan w:val="2"/>
            <w:vMerge/>
          </w:tcPr>
          <w:p w14:paraId="64E481FC"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983" w:type="dxa"/>
          </w:tcPr>
          <w:p w14:paraId="2D5B92AA"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Expected Count</w:t>
            </w:r>
          </w:p>
        </w:tc>
        <w:tc>
          <w:tcPr>
            <w:cnfStyle w:val="000010000000" w:firstRow="0" w:lastRow="0" w:firstColumn="0" w:lastColumn="0" w:oddVBand="1" w:evenVBand="0" w:oddHBand="0" w:evenHBand="0" w:firstRowFirstColumn="0" w:firstRowLastColumn="0" w:lastRowFirstColumn="0" w:lastRowLastColumn="0"/>
            <w:tcW w:w="1360" w:type="dxa"/>
          </w:tcPr>
          <w:p w14:paraId="2D164FB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400.0</w:t>
            </w:r>
          </w:p>
        </w:tc>
        <w:tc>
          <w:tcPr>
            <w:tcW w:w="1362" w:type="dxa"/>
          </w:tcPr>
          <w:p w14:paraId="4BFDC02E"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482.0</w:t>
            </w:r>
          </w:p>
        </w:tc>
        <w:tc>
          <w:tcPr>
            <w:cnfStyle w:val="000010000000" w:firstRow="0" w:lastRow="0" w:firstColumn="0" w:lastColumn="0" w:oddVBand="1" w:evenVBand="0" w:oddHBand="0" w:evenHBand="0" w:firstRowFirstColumn="0" w:firstRowLastColumn="0" w:lastRowFirstColumn="0" w:lastRowLastColumn="0"/>
            <w:tcW w:w="1242" w:type="dxa"/>
          </w:tcPr>
          <w:p w14:paraId="60C2793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882.0</w:t>
            </w:r>
          </w:p>
        </w:tc>
      </w:tr>
      <w:tr w:rsidR="00DC3B38" w:rsidRPr="00DC3B38" w14:paraId="5C656CA3" w14:textId="77777777" w:rsidTr="00DC3B38">
        <w:trPr>
          <w:trHeight w:val="901"/>
        </w:trPr>
        <w:tc>
          <w:tcPr>
            <w:cnfStyle w:val="000010000000" w:firstRow="0" w:lastRow="0" w:firstColumn="0" w:lastColumn="0" w:oddVBand="1" w:evenVBand="0" w:oddHBand="0" w:evenHBand="0" w:firstRowFirstColumn="0" w:firstRowLastColumn="0" w:lastRowFirstColumn="0" w:lastRowLastColumn="0"/>
            <w:tcW w:w="2959" w:type="dxa"/>
            <w:gridSpan w:val="2"/>
            <w:vMerge/>
          </w:tcPr>
          <w:p w14:paraId="7CA3A457"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983" w:type="dxa"/>
          </w:tcPr>
          <w:p w14:paraId="2CE49DF6"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Group_code_num</w:t>
            </w:r>
          </w:p>
        </w:tc>
        <w:tc>
          <w:tcPr>
            <w:cnfStyle w:val="000010000000" w:firstRow="0" w:lastRow="0" w:firstColumn="0" w:lastColumn="0" w:oddVBand="1" w:evenVBand="0" w:oddHBand="0" w:evenHBand="0" w:firstRowFirstColumn="0" w:firstRowLastColumn="0" w:lastRowFirstColumn="0" w:lastRowLastColumn="0"/>
            <w:tcW w:w="1360" w:type="dxa"/>
          </w:tcPr>
          <w:p w14:paraId="598C9FB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45.4%</w:t>
            </w:r>
          </w:p>
        </w:tc>
        <w:tc>
          <w:tcPr>
            <w:tcW w:w="1362" w:type="dxa"/>
          </w:tcPr>
          <w:p w14:paraId="02D6FB0F"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54.6%</w:t>
            </w:r>
          </w:p>
        </w:tc>
        <w:tc>
          <w:tcPr>
            <w:cnfStyle w:val="000010000000" w:firstRow="0" w:lastRow="0" w:firstColumn="0" w:lastColumn="0" w:oddVBand="1" w:evenVBand="0" w:oddHBand="0" w:evenHBand="0" w:firstRowFirstColumn="0" w:firstRowLastColumn="0" w:lastRowFirstColumn="0" w:lastRowLastColumn="0"/>
            <w:tcW w:w="1242" w:type="dxa"/>
          </w:tcPr>
          <w:p w14:paraId="0C6A12F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6F2EEFAA" w14:textId="77777777" w:rsidTr="00DC3B38">
        <w:trPr>
          <w:cnfStyle w:val="000000100000" w:firstRow="0" w:lastRow="0" w:firstColumn="0" w:lastColumn="0" w:oddVBand="0" w:evenVBand="0" w:oddHBand="1" w:evenHBand="0" w:firstRowFirstColumn="0" w:firstRowLastColumn="0" w:lastRowFirstColumn="0" w:lastRowLastColumn="0"/>
          <w:trHeight w:val="894"/>
        </w:trPr>
        <w:tc>
          <w:tcPr>
            <w:cnfStyle w:val="000010000000" w:firstRow="0" w:lastRow="0" w:firstColumn="0" w:lastColumn="0" w:oddVBand="1" w:evenVBand="0" w:oddHBand="0" w:evenHBand="0" w:firstRowFirstColumn="0" w:firstRowLastColumn="0" w:lastRowFirstColumn="0" w:lastRowLastColumn="0"/>
            <w:tcW w:w="2959" w:type="dxa"/>
            <w:gridSpan w:val="2"/>
            <w:vMerge/>
          </w:tcPr>
          <w:p w14:paraId="3A0585D1"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983" w:type="dxa"/>
          </w:tcPr>
          <w:p w14:paraId="00EB80F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Expense code (AA vs BA)</w:t>
            </w:r>
          </w:p>
        </w:tc>
        <w:tc>
          <w:tcPr>
            <w:cnfStyle w:val="000010000000" w:firstRow="0" w:lastRow="0" w:firstColumn="0" w:lastColumn="0" w:oddVBand="1" w:evenVBand="0" w:oddHBand="0" w:evenHBand="0" w:firstRowFirstColumn="0" w:firstRowLastColumn="0" w:lastRowFirstColumn="0" w:lastRowLastColumn="0"/>
            <w:tcW w:w="1360" w:type="dxa"/>
          </w:tcPr>
          <w:p w14:paraId="65BF35A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c>
          <w:tcPr>
            <w:tcW w:w="1362" w:type="dxa"/>
          </w:tcPr>
          <w:p w14:paraId="737960A4"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c>
          <w:tcPr>
            <w:cnfStyle w:val="000010000000" w:firstRow="0" w:lastRow="0" w:firstColumn="0" w:lastColumn="0" w:oddVBand="1" w:evenVBand="0" w:oddHBand="0" w:evenHBand="0" w:firstRowFirstColumn="0" w:firstRowLastColumn="0" w:lastRowFirstColumn="0" w:lastRowLastColumn="0"/>
            <w:tcW w:w="1242" w:type="dxa"/>
          </w:tcPr>
          <w:p w14:paraId="127D624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5148CF34" w14:textId="77777777" w:rsidTr="00DC3B38">
        <w:trPr>
          <w:trHeight w:val="73"/>
        </w:trPr>
        <w:tc>
          <w:tcPr>
            <w:cnfStyle w:val="000010000000" w:firstRow="0" w:lastRow="0" w:firstColumn="0" w:lastColumn="0" w:oddVBand="1" w:evenVBand="0" w:oddHBand="0" w:evenHBand="0" w:firstRowFirstColumn="0" w:firstRowLastColumn="0" w:lastRowFirstColumn="0" w:lastRowLastColumn="0"/>
            <w:tcW w:w="2959" w:type="dxa"/>
            <w:gridSpan w:val="2"/>
            <w:vMerge/>
          </w:tcPr>
          <w:p w14:paraId="76AD325C"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983" w:type="dxa"/>
          </w:tcPr>
          <w:p w14:paraId="6D71D8F3"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of Total</w:t>
            </w:r>
          </w:p>
        </w:tc>
        <w:tc>
          <w:tcPr>
            <w:cnfStyle w:val="000010000000" w:firstRow="0" w:lastRow="0" w:firstColumn="0" w:lastColumn="0" w:oddVBand="1" w:evenVBand="0" w:oddHBand="0" w:evenHBand="0" w:firstRowFirstColumn="0" w:firstRowLastColumn="0" w:lastRowFirstColumn="0" w:lastRowLastColumn="0"/>
            <w:tcW w:w="1360" w:type="dxa"/>
          </w:tcPr>
          <w:p w14:paraId="439CC0E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45.4%</w:t>
            </w:r>
          </w:p>
        </w:tc>
        <w:tc>
          <w:tcPr>
            <w:tcW w:w="1362" w:type="dxa"/>
          </w:tcPr>
          <w:p w14:paraId="6FA1945E"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54.6%</w:t>
            </w:r>
          </w:p>
        </w:tc>
        <w:tc>
          <w:tcPr>
            <w:cnfStyle w:val="000010000000" w:firstRow="0" w:lastRow="0" w:firstColumn="0" w:lastColumn="0" w:oddVBand="1" w:evenVBand="0" w:oddHBand="0" w:evenHBand="0" w:firstRowFirstColumn="0" w:firstRowLastColumn="0" w:lastRowFirstColumn="0" w:lastRowLastColumn="0"/>
            <w:tcW w:w="1242" w:type="dxa"/>
          </w:tcPr>
          <w:p w14:paraId="24C5BF4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bl>
    <w:p w14:paraId="7141DCBF" w14:textId="77777777" w:rsidR="00E55A55" w:rsidRPr="00AB2BD1" w:rsidRDefault="00E55A55" w:rsidP="00E55A55">
      <w:pPr>
        <w:rPr>
          <w:rFonts w:ascii="Times New Roman" w:hAnsi="Times New Roman"/>
        </w:rPr>
      </w:pPr>
    </w:p>
    <w:tbl>
      <w:tblPr>
        <w:tblStyle w:val="ListTable3-Accent5"/>
        <w:tblW w:w="9943" w:type="dxa"/>
        <w:tblLayout w:type="fixed"/>
        <w:tblLook w:val="0000" w:firstRow="0" w:lastRow="0" w:firstColumn="0" w:lastColumn="0" w:noHBand="0" w:noVBand="0"/>
      </w:tblPr>
      <w:tblGrid>
        <w:gridCol w:w="2362"/>
        <w:gridCol w:w="1197"/>
        <w:gridCol w:w="1196"/>
        <w:gridCol w:w="1725"/>
        <w:gridCol w:w="1725"/>
        <w:gridCol w:w="1738"/>
      </w:tblGrid>
      <w:tr w:rsidR="00DC3B38" w:rsidRPr="00DC3B38" w14:paraId="56BEB472" w14:textId="77777777" w:rsidTr="00DC3B38">
        <w:trPr>
          <w:cnfStyle w:val="000000100000" w:firstRow="0" w:lastRow="0" w:firstColumn="0" w:lastColumn="0" w:oddVBand="0" w:evenVBand="0" w:oddHBand="1" w:evenHBand="0" w:firstRowFirstColumn="0" w:firstRowLastColumn="0" w:lastRowFirstColumn="0" w:lastRowLastColumn="0"/>
          <w:trHeight w:val="477"/>
        </w:trPr>
        <w:tc>
          <w:tcPr>
            <w:cnfStyle w:val="000010000000" w:firstRow="0" w:lastRow="0" w:firstColumn="0" w:lastColumn="0" w:oddVBand="1" w:evenVBand="0" w:oddHBand="0" w:evenHBand="0" w:firstRowFirstColumn="0" w:firstRowLastColumn="0" w:lastRowFirstColumn="0" w:lastRowLastColumn="0"/>
            <w:tcW w:w="9943" w:type="dxa"/>
            <w:gridSpan w:val="6"/>
          </w:tcPr>
          <w:p w14:paraId="06BE89F2"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DC3B38">
              <w:rPr>
                <w:rFonts w:ascii="Dubai" w:hAnsi="Dubai" w:cs="Dubai"/>
                <w:b/>
                <w:bCs/>
                <w:color w:val="000000" w:themeColor="text1"/>
                <w:szCs w:val="22"/>
              </w:rPr>
              <w:lastRenderedPageBreak/>
              <w:t>Chi-Square Association Tests</w:t>
            </w:r>
          </w:p>
        </w:tc>
      </w:tr>
      <w:tr w:rsidR="00DC3B38" w:rsidRPr="00DC3B38" w14:paraId="7BDBBB20" w14:textId="77777777" w:rsidTr="00DC3B38">
        <w:trPr>
          <w:trHeight w:val="1422"/>
        </w:trPr>
        <w:tc>
          <w:tcPr>
            <w:cnfStyle w:val="000010000000" w:firstRow="0" w:lastRow="0" w:firstColumn="0" w:lastColumn="0" w:oddVBand="1" w:evenVBand="0" w:oddHBand="0" w:evenHBand="0" w:firstRowFirstColumn="0" w:firstRowLastColumn="0" w:lastRowFirstColumn="0" w:lastRowLastColumn="0"/>
            <w:tcW w:w="2362" w:type="dxa"/>
          </w:tcPr>
          <w:p w14:paraId="6D1D67B5" w14:textId="77777777" w:rsidR="00E55A55" w:rsidRPr="00DC3B38" w:rsidRDefault="00E55A55" w:rsidP="001C7BDB">
            <w:pPr>
              <w:autoSpaceDE w:val="0"/>
              <w:autoSpaceDN w:val="0"/>
              <w:adjustRightInd w:val="0"/>
              <w:rPr>
                <w:rFonts w:ascii="Dubai" w:hAnsi="Dubai" w:cs="Dubai"/>
                <w:b/>
                <w:bCs/>
                <w:color w:val="000000" w:themeColor="text1"/>
                <w:szCs w:val="22"/>
              </w:rPr>
            </w:pPr>
            <w:r w:rsidRPr="00DC3B38">
              <w:rPr>
                <w:rFonts w:ascii="Dubai" w:hAnsi="Dubai" w:cs="Dubai"/>
                <w:b/>
                <w:bCs/>
                <w:color w:val="000000" w:themeColor="text1"/>
                <w:szCs w:val="22"/>
              </w:rPr>
              <w:t>Statistical test</w:t>
            </w:r>
          </w:p>
        </w:tc>
        <w:tc>
          <w:tcPr>
            <w:tcW w:w="1197" w:type="dxa"/>
          </w:tcPr>
          <w:p w14:paraId="1C2072F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2"/>
              </w:rPr>
            </w:pPr>
            <w:r w:rsidRPr="00DC3B38">
              <w:rPr>
                <w:rFonts w:ascii="Dubai" w:hAnsi="Dubai" w:cs="Dubai"/>
                <w:b/>
                <w:bCs/>
                <w:color w:val="000000" w:themeColor="text1"/>
                <w:szCs w:val="22"/>
              </w:rPr>
              <w:t>Value</w:t>
            </w:r>
          </w:p>
        </w:tc>
        <w:tc>
          <w:tcPr>
            <w:cnfStyle w:val="000010000000" w:firstRow="0" w:lastRow="0" w:firstColumn="0" w:lastColumn="0" w:oddVBand="1" w:evenVBand="0" w:oddHBand="0" w:evenHBand="0" w:firstRowFirstColumn="0" w:firstRowLastColumn="0" w:lastRowFirstColumn="0" w:lastRowLastColumn="0"/>
            <w:tcW w:w="1196" w:type="dxa"/>
          </w:tcPr>
          <w:p w14:paraId="23E7D423"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Cs w:val="22"/>
              </w:rPr>
            </w:pPr>
            <w:r w:rsidRPr="00DC3B38">
              <w:rPr>
                <w:rFonts w:ascii="Dubai" w:hAnsi="Dubai" w:cs="Dubai"/>
                <w:b/>
                <w:bCs/>
                <w:color w:val="000000" w:themeColor="text1"/>
                <w:szCs w:val="22"/>
              </w:rPr>
              <w:t>df</w:t>
            </w:r>
          </w:p>
        </w:tc>
        <w:tc>
          <w:tcPr>
            <w:tcW w:w="1725" w:type="dxa"/>
          </w:tcPr>
          <w:p w14:paraId="0FC20B19"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2"/>
              </w:rPr>
            </w:pPr>
            <w:r w:rsidRPr="00DC3B38">
              <w:rPr>
                <w:rFonts w:ascii="Dubai" w:hAnsi="Dubai" w:cs="Dubai"/>
                <w:b/>
                <w:bCs/>
                <w:color w:val="000000" w:themeColor="text1"/>
                <w:szCs w:val="22"/>
              </w:rPr>
              <w:t>Asymptotic Significance (2-sided)</w:t>
            </w:r>
          </w:p>
        </w:tc>
        <w:tc>
          <w:tcPr>
            <w:cnfStyle w:val="000010000000" w:firstRow="0" w:lastRow="0" w:firstColumn="0" w:lastColumn="0" w:oddVBand="1" w:evenVBand="0" w:oddHBand="0" w:evenHBand="0" w:firstRowFirstColumn="0" w:firstRowLastColumn="0" w:lastRowFirstColumn="0" w:lastRowLastColumn="0"/>
            <w:tcW w:w="1725" w:type="dxa"/>
          </w:tcPr>
          <w:p w14:paraId="22308365"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Cs w:val="22"/>
              </w:rPr>
            </w:pPr>
            <w:r w:rsidRPr="00DC3B38">
              <w:rPr>
                <w:rFonts w:ascii="Dubai" w:hAnsi="Dubai" w:cs="Dubai"/>
                <w:b/>
                <w:bCs/>
                <w:color w:val="000000" w:themeColor="text1"/>
                <w:szCs w:val="22"/>
              </w:rPr>
              <w:t>Exact Sig. (2-sided)</w:t>
            </w:r>
          </w:p>
        </w:tc>
        <w:tc>
          <w:tcPr>
            <w:tcW w:w="1737" w:type="dxa"/>
          </w:tcPr>
          <w:p w14:paraId="3A2D6DD8"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2"/>
              </w:rPr>
            </w:pPr>
            <w:r w:rsidRPr="00DC3B38">
              <w:rPr>
                <w:rFonts w:ascii="Dubai" w:hAnsi="Dubai" w:cs="Dubai"/>
                <w:b/>
                <w:bCs/>
                <w:color w:val="000000" w:themeColor="text1"/>
                <w:szCs w:val="22"/>
              </w:rPr>
              <w:t>Exact Sig. (1-sided)</w:t>
            </w:r>
          </w:p>
        </w:tc>
      </w:tr>
      <w:tr w:rsidR="00DC3B38" w:rsidRPr="00DC3B38" w14:paraId="6DBC4E75" w14:textId="77777777" w:rsidTr="00DC3B38">
        <w:trPr>
          <w:cnfStyle w:val="000000100000" w:firstRow="0" w:lastRow="0" w:firstColumn="0" w:lastColumn="0" w:oddVBand="0" w:evenVBand="0" w:oddHBand="1" w:evenHBand="0" w:firstRowFirstColumn="0" w:firstRowLastColumn="0" w:lastRowFirstColumn="0" w:lastRowLastColumn="0"/>
          <w:trHeight w:val="941"/>
        </w:trPr>
        <w:tc>
          <w:tcPr>
            <w:cnfStyle w:val="000010000000" w:firstRow="0" w:lastRow="0" w:firstColumn="0" w:lastColumn="0" w:oddVBand="1" w:evenVBand="0" w:oddHBand="0" w:evenHBand="0" w:firstRowFirstColumn="0" w:firstRowLastColumn="0" w:lastRowFirstColumn="0" w:lastRowLastColumn="0"/>
            <w:tcW w:w="2362" w:type="dxa"/>
          </w:tcPr>
          <w:p w14:paraId="37A6BBA7"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Pearson Chi-Square</w:t>
            </w:r>
          </w:p>
        </w:tc>
        <w:tc>
          <w:tcPr>
            <w:tcW w:w="1197" w:type="dxa"/>
          </w:tcPr>
          <w:p w14:paraId="1279C76B"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.096</w:t>
            </w:r>
            <w:r w:rsidRPr="00DC3B38">
              <w:rPr>
                <w:rFonts w:ascii="Dubai" w:hAnsi="Dubai" w:cs="Dubai"/>
                <w:color w:val="000000" w:themeColor="text1"/>
                <w:szCs w:val="22"/>
                <w:vertAlign w:val="superscript"/>
              </w:rPr>
              <w:t>a</w:t>
            </w:r>
          </w:p>
        </w:tc>
        <w:tc>
          <w:tcPr>
            <w:cnfStyle w:val="000010000000" w:firstRow="0" w:lastRow="0" w:firstColumn="0" w:lastColumn="0" w:oddVBand="1" w:evenVBand="0" w:oddHBand="0" w:evenHBand="0" w:firstRowFirstColumn="0" w:firstRowLastColumn="0" w:lastRowFirstColumn="0" w:lastRowLastColumn="0"/>
            <w:tcW w:w="1196" w:type="dxa"/>
          </w:tcPr>
          <w:p w14:paraId="64E40DDD"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1</w:t>
            </w:r>
          </w:p>
        </w:tc>
        <w:tc>
          <w:tcPr>
            <w:tcW w:w="1725" w:type="dxa"/>
          </w:tcPr>
          <w:p w14:paraId="1BF4C7C1"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.757</w:t>
            </w:r>
          </w:p>
        </w:tc>
        <w:tc>
          <w:tcPr>
            <w:cnfStyle w:val="000010000000" w:firstRow="0" w:lastRow="0" w:firstColumn="0" w:lastColumn="0" w:oddVBand="1" w:evenVBand="0" w:oddHBand="0" w:evenHBand="0" w:firstRowFirstColumn="0" w:firstRowLastColumn="0" w:lastRowFirstColumn="0" w:lastRowLastColumn="0"/>
            <w:tcW w:w="1725" w:type="dxa"/>
          </w:tcPr>
          <w:p w14:paraId="18A0033E"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37" w:type="dxa"/>
          </w:tcPr>
          <w:p w14:paraId="4DA929FB"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p>
        </w:tc>
      </w:tr>
      <w:tr w:rsidR="00DC3B38" w:rsidRPr="00DC3B38" w14:paraId="30BB6B18" w14:textId="77777777" w:rsidTr="00DC3B38">
        <w:trPr>
          <w:trHeight w:val="949"/>
        </w:trPr>
        <w:tc>
          <w:tcPr>
            <w:cnfStyle w:val="000010000000" w:firstRow="0" w:lastRow="0" w:firstColumn="0" w:lastColumn="0" w:oddVBand="1" w:evenVBand="0" w:oddHBand="0" w:evenHBand="0" w:firstRowFirstColumn="0" w:firstRowLastColumn="0" w:lastRowFirstColumn="0" w:lastRowLastColumn="0"/>
            <w:tcW w:w="2362" w:type="dxa"/>
          </w:tcPr>
          <w:p w14:paraId="6C1ADB42"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Continuity Correction</w:t>
            </w:r>
            <w:r w:rsidRPr="00DC3B38">
              <w:rPr>
                <w:rFonts w:ascii="Dubai" w:hAnsi="Dubai" w:cs="Dubai"/>
                <w:color w:val="000000" w:themeColor="text1"/>
                <w:szCs w:val="22"/>
                <w:vertAlign w:val="superscript"/>
              </w:rPr>
              <w:t>b</w:t>
            </w:r>
          </w:p>
        </w:tc>
        <w:tc>
          <w:tcPr>
            <w:tcW w:w="1197" w:type="dxa"/>
          </w:tcPr>
          <w:p w14:paraId="5D5A5D73"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.059</w:t>
            </w:r>
          </w:p>
        </w:tc>
        <w:tc>
          <w:tcPr>
            <w:cnfStyle w:val="000010000000" w:firstRow="0" w:lastRow="0" w:firstColumn="0" w:lastColumn="0" w:oddVBand="1" w:evenVBand="0" w:oddHBand="0" w:evenHBand="0" w:firstRowFirstColumn="0" w:firstRowLastColumn="0" w:lastRowFirstColumn="0" w:lastRowLastColumn="0"/>
            <w:tcW w:w="1196" w:type="dxa"/>
          </w:tcPr>
          <w:p w14:paraId="6EBFE2F6"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1</w:t>
            </w:r>
          </w:p>
        </w:tc>
        <w:tc>
          <w:tcPr>
            <w:tcW w:w="1725" w:type="dxa"/>
          </w:tcPr>
          <w:p w14:paraId="5272DD92"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.809</w:t>
            </w:r>
          </w:p>
        </w:tc>
        <w:tc>
          <w:tcPr>
            <w:cnfStyle w:val="000010000000" w:firstRow="0" w:lastRow="0" w:firstColumn="0" w:lastColumn="0" w:oddVBand="1" w:evenVBand="0" w:oddHBand="0" w:evenHBand="0" w:firstRowFirstColumn="0" w:firstRowLastColumn="0" w:lastRowFirstColumn="0" w:lastRowLastColumn="0"/>
            <w:tcW w:w="1725" w:type="dxa"/>
          </w:tcPr>
          <w:p w14:paraId="1BAAFA97"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37" w:type="dxa"/>
          </w:tcPr>
          <w:p w14:paraId="095C3073"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p>
        </w:tc>
      </w:tr>
      <w:tr w:rsidR="00DC3B38" w:rsidRPr="00DC3B38" w14:paraId="08E0C698" w14:textId="77777777" w:rsidTr="00DC3B38">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2362" w:type="dxa"/>
          </w:tcPr>
          <w:p w14:paraId="21083DDB"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Likelihood Ratio</w:t>
            </w:r>
          </w:p>
        </w:tc>
        <w:tc>
          <w:tcPr>
            <w:tcW w:w="1197" w:type="dxa"/>
          </w:tcPr>
          <w:p w14:paraId="5439AEA2"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.096</w:t>
            </w:r>
          </w:p>
        </w:tc>
        <w:tc>
          <w:tcPr>
            <w:cnfStyle w:val="000010000000" w:firstRow="0" w:lastRow="0" w:firstColumn="0" w:lastColumn="0" w:oddVBand="1" w:evenVBand="0" w:oddHBand="0" w:evenHBand="0" w:firstRowFirstColumn="0" w:firstRowLastColumn="0" w:lastRowFirstColumn="0" w:lastRowLastColumn="0"/>
            <w:tcW w:w="1196" w:type="dxa"/>
          </w:tcPr>
          <w:p w14:paraId="43ED5FE8"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1</w:t>
            </w:r>
          </w:p>
        </w:tc>
        <w:tc>
          <w:tcPr>
            <w:tcW w:w="1725" w:type="dxa"/>
          </w:tcPr>
          <w:p w14:paraId="04852612"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.757</w:t>
            </w:r>
          </w:p>
        </w:tc>
        <w:tc>
          <w:tcPr>
            <w:cnfStyle w:val="000010000000" w:firstRow="0" w:lastRow="0" w:firstColumn="0" w:lastColumn="0" w:oddVBand="1" w:evenVBand="0" w:oddHBand="0" w:evenHBand="0" w:firstRowFirstColumn="0" w:firstRowLastColumn="0" w:lastRowFirstColumn="0" w:lastRowLastColumn="0"/>
            <w:tcW w:w="1725" w:type="dxa"/>
          </w:tcPr>
          <w:p w14:paraId="03122B67"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37" w:type="dxa"/>
          </w:tcPr>
          <w:p w14:paraId="6B17BDFF"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p>
        </w:tc>
      </w:tr>
      <w:tr w:rsidR="00DC3B38" w:rsidRPr="00DC3B38" w14:paraId="194A6F88" w14:textId="77777777" w:rsidTr="00DC3B38">
        <w:trPr>
          <w:trHeight w:val="949"/>
        </w:trPr>
        <w:tc>
          <w:tcPr>
            <w:cnfStyle w:val="000010000000" w:firstRow="0" w:lastRow="0" w:firstColumn="0" w:lastColumn="0" w:oddVBand="1" w:evenVBand="0" w:oddHBand="0" w:evenHBand="0" w:firstRowFirstColumn="0" w:firstRowLastColumn="0" w:lastRowFirstColumn="0" w:lastRowLastColumn="0"/>
            <w:tcW w:w="2362" w:type="dxa"/>
          </w:tcPr>
          <w:p w14:paraId="322F6F70"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Fisher's Exact Test</w:t>
            </w:r>
          </w:p>
        </w:tc>
        <w:tc>
          <w:tcPr>
            <w:tcW w:w="1197" w:type="dxa"/>
          </w:tcPr>
          <w:p w14:paraId="60D2FAB2"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p>
        </w:tc>
        <w:tc>
          <w:tcPr>
            <w:cnfStyle w:val="000010000000" w:firstRow="0" w:lastRow="0" w:firstColumn="0" w:lastColumn="0" w:oddVBand="1" w:evenVBand="0" w:oddHBand="0" w:evenHBand="0" w:firstRowFirstColumn="0" w:firstRowLastColumn="0" w:lastRowFirstColumn="0" w:lastRowLastColumn="0"/>
            <w:tcW w:w="1196" w:type="dxa"/>
          </w:tcPr>
          <w:p w14:paraId="18E864CB"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25" w:type="dxa"/>
          </w:tcPr>
          <w:p w14:paraId="266F8954"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p>
        </w:tc>
        <w:tc>
          <w:tcPr>
            <w:cnfStyle w:val="000010000000" w:firstRow="0" w:lastRow="0" w:firstColumn="0" w:lastColumn="0" w:oddVBand="1" w:evenVBand="0" w:oddHBand="0" w:evenHBand="0" w:firstRowFirstColumn="0" w:firstRowLastColumn="0" w:lastRowFirstColumn="0" w:lastRowLastColumn="0"/>
            <w:tcW w:w="1725" w:type="dxa"/>
          </w:tcPr>
          <w:p w14:paraId="1FF41D3B"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.787</w:t>
            </w:r>
          </w:p>
        </w:tc>
        <w:tc>
          <w:tcPr>
            <w:tcW w:w="1737" w:type="dxa"/>
          </w:tcPr>
          <w:p w14:paraId="73121F5F"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.404</w:t>
            </w:r>
          </w:p>
        </w:tc>
      </w:tr>
      <w:tr w:rsidR="00DC3B38" w:rsidRPr="00DC3B38" w14:paraId="6B79845C" w14:textId="77777777" w:rsidTr="00DC3B38">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2362" w:type="dxa"/>
          </w:tcPr>
          <w:p w14:paraId="57A57D29"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N of Valid Cases</w:t>
            </w:r>
          </w:p>
        </w:tc>
        <w:tc>
          <w:tcPr>
            <w:tcW w:w="1197" w:type="dxa"/>
          </w:tcPr>
          <w:p w14:paraId="02BF760D"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882</w:t>
            </w:r>
          </w:p>
        </w:tc>
        <w:tc>
          <w:tcPr>
            <w:cnfStyle w:val="000010000000" w:firstRow="0" w:lastRow="0" w:firstColumn="0" w:lastColumn="0" w:oddVBand="1" w:evenVBand="0" w:oddHBand="0" w:evenHBand="0" w:firstRowFirstColumn="0" w:firstRowLastColumn="0" w:lastRowFirstColumn="0" w:lastRowLastColumn="0"/>
            <w:tcW w:w="1196" w:type="dxa"/>
          </w:tcPr>
          <w:p w14:paraId="06207045"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25" w:type="dxa"/>
          </w:tcPr>
          <w:p w14:paraId="257FCC9B"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p>
        </w:tc>
        <w:tc>
          <w:tcPr>
            <w:cnfStyle w:val="000010000000" w:firstRow="0" w:lastRow="0" w:firstColumn="0" w:lastColumn="0" w:oddVBand="1" w:evenVBand="0" w:oddHBand="0" w:evenHBand="0" w:firstRowFirstColumn="0" w:firstRowLastColumn="0" w:lastRowFirstColumn="0" w:lastRowLastColumn="0"/>
            <w:tcW w:w="1725" w:type="dxa"/>
          </w:tcPr>
          <w:p w14:paraId="32D90FFF" w14:textId="77777777" w:rsidR="00E55A55" w:rsidRPr="00DC3B38" w:rsidRDefault="00E55A55" w:rsidP="001C7BDB">
            <w:pPr>
              <w:autoSpaceDE w:val="0"/>
              <w:autoSpaceDN w:val="0"/>
              <w:adjustRightInd w:val="0"/>
              <w:rPr>
                <w:rFonts w:ascii="Dubai" w:hAnsi="Dubai" w:cs="Dubai"/>
                <w:color w:val="000000" w:themeColor="text1"/>
                <w:szCs w:val="22"/>
              </w:rPr>
            </w:pPr>
          </w:p>
        </w:tc>
        <w:tc>
          <w:tcPr>
            <w:tcW w:w="1737" w:type="dxa"/>
          </w:tcPr>
          <w:p w14:paraId="4C476EFC"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p>
        </w:tc>
      </w:tr>
      <w:tr w:rsidR="00DC3B38" w:rsidRPr="00DC3B38" w14:paraId="01D1DD77" w14:textId="77777777" w:rsidTr="00DC3B38">
        <w:trPr>
          <w:trHeight w:val="631"/>
        </w:trPr>
        <w:tc>
          <w:tcPr>
            <w:cnfStyle w:val="000010000000" w:firstRow="0" w:lastRow="0" w:firstColumn="0" w:lastColumn="0" w:oddVBand="1" w:evenVBand="0" w:oddHBand="0" w:evenHBand="0" w:firstRowFirstColumn="0" w:firstRowLastColumn="0" w:lastRowFirstColumn="0" w:lastRowLastColumn="0"/>
            <w:tcW w:w="9943" w:type="dxa"/>
            <w:gridSpan w:val="6"/>
          </w:tcPr>
          <w:p w14:paraId="2FD7B89B"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a. 0 cells (0.0%) have expected count less than 5. The minimum expected count is 192.29.</w:t>
            </w:r>
          </w:p>
        </w:tc>
      </w:tr>
      <w:tr w:rsidR="00DC3B38" w:rsidRPr="00DC3B38" w14:paraId="3F6FF224" w14:textId="77777777" w:rsidTr="00DC3B38">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9943" w:type="dxa"/>
            <w:gridSpan w:val="6"/>
          </w:tcPr>
          <w:p w14:paraId="6B29D8D2"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b. Computed only for a 2x2 table</w:t>
            </w:r>
          </w:p>
        </w:tc>
      </w:tr>
    </w:tbl>
    <w:p w14:paraId="44A9379A" w14:textId="77777777" w:rsidR="00E55A55" w:rsidRPr="00AB2BD1" w:rsidRDefault="00E55A55" w:rsidP="00E55A55">
      <w:pPr>
        <w:rPr>
          <w:rFonts w:ascii="Times New Roman" w:hAnsi="Times New Roman"/>
        </w:rPr>
      </w:pPr>
    </w:p>
    <w:p w14:paraId="2AC6F7B2" w14:textId="77777777" w:rsidR="00E55A55" w:rsidRPr="00AB2BD1" w:rsidRDefault="00E55A55" w:rsidP="00E55A55">
      <w:pPr>
        <w:rPr>
          <w:rFonts w:ascii="Times New Roman" w:hAnsi="Times New Roman"/>
        </w:rPr>
      </w:pPr>
    </w:p>
    <w:tbl>
      <w:tblPr>
        <w:tblStyle w:val="ListTable3-Accent5"/>
        <w:tblW w:w="9970" w:type="dxa"/>
        <w:tblLayout w:type="fixed"/>
        <w:tblLook w:val="0000" w:firstRow="0" w:lastRow="0" w:firstColumn="0" w:lastColumn="0" w:noHBand="0" w:noVBand="0"/>
      </w:tblPr>
      <w:tblGrid>
        <w:gridCol w:w="3423"/>
        <w:gridCol w:w="2036"/>
        <w:gridCol w:w="1845"/>
        <w:gridCol w:w="2666"/>
      </w:tblGrid>
      <w:tr w:rsidR="00DC3B38" w:rsidRPr="00DC3B38" w14:paraId="199107EF" w14:textId="77777777" w:rsidTr="00DC3B38">
        <w:trPr>
          <w:cnfStyle w:val="000000100000" w:firstRow="0" w:lastRow="0" w:firstColumn="0" w:lastColumn="0" w:oddVBand="0" w:evenVBand="0" w:oddHBand="1" w:evenHBand="0" w:firstRowFirstColumn="0" w:firstRowLastColumn="0" w:lastRowFirstColumn="0" w:lastRowLastColumn="0"/>
          <w:trHeight w:val="534"/>
        </w:trPr>
        <w:tc>
          <w:tcPr>
            <w:cnfStyle w:val="000010000000" w:firstRow="0" w:lastRow="0" w:firstColumn="0" w:lastColumn="0" w:oddVBand="1" w:evenVBand="0" w:oddHBand="0" w:evenHBand="0" w:firstRowFirstColumn="0" w:firstRowLastColumn="0" w:lastRowFirstColumn="0" w:lastRowLastColumn="0"/>
            <w:tcW w:w="9970" w:type="dxa"/>
            <w:gridSpan w:val="4"/>
          </w:tcPr>
          <w:p w14:paraId="2E193EF5"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4"/>
              </w:rPr>
            </w:pPr>
            <w:r w:rsidRPr="00DC3B38">
              <w:rPr>
                <w:rFonts w:ascii="Dubai" w:hAnsi="Dubai" w:cs="Dubai"/>
                <w:b/>
                <w:bCs/>
                <w:color w:val="000000" w:themeColor="text1"/>
                <w:szCs w:val="24"/>
              </w:rPr>
              <w:t>Correlation Measures</w:t>
            </w:r>
            <w:r w:rsidRPr="00DC3B38">
              <w:rPr>
                <w:rFonts w:ascii="Dubai" w:hAnsi="Dubai" w:cs="Dubai"/>
                <w:b/>
                <w:bCs/>
                <w:color w:val="000000" w:themeColor="text1"/>
                <w:szCs w:val="24"/>
                <w:vertAlign w:val="superscript"/>
              </w:rPr>
              <w:t>c</w:t>
            </w:r>
          </w:p>
        </w:tc>
      </w:tr>
      <w:tr w:rsidR="00DC3B38" w:rsidRPr="00DC3B38" w14:paraId="3FF7325A" w14:textId="77777777" w:rsidTr="00DC3B38">
        <w:trPr>
          <w:trHeight w:val="1056"/>
        </w:trPr>
        <w:tc>
          <w:tcPr>
            <w:cnfStyle w:val="000010000000" w:firstRow="0" w:lastRow="0" w:firstColumn="0" w:lastColumn="0" w:oddVBand="1" w:evenVBand="0" w:oddHBand="0" w:evenHBand="0" w:firstRowFirstColumn="0" w:firstRowLastColumn="0" w:lastRowFirstColumn="0" w:lastRowLastColumn="0"/>
            <w:tcW w:w="5459" w:type="dxa"/>
            <w:gridSpan w:val="2"/>
          </w:tcPr>
          <w:p w14:paraId="6BEA27E0" w14:textId="77777777" w:rsidR="00E55A55" w:rsidRPr="00DC3B38" w:rsidRDefault="00E55A55" w:rsidP="001C7BDB">
            <w:pPr>
              <w:autoSpaceDE w:val="0"/>
              <w:autoSpaceDN w:val="0"/>
              <w:adjustRightInd w:val="0"/>
              <w:jc w:val="center"/>
              <w:rPr>
                <w:rFonts w:ascii="Dubai" w:hAnsi="Dubai" w:cs="Dubai"/>
                <w:color w:val="000000" w:themeColor="text1"/>
                <w:szCs w:val="24"/>
              </w:rPr>
            </w:pPr>
          </w:p>
        </w:tc>
        <w:tc>
          <w:tcPr>
            <w:tcW w:w="1845" w:type="dxa"/>
          </w:tcPr>
          <w:p w14:paraId="1108A43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4"/>
              </w:rPr>
            </w:pPr>
            <w:r w:rsidRPr="00DC3B38">
              <w:rPr>
                <w:rFonts w:ascii="Dubai" w:hAnsi="Dubai" w:cs="Dubai"/>
                <w:b/>
                <w:bCs/>
                <w:color w:val="000000" w:themeColor="text1"/>
                <w:szCs w:val="24"/>
              </w:rPr>
              <w:t>Value</w:t>
            </w:r>
          </w:p>
        </w:tc>
        <w:tc>
          <w:tcPr>
            <w:cnfStyle w:val="000010000000" w:firstRow="0" w:lastRow="0" w:firstColumn="0" w:lastColumn="0" w:oddVBand="1" w:evenVBand="0" w:oddHBand="0" w:evenHBand="0" w:firstRowFirstColumn="0" w:firstRowLastColumn="0" w:lastRowFirstColumn="0" w:lastRowLastColumn="0"/>
            <w:tcW w:w="2665" w:type="dxa"/>
          </w:tcPr>
          <w:p w14:paraId="1391159F"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Cs w:val="24"/>
              </w:rPr>
            </w:pPr>
            <w:r w:rsidRPr="00DC3B38">
              <w:rPr>
                <w:rFonts w:ascii="Dubai" w:hAnsi="Dubai" w:cs="Dubai"/>
                <w:b/>
                <w:bCs/>
                <w:color w:val="000000" w:themeColor="text1"/>
                <w:szCs w:val="24"/>
              </w:rPr>
              <w:t>Approximate Significance</w:t>
            </w:r>
          </w:p>
        </w:tc>
      </w:tr>
      <w:tr w:rsidR="00DC3B38" w:rsidRPr="00DC3B38" w14:paraId="1B1C4A00" w14:textId="77777777" w:rsidTr="00DC3B38">
        <w:trPr>
          <w:cnfStyle w:val="000000100000" w:firstRow="0" w:lastRow="0" w:firstColumn="0" w:lastColumn="0" w:oddVBand="0" w:evenVBand="0" w:oddHBand="1" w:evenHBand="0" w:firstRowFirstColumn="0" w:firstRowLastColumn="0" w:lastRowFirstColumn="0" w:lastRowLastColumn="0"/>
          <w:trHeight w:val="534"/>
        </w:trPr>
        <w:tc>
          <w:tcPr>
            <w:cnfStyle w:val="000010000000" w:firstRow="0" w:lastRow="0" w:firstColumn="0" w:lastColumn="0" w:oddVBand="1" w:evenVBand="0" w:oddHBand="0" w:evenHBand="0" w:firstRowFirstColumn="0" w:firstRowLastColumn="0" w:lastRowFirstColumn="0" w:lastRowLastColumn="0"/>
            <w:tcW w:w="3423" w:type="dxa"/>
            <w:vMerge w:val="restart"/>
          </w:tcPr>
          <w:p w14:paraId="09538C6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4"/>
              </w:rPr>
            </w:pPr>
            <w:r w:rsidRPr="00DC3B38">
              <w:rPr>
                <w:rFonts w:ascii="Dubai" w:hAnsi="Dubai" w:cs="Dubai"/>
                <w:color w:val="000000" w:themeColor="text1"/>
                <w:szCs w:val="24"/>
              </w:rPr>
              <w:t>Nominal by Nominal</w:t>
            </w:r>
          </w:p>
        </w:tc>
        <w:tc>
          <w:tcPr>
            <w:tcW w:w="2036" w:type="dxa"/>
          </w:tcPr>
          <w:p w14:paraId="653D0502"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4"/>
              </w:rPr>
            </w:pPr>
            <w:r w:rsidRPr="00DC3B38">
              <w:rPr>
                <w:rFonts w:ascii="Dubai" w:hAnsi="Dubai" w:cs="Dubai"/>
                <w:color w:val="000000" w:themeColor="text1"/>
                <w:szCs w:val="24"/>
              </w:rPr>
              <w:t>Phi</w:t>
            </w:r>
          </w:p>
        </w:tc>
        <w:tc>
          <w:tcPr>
            <w:cnfStyle w:val="000010000000" w:firstRow="0" w:lastRow="0" w:firstColumn="0" w:lastColumn="0" w:oddVBand="1" w:evenVBand="0" w:oddHBand="0" w:evenHBand="0" w:firstRowFirstColumn="0" w:firstRowLastColumn="0" w:lastRowFirstColumn="0" w:lastRowLastColumn="0"/>
            <w:tcW w:w="1845" w:type="dxa"/>
          </w:tcPr>
          <w:p w14:paraId="70F5F82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4"/>
              </w:rPr>
            </w:pPr>
            <w:r w:rsidRPr="00DC3B38">
              <w:rPr>
                <w:rFonts w:ascii="Dubai" w:hAnsi="Dubai" w:cs="Dubai"/>
                <w:color w:val="000000" w:themeColor="text1"/>
                <w:szCs w:val="24"/>
              </w:rPr>
              <w:t>.010</w:t>
            </w:r>
          </w:p>
        </w:tc>
        <w:tc>
          <w:tcPr>
            <w:tcW w:w="2665" w:type="dxa"/>
          </w:tcPr>
          <w:p w14:paraId="273E4651"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4"/>
              </w:rPr>
            </w:pPr>
            <w:r w:rsidRPr="00DC3B38">
              <w:rPr>
                <w:rFonts w:ascii="Dubai" w:hAnsi="Dubai" w:cs="Dubai"/>
                <w:color w:val="000000" w:themeColor="text1"/>
                <w:szCs w:val="24"/>
              </w:rPr>
              <w:t>.757</w:t>
            </w:r>
          </w:p>
        </w:tc>
      </w:tr>
      <w:tr w:rsidR="00DC3B38" w:rsidRPr="00DC3B38" w14:paraId="704D2892" w14:textId="77777777" w:rsidTr="00DC3B38">
        <w:trPr>
          <w:trHeight w:val="1087"/>
        </w:trPr>
        <w:tc>
          <w:tcPr>
            <w:cnfStyle w:val="000010000000" w:firstRow="0" w:lastRow="0" w:firstColumn="0" w:lastColumn="0" w:oddVBand="1" w:evenVBand="0" w:oddHBand="0" w:evenHBand="0" w:firstRowFirstColumn="0" w:firstRowLastColumn="0" w:lastRowFirstColumn="0" w:lastRowLastColumn="0"/>
            <w:tcW w:w="3423" w:type="dxa"/>
            <w:vMerge/>
          </w:tcPr>
          <w:p w14:paraId="274F9ACC" w14:textId="77777777" w:rsidR="00E55A55" w:rsidRPr="00DC3B38" w:rsidRDefault="00E55A55" w:rsidP="001C7BDB">
            <w:pPr>
              <w:autoSpaceDE w:val="0"/>
              <w:autoSpaceDN w:val="0"/>
              <w:adjustRightInd w:val="0"/>
              <w:jc w:val="center"/>
              <w:rPr>
                <w:rFonts w:ascii="Dubai" w:hAnsi="Dubai" w:cs="Dubai"/>
                <w:color w:val="000000" w:themeColor="text1"/>
                <w:szCs w:val="24"/>
              </w:rPr>
            </w:pPr>
          </w:p>
        </w:tc>
        <w:tc>
          <w:tcPr>
            <w:tcW w:w="2036" w:type="dxa"/>
          </w:tcPr>
          <w:p w14:paraId="33F251D0"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4"/>
              </w:rPr>
            </w:pPr>
            <w:r w:rsidRPr="00DC3B38">
              <w:rPr>
                <w:rFonts w:ascii="Dubai" w:hAnsi="Dubai" w:cs="Dubai"/>
                <w:color w:val="000000" w:themeColor="text1"/>
                <w:szCs w:val="24"/>
              </w:rPr>
              <w:t>Cramer's V</w:t>
            </w:r>
          </w:p>
        </w:tc>
        <w:tc>
          <w:tcPr>
            <w:cnfStyle w:val="000010000000" w:firstRow="0" w:lastRow="0" w:firstColumn="0" w:lastColumn="0" w:oddVBand="1" w:evenVBand="0" w:oddHBand="0" w:evenHBand="0" w:firstRowFirstColumn="0" w:firstRowLastColumn="0" w:lastRowFirstColumn="0" w:lastRowLastColumn="0"/>
            <w:tcW w:w="1845" w:type="dxa"/>
          </w:tcPr>
          <w:p w14:paraId="723959E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4"/>
              </w:rPr>
            </w:pPr>
            <w:r w:rsidRPr="00DC3B38">
              <w:rPr>
                <w:rFonts w:ascii="Dubai" w:hAnsi="Dubai" w:cs="Dubai"/>
                <w:color w:val="000000" w:themeColor="text1"/>
                <w:szCs w:val="24"/>
              </w:rPr>
              <w:t>.010</w:t>
            </w:r>
          </w:p>
        </w:tc>
        <w:tc>
          <w:tcPr>
            <w:tcW w:w="2665" w:type="dxa"/>
          </w:tcPr>
          <w:p w14:paraId="1D3AB562"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4"/>
              </w:rPr>
            </w:pPr>
            <w:r w:rsidRPr="00DC3B38">
              <w:rPr>
                <w:rFonts w:ascii="Dubai" w:hAnsi="Dubai" w:cs="Dubai"/>
                <w:color w:val="000000" w:themeColor="text1"/>
                <w:szCs w:val="24"/>
              </w:rPr>
              <w:t>.757</w:t>
            </w:r>
          </w:p>
        </w:tc>
      </w:tr>
      <w:tr w:rsidR="00DC3B38" w:rsidRPr="00DC3B38" w14:paraId="2F921CF3" w14:textId="77777777" w:rsidTr="00DC3B38">
        <w:trPr>
          <w:cnfStyle w:val="000000100000" w:firstRow="0" w:lastRow="0" w:firstColumn="0" w:lastColumn="0" w:oddVBand="0" w:evenVBand="0" w:oddHBand="1" w:evenHBand="0" w:firstRowFirstColumn="0" w:firstRowLastColumn="0" w:lastRowFirstColumn="0" w:lastRowLastColumn="0"/>
          <w:trHeight w:val="534"/>
        </w:trPr>
        <w:tc>
          <w:tcPr>
            <w:cnfStyle w:val="000010000000" w:firstRow="0" w:lastRow="0" w:firstColumn="0" w:lastColumn="0" w:oddVBand="1" w:evenVBand="0" w:oddHBand="0" w:evenHBand="0" w:firstRowFirstColumn="0" w:firstRowLastColumn="0" w:lastRowFirstColumn="0" w:lastRowLastColumn="0"/>
            <w:tcW w:w="5459" w:type="dxa"/>
            <w:gridSpan w:val="2"/>
          </w:tcPr>
          <w:p w14:paraId="5B1A5D2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Cs w:val="24"/>
              </w:rPr>
            </w:pPr>
            <w:r w:rsidRPr="00DC3B38">
              <w:rPr>
                <w:rFonts w:ascii="Dubai" w:hAnsi="Dubai" w:cs="Dubai"/>
                <w:color w:val="000000" w:themeColor="text1"/>
                <w:szCs w:val="24"/>
              </w:rPr>
              <w:t>N of Valid Cases</w:t>
            </w:r>
          </w:p>
        </w:tc>
        <w:tc>
          <w:tcPr>
            <w:tcW w:w="1845" w:type="dxa"/>
          </w:tcPr>
          <w:p w14:paraId="1D75762B"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4"/>
              </w:rPr>
            </w:pPr>
            <w:r w:rsidRPr="00DC3B38">
              <w:rPr>
                <w:rFonts w:ascii="Dubai" w:hAnsi="Dubai" w:cs="Dubai"/>
                <w:color w:val="000000" w:themeColor="text1"/>
                <w:szCs w:val="24"/>
              </w:rPr>
              <w:t>882</w:t>
            </w:r>
          </w:p>
        </w:tc>
        <w:tc>
          <w:tcPr>
            <w:cnfStyle w:val="000010000000" w:firstRow="0" w:lastRow="0" w:firstColumn="0" w:lastColumn="0" w:oddVBand="1" w:evenVBand="0" w:oddHBand="0" w:evenHBand="0" w:firstRowFirstColumn="0" w:firstRowLastColumn="0" w:lastRowFirstColumn="0" w:lastRowLastColumn="0"/>
            <w:tcW w:w="2665" w:type="dxa"/>
          </w:tcPr>
          <w:p w14:paraId="3E431BE6" w14:textId="77777777" w:rsidR="00E55A55" w:rsidRPr="00DC3B38" w:rsidRDefault="00E55A55" w:rsidP="001C7BDB">
            <w:pPr>
              <w:autoSpaceDE w:val="0"/>
              <w:autoSpaceDN w:val="0"/>
              <w:adjustRightInd w:val="0"/>
              <w:jc w:val="center"/>
              <w:rPr>
                <w:rFonts w:ascii="Dubai" w:hAnsi="Dubai" w:cs="Dubai"/>
                <w:color w:val="000000" w:themeColor="text1"/>
                <w:szCs w:val="24"/>
              </w:rPr>
            </w:pPr>
          </w:p>
        </w:tc>
      </w:tr>
    </w:tbl>
    <w:p w14:paraId="136D5A51" w14:textId="77777777" w:rsidR="00E55A55" w:rsidRPr="00AB2BD1" w:rsidRDefault="00E55A55" w:rsidP="00E55A55">
      <w:pPr>
        <w:rPr>
          <w:rFonts w:ascii="Times New Roman" w:hAnsi="Times New Roman"/>
        </w:rPr>
      </w:pPr>
    </w:p>
    <w:p w14:paraId="652E8634" w14:textId="77777777" w:rsidR="00E55A55" w:rsidRPr="00AB2BD1" w:rsidRDefault="00E55A55" w:rsidP="00E55A55">
      <w:pPr>
        <w:rPr>
          <w:rFonts w:ascii="Times New Roman" w:hAnsi="Times New Roman"/>
        </w:rPr>
      </w:pPr>
    </w:p>
    <w:p w14:paraId="44DF5C3F" w14:textId="77777777" w:rsidR="00E55A55" w:rsidRPr="00AB2BD1" w:rsidRDefault="00E55A55" w:rsidP="00E55A55">
      <w:pPr>
        <w:rPr>
          <w:rFonts w:ascii="Times New Roman" w:hAnsi="Times New Roman"/>
        </w:rPr>
      </w:pPr>
    </w:p>
    <w:p w14:paraId="47E2B12E" w14:textId="77777777" w:rsidR="00E55A55" w:rsidRPr="00AB2BD1" w:rsidRDefault="00E55A55" w:rsidP="00E55A55">
      <w:pPr>
        <w:rPr>
          <w:rFonts w:ascii="Times New Roman" w:hAnsi="Times New Roman"/>
        </w:rPr>
      </w:pPr>
    </w:p>
    <w:p w14:paraId="509A404A" w14:textId="77777777" w:rsidR="00E55A55" w:rsidRPr="00AB2BD1" w:rsidRDefault="00E55A55" w:rsidP="00E55A55">
      <w:pPr>
        <w:rPr>
          <w:rFonts w:ascii="Times New Roman" w:hAnsi="Times New Roman"/>
        </w:rPr>
      </w:pPr>
    </w:p>
    <w:p w14:paraId="48A13152" w14:textId="77777777" w:rsidR="00E55A55" w:rsidRPr="00AB2BD1" w:rsidRDefault="00E55A55" w:rsidP="00E55A55">
      <w:pPr>
        <w:rPr>
          <w:rFonts w:ascii="Times New Roman" w:hAnsi="Times New Roman"/>
        </w:rPr>
      </w:pPr>
    </w:p>
    <w:p w14:paraId="6AEDF9D8" w14:textId="77777777" w:rsidR="00E55A55" w:rsidRPr="00DC3B38" w:rsidRDefault="00E55A55" w:rsidP="00E55A55">
      <w:pPr>
        <w:pStyle w:val="Heading5"/>
        <w:spacing w:line="360" w:lineRule="auto"/>
        <w:rPr>
          <w:rFonts w:ascii="Dubai" w:hAnsi="Dubai" w:cs="Dubai"/>
          <w:b/>
          <w:bCs/>
        </w:rPr>
      </w:pPr>
      <w:r w:rsidRPr="00DC3B38">
        <w:rPr>
          <w:rFonts w:ascii="Dubai" w:hAnsi="Dubai" w:cs="Dubai"/>
          <w:b/>
          <w:bCs/>
        </w:rPr>
        <w:lastRenderedPageBreak/>
        <w:t>SFS vs LFS pairwise Chi-square association test</w:t>
      </w:r>
    </w:p>
    <w:tbl>
      <w:tblPr>
        <w:tblStyle w:val="ListTable3-Accent5"/>
        <w:tblW w:w="9967" w:type="dxa"/>
        <w:tblLayout w:type="fixed"/>
        <w:tblLook w:val="0000" w:firstRow="0" w:lastRow="0" w:firstColumn="0" w:lastColumn="0" w:noHBand="0" w:noVBand="0"/>
      </w:tblPr>
      <w:tblGrid>
        <w:gridCol w:w="2084"/>
        <w:gridCol w:w="895"/>
        <w:gridCol w:w="3001"/>
        <w:gridCol w:w="1370"/>
        <w:gridCol w:w="1372"/>
        <w:gridCol w:w="1245"/>
      </w:tblGrid>
      <w:tr w:rsidR="00DC3B38" w:rsidRPr="00DC3B38" w14:paraId="1E4138EA" w14:textId="77777777" w:rsidTr="00DC3B38">
        <w:trPr>
          <w:cnfStyle w:val="000000100000" w:firstRow="0" w:lastRow="0" w:firstColumn="0" w:lastColumn="0" w:oddVBand="0" w:evenVBand="0" w:oddHBand="1" w:evenHBand="0" w:firstRowFirstColumn="0" w:firstRowLastColumn="0" w:lastRowFirstColumn="0" w:lastRowLastColumn="0"/>
          <w:trHeight w:val="301"/>
        </w:trPr>
        <w:tc>
          <w:tcPr>
            <w:cnfStyle w:val="000010000000" w:firstRow="0" w:lastRow="0" w:firstColumn="0" w:lastColumn="0" w:oddVBand="1" w:evenVBand="0" w:oddHBand="0" w:evenHBand="0" w:firstRowFirstColumn="0" w:firstRowLastColumn="0" w:lastRowFirstColumn="0" w:lastRowLastColumn="0"/>
            <w:tcW w:w="9967" w:type="dxa"/>
            <w:gridSpan w:val="6"/>
          </w:tcPr>
          <w:p w14:paraId="4696B24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b/>
                <w:bCs/>
                <w:color w:val="000000" w:themeColor="text1"/>
                <w:sz w:val="22"/>
              </w:rPr>
              <w:t>Pairwise family size levels * Expense type (AA vs BA) Crosstabulation</w:t>
            </w:r>
          </w:p>
        </w:tc>
      </w:tr>
      <w:tr w:rsidR="00DC3B38" w:rsidRPr="00DC3B38" w14:paraId="69D08255" w14:textId="77777777" w:rsidTr="00DC3B38">
        <w:trPr>
          <w:trHeight w:val="301"/>
        </w:trPr>
        <w:tc>
          <w:tcPr>
            <w:cnfStyle w:val="000010000000" w:firstRow="0" w:lastRow="0" w:firstColumn="0" w:lastColumn="0" w:oddVBand="1" w:evenVBand="0" w:oddHBand="0" w:evenHBand="0" w:firstRowFirstColumn="0" w:firstRowLastColumn="0" w:lastRowFirstColumn="0" w:lastRowLastColumn="0"/>
            <w:tcW w:w="5980" w:type="dxa"/>
            <w:gridSpan w:val="3"/>
            <w:vMerge w:val="restart"/>
          </w:tcPr>
          <w:p w14:paraId="47311F8E" w14:textId="77777777" w:rsidR="00E55A55" w:rsidRPr="00DC3B38" w:rsidRDefault="00E55A55" w:rsidP="001C7BDB">
            <w:pPr>
              <w:autoSpaceDE w:val="0"/>
              <w:autoSpaceDN w:val="0"/>
              <w:adjustRightInd w:val="0"/>
              <w:rPr>
                <w:rFonts w:ascii="Dubai" w:hAnsi="Dubai" w:cs="Dubai"/>
                <w:color w:val="000000" w:themeColor="text1"/>
                <w:sz w:val="22"/>
              </w:rPr>
            </w:pPr>
          </w:p>
        </w:tc>
        <w:tc>
          <w:tcPr>
            <w:tcW w:w="2742" w:type="dxa"/>
            <w:gridSpan w:val="2"/>
          </w:tcPr>
          <w:p w14:paraId="42946D6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Expense code (AA vs BA)</w:t>
            </w:r>
          </w:p>
        </w:tc>
        <w:tc>
          <w:tcPr>
            <w:cnfStyle w:val="000010000000" w:firstRow="0" w:lastRow="0" w:firstColumn="0" w:lastColumn="0" w:oddVBand="1" w:evenVBand="0" w:oddHBand="0" w:evenHBand="0" w:firstRowFirstColumn="0" w:firstRowLastColumn="0" w:lastRowFirstColumn="0" w:lastRowLastColumn="0"/>
            <w:tcW w:w="1244" w:type="dxa"/>
            <w:vMerge w:val="restart"/>
          </w:tcPr>
          <w:p w14:paraId="53366BC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Total</w:t>
            </w:r>
          </w:p>
        </w:tc>
      </w:tr>
      <w:tr w:rsidR="00DC3B38" w:rsidRPr="00DC3B38" w14:paraId="64398602" w14:textId="77777777" w:rsidTr="00DC3B38">
        <w:trPr>
          <w:cnfStyle w:val="000000100000" w:firstRow="0" w:lastRow="0" w:firstColumn="0" w:lastColumn="0" w:oddVBand="0" w:evenVBand="0" w:oddHBand="1" w:evenHBand="0" w:firstRowFirstColumn="0" w:firstRowLastColumn="0" w:lastRowFirstColumn="0" w:lastRowLastColumn="0"/>
          <w:trHeight w:val="305"/>
        </w:trPr>
        <w:tc>
          <w:tcPr>
            <w:cnfStyle w:val="000010000000" w:firstRow="0" w:lastRow="0" w:firstColumn="0" w:lastColumn="0" w:oddVBand="1" w:evenVBand="0" w:oddHBand="0" w:evenHBand="0" w:firstRowFirstColumn="0" w:firstRowLastColumn="0" w:lastRowFirstColumn="0" w:lastRowLastColumn="0"/>
            <w:tcW w:w="5980" w:type="dxa"/>
            <w:gridSpan w:val="3"/>
            <w:vMerge/>
          </w:tcPr>
          <w:p w14:paraId="7F24F20F" w14:textId="77777777" w:rsidR="00E55A55" w:rsidRPr="00DC3B38" w:rsidRDefault="00E55A55" w:rsidP="001C7BDB">
            <w:pPr>
              <w:autoSpaceDE w:val="0"/>
              <w:autoSpaceDN w:val="0"/>
              <w:adjustRightInd w:val="0"/>
              <w:rPr>
                <w:rFonts w:ascii="Dubai" w:hAnsi="Dubai" w:cs="Dubai"/>
                <w:color w:val="000000" w:themeColor="text1"/>
                <w:sz w:val="22"/>
              </w:rPr>
            </w:pPr>
          </w:p>
        </w:tc>
        <w:tc>
          <w:tcPr>
            <w:tcW w:w="1370" w:type="dxa"/>
          </w:tcPr>
          <w:p w14:paraId="47671AF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AA</w:t>
            </w:r>
          </w:p>
        </w:tc>
        <w:tc>
          <w:tcPr>
            <w:cnfStyle w:val="000010000000" w:firstRow="0" w:lastRow="0" w:firstColumn="0" w:lastColumn="0" w:oddVBand="1" w:evenVBand="0" w:oddHBand="0" w:evenHBand="0" w:firstRowFirstColumn="0" w:firstRowLastColumn="0" w:lastRowFirstColumn="0" w:lastRowLastColumn="0"/>
            <w:tcW w:w="1371" w:type="dxa"/>
          </w:tcPr>
          <w:p w14:paraId="598256C3"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BA</w:t>
            </w:r>
          </w:p>
        </w:tc>
        <w:tc>
          <w:tcPr>
            <w:tcW w:w="1244" w:type="dxa"/>
            <w:vMerge/>
          </w:tcPr>
          <w:p w14:paraId="7847594B"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r>
      <w:tr w:rsidR="00DC3B38" w:rsidRPr="00DC3B38" w14:paraId="4A454CC2" w14:textId="77777777" w:rsidTr="00DC3B38">
        <w:trPr>
          <w:trHeight w:val="301"/>
        </w:trPr>
        <w:tc>
          <w:tcPr>
            <w:cnfStyle w:val="000010000000" w:firstRow="0" w:lastRow="0" w:firstColumn="0" w:lastColumn="0" w:oddVBand="1" w:evenVBand="0" w:oddHBand="0" w:evenHBand="0" w:firstRowFirstColumn="0" w:firstRowLastColumn="0" w:lastRowFirstColumn="0" w:lastRowLastColumn="0"/>
            <w:tcW w:w="2084" w:type="dxa"/>
            <w:vMerge w:val="restart"/>
          </w:tcPr>
          <w:p w14:paraId="0DD6ECF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Family size</w:t>
            </w:r>
          </w:p>
        </w:tc>
        <w:tc>
          <w:tcPr>
            <w:tcW w:w="895" w:type="dxa"/>
            <w:vMerge w:val="restart"/>
          </w:tcPr>
          <w:p w14:paraId="094EA631"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SFS</w:t>
            </w:r>
          </w:p>
        </w:tc>
        <w:tc>
          <w:tcPr>
            <w:cnfStyle w:val="000010000000" w:firstRow="0" w:lastRow="0" w:firstColumn="0" w:lastColumn="0" w:oddVBand="1" w:evenVBand="0" w:oddHBand="0" w:evenHBand="0" w:firstRowFirstColumn="0" w:firstRowLastColumn="0" w:lastRowFirstColumn="0" w:lastRowLastColumn="0"/>
            <w:tcW w:w="3000" w:type="dxa"/>
          </w:tcPr>
          <w:p w14:paraId="294A581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70" w:type="dxa"/>
          </w:tcPr>
          <w:p w14:paraId="2421CC89"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210</w:t>
            </w:r>
          </w:p>
        </w:tc>
        <w:tc>
          <w:tcPr>
            <w:cnfStyle w:val="000010000000" w:firstRow="0" w:lastRow="0" w:firstColumn="0" w:lastColumn="0" w:oddVBand="1" w:evenVBand="0" w:oddHBand="0" w:evenHBand="0" w:firstRowFirstColumn="0" w:firstRowLastColumn="0" w:lastRowFirstColumn="0" w:lastRowLastColumn="0"/>
            <w:tcW w:w="1371" w:type="dxa"/>
          </w:tcPr>
          <w:p w14:paraId="3FB0725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248</w:t>
            </w:r>
          </w:p>
        </w:tc>
        <w:tc>
          <w:tcPr>
            <w:tcW w:w="1244" w:type="dxa"/>
          </w:tcPr>
          <w:p w14:paraId="6F206EB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458</w:t>
            </w:r>
          </w:p>
        </w:tc>
      </w:tr>
      <w:tr w:rsidR="00DC3B38" w:rsidRPr="00DC3B38" w14:paraId="60DF3AB0" w14:textId="77777777" w:rsidTr="00DC3B38">
        <w:trPr>
          <w:cnfStyle w:val="000000100000" w:firstRow="0" w:lastRow="0" w:firstColumn="0" w:lastColumn="0" w:oddVBand="0" w:evenVBand="0" w:oddHBand="1" w:evenHBand="0" w:firstRowFirstColumn="0" w:firstRowLastColumn="0" w:lastRowFirstColumn="0" w:lastRowLastColumn="0"/>
          <w:trHeight w:val="322"/>
        </w:trPr>
        <w:tc>
          <w:tcPr>
            <w:cnfStyle w:val="000010000000" w:firstRow="0" w:lastRow="0" w:firstColumn="0" w:lastColumn="0" w:oddVBand="1" w:evenVBand="0" w:oddHBand="0" w:evenHBand="0" w:firstRowFirstColumn="0" w:firstRowLastColumn="0" w:lastRowFirstColumn="0" w:lastRowLastColumn="0"/>
            <w:tcW w:w="2084" w:type="dxa"/>
            <w:vMerge/>
          </w:tcPr>
          <w:p w14:paraId="5F9E914E"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61394D94"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6E62045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70" w:type="dxa"/>
          </w:tcPr>
          <w:p w14:paraId="414DC584"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221.9</w:t>
            </w:r>
          </w:p>
        </w:tc>
        <w:tc>
          <w:tcPr>
            <w:cnfStyle w:val="000010000000" w:firstRow="0" w:lastRow="0" w:firstColumn="0" w:lastColumn="0" w:oddVBand="1" w:evenVBand="0" w:oddHBand="0" w:evenHBand="0" w:firstRowFirstColumn="0" w:firstRowLastColumn="0" w:lastRowFirstColumn="0" w:lastRowLastColumn="0"/>
            <w:tcW w:w="1371" w:type="dxa"/>
          </w:tcPr>
          <w:p w14:paraId="5F9F241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236.1</w:t>
            </w:r>
          </w:p>
        </w:tc>
        <w:tc>
          <w:tcPr>
            <w:tcW w:w="1244" w:type="dxa"/>
          </w:tcPr>
          <w:p w14:paraId="773900C3"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458.0</w:t>
            </w:r>
          </w:p>
        </w:tc>
      </w:tr>
      <w:tr w:rsidR="00DC3B38" w:rsidRPr="00DC3B38" w14:paraId="69142CF9" w14:textId="77777777" w:rsidTr="00DC3B38">
        <w:trPr>
          <w:trHeight w:val="318"/>
        </w:trPr>
        <w:tc>
          <w:tcPr>
            <w:cnfStyle w:val="000010000000" w:firstRow="0" w:lastRow="0" w:firstColumn="0" w:lastColumn="0" w:oddVBand="1" w:evenVBand="0" w:oddHBand="0" w:evenHBand="0" w:firstRowFirstColumn="0" w:firstRowLastColumn="0" w:lastRowFirstColumn="0" w:lastRowLastColumn="0"/>
            <w:tcW w:w="2084" w:type="dxa"/>
            <w:vMerge/>
          </w:tcPr>
          <w:p w14:paraId="6EDB69E5"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727A6EF9"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5E003F2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70" w:type="dxa"/>
          </w:tcPr>
          <w:p w14:paraId="4A842013"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45.9%</w:t>
            </w:r>
          </w:p>
        </w:tc>
        <w:tc>
          <w:tcPr>
            <w:cnfStyle w:val="000010000000" w:firstRow="0" w:lastRow="0" w:firstColumn="0" w:lastColumn="0" w:oddVBand="1" w:evenVBand="0" w:oddHBand="0" w:evenHBand="0" w:firstRowFirstColumn="0" w:firstRowLastColumn="0" w:lastRowFirstColumn="0" w:lastRowLastColumn="0"/>
            <w:tcW w:w="1371" w:type="dxa"/>
          </w:tcPr>
          <w:p w14:paraId="49CF4F5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54.1%</w:t>
            </w:r>
          </w:p>
        </w:tc>
        <w:tc>
          <w:tcPr>
            <w:tcW w:w="1244" w:type="dxa"/>
          </w:tcPr>
          <w:p w14:paraId="3124BA84"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6E819A34" w14:textId="77777777" w:rsidTr="00DC3B38">
        <w:trPr>
          <w:cnfStyle w:val="000000100000" w:firstRow="0" w:lastRow="0" w:firstColumn="0" w:lastColumn="0" w:oddVBand="0" w:evenVBand="0" w:oddHBand="1" w:evenHBand="0" w:firstRowFirstColumn="0" w:firstRowLastColumn="0" w:lastRowFirstColumn="0" w:lastRowLastColumn="0"/>
          <w:trHeight w:val="624"/>
        </w:trPr>
        <w:tc>
          <w:tcPr>
            <w:cnfStyle w:val="000010000000" w:firstRow="0" w:lastRow="0" w:firstColumn="0" w:lastColumn="0" w:oddVBand="1" w:evenVBand="0" w:oddHBand="0" w:evenHBand="0" w:firstRowFirstColumn="0" w:firstRowLastColumn="0" w:lastRowFirstColumn="0" w:lastRowLastColumn="0"/>
            <w:tcW w:w="2084" w:type="dxa"/>
            <w:vMerge/>
          </w:tcPr>
          <w:p w14:paraId="460E3030"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295B7236"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3439541D"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70" w:type="dxa"/>
          </w:tcPr>
          <w:p w14:paraId="165CB5DA"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71.2%</w:t>
            </w:r>
          </w:p>
        </w:tc>
        <w:tc>
          <w:tcPr>
            <w:cnfStyle w:val="000010000000" w:firstRow="0" w:lastRow="0" w:firstColumn="0" w:lastColumn="0" w:oddVBand="1" w:evenVBand="0" w:oddHBand="0" w:evenHBand="0" w:firstRowFirstColumn="0" w:firstRowLastColumn="0" w:lastRowFirstColumn="0" w:lastRowLastColumn="0"/>
            <w:tcW w:w="1371" w:type="dxa"/>
          </w:tcPr>
          <w:p w14:paraId="7DB93373"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79.0%</w:t>
            </w:r>
          </w:p>
        </w:tc>
        <w:tc>
          <w:tcPr>
            <w:tcW w:w="1244" w:type="dxa"/>
          </w:tcPr>
          <w:p w14:paraId="44F7B904"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75.2%</w:t>
            </w:r>
          </w:p>
        </w:tc>
      </w:tr>
      <w:tr w:rsidR="00DC3B38" w:rsidRPr="00DC3B38" w14:paraId="0DEC8033" w14:textId="77777777" w:rsidTr="00DC3B38">
        <w:trPr>
          <w:trHeight w:val="318"/>
        </w:trPr>
        <w:tc>
          <w:tcPr>
            <w:cnfStyle w:val="000010000000" w:firstRow="0" w:lastRow="0" w:firstColumn="0" w:lastColumn="0" w:oddVBand="1" w:evenVBand="0" w:oddHBand="0" w:evenHBand="0" w:firstRowFirstColumn="0" w:firstRowLastColumn="0" w:lastRowFirstColumn="0" w:lastRowLastColumn="0"/>
            <w:tcW w:w="2084" w:type="dxa"/>
            <w:vMerge/>
          </w:tcPr>
          <w:p w14:paraId="7D05AF3A"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5E204B77"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17FBF6C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70" w:type="dxa"/>
          </w:tcPr>
          <w:p w14:paraId="38366B36"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34.5%</w:t>
            </w:r>
          </w:p>
        </w:tc>
        <w:tc>
          <w:tcPr>
            <w:cnfStyle w:val="000010000000" w:firstRow="0" w:lastRow="0" w:firstColumn="0" w:lastColumn="0" w:oddVBand="1" w:evenVBand="0" w:oddHBand="0" w:evenHBand="0" w:firstRowFirstColumn="0" w:firstRowLastColumn="0" w:lastRowFirstColumn="0" w:lastRowLastColumn="0"/>
            <w:tcW w:w="1371" w:type="dxa"/>
          </w:tcPr>
          <w:p w14:paraId="1ABBBE53"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40.7%</w:t>
            </w:r>
          </w:p>
        </w:tc>
        <w:tc>
          <w:tcPr>
            <w:tcW w:w="1244" w:type="dxa"/>
          </w:tcPr>
          <w:p w14:paraId="2F814979"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75.2%</w:t>
            </w:r>
          </w:p>
        </w:tc>
      </w:tr>
      <w:tr w:rsidR="00DC3B38" w:rsidRPr="00DC3B38" w14:paraId="783A67CE" w14:textId="77777777" w:rsidTr="00DC3B38">
        <w:trPr>
          <w:cnfStyle w:val="000000100000" w:firstRow="0" w:lastRow="0" w:firstColumn="0" w:lastColumn="0" w:oddVBand="0" w:evenVBand="0" w:oddHBand="1" w:evenHBand="0" w:firstRowFirstColumn="0" w:firstRowLastColumn="0" w:lastRowFirstColumn="0" w:lastRowLastColumn="0"/>
          <w:trHeight w:val="322"/>
        </w:trPr>
        <w:tc>
          <w:tcPr>
            <w:cnfStyle w:val="000010000000" w:firstRow="0" w:lastRow="0" w:firstColumn="0" w:lastColumn="0" w:oddVBand="1" w:evenVBand="0" w:oddHBand="0" w:evenHBand="0" w:firstRowFirstColumn="0" w:firstRowLastColumn="0" w:lastRowFirstColumn="0" w:lastRowLastColumn="0"/>
            <w:tcW w:w="2084" w:type="dxa"/>
            <w:vMerge/>
          </w:tcPr>
          <w:p w14:paraId="44FEE4D1"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val="restart"/>
          </w:tcPr>
          <w:p w14:paraId="019CF9ED"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LFS</w:t>
            </w:r>
          </w:p>
        </w:tc>
        <w:tc>
          <w:tcPr>
            <w:cnfStyle w:val="000010000000" w:firstRow="0" w:lastRow="0" w:firstColumn="0" w:lastColumn="0" w:oddVBand="1" w:evenVBand="0" w:oddHBand="0" w:evenHBand="0" w:firstRowFirstColumn="0" w:firstRowLastColumn="0" w:lastRowFirstColumn="0" w:lastRowLastColumn="0"/>
            <w:tcW w:w="3000" w:type="dxa"/>
          </w:tcPr>
          <w:p w14:paraId="7E2C9DF5"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70" w:type="dxa"/>
          </w:tcPr>
          <w:p w14:paraId="10B4CE4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85</w:t>
            </w:r>
          </w:p>
        </w:tc>
        <w:tc>
          <w:tcPr>
            <w:cnfStyle w:val="000010000000" w:firstRow="0" w:lastRow="0" w:firstColumn="0" w:lastColumn="0" w:oddVBand="1" w:evenVBand="0" w:oddHBand="0" w:evenHBand="0" w:firstRowFirstColumn="0" w:firstRowLastColumn="0" w:lastRowFirstColumn="0" w:lastRowLastColumn="0"/>
            <w:tcW w:w="1371" w:type="dxa"/>
          </w:tcPr>
          <w:p w14:paraId="035AF63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66</w:t>
            </w:r>
          </w:p>
        </w:tc>
        <w:tc>
          <w:tcPr>
            <w:tcW w:w="1244" w:type="dxa"/>
          </w:tcPr>
          <w:p w14:paraId="53A4E6E3"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151</w:t>
            </w:r>
          </w:p>
        </w:tc>
      </w:tr>
      <w:tr w:rsidR="00DC3B38" w:rsidRPr="00DC3B38" w14:paraId="3F74CB88" w14:textId="77777777" w:rsidTr="00DC3B38">
        <w:trPr>
          <w:trHeight w:val="318"/>
        </w:trPr>
        <w:tc>
          <w:tcPr>
            <w:cnfStyle w:val="000010000000" w:firstRow="0" w:lastRow="0" w:firstColumn="0" w:lastColumn="0" w:oddVBand="1" w:evenVBand="0" w:oddHBand="0" w:evenHBand="0" w:firstRowFirstColumn="0" w:firstRowLastColumn="0" w:lastRowFirstColumn="0" w:lastRowLastColumn="0"/>
            <w:tcW w:w="2084" w:type="dxa"/>
            <w:vMerge/>
          </w:tcPr>
          <w:p w14:paraId="73AD45C4"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595A5AD3"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7A5B3CC5"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70" w:type="dxa"/>
          </w:tcPr>
          <w:p w14:paraId="193755E4"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73.1</w:t>
            </w:r>
          </w:p>
        </w:tc>
        <w:tc>
          <w:tcPr>
            <w:cnfStyle w:val="000010000000" w:firstRow="0" w:lastRow="0" w:firstColumn="0" w:lastColumn="0" w:oddVBand="1" w:evenVBand="0" w:oddHBand="0" w:evenHBand="0" w:firstRowFirstColumn="0" w:firstRowLastColumn="0" w:lastRowFirstColumn="0" w:lastRowLastColumn="0"/>
            <w:tcW w:w="1371" w:type="dxa"/>
          </w:tcPr>
          <w:p w14:paraId="7AE6DD4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77.9</w:t>
            </w:r>
          </w:p>
        </w:tc>
        <w:tc>
          <w:tcPr>
            <w:tcW w:w="1244" w:type="dxa"/>
          </w:tcPr>
          <w:p w14:paraId="05C3B148"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151.0</w:t>
            </w:r>
          </w:p>
        </w:tc>
      </w:tr>
      <w:tr w:rsidR="00DC3B38" w:rsidRPr="00DC3B38" w14:paraId="6769BD24" w14:textId="77777777" w:rsidTr="00DC3B38">
        <w:trPr>
          <w:cnfStyle w:val="000000100000" w:firstRow="0" w:lastRow="0" w:firstColumn="0" w:lastColumn="0" w:oddVBand="0" w:evenVBand="0" w:oddHBand="1" w:evenHBand="0" w:firstRowFirstColumn="0" w:firstRowLastColumn="0" w:lastRowFirstColumn="0" w:lastRowLastColumn="0"/>
          <w:trHeight w:val="322"/>
        </w:trPr>
        <w:tc>
          <w:tcPr>
            <w:cnfStyle w:val="000010000000" w:firstRow="0" w:lastRow="0" w:firstColumn="0" w:lastColumn="0" w:oddVBand="1" w:evenVBand="0" w:oddHBand="0" w:evenHBand="0" w:firstRowFirstColumn="0" w:firstRowLastColumn="0" w:lastRowFirstColumn="0" w:lastRowLastColumn="0"/>
            <w:tcW w:w="2084" w:type="dxa"/>
            <w:vMerge/>
          </w:tcPr>
          <w:p w14:paraId="7EB0F8F8"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664C36C1"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14DD834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70" w:type="dxa"/>
          </w:tcPr>
          <w:p w14:paraId="1101E342"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56.3%</w:t>
            </w:r>
          </w:p>
        </w:tc>
        <w:tc>
          <w:tcPr>
            <w:cnfStyle w:val="000010000000" w:firstRow="0" w:lastRow="0" w:firstColumn="0" w:lastColumn="0" w:oddVBand="1" w:evenVBand="0" w:oddHBand="0" w:evenHBand="0" w:firstRowFirstColumn="0" w:firstRowLastColumn="0" w:lastRowFirstColumn="0" w:lastRowLastColumn="0"/>
            <w:tcW w:w="1371" w:type="dxa"/>
          </w:tcPr>
          <w:p w14:paraId="107811C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43.7%</w:t>
            </w:r>
          </w:p>
        </w:tc>
        <w:tc>
          <w:tcPr>
            <w:tcW w:w="1244" w:type="dxa"/>
          </w:tcPr>
          <w:p w14:paraId="694DC41F"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69F75279" w14:textId="77777777" w:rsidTr="00DC3B38">
        <w:trPr>
          <w:trHeight w:val="620"/>
        </w:trPr>
        <w:tc>
          <w:tcPr>
            <w:cnfStyle w:val="000010000000" w:firstRow="0" w:lastRow="0" w:firstColumn="0" w:lastColumn="0" w:oddVBand="1" w:evenVBand="0" w:oddHBand="0" w:evenHBand="0" w:firstRowFirstColumn="0" w:firstRowLastColumn="0" w:lastRowFirstColumn="0" w:lastRowLastColumn="0"/>
            <w:tcW w:w="2084" w:type="dxa"/>
            <w:vMerge/>
          </w:tcPr>
          <w:p w14:paraId="5E89ECC9"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6C4DCBA2"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7F8A064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70" w:type="dxa"/>
          </w:tcPr>
          <w:p w14:paraId="6D1FB884"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28.8%</w:t>
            </w:r>
          </w:p>
        </w:tc>
        <w:tc>
          <w:tcPr>
            <w:cnfStyle w:val="000010000000" w:firstRow="0" w:lastRow="0" w:firstColumn="0" w:lastColumn="0" w:oddVBand="1" w:evenVBand="0" w:oddHBand="0" w:evenHBand="0" w:firstRowFirstColumn="0" w:firstRowLastColumn="0" w:lastRowFirstColumn="0" w:lastRowLastColumn="0"/>
            <w:tcW w:w="1371" w:type="dxa"/>
          </w:tcPr>
          <w:p w14:paraId="74F6A15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21.0%</w:t>
            </w:r>
          </w:p>
        </w:tc>
        <w:tc>
          <w:tcPr>
            <w:tcW w:w="1244" w:type="dxa"/>
          </w:tcPr>
          <w:p w14:paraId="3498EE36"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24.8%</w:t>
            </w:r>
          </w:p>
        </w:tc>
      </w:tr>
      <w:tr w:rsidR="00DC3B38" w:rsidRPr="00DC3B38" w14:paraId="4283A29C" w14:textId="77777777" w:rsidTr="00DC3B38">
        <w:trPr>
          <w:cnfStyle w:val="000000100000" w:firstRow="0" w:lastRow="0" w:firstColumn="0" w:lastColumn="0" w:oddVBand="0" w:evenVBand="0" w:oddHBand="1" w:evenHBand="0" w:firstRowFirstColumn="0" w:firstRowLastColumn="0" w:lastRowFirstColumn="0" w:lastRowLastColumn="0"/>
          <w:trHeight w:val="322"/>
        </w:trPr>
        <w:tc>
          <w:tcPr>
            <w:cnfStyle w:val="000010000000" w:firstRow="0" w:lastRow="0" w:firstColumn="0" w:lastColumn="0" w:oddVBand="1" w:evenVBand="0" w:oddHBand="0" w:evenHBand="0" w:firstRowFirstColumn="0" w:firstRowLastColumn="0" w:lastRowFirstColumn="0" w:lastRowLastColumn="0"/>
            <w:tcW w:w="2084" w:type="dxa"/>
            <w:vMerge/>
          </w:tcPr>
          <w:p w14:paraId="5023E963"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95" w:type="dxa"/>
            <w:vMerge/>
          </w:tcPr>
          <w:p w14:paraId="0CBD575B"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3000" w:type="dxa"/>
          </w:tcPr>
          <w:p w14:paraId="56CCF01C"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70" w:type="dxa"/>
          </w:tcPr>
          <w:p w14:paraId="0F2448E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14.0%</w:t>
            </w:r>
          </w:p>
        </w:tc>
        <w:tc>
          <w:tcPr>
            <w:cnfStyle w:val="000010000000" w:firstRow="0" w:lastRow="0" w:firstColumn="0" w:lastColumn="0" w:oddVBand="1" w:evenVBand="0" w:oddHBand="0" w:evenHBand="0" w:firstRowFirstColumn="0" w:firstRowLastColumn="0" w:lastRowFirstColumn="0" w:lastRowLastColumn="0"/>
            <w:tcW w:w="1371" w:type="dxa"/>
          </w:tcPr>
          <w:p w14:paraId="7E0D7A8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10.8%</w:t>
            </w:r>
          </w:p>
        </w:tc>
        <w:tc>
          <w:tcPr>
            <w:tcW w:w="1244" w:type="dxa"/>
          </w:tcPr>
          <w:p w14:paraId="6622076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24.8%</w:t>
            </w:r>
          </w:p>
        </w:tc>
      </w:tr>
      <w:tr w:rsidR="00DC3B38" w:rsidRPr="00DC3B38" w14:paraId="6A948C10" w14:textId="77777777" w:rsidTr="00DC3B38">
        <w:trPr>
          <w:trHeight w:val="301"/>
        </w:trPr>
        <w:tc>
          <w:tcPr>
            <w:cnfStyle w:val="000010000000" w:firstRow="0" w:lastRow="0" w:firstColumn="0" w:lastColumn="0" w:oddVBand="1" w:evenVBand="0" w:oddHBand="0" w:evenHBand="0" w:firstRowFirstColumn="0" w:firstRowLastColumn="0" w:lastRowFirstColumn="0" w:lastRowLastColumn="0"/>
            <w:tcW w:w="2979" w:type="dxa"/>
            <w:gridSpan w:val="2"/>
            <w:vMerge w:val="restart"/>
          </w:tcPr>
          <w:p w14:paraId="4F02157C"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Total</w:t>
            </w:r>
          </w:p>
        </w:tc>
        <w:tc>
          <w:tcPr>
            <w:tcW w:w="3000" w:type="dxa"/>
          </w:tcPr>
          <w:p w14:paraId="1DFF1595"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Count</w:t>
            </w:r>
          </w:p>
        </w:tc>
        <w:tc>
          <w:tcPr>
            <w:cnfStyle w:val="000010000000" w:firstRow="0" w:lastRow="0" w:firstColumn="0" w:lastColumn="0" w:oddVBand="1" w:evenVBand="0" w:oddHBand="0" w:evenHBand="0" w:firstRowFirstColumn="0" w:firstRowLastColumn="0" w:lastRowFirstColumn="0" w:lastRowLastColumn="0"/>
            <w:tcW w:w="1370" w:type="dxa"/>
          </w:tcPr>
          <w:p w14:paraId="5DEBBF4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295</w:t>
            </w:r>
          </w:p>
        </w:tc>
        <w:tc>
          <w:tcPr>
            <w:tcW w:w="1371" w:type="dxa"/>
          </w:tcPr>
          <w:p w14:paraId="38170CCC"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314</w:t>
            </w:r>
          </w:p>
        </w:tc>
        <w:tc>
          <w:tcPr>
            <w:cnfStyle w:val="000010000000" w:firstRow="0" w:lastRow="0" w:firstColumn="0" w:lastColumn="0" w:oddVBand="1" w:evenVBand="0" w:oddHBand="0" w:evenHBand="0" w:firstRowFirstColumn="0" w:firstRowLastColumn="0" w:lastRowFirstColumn="0" w:lastRowLastColumn="0"/>
            <w:tcW w:w="1244" w:type="dxa"/>
          </w:tcPr>
          <w:p w14:paraId="6752B27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609</w:t>
            </w:r>
          </w:p>
        </w:tc>
      </w:tr>
      <w:tr w:rsidR="00DC3B38" w:rsidRPr="00DC3B38" w14:paraId="1D5BB469" w14:textId="77777777" w:rsidTr="00DC3B38">
        <w:trPr>
          <w:cnfStyle w:val="000000100000" w:firstRow="0" w:lastRow="0" w:firstColumn="0" w:lastColumn="0" w:oddVBand="0" w:evenVBand="0" w:oddHBand="1" w:evenHBand="0" w:firstRowFirstColumn="0" w:firstRowLastColumn="0" w:lastRowFirstColumn="0" w:lastRowLastColumn="0"/>
          <w:trHeight w:val="322"/>
        </w:trPr>
        <w:tc>
          <w:tcPr>
            <w:cnfStyle w:val="000010000000" w:firstRow="0" w:lastRow="0" w:firstColumn="0" w:lastColumn="0" w:oddVBand="1" w:evenVBand="0" w:oddHBand="0" w:evenHBand="0" w:firstRowFirstColumn="0" w:firstRowLastColumn="0" w:lastRowFirstColumn="0" w:lastRowLastColumn="0"/>
            <w:tcW w:w="2979" w:type="dxa"/>
            <w:gridSpan w:val="2"/>
            <w:vMerge/>
          </w:tcPr>
          <w:p w14:paraId="5FCE3B0B"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3000" w:type="dxa"/>
          </w:tcPr>
          <w:p w14:paraId="05BC1128"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Expected Count</w:t>
            </w:r>
          </w:p>
        </w:tc>
        <w:tc>
          <w:tcPr>
            <w:cnfStyle w:val="000010000000" w:firstRow="0" w:lastRow="0" w:firstColumn="0" w:lastColumn="0" w:oddVBand="1" w:evenVBand="0" w:oddHBand="0" w:evenHBand="0" w:firstRowFirstColumn="0" w:firstRowLastColumn="0" w:lastRowFirstColumn="0" w:lastRowLastColumn="0"/>
            <w:tcW w:w="1370" w:type="dxa"/>
          </w:tcPr>
          <w:p w14:paraId="1AEADE2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295.0</w:t>
            </w:r>
          </w:p>
        </w:tc>
        <w:tc>
          <w:tcPr>
            <w:tcW w:w="1371" w:type="dxa"/>
          </w:tcPr>
          <w:p w14:paraId="3F5A82D2"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314.0</w:t>
            </w:r>
          </w:p>
        </w:tc>
        <w:tc>
          <w:tcPr>
            <w:cnfStyle w:val="000010000000" w:firstRow="0" w:lastRow="0" w:firstColumn="0" w:lastColumn="0" w:oddVBand="1" w:evenVBand="0" w:oddHBand="0" w:evenHBand="0" w:firstRowFirstColumn="0" w:firstRowLastColumn="0" w:lastRowFirstColumn="0" w:lastRowLastColumn="0"/>
            <w:tcW w:w="1244" w:type="dxa"/>
          </w:tcPr>
          <w:p w14:paraId="0E5992A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609.0</w:t>
            </w:r>
          </w:p>
        </w:tc>
      </w:tr>
      <w:tr w:rsidR="00DC3B38" w:rsidRPr="00DC3B38" w14:paraId="055A9F6D" w14:textId="77777777" w:rsidTr="00DC3B38">
        <w:trPr>
          <w:trHeight w:val="318"/>
        </w:trPr>
        <w:tc>
          <w:tcPr>
            <w:cnfStyle w:val="000010000000" w:firstRow="0" w:lastRow="0" w:firstColumn="0" w:lastColumn="0" w:oddVBand="1" w:evenVBand="0" w:oddHBand="0" w:evenHBand="0" w:firstRowFirstColumn="0" w:firstRowLastColumn="0" w:lastRowFirstColumn="0" w:lastRowLastColumn="0"/>
            <w:tcW w:w="2979" w:type="dxa"/>
            <w:gridSpan w:val="2"/>
            <w:vMerge/>
          </w:tcPr>
          <w:p w14:paraId="6224EC45"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3000" w:type="dxa"/>
          </w:tcPr>
          <w:p w14:paraId="3D8901E3"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Group_code_num</w:t>
            </w:r>
          </w:p>
        </w:tc>
        <w:tc>
          <w:tcPr>
            <w:cnfStyle w:val="000010000000" w:firstRow="0" w:lastRow="0" w:firstColumn="0" w:lastColumn="0" w:oddVBand="1" w:evenVBand="0" w:oddHBand="0" w:evenHBand="0" w:firstRowFirstColumn="0" w:firstRowLastColumn="0" w:lastRowFirstColumn="0" w:lastRowLastColumn="0"/>
            <w:tcW w:w="1370" w:type="dxa"/>
          </w:tcPr>
          <w:p w14:paraId="4C1A2DB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48.4%</w:t>
            </w:r>
          </w:p>
        </w:tc>
        <w:tc>
          <w:tcPr>
            <w:tcW w:w="1371" w:type="dxa"/>
          </w:tcPr>
          <w:p w14:paraId="2359A86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51.6%</w:t>
            </w:r>
          </w:p>
        </w:tc>
        <w:tc>
          <w:tcPr>
            <w:cnfStyle w:val="000010000000" w:firstRow="0" w:lastRow="0" w:firstColumn="0" w:lastColumn="0" w:oddVBand="1" w:evenVBand="0" w:oddHBand="0" w:evenHBand="0" w:firstRowFirstColumn="0" w:firstRowLastColumn="0" w:lastRowFirstColumn="0" w:lastRowLastColumn="0"/>
            <w:tcW w:w="1244" w:type="dxa"/>
          </w:tcPr>
          <w:p w14:paraId="419ED4E8"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105D7D92" w14:textId="77777777" w:rsidTr="00DC3B38">
        <w:trPr>
          <w:cnfStyle w:val="000000100000" w:firstRow="0" w:lastRow="0" w:firstColumn="0" w:lastColumn="0" w:oddVBand="0" w:evenVBand="0" w:oddHBand="1" w:evenHBand="0" w:firstRowFirstColumn="0" w:firstRowLastColumn="0" w:lastRowFirstColumn="0" w:lastRowLastColumn="0"/>
          <w:trHeight w:val="624"/>
        </w:trPr>
        <w:tc>
          <w:tcPr>
            <w:cnfStyle w:val="000010000000" w:firstRow="0" w:lastRow="0" w:firstColumn="0" w:lastColumn="0" w:oddVBand="1" w:evenVBand="0" w:oddHBand="0" w:evenHBand="0" w:firstRowFirstColumn="0" w:firstRowLastColumn="0" w:lastRowFirstColumn="0" w:lastRowLastColumn="0"/>
            <w:tcW w:w="2979" w:type="dxa"/>
            <w:gridSpan w:val="2"/>
            <w:vMerge/>
          </w:tcPr>
          <w:p w14:paraId="00A2D598"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3000" w:type="dxa"/>
          </w:tcPr>
          <w:p w14:paraId="01E8D62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Expense code (AA vs BA)</w:t>
            </w:r>
          </w:p>
        </w:tc>
        <w:tc>
          <w:tcPr>
            <w:cnfStyle w:val="000010000000" w:firstRow="0" w:lastRow="0" w:firstColumn="0" w:lastColumn="0" w:oddVBand="1" w:evenVBand="0" w:oddHBand="0" w:evenHBand="0" w:firstRowFirstColumn="0" w:firstRowLastColumn="0" w:lastRowFirstColumn="0" w:lastRowLastColumn="0"/>
            <w:tcW w:w="1370" w:type="dxa"/>
          </w:tcPr>
          <w:p w14:paraId="5C6C56E8"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c>
          <w:tcPr>
            <w:tcW w:w="1371" w:type="dxa"/>
          </w:tcPr>
          <w:p w14:paraId="434EE539"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c>
          <w:tcPr>
            <w:cnfStyle w:val="000010000000" w:firstRow="0" w:lastRow="0" w:firstColumn="0" w:lastColumn="0" w:oddVBand="1" w:evenVBand="0" w:oddHBand="0" w:evenHBand="0" w:firstRowFirstColumn="0" w:firstRowLastColumn="0" w:lastRowFirstColumn="0" w:lastRowLastColumn="0"/>
            <w:tcW w:w="1244" w:type="dxa"/>
          </w:tcPr>
          <w:p w14:paraId="44BC8C4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05F6F111" w14:textId="77777777" w:rsidTr="00DC3B38">
        <w:trPr>
          <w:trHeight w:val="322"/>
        </w:trPr>
        <w:tc>
          <w:tcPr>
            <w:cnfStyle w:val="000010000000" w:firstRow="0" w:lastRow="0" w:firstColumn="0" w:lastColumn="0" w:oddVBand="1" w:evenVBand="0" w:oddHBand="0" w:evenHBand="0" w:firstRowFirstColumn="0" w:firstRowLastColumn="0" w:lastRowFirstColumn="0" w:lastRowLastColumn="0"/>
            <w:tcW w:w="2979" w:type="dxa"/>
            <w:gridSpan w:val="2"/>
            <w:vMerge/>
          </w:tcPr>
          <w:p w14:paraId="6DA7095A"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3000" w:type="dxa"/>
          </w:tcPr>
          <w:p w14:paraId="3C1EAE31"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of Total</w:t>
            </w:r>
          </w:p>
        </w:tc>
        <w:tc>
          <w:tcPr>
            <w:cnfStyle w:val="000010000000" w:firstRow="0" w:lastRow="0" w:firstColumn="0" w:lastColumn="0" w:oddVBand="1" w:evenVBand="0" w:oddHBand="0" w:evenHBand="0" w:firstRowFirstColumn="0" w:firstRowLastColumn="0" w:lastRowFirstColumn="0" w:lastRowLastColumn="0"/>
            <w:tcW w:w="1370" w:type="dxa"/>
          </w:tcPr>
          <w:p w14:paraId="000D683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48.4%</w:t>
            </w:r>
          </w:p>
        </w:tc>
        <w:tc>
          <w:tcPr>
            <w:tcW w:w="1371" w:type="dxa"/>
          </w:tcPr>
          <w:p w14:paraId="1D64CF38"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51.6%</w:t>
            </w:r>
          </w:p>
        </w:tc>
        <w:tc>
          <w:tcPr>
            <w:cnfStyle w:val="000010000000" w:firstRow="0" w:lastRow="0" w:firstColumn="0" w:lastColumn="0" w:oddVBand="1" w:evenVBand="0" w:oddHBand="0" w:evenHBand="0" w:firstRowFirstColumn="0" w:firstRowLastColumn="0" w:lastRowFirstColumn="0" w:lastRowLastColumn="0"/>
            <w:tcW w:w="1244" w:type="dxa"/>
          </w:tcPr>
          <w:p w14:paraId="3F6E4FC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bl>
    <w:p w14:paraId="6D8ACB00" w14:textId="77777777" w:rsidR="00E55A55" w:rsidRPr="00AB2BD1" w:rsidRDefault="00E55A55" w:rsidP="00E55A55">
      <w:pPr>
        <w:autoSpaceDE w:val="0"/>
        <w:autoSpaceDN w:val="0"/>
        <w:adjustRightInd w:val="0"/>
        <w:spacing w:line="400" w:lineRule="atLeast"/>
        <w:rPr>
          <w:rFonts w:ascii="Times New Roman" w:hAnsi="Times New Roman"/>
          <w:szCs w:val="24"/>
        </w:rPr>
      </w:pPr>
    </w:p>
    <w:tbl>
      <w:tblPr>
        <w:tblStyle w:val="ListTable3-Accent5"/>
        <w:tblW w:w="9679" w:type="dxa"/>
        <w:tblLayout w:type="fixed"/>
        <w:tblLook w:val="0000" w:firstRow="0" w:lastRow="0" w:firstColumn="0" w:lastColumn="0" w:noHBand="0" w:noVBand="0"/>
      </w:tblPr>
      <w:tblGrid>
        <w:gridCol w:w="2300"/>
        <w:gridCol w:w="1168"/>
        <w:gridCol w:w="1167"/>
        <w:gridCol w:w="1681"/>
        <w:gridCol w:w="1681"/>
        <w:gridCol w:w="1682"/>
      </w:tblGrid>
      <w:tr w:rsidR="00DC3B38" w:rsidRPr="00DC3B38" w14:paraId="4A726D66" w14:textId="77777777" w:rsidTr="00DC3B38">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9625" w:type="dxa"/>
            <w:gridSpan w:val="6"/>
          </w:tcPr>
          <w:p w14:paraId="009AB73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16"/>
                <w:szCs w:val="14"/>
              </w:rPr>
            </w:pPr>
            <w:r w:rsidRPr="00DC3B38">
              <w:rPr>
                <w:rFonts w:ascii="Dubai" w:hAnsi="Dubai" w:cs="Dubai"/>
                <w:b/>
                <w:bCs/>
                <w:color w:val="000000" w:themeColor="text1"/>
                <w:sz w:val="16"/>
                <w:szCs w:val="14"/>
              </w:rPr>
              <w:t>Chi-Square Association Tests</w:t>
            </w:r>
          </w:p>
        </w:tc>
      </w:tr>
      <w:tr w:rsidR="00DC3B38" w:rsidRPr="00DC3B38" w14:paraId="3C0ED472" w14:textId="77777777" w:rsidTr="00DC3B38">
        <w:trPr>
          <w:trHeight w:val="989"/>
        </w:trPr>
        <w:tc>
          <w:tcPr>
            <w:cnfStyle w:val="000010000000" w:firstRow="0" w:lastRow="0" w:firstColumn="0" w:lastColumn="0" w:oddVBand="1" w:evenVBand="0" w:oddHBand="0" w:evenHBand="0" w:firstRowFirstColumn="0" w:firstRowLastColumn="0" w:lastRowFirstColumn="0" w:lastRowLastColumn="0"/>
            <w:tcW w:w="2287" w:type="dxa"/>
          </w:tcPr>
          <w:p w14:paraId="22DBCE67"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161" w:type="dxa"/>
          </w:tcPr>
          <w:p w14:paraId="658A1D62"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4"/>
              </w:rPr>
            </w:pPr>
            <w:r w:rsidRPr="00DC3B38">
              <w:rPr>
                <w:rFonts w:ascii="Dubai" w:hAnsi="Dubai" w:cs="Dubai"/>
                <w:b/>
                <w:bCs/>
                <w:color w:val="000000" w:themeColor="text1"/>
                <w:sz w:val="16"/>
                <w:szCs w:val="14"/>
              </w:rPr>
              <w:t>Value</w:t>
            </w:r>
          </w:p>
        </w:tc>
        <w:tc>
          <w:tcPr>
            <w:cnfStyle w:val="000010000000" w:firstRow="0" w:lastRow="0" w:firstColumn="0" w:lastColumn="0" w:oddVBand="1" w:evenVBand="0" w:oddHBand="0" w:evenHBand="0" w:firstRowFirstColumn="0" w:firstRowLastColumn="0" w:lastRowFirstColumn="0" w:lastRowLastColumn="0"/>
            <w:tcW w:w="1160" w:type="dxa"/>
          </w:tcPr>
          <w:p w14:paraId="7E961BE1"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 w:val="16"/>
                <w:szCs w:val="14"/>
              </w:rPr>
            </w:pPr>
            <w:r w:rsidRPr="00DC3B38">
              <w:rPr>
                <w:rFonts w:ascii="Dubai" w:hAnsi="Dubai" w:cs="Dubai"/>
                <w:b/>
                <w:bCs/>
                <w:color w:val="000000" w:themeColor="text1"/>
                <w:sz w:val="16"/>
                <w:szCs w:val="14"/>
              </w:rPr>
              <w:t>df</w:t>
            </w:r>
          </w:p>
        </w:tc>
        <w:tc>
          <w:tcPr>
            <w:tcW w:w="1672" w:type="dxa"/>
          </w:tcPr>
          <w:p w14:paraId="5FB87A6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4"/>
              </w:rPr>
            </w:pPr>
            <w:r w:rsidRPr="00DC3B38">
              <w:rPr>
                <w:rFonts w:ascii="Dubai" w:hAnsi="Dubai" w:cs="Dubai"/>
                <w:b/>
                <w:bCs/>
                <w:color w:val="000000" w:themeColor="text1"/>
                <w:sz w:val="16"/>
                <w:szCs w:val="14"/>
              </w:rPr>
              <w:t>Asymptotic Significance (2-sided)</w:t>
            </w:r>
          </w:p>
        </w:tc>
        <w:tc>
          <w:tcPr>
            <w:cnfStyle w:val="000010000000" w:firstRow="0" w:lastRow="0" w:firstColumn="0" w:lastColumn="0" w:oddVBand="1" w:evenVBand="0" w:oddHBand="0" w:evenHBand="0" w:firstRowFirstColumn="0" w:firstRowLastColumn="0" w:lastRowFirstColumn="0" w:lastRowLastColumn="0"/>
            <w:tcW w:w="1672" w:type="dxa"/>
          </w:tcPr>
          <w:p w14:paraId="433D92D2" w14:textId="77777777" w:rsidR="00E55A55" w:rsidRPr="00DC3B38" w:rsidRDefault="00E55A55" w:rsidP="001C7BDB">
            <w:pPr>
              <w:autoSpaceDE w:val="0"/>
              <w:autoSpaceDN w:val="0"/>
              <w:adjustRightInd w:val="0"/>
              <w:spacing w:line="320" w:lineRule="atLeast"/>
              <w:ind w:left="60" w:right="60"/>
              <w:jc w:val="center"/>
              <w:rPr>
                <w:rFonts w:ascii="Dubai" w:hAnsi="Dubai" w:cs="Dubai"/>
                <w:b/>
                <w:bCs/>
                <w:color w:val="000000" w:themeColor="text1"/>
                <w:sz w:val="16"/>
                <w:szCs w:val="14"/>
              </w:rPr>
            </w:pPr>
            <w:r w:rsidRPr="00DC3B38">
              <w:rPr>
                <w:rFonts w:ascii="Dubai" w:hAnsi="Dubai" w:cs="Dubai"/>
                <w:b/>
                <w:bCs/>
                <w:color w:val="000000" w:themeColor="text1"/>
                <w:sz w:val="16"/>
                <w:szCs w:val="14"/>
              </w:rPr>
              <w:t>Exact Sig. (2-sided)</w:t>
            </w:r>
          </w:p>
        </w:tc>
        <w:tc>
          <w:tcPr>
            <w:tcW w:w="1673" w:type="dxa"/>
          </w:tcPr>
          <w:p w14:paraId="2C36595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16"/>
                <w:szCs w:val="14"/>
              </w:rPr>
            </w:pPr>
            <w:r w:rsidRPr="00DC3B38">
              <w:rPr>
                <w:rFonts w:ascii="Dubai" w:hAnsi="Dubai" w:cs="Dubai"/>
                <w:b/>
                <w:bCs/>
                <w:color w:val="000000" w:themeColor="text1"/>
                <w:sz w:val="16"/>
                <w:szCs w:val="14"/>
              </w:rPr>
              <w:t>Exact Sig. (1-sided)</w:t>
            </w:r>
          </w:p>
        </w:tc>
      </w:tr>
      <w:tr w:rsidR="00DC3B38" w:rsidRPr="00DC3B38" w14:paraId="1B0256A9" w14:textId="77777777" w:rsidTr="00DC3B38">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87" w:type="dxa"/>
          </w:tcPr>
          <w:p w14:paraId="1FF8F1D5"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Pearson Chi-Square</w:t>
            </w:r>
          </w:p>
        </w:tc>
        <w:tc>
          <w:tcPr>
            <w:tcW w:w="1161" w:type="dxa"/>
          </w:tcPr>
          <w:p w14:paraId="2C6238BE"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4.956</w:t>
            </w:r>
            <w:r w:rsidRPr="00DC3B38">
              <w:rPr>
                <w:rFonts w:ascii="Dubai" w:hAnsi="Dubai" w:cs="Dubai"/>
                <w:color w:val="000000" w:themeColor="text1"/>
                <w:sz w:val="16"/>
                <w:szCs w:val="14"/>
                <w:vertAlign w:val="superscript"/>
              </w:rPr>
              <w:t>a</w:t>
            </w:r>
          </w:p>
        </w:tc>
        <w:tc>
          <w:tcPr>
            <w:cnfStyle w:val="000010000000" w:firstRow="0" w:lastRow="0" w:firstColumn="0" w:lastColumn="0" w:oddVBand="1" w:evenVBand="0" w:oddHBand="0" w:evenHBand="0" w:firstRowFirstColumn="0" w:firstRowLastColumn="0" w:lastRowFirstColumn="0" w:lastRowLastColumn="0"/>
            <w:tcW w:w="1160" w:type="dxa"/>
          </w:tcPr>
          <w:p w14:paraId="4F27ABFC"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 w:val="16"/>
                <w:szCs w:val="14"/>
              </w:rPr>
            </w:pPr>
            <w:r w:rsidRPr="00DC3B38">
              <w:rPr>
                <w:rFonts w:ascii="Dubai" w:hAnsi="Dubai" w:cs="Dubai"/>
                <w:color w:val="000000" w:themeColor="text1"/>
                <w:sz w:val="16"/>
                <w:szCs w:val="14"/>
              </w:rPr>
              <w:t>1</w:t>
            </w:r>
          </w:p>
        </w:tc>
        <w:tc>
          <w:tcPr>
            <w:tcW w:w="1672" w:type="dxa"/>
          </w:tcPr>
          <w:p w14:paraId="3FFDD004"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.026</w:t>
            </w:r>
          </w:p>
        </w:tc>
        <w:tc>
          <w:tcPr>
            <w:cnfStyle w:val="000010000000" w:firstRow="0" w:lastRow="0" w:firstColumn="0" w:lastColumn="0" w:oddVBand="1" w:evenVBand="0" w:oddHBand="0" w:evenHBand="0" w:firstRowFirstColumn="0" w:firstRowLastColumn="0" w:lastRowFirstColumn="0" w:lastRowLastColumn="0"/>
            <w:tcW w:w="1672" w:type="dxa"/>
          </w:tcPr>
          <w:p w14:paraId="072211C2"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3" w:type="dxa"/>
          </w:tcPr>
          <w:p w14:paraId="410FECF5"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p>
        </w:tc>
      </w:tr>
      <w:tr w:rsidR="00DC3B38" w:rsidRPr="00DC3B38" w14:paraId="33DCA00D" w14:textId="77777777" w:rsidTr="00DC3B38">
        <w:trPr>
          <w:trHeight w:val="328"/>
        </w:trPr>
        <w:tc>
          <w:tcPr>
            <w:cnfStyle w:val="000010000000" w:firstRow="0" w:lastRow="0" w:firstColumn="0" w:lastColumn="0" w:oddVBand="1" w:evenVBand="0" w:oddHBand="0" w:evenHBand="0" w:firstRowFirstColumn="0" w:firstRowLastColumn="0" w:lastRowFirstColumn="0" w:lastRowLastColumn="0"/>
            <w:tcW w:w="2287" w:type="dxa"/>
          </w:tcPr>
          <w:p w14:paraId="43C35B33"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Continuity Correction</w:t>
            </w:r>
            <w:r w:rsidRPr="00DC3B38">
              <w:rPr>
                <w:rFonts w:ascii="Dubai" w:hAnsi="Dubai" w:cs="Dubai"/>
                <w:color w:val="000000" w:themeColor="text1"/>
                <w:sz w:val="16"/>
                <w:szCs w:val="14"/>
                <w:vertAlign w:val="superscript"/>
              </w:rPr>
              <w:t>b</w:t>
            </w:r>
          </w:p>
        </w:tc>
        <w:tc>
          <w:tcPr>
            <w:tcW w:w="1161" w:type="dxa"/>
          </w:tcPr>
          <w:p w14:paraId="388E8A25"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4.546</w:t>
            </w:r>
          </w:p>
        </w:tc>
        <w:tc>
          <w:tcPr>
            <w:cnfStyle w:val="000010000000" w:firstRow="0" w:lastRow="0" w:firstColumn="0" w:lastColumn="0" w:oddVBand="1" w:evenVBand="0" w:oddHBand="0" w:evenHBand="0" w:firstRowFirstColumn="0" w:firstRowLastColumn="0" w:lastRowFirstColumn="0" w:lastRowLastColumn="0"/>
            <w:tcW w:w="1160" w:type="dxa"/>
          </w:tcPr>
          <w:p w14:paraId="4F568661"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 w:val="16"/>
                <w:szCs w:val="14"/>
              </w:rPr>
            </w:pPr>
            <w:r w:rsidRPr="00DC3B38">
              <w:rPr>
                <w:rFonts w:ascii="Dubai" w:hAnsi="Dubai" w:cs="Dubai"/>
                <w:color w:val="000000" w:themeColor="text1"/>
                <w:sz w:val="16"/>
                <w:szCs w:val="14"/>
              </w:rPr>
              <w:t>1</w:t>
            </w:r>
          </w:p>
        </w:tc>
        <w:tc>
          <w:tcPr>
            <w:tcW w:w="1672" w:type="dxa"/>
          </w:tcPr>
          <w:p w14:paraId="456E2861"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.033</w:t>
            </w:r>
          </w:p>
        </w:tc>
        <w:tc>
          <w:tcPr>
            <w:cnfStyle w:val="000010000000" w:firstRow="0" w:lastRow="0" w:firstColumn="0" w:lastColumn="0" w:oddVBand="1" w:evenVBand="0" w:oddHBand="0" w:evenHBand="0" w:firstRowFirstColumn="0" w:firstRowLastColumn="0" w:lastRowFirstColumn="0" w:lastRowLastColumn="0"/>
            <w:tcW w:w="1672" w:type="dxa"/>
          </w:tcPr>
          <w:p w14:paraId="2E0FF5B8"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3" w:type="dxa"/>
          </w:tcPr>
          <w:p w14:paraId="35525D93"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p>
        </w:tc>
      </w:tr>
      <w:tr w:rsidR="00DC3B38" w:rsidRPr="00DC3B38" w14:paraId="604528C4" w14:textId="77777777" w:rsidTr="00DC3B38">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2287" w:type="dxa"/>
          </w:tcPr>
          <w:p w14:paraId="31F4EFC9"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Likelihood Ratio</w:t>
            </w:r>
          </w:p>
        </w:tc>
        <w:tc>
          <w:tcPr>
            <w:tcW w:w="1161" w:type="dxa"/>
          </w:tcPr>
          <w:p w14:paraId="1C9FBC6D"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4.961</w:t>
            </w:r>
          </w:p>
        </w:tc>
        <w:tc>
          <w:tcPr>
            <w:cnfStyle w:val="000010000000" w:firstRow="0" w:lastRow="0" w:firstColumn="0" w:lastColumn="0" w:oddVBand="1" w:evenVBand="0" w:oddHBand="0" w:evenHBand="0" w:firstRowFirstColumn="0" w:firstRowLastColumn="0" w:lastRowFirstColumn="0" w:lastRowLastColumn="0"/>
            <w:tcW w:w="1160" w:type="dxa"/>
          </w:tcPr>
          <w:p w14:paraId="370C633C"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 w:val="16"/>
                <w:szCs w:val="14"/>
              </w:rPr>
            </w:pPr>
            <w:r w:rsidRPr="00DC3B38">
              <w:rPr>
                <w:rFonts w:ascii="Dubai" w:hAnsi="Dubai" w:cs="Dubai"/>
                <w:color w:val="000000" w:themeColor="text1"/>
                <w:sz w:val="16"/>
                <w:szCs w:val="14"/>
              </w:rPr>
              <w:t>1</w:t>
            </w:r>
          </w:p>
        </w:tc>
        <w:tc>
          <w:tcPr>
            <w:tcW w:w="1672" w:type="dxa"/>
          </w:tcPr>
          <w:p w14:paraId="7147D321"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.026</w:t>
            </w:r>
          </w:p>
        </w:tc>
        <w:tc>
          <w:tcPr>
            <w:cnfStyle w:val="000010000000" w:firstRow="0" w:lastRow="0" w:firstColumn="0" w:lastColumn="0" w:oddVBand="1" w:evenVBand="0" w:oddHBand="0" w:evenHBand="0" w:firstRowFirstColumn="0" w:firstRowLastColumn="0" w:lastRowFirstColumn="0" w:lastRowLastColumn="0"/>
            <w:tcW w:w="1672" w:type="dxa"/>
          </w:tcPr>
          <w:p w14:paraId="6B7B8D20"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3" w:type="dxa"/>
          </w:tcPr>
          <w:p w14:paraId="7DE1F371"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p>
        </w:tc>
      </w:tr>
      <w:tr w:rsidR="00DC3B38" w:rsidRPr="00DC3B38" w14:paraId="58EDB99A" w14:textId="77777777" w:rsidTr="00DC3B38">
        <w:trPr>
          <w:trHeight w:val="333"/>
        </w:trPr>
        <w:tc>
          <w:tcPr>
            <w:cnfStyle w:val="000010000000" w:firstRow="0" w:lastRow="0" w:firstColumn="0" w:lastColumn="0" w:oddVBand="1" w:evenVBand="0" w:oddHBand="0" w:evenHBand="0" w:firstRowFirstColumn="0" w:firstRowLastColumn="0" w:lastRowFirstColumn="0" w:lastRowLastColumn="0"/>
            <w:tcW w:w="2287" w:type="dxa"/>
          </w:tcPr>
          <w:p w14:paraId="5839C4A3"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Fisher's Exact Test</w:t>
            </w:r>
          </w:p>
        </w:tc>
        <w:tc>
          <w:tcPr>
            <w:tcW w:w="1161" w:type="dxa"/>
          </w:tcPr>
          <w:p w14:paraId="3B398E76"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p>
        </w:tc>
        <w:tc>
          <w:tcPr>
            <w:cnfStyle w:val="000010000000" w:firstRow="0" w:lastRow="0" w:firstColumn="0" w:lastColumn="0" w:oddVBand="1" w:evenVBand="0" w:oddHBand="0" w:evenHBand="0" w:firstRowFirstColumn="0" w:firstRowLastColumn="0" w:lastRowFirstColumn="0" w:lastRowLastColumn="0"/>
            <w:tcW w:w="1160" w:type="dxa"/>
          </w:tcPr>
          <w:p w14:paraId="2A1B1844"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2" w:type="dxa"/>
          </w:tcPr>
          <w:p w14:paraId="6C7EA28C" w14:textId="77777777" w:rsidR="00E55A55" w:rsidRPr="00DC3B38" w:rsidRDefault="00E55A55" w:rsidP="001C7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p>
        </w:tc>
        <w:tc>
          <w:tcPr>
            <w:cnfStyle w:val="000010000000" w:firstRow="0" w:lastRow="0" w:firstColumn="0" w:lastColumn="0" w:oddVBand="1" w:evenVBand="0" w:oddHBand="0" w:evenHBand="0" w:firstRowFirstColumn="0" w:firstRowLastColumn="0" w:lastRowFirstColumn="0" w:lastRowLastColumn="0"/>
            <w:tcW w:w="1672" w:type="dxa"/>
          </w:tcPr>
          <w:p w14:paraId="512EB764" w14:textId="77777777" w:rsidR="00E55A55" w:rsidRPr="00DC3B38" w:rsidRDefault="00E55A55" w:rsidP="001C7BDB">
            <w:pPr>
              <w:autoSpaceDE w:val="0"/>
              <w:autoSpaceDN w:val="0"/>
              <w:adjustRightInd w:val="0"/>
              <w:spacing w:line="320" w:lineRule="atLeast"/>
              <w:ind w:left="60" w:right="60"/>
              <w:jc w:val="right"/>
              <w:rPr>
                <w:rFonts w:ascii="Dubai" w:hAnsi="Dubai" w:cs="Dubai"/>
                <w:color w:val="000000" w:themeColor="text1"/>
                <w:sz w:val="16"/>
                <w:szCs w:val="14"/>
              </w:rPr>
            </w:pPr>
            <w:r w:rsidRPr="00DC3B38">
              <w:rPr>
                <w:rFonts w:ascii="Dubai" w:hAnsi="Dubai" w:cs="Dubai"/>
                <w:color w:val="000000" w:themeColor="text1"/>
                <w:sz w:val="16"/>
                <w:szCs w:val="14"/>
              </w:rPr>
              <w:t>.031</w:t>
            </w:r>
          </w:p>
        </w:tc>
        <w:tc>
          <w:tcPr>
            <w:tcW w:w="1673" w:type="dxa"/>
          </w:tcPr>
          <w:p w14:paraId="083E4BC7" w14:textId="77777777" w:rsidR="00E55A55" w:rsidRPr="00DC3B38" w:rsidRDefault="00E55A55" w:rsidP="001C7BD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.016</w:t>
            </w:r>
          </w:p>
        </w:tc>
      </w:tr>
      <w:tr w:rsidR="00DC3B38" w:rsidRPr="00DC3B38" w14:paraId="448D56F8" w14:textId="77777777" w:rsidTr="00DC3B38">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2287" w:type="dxa"/>
          </w:tcPr>
          <w:p w14:paraId="32F63E82"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N of Valid Cases</w:t>
            </w:r>
          </w:p>
        </w:tc>
        <w:tc>
          <w:tcPr>
            <w:tcW w:w="1161" w:type="dxa"/>
          </w:tcPr>
          <w:p w14:paraId="2BC8DAD8" w14:textId="77777777" w:rsidR="00E55A55" w:rsidRPr="00DC3B38" w:rsidRDefault="00E55A55" w:rsidP="001C7BD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r w:rsidRPr="00DC3B38">
              <w:rPr>
                <w:rFonts w:ascii="Dubai" w:hAnsi="Dubai" w:cs="Dubai"/>
                <w:color w:val="000000" w:themeColor="text1"/>
                <w:sz w:val="16"/>
                <w:szCs w:val="14"/>
              </w:rPr>
              <w:t>609</w:t>
            </w:r>
          </w:p>
        </w:tc>
        <w:tc>
          <w:tcPr>
            <w:cnfStyle w:val="000010000000" w:firstRow="0" w:lastRow="0" w:firstColumn="0" w:lastColumn="0" w:oddVBand="1" w:evenVBand="0" w:oddHBand="0" w:evenHBand="0" w:firstRowFirstColumn="0" w:firstRowLastColumn="0" w:lastRowFirstColumn="0" w:lastRowLastColumn="0"/>
            <w:tcW w:w="1160" w:type="dxa"/>
          </w:tcPr>
          <w:p w14:paraId="53804D3C"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2" w:type="dxa"/>
          </w:tcPr>
          <w:p w14:paraId="7C1FDC8C"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p>
        </w:tc>
        <w:tc>
          <w:tcPr>
            <w:cnfStyle w:val="000010000000" w:firstRow="0" w:lastRow="0" w:firstColumn="0" w:lastColumn="0" w:oddVBand="1" w:evenVBand="0" w:oddHBand="0" w:evenHBand="0" w:firstRowFirstColumn="0" w:firstRowLastColumn="0" w:lastRowFirstColumn="0" w:lastRowLastColumn="0"/>
            <w:tcW w:w="1672" w:type="dxa"/>
          </w:tcPr>
          <w:p w14:paraId="6D5CDA52" w14:textId="77777777" w:rsidR="00E55A55" w:rsidRPr="00DC3B38" w:rsidRDefault="00E55A55" w:rsidP="001C7BDB">
            <w:pPr>
              <w:autoSpaceDE w:val="0"/>
              <w:autoSpaceDN w:val="0"/>
              <w:adjustRightInd w:val="0"/>
              <w:rPr>
                <w:rFonts w:ascii="Dubai" w:hAnsi="Dubai" w:cs="Dubai"/>
                <w:color w:val="000000" w:themeColor="text1"/>
                <w:sz w:val="16"/>
                <w:szCs w:val="14"/>
              </w:rPr>
            </w:pPr>
          </w:p>
        </w:tc>
        <w:tc>
          <w:tcPr>
            <w:tcW w:w="1673" w:type="dxa"/>
          </w:tcPr>
          <w:p w14:paraId="1E30788C" w14:textId="77777777" w:rsidR="00E55A55" w:rsidRPr="00DC3B38" w:rsidRDefault="00E55A55" w:rsidP="001C7B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16"/>
                <w:szCs w:val="14"/>
              </w:rPr>
            </w:pPr>
          </w:p>
        </w:tc>
      </w:tr>
      <w:tr w:rsidR="00DC3B38" w:rsidRPr="00DC3B38" w14:paraId="3EE81820" w14:textId="77777777" w:rsidTr="00DC3B38">
        <w:trPr>
          <w:trHeight w:val="328"/>
        </w:trPr>
        <w:tc>
          <w:tcPr>
            <w:cnfStyle w:val="000010000000" w:firstRow="0" w:lastRow="0" w:firstColumn="0" w:lastColumn="0" w:oddVBand="1" w:evenVBand="0" w:oddHBand="0" w:evenHBand="0" w:firstRowFirstColumn="0" w:firstRowLastColumn="0" w:lastRowFirstColumn="0" w:lastRowLastColumn="0"/>
            <w:tcW w:w="9625" w:type="dxa"/>
            <w:gridSpan w:val="6"/>
          </w:tcPr>
          <w:p w14:paraId="7D4E4633"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a. 0 cells (0.0%) have expected count less than 5. The minimum expected count is 73.14.</w:t>
            </w:r>
          </w:p>
        </w:tc>
      </w:tr>
      <w:tr w:rsidR="00DC3B38" w:rsidRPr="00DC3B38" w14:paraId="3434F8B3" w14:textId="77777777" w:rsidTr="00DC3B38">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9625" w:type="dxa"/>
            <w:gridSpan w:val="6"/>
          </w:tcPr>
          <w:p w14:paraId="68F2585E" w14:textId="77777777" w:rsidR="00E55A55" w:rsidRPr="00DC3B38" w:rsidRDefault="00E55A55" w:rsidP="001C7BDB">
            <w:pPr>
              <w:autoSpaceDE w:val="0"/>
              <w:autoSpaceDN w:val="0"/>
              <w:adjustRightInd w:val="0"/>
              <w:spacing w:line="320" w:lineRule="atLeast"/>
              <w:ind w:left="60" w:right="60"/>
              <w:rPr>
                <w:rFonts w:ascii="Dubai" w:hAnsi="Dubai" w:cs="Dubai"/>
                <w:color w:val="000000" w:themeColor="text1"/>
                <w:sz w:val="16"/>
                <w:szCs w:val="14"/>
              </w:rPr>
            </w:pPr>
            <w:r w:rsidRPr="00DC3B38">
              <w:rPr>
                <w:rFonts w:ascii="Dubai" w:hAnsi="Dubai" w:cs="Dubai"/>
                <w:color w:val="000000" w:themeColor="text1"/>
                <w:sz w:val="16"/>
                <w:szCs w:val="14"/>
              </w:rPr>
              <w:t>b. Computed only for a 2x2 table</w:t>
            </w:r>
          </w:p>
        </w:tc>
      </w:tr>
    </w:tbl>
    <w:tbl>
      <w:tblPr>
        <w:tblStyle w:val="ListTable3-Accent5"/>
        <w:tblpPr w:leftFromText="180" w:rightFromText="180" w:vertAnchor="text" w:horzAnchor="margin" w:tblpY="-326"/>
        <w:tblW w:w="9679" w:type="dxa"/>
        <w:tblLayout w:type="fixed"/>
        <w:tblLook w:val="0000" w:firstRow="0" w:lastRow="0" w:firstColumn="0" w:lastColumn="0" w:noHBand="0" w:noVBand="0"/>
      </w:tblPr>
      <w:tblGrid>
        <w:gridCol w:w="3322"/>
        <w:gridCol w:w="1977"/>
        <w:gridCol w:w="1792"/>
        <w:gridCol w:w="2588"/>
      </w:tblGrid>
      <w:tr w:rsidR="00DC3B38" w:rsidRPr="00DC3B38" w14:paraId="780AC2F2" w14:textId="77777777" w:rsidTr="00DC3B38">
        <w:trPr>
          <w:cnfStyle w:val="000000100000" w:firstRow="0" w:lastRow="0" w:firstColumn="0" w:lastColumn="0" w:oddVBand="0" w:evenVBand="0" w:oddHBand="1" w:evenHBand="0" w:firstRowFirstColumn="0" w:firstRowLastColumn="0" w:lastRowFirstColumn="0" w:lastRowLastColumn="0"/>
          <w:trHeight w:val="398"/>
        </w:trPr>
        <w:tc>
          <w:tcPr>
            <w:cnfStyle w:val="000010000000" w:firstRow="0" w:lastRow="0" w:firstColumn="0" w:lastColumn="0" w:oddVBand="1" w:evenVBand="0" w:oddHBand="0" w:evenHBand="0" w:firstRowFirstColumn="0" w:firstRowLastColumn="0" w:lastRowFirstColumn="0" w:lastRowLastColumn="0"/>
            <w:tcW w:w="9679" w:type="dxa"/>
            <w:gridSpan w:val="4"/>
          </w:tcPr>
          <w:p w14:paraId="433C36AF" w14:textId="77777777" w:rsidR="00DC3B38" w:rsidRPr="00DC3B38" w:rsidRDefault="00DC3B38" w:rsidP="00DC3B38">
            <w:pPr>
              <w:autoSpaceDE w:val="0"/>
              <w:autoSpaceDN w:val="0"/>
              <w:adjustRightInd w:val="0"/>
              <w:spacing w:line="320" w:lineRule="atLeast"/>
              <w:ind w:left="60" w:right="60"/>
              <w:jc w:val="center"/>
              <w:rPr>
                <w:rFonts w:ascii="Dubai" w:hAnsi="Dubai" w:cs="Dubai"/>
                <w:color w:val="000000" w:themeColor="text1"/>
                <w:szCs w:val="22"/>
              </w:rPr>
            </w:pPr>
            <w:r w:rsidRPr="00DC3B38">
              <w:rPr>
                <w:rFonts w:ascii="Dubai" w:hAnsi="Dubai" w:cs="Dubai"/>
                <w:b/>
                <w:bCs/>
                <w:color w:val="000000" w:themeColor="text1"/>
                <w:szCs w:val="22"/>
              </w:rPr>
              <w:lastRenderedPageBreak/>
              <w:t>Correlation Measures</w:t>
            </w:r>
            <w:r w:rsidRPr="00DC3B38">
              <w:rPr>
                <w:rFonts w:ascii="Dubai" w:hAnsi="Dubai" w:cs="Dubai"/>
                <w:b/>
                <w:bCs/>
                <w:color w:val="000000" w:themeColor="text1"/>
                <w:szCs w:val="22"/>
                <w:vertAlign w:val="superscript"/>
              </w:rPr>
              <w:t xml:space="preserve"> c</w:t>
            </w:r>
          </w:p>
        </w:tc>
      </w:tr>
      <w:tr w:rsidR="00DC3B38" w:rsidRPr="00DC3B38" w14:paraId="4FB5A895" w14:textId="77777777" w:rsidTr="00DC3B38">
        <w:trPr>
          <w:trHeight w:val="785"/>
        </w:trPr>
        <w:tc>
          <w:tcPr>
            <w:cnfStyle w:val="000010000000" w:firstRow="0" w:lastRow="0" w:firstColumn="0" w:lastColumn="0" w:oddVBand="1" w:evenVBand="0" w:oddHBand="0" w:evenHBand="0" w:firstRowFirstColumn="0" w:firstRowLastColumn="0" w:lastRowFirstColumn="0" w:lastRowLastColumn="0"/>
            <w:tcW w:w="5299" w:type="dxa"/>
            <w:gridSpan w:val="2"/>
          </w:tcPr>
          <w:p w14:paraId="4FE5A2EB" w14:textId="77777777" w:rsidR="00DC3B38" w:rsidRPr="00DC3B38" w:rsidRDefault="00DC3B38" w:rsidP="00DC3B38">
            <w:pPr>
              <w:autoSpaceDE w:val="0"/>
              <w:autoSpaceDN w:val="0"/>
              <w:adjustRightInd w:val="0"/>
              <w:rPr>
                <w:rFonts w:ascii="Dubai" w:hAnsi="Dubai" w:cs="Dubai"/>
                <w:color w:val="000000" w:themeColor="text1"/>
                <w:szCs w:val="22"/>
              </w:rPr>
            </w:pPr>
          </w:p>
        </w:tc>
        <w:tc>
          <w:tcPr>
            <w:tcW w:w="1792" w:type="dxa"/>
          </w:tcPr>
          <w:p w14:paraId="37A7E584" w14:textId="77777777" w:rsidR="00DC3B38" w:rsidRPr="00DC3B38" w:rsidRDefault="00DC3B38" w:rsidP="00DC3B38">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2"/>
              </w:rPr>
            </w:pPr>
            <w:r w:rsidRPr="00DC3B38">
              <w:rPr>
                <w:rFonts w:ascii="Dubai" w:hAnsi="Dubai" w:cs="Dubai"/>
                <w:b/>
                <w:bCs/>
                <w:color w:val="000000" w:themeColor="text1"/>
                <w:szCs w:val="22"/>
              </w:rPr>
              <w:t>Value</w:t>
            </w:r>
          </w:p>
        </w:tc>
        <w:tc>
          <w:tcPr>
            <w:cnfStyle w:val="000010000000" w:firstRow="0" w:lastRow="0" w:firstColumn="0" w:lastColumn="0" w:oddVBand="1" w:evenVBand="0" w:oddHBand="0" w:evenHBand="0" w:firstRowFirstColumn="0" w:firstRowLastColumn="0" w:lastRowFirstColumn="0" w:lastRowLastColumn="0"/>
            <w:tcW w:w="2588" w:type="dxa"/>
          </w:tcPr>
          <w:p w14:paraId="3F1CD21E" w14:textId="77777777" w:rsidR="00DC3B38" w:rsidRPr="00DC3B38" w:rsidRDefault="00DC3B38" w:rsidP="00DC3B38">
            <w:pPr>
              <w:autoSpaceDE w:val="0"/>
              <w:autoSpaceDN w:val="0"/>
              <w:adjustRightInd w:val="0"/>
              <w:spacing w:line="320" w:lineRule="atLeast"/>
              <w:ind w:left="60" w:right="60"/>
              <w:jc w:val="center"/>
              <w:rPr>
                <w:rFonts w:ascii="Dubai" w:hAnsi="Dubai" w:cs="Dubai"/>
                <w:b/>
                <w:bCs/>
                <w:color w:val="000000" w:themeColor="text1"/>
                <w:szCs w:val="22"/>
              </w:rPr>
            </w:pPr>
            <w:r w:rsidRPr="00DC3B38">
              <w:rPr>
                <w:rFonts w:ascii="Dubai" w:hAnsi="Dubai" w:cs="Dubai"/>
                <w:b/>
                <w:bCs/>
                <w:color w:val="000000" w:themeColor="text1"/>
                <w:szCs w:val="22"/>
              </w:rPr>
              <w:t>Approximate Significance</w:t>
            </w:r>
          </w:p>
        </w:tc>
      </w:tr>
      <w:tr w:rsidR="00DC3B38" w:rsidRPr="00DC3B38" w14:paraId="34A4CCAE" w14:textId="77777777" w:rsidTr="00DC3B38">
        <w:trPr>
          <w:cnfStyle w:val="000000100000" w:firstRow="0" w:lastRow="0" w:firstColumn="0" w:lastColumn="0" w:oddVBand="0" w:evenVBand="0" w:oddHBand="1" w:evenHBand="0" w:firstRowFirstColumn="0" w:firstRowLastColumn="0" w:lastRowFirstColumn="0" w:lastRowLastColumn="0"/>
          <w:trHeight w:val="398"/>
        </w:trPr>
        <w:tc>
          <w:tcPr>
            <w:cnfStyle w:val="000010000000" w:firstRow="0" w:lastRow="0" w:firstColumn="0" w:lastColumn="0" w:oddVBand="1" w:evenVBand="0" w:oddHBand="0" w:evenHBand="0" w:firstRowFirstColumn="0" w:firstRowLastColumn="0" w:lastRowFirstColumn="0" w:lastRowLastColumn="0"/>
            <w:tcW w:w="3322" w:type="dxa"/>
            <w:vMerge w:val="restart"/>
          </w:tcPr>
          <w:p w14:paraId="07113440" w14:textId="77777777" w:rsidR="00DC3B38" w:rsidRPr="00DC3B38" w:rsidRDefault="00DC3B38" w:rsidP="00DC3B38">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Nominal by Nominal</w:t>
            </w:r>
          </w:p>
        </w:tc>
        <w:tc>
          <w:tcPr>
            <w:tcW w:w="1977" w:type="dxa"/>
          </w:tcPr>
          <w:p w14:paraId="3A0E1FBE" w14:textId="77777777" w:rsidR="00DC3B38" w:rsidRPr="00DC3B38" w:rsidRDefault="00DC3B38" w:rsidP="00DC3B3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Phi</w:t>
            </w:r>
          </w:p>
        </w:tc>
        <w:tc>
          <w:tcPr>
            <w:cnfStyle w:val="000010000000" w:firstRow="0" w:lastRow="0" w:firstColumn="0" w:lastColumn="0" w:oddVBand="1" w:evenVBand="0" w:oddHBand="0" w:evenHBand="0" w:firstRowFirstColumn="0" w:firstRowLastColumn="0" w:lastRowFirstColumn="0" w:lastRowLastColumn="0"/>
            <w:tcW w:w="1792" w:type="dxa"/>
          </w:tcPr>
          <w:p w14:paraId="4AE4811B" w14:textId="77777777" w:rsidR="00DC3B38" w:rsidRPr="00DC3B38" w:rsidRDefault="00DC3B38" w:rsidP="00DC3B38">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-.090</w:t>
            </w:r>
          </w:p>
        </w:tc>
        <w:tc>
          <w:tcPr>
            <w:tcW w:w="2588" w:type="dxa"/>
          </w:tcPr>
          <w:p w14:paraId="3B39D4C8" w14:textId="77777777" w:rsidR="00DC3B38" w:rsidRPr="00DC3B38" w:rsidRDefault="00DC3B38" w:rsidP="00DC3B38">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.026</w:t>
            </w:r>
          </w:p>
        </w:tc>
      </w:tr>
      <w:tr w:rsidR="00DC3B38" w:rsidRPr="00DC3B38" w14:paraId="247C6FB5" w14:textId="77777777" w:rsidTr="00DC3B38">
        <w:trPr>
          <w:trHeight w:val="809"/>
        </w:trPr>
        <w:tc>
          <w:tcPr>
            <w:cnfStyle w:val="000010000000" w:firstRow="0" w:lastRow="0" w:firstColumn="0" w:lastColumn="0" w:oddVBand="1" w:evenVBand="0" w:oddHBand="0" w:evenHBand="0" w:firstRowFirstColumn="0" w:firstRowLastColumn="0" w:lastRowFirstColumn="0" w:lastRowLastColumn="0"/>
            <w:tcW w:w="3322" w:type="dxa"/>
            <w:vMerge/>
          </w:tcPr>
          <w:p w14:paraId="314D08C0" w14:textId="77777777" w:rsidR="00DC3B38" w:rsidRPr="00DC3B38" w:rsidRDefault="00DC3B38" w:rsidP="00DC3B38">
            <w:pPr>
              <w:autoSpaceDE w:val="0"/>
              <w:autoSpaceDN w:val="0"/>
              <w:adjustRightInd w:val="0"/>
              <w:rPr>
                <w:rFonts w:ascii="Dubai" w:hAnsi="Dubai" w:cs="Dubai"/>
                <w:color w:val="000000" w:themeColor="text1"/>
                <w:szCs w:val="22"/>
              </w:rPr>
            </w:pPr>
          </w:p>
        </w:tc>
        <w:tc>
          <w:tcPr>
            <w:tcW w:w="1977" w:type="dxa"/>
          </w:tcPr>
          <w:p w14:paraId="735589E9" w14:textId="77777777" w:rsidR="00DC3B38" w:rsidRPr="00DC3B38" w:rsidRDefault="00DC3B38" w:rsidP="00DC3B3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Cramer's V</w:t>
            </w:r>
          </w:p>
        </w:tc>
        <w:tc>
          <w:tcPr>
            <w:cnfStyle w:val="000010000000" w:firstRow="0" w:lastRow="0" w:firstColumn="0" w:lastColumn="0" w:oddVBand="1" w:evenVBand="0" w:oddHBand="0" w:evenHBand="0" w:firstRowFirstColumn="0" w:firstRowLastColumn="0" w:lastRowFirstColumn="0" w:lastRowLastColumn="0"/>
            <w:tcW w:w="1792" w:type="dxa"/>
          </w:tcPr>
          <w:p w14:paraId="33989985" w14:textId="77777777" w:rsidR="00DC3B38" w:rsidRPr="00DC3B38" w:rsidRDefault="00DC3B38" w:rsidP="00DC3B38">
            <w:pPr>
              <w:autoSpaceDE w:val="0"/>
              <w:autoSpaceDN w:val="0"/>
              <w:adjustRightInd w:val="0"/>
              <w:spacing w:line="320" w:lineRule="atLeast"/>
              <w:ind w:left="60" w:right="60"/>
              <w:jc w:val="right"/>
              <w:rPr>
                <w:rFonts w:ascii="Dubai" w:hAnsi="Dubai" w:cs="Dubai"/>
                <w:color w:val="000000" w:themeColor="text1"/>
                <w:szCs w:val="22"/>
              </w:rPr>
            </w:pPr>
            <w:r w:rsidRPr="00DC3B38">
              <w:rPr>
                <w:rFonts w:ascii="Dubai" w:hAnsi="Dubai" w:cs="Dubai"/>
                <w:color w:val="000000" w:themeColor="text1"/>
                <w:szCs w:val="22"/>
              </w:rPr>
              <w:t>.090</w:t>
            </w:r>
          </w:p>
        </w:tc>
        <w:tc>
          <w:tcPr>
            <w:tcW w:w="2588" w:type="dxa"/>
          </w:tcPr>
          <w:p w14:paraId="0046501F" w14:textId="77777777" w:rsidR="00DC3B38" w:rsidRPr="00DC3B38" w:rsidRDefault="00DC3B38" w:rsidP="00DC3B38">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.026</w:t>
            </w:r>
          </w:p>
        </w:tc>
      </w:tr>
      <w:tr w:rsidR="00DC3B38" w:rsidRPr="00DC3B38" w14:paraId="43678453" w14:textId="77777777" w:rsidTr="00DC3B38">
        <w:trPr>
          <w:cnfStyle w:val="000000100000" w:firstRow="0" w:lastRow="0" w:firstColumn="0" w:lastColumn="0" w:oddVBand="0" w:evenVBand="0" w:oddHBand="1" w:evenHBand="0" w:firstRowFirstColumn="0" w:firstRowLastColumn="0" w:lastRowFirstColumn="0" w:lastRowLastColumn="0"/>
          <w:trHeight w:val="398"/>
        </w:trPr>
        <w:tc>
          <w:tcPr>
            <w:cnfStyle w:val="000010000000" w:firstRow="0" w:lastRow="0" w:firstColumn="0" w:lastColumn="0" w:oddVBand="1" w:evenVBand="0" w:oddHBand="0" w:evenHBand="0" w:firstRowFirstColumn="0" w:firstRowLastColumn="0" w:lastRowFirstColumn="0" w:lastRowLastColumn="0"/>
            <w:tcW w:w="5299" w:type="dxa"/>
            <w:gridSpan w:val="2"/>
          </w:tcPr>
          <w:p w14:paraId="54D6404E" w14:textId="77777777" w:rsidR="00DC3B38" w:rsidRPr="00DC3B38" w:rsidRDefault="00DC3B38" w:rsidP="00DC3B38">
            <w:pPr>
              <w:autoSpaceDE w:val="0"/>
              <w:autoSpaceDN w:val="0"/>
              <w:adjustRightInd w:val="0"/>
              <w:spacing w:line="320" w:lineRule="atLeast"/>
              <w:ind w:left="60" w:right="60"/>
              <w:rPr>
                <w:rFonts w:ascii="Dubai" w:hAnsi="Dubai" w:cs="Dubai"/>
                <w:color w:val="000000" w:themeColor="text1"/>
                <w:szCs w:val="22"/>
              </w:rPr>
            </w:pPr>
            <w:r w:rsidRPr="00DC3B38">
              <w:rPr>
                <w:rFonts w:ascii="Dubai" w:hAnsi="Dubai" w:cs="Dubai"/>
                <w:color w:val="000000" w:themeColor="text1"/>
                <w:szCs w:val="22"/>
              </w:rPr>
              <w:t>N of Valid Cases</w:t>
            </w:r>
          </w:p>
        </w:tc>
        <w:tc>
          <w:tcPr>
            <w:tcW w:w="1792" w:type="dxa"/>
          </w:tcPr>
          <w:p w14:paraId="3A6DD87D" w14:textId="77777777" w:rsidR="00DC3B38" w:rsidRPr="00DC3B38" w:rsidRDefault="00DC3B38" w:rsidP="00DC3B38">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DC3B38">
              <w:rPr>
                <w:rFonts w:ascii="Dubai" w:hAnsi="Dubai" w:cs="Dubai"/>
                <w:color w:val="000000" w:themeColor="text1"/>
                <w:szCs w:val="22"/>
              </w:rPr>
              <w:t>609</w:t>
            </w:r>
          </w:p>
        </w:tc>
        <w:tc>
          <w:tcPr>
            <w:cnfStyle w:val="000010000000" w:firstRow="0" w:lastRow="0" w:firstColumn="0" w:lastColumn="0" w:oddVBand="1" w:evenVBand="0" w:oddHBand="0" w:evenHBand="0" w:firstRowFirstColumn="0" w:firstRowLastColumn="0" w:lastRowFirstColumn="0" w:lastRowLastColumn="0"/>
            <w:tcW w:w="2588" w:type="dxa"/>
          </w:tcPr>
          <w:p w14:paraId="2316F952" w14:textId="77777777" w:rsidR="00DC3B38" w:rsidRPr="00DC3B38" w:rsidRDefault="00DC3B38" w:rsidP="00DC3B38">
            <w:pPr>
              <w:autoSpaceDE w:val="0"/>
              <w:autoSpaceDN w:val="0"/>
              <w:adjustRightInd w:val="0"/>
              <w:rPr>
                <w:rFonts w:ascii="Dubai" w:hAnsi="Dubai" w:cs="Dubai"/>
                <w:color w:val="000000" w:themeColor="text1"/>
                <w:szCs w:val="22"/>
              </w:rPr>
            </w:pPr>
          </w:p>
        </w:tc>
      </w:tr>
    </w:tbl>
    <w:p w14:paraId="14A7FA58" w14:textId="77777777" w:rsidR="00E55A55" w:rsidRPr="00AB2BD1" w:rsidRDefault="00E55A55" w:rsidP="00E55A55">
      <w:pPr>
        <w:autoSpaceDE w:val="0"/>
        <w:autoSpaceDN w:val="0"/>
        <w:adjustRightInd w:val="0"/>
        <w:spacing w:line="400" w:lineRule="atLeast"/>
        <w:rPr>
          <w:rFonts w:ascii="Times New Roman" w:hAnsi="Times New Roman"/>
          <w:szCs w:val="24"/>
        </w:rPr>
      </w:pPr>
    </w:p>
    <w:p w14:paraId="0B3BCAE1" w14:textId="77777777" w:rsidR="00E55A55" w:rsidRPr="00DC3B38" w:rsidRDefault="00E55A55" w:rsidP="00E55A55">
      <w:pPr>
        <w:pStyle w:val="Heading5"/>
        <w:spacing w:line="360" w:lineRule="auto"/>
        <w:rPr>
          <w:rFonts w:ascii="Dubai" w:hAnsi="Dubai" w:cs="Dubai"/>
          <w:b/>
          <w:bCs/>
        </w:rPr>
      </w:pPr>
      <w:r w:rsidRPr="00DC3B38">
        <w:rPr>
          <w:rFonts w:ascii="Dubai" w:hAnsi="Dubai" w:cs="Dubai"/>
          <w:b/>
          <w:bCs/>
        </w:rPr>
        <w:t>NFS vs LFS pairwise Chi-square association test</w:t>
      </w:r>
    </w:p>
    <w:tbl>
      <w:tblPr>
        <w:tblStyle w:val="ListTable3-Accent5"/>
        <w:tblW w:w="9509" w:type="dxa"/>
        <w:tblLayout w:type="fixed"/>
        <w:tblLook w:val="0000" w:firstRow="0" w:lastRow="0" w:firstColumn="0" w:lastColumn="0" w:noHBand="0" w:noVBand="0"/>
      </w:tblPr>
      <w:tblGrid>
        <w:gridCol w:w="1989"/>
        <w:gridCol w:w="855"/>
        <w:gridCol w:w="2862"/>
        <w:gridCol w:w="1308"/>
        <w:gridCol w:w="1308"/>
        <w:gridCol w:w="1187"/>
      </w:tblGrid>
      <w:tr w:rsidR="00DC3B38" w:rsidRPr="00DC3B38" w14:paraId="09637A1D" w14:textId="77777777" w:rsidTr="001C7BDB">
        <w:trPr>
          <w:cnfStyle w:val="000000100000" w:firstRow="0" w:lastRow="0" w:firstColumn="0" w:lastColumn="0" w:oddVBand="0" w:evenVBand="0" w:oddHBand="1" w:evenHBand="0" w:firstRowFirstColumn="0" w:firstRowLastColumn="0" w:lastRowFirstColumn="0" w:lastRowLastColumn="0"/>
          <w:trHeight w:val="273"/>
        </w:trPr>
        <w:tc>
          <w:tcPr>
            <w:cnfStyle w:val="000010000000" w:firstRow="0" w:lastRow="0" w:firstColumn="0" w:lastColumn="0" w:oddVBand="1" w:evenVBand="0" w:oddHBand="0" w:evenHBand="0" w:firstRowFirstColumn="0" w:firstRowLastColumn="0" w:lastRowFirstColumn="0" w:lastRowLastColumn="0"/>
            <w:tcW w:w="9509" w:type="dxa"/>
            <w:gridSpan w:val="6"/>
          </w:tcPr>
          <w:p w14:paraId="0FE2C31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b/>
                <w:bCs/>
                <w:color w:val="000000" w:themeColor="text1"/>
                <w:sz w:val="22"/>
              </w:rPr>
              <w:t>Pairwise family size levels * Expense type (AA vs BA) Crosstabulation</w:t>
            </w:r>
          </w:p>
        </w:tc>
      </w:tr>
      <w:tr w:rsidR="00DC3B38" w:rsidRPr="00DC3B38" w14:paraId="657D0C8D" w14:textId="77777777" w:rsidTr="001C7BDB">
        <w:trPr>
          <w:trHeight w:val="273"/>
        </w:trPr>
        <w:tc>
          <w:tcPr>
            <w:cnfStyle w:val="000010000000" w:firstRow="0" w:lastRow="0" w:firstColumn="0" w:lastColumn="0" w:oddVBand="1" w:evenVBand="0" w:oddHBand="0" w:evenHBand="0" w:firstRowFirstColumn="0" w:firstRowLastColumn="0" w:lastRowFirstColumn="0" w:lastRowLastColumn="0"/>
            <w:tcW w:w="5706" w:type="dxa"/>
            <w:gridSpan w:val="3"/>
            <w:vMerge w:val="restart"/>
          </w:tcPr>
          <w:p w14:paraId="485070D1"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616" w:type="dxa"/>
            <w:gridSpan w:val="2"/>
          </w:tcPr>
          <w:p w14:paraId="5104EA4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Expense code (AA vs BA)</w:t>
            </w:r>
          </w:p>
        </w:tc>
        <w:tc>
          <w:tcPr>
            <w:cnfStyle w:val="000010000000" w:firstRow="0" w:lastRow="0" w:firstColumn="0" w:lastColumn="0" w:oddVBand="1" w:evenVBand="0" w:oddHBand="0" w:evenHBand="0" w:firstRowFirstColumn="0" w:firstRowLastColumn="0" w:lastRowFirstColumn="0" w:lastRowLastColumn="0"/>
            <w:tcW w:w="1186" w:type="dxa"/>
            <w:vMerge w:val="restart"/>
          </w:tcPr>
          <w:p w14:paraId="449D66C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Total</w:t>
            </w:r>
          </w:p>
        </w:tc>
      </w:tr>
      <w:tr w:rsidR="00DC3B38" w:rsidRPr="00DC3B38" w14:paraId="2708BBA5" w14:textId="77777777" w:rsidTr="001C7BDB">
        <w:trPr>
          <w:cnfStyle w:val="000000100000" w:firstRow="0" w:lastRow="0" w:firstColumn="0" w:lastColumn="0" w:oddVBand="0" w:evenVBand="0" w:oddHBand="1" w:evenHBand="0" w:firstRowFirstColumn="0" w:firstRowLastColumn="0" w:lastRowFirstColumn="0" w:lastRowLastColumn="0"/>
          <w:trHeight w:val="278"/>
        </w:trPr>
        <w:tc>
          <w:tcPr>
            <w:cnfStyle w:val="000010000000" w:firstRow="0" w:lastRow="0" w:firstColumn="0" w:lastColumn="0" w:oddVBand="1" w:evenVBand="0" w:oddHBand="0" w:evenHBand="0" w:firstRowFirstColumn="0" w:firstRowLastColumn="0" w:lastRowFirstColumn="0" w:lastRowLastColumn="0"/>
            <w:tcW w:w="5706" w:type="dxa"/>
            <w:gridSpan w:val="3"/>
            <w:vMerge/>
          </w:tcPr>
          <w:p w14:paraId="09576DC5"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1308" w:type="dxa"/>
          </w:tcPr>
          <w:p w14:paraId="7A1ACB4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AA</w:t>
            </w:r>
          </w:p>
        </w:tc>
        <w:tc>
          <w:tcPr>
            <w:cnfStyle w:val="000010000000" w:firstRow="0" w:lastRow="0" w:firstColumn="0" w:lastColumn="0" w:oddVBand="1" w:evenVBand="0" w:oddHBand="0" w:evenHBand="0" w:firstRowFirstColumn="0" w:firstRowLastColumn="0" w:lastRowFirstColumn="0" w:lastRowLastColumn="0"/>
            <w:tcW w:w="1308" w:type="dxa"/>
          </w:tcPr>
          <w:p w14:paraId="70F60D4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BA</w:t>
            </w:r>
          </w:p>
        </w:tc>
        <w:tc>
          <w:tcPr>
            <w:tcW w:w="1186" w:type="dxa"/>
            <w:vMerge/>
          </w:tcPr>
          <w:p w14:paraId="2A695C5A"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r>
      <w:tr w:rsidR="00DC3B38" w:rsidRPr="00DC3B38" w14:paraId="7D8E44CA" w14:textId="77777777" w:rsidTr="001C7BDB">
        <w:trPr>
          <w:trHeight w:val="273"/>
        </w:trPr>
        <w:tc>
          <w:tcPr>
            <w:cnfStyle w:val="000010000000" w:firstRow="0" w:lastRow="0" w:firstColumn="0" w:lastColumn="0" w:oddVBand="1" w:evenVBand="0" w:oddHBand="0" w:evenHBand="0" w:firstRowFirstColumn="0" w:firstRowLastColumn="0" w:lastRowFirstColumn="0" w:lastRowLastColumn="0"/>
            <w:tcW w:w="1989" w:type="dxa"/>
            <w:vMerge w:val="restart"/>
          </w:tcPr>
          <w:p w14:paraId="15135F58"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Group_code_num</w:t>
            </w:r>
          </w:p>
        </w:tc>
        <w:tc>
          <w:tcPr>
            <w:tcW w:w="854" w:type="dxa"/>
            <w:vMerge w:val="restart"/>
          </w:tcPr>
          <w:p w14:paraId="233D6180"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NFS</w:t>
            </w:r>
          </w:p>
        </w:tc>
        <w:tc>
          <w:tcPr>
            <w:cnfStyle w:val="000010000000" w:firstRow="0" w:lastRow="0" w:firstColumn="0" w:lastColumn="0" w:oddVBand="1" w:evenVBand="0" w:oddHBand="0" w:evenHBand="0" w:firstRowFirstColumn="0" w:firstRowLastColumn="0" w:lastRowFirstColumn="0" w:lastRowLastColumn="0"/>
            <w:tcW w:w="2861" w:type="dxa"/>
          </w:tcPr>
          <w:p w14:paraId="04D23DA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08" w:type="dxa"/>
          </w:tcPr>
          <w:p w14:paraId="1092D99A"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190</w:t>
            </w:r>
          </w:p>
        </w:tc>
        <w:tc>
          <w:tcPr>
            <w:cnfStyle w:val="000010000000" w:firstRow="0" w:lastRow="0" w:firstColumn="0" w:lastColumn="0" w:oddVBand="1" w:evenVBand="0" w:oddHBand="0" w:evenHBand="0" w:firstRowFirstColumn="0" w:firstRowLastColumn="0" w:lastRowFirstColumn="0" w:lastRowLastColumn="0"/>
            <w:tcW w:w="1308" w:type="dxa"/>
          </w:tcPr>
          <w:p w14:paraId="6CB29E7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234</w:t>
            </w:r>
          </w:p>
        </w:tc>
        <w:tc>
          <w:tcPr>
            <w:tcW w:w="1186" w:type="dxa"/>
          </w:tcPr>
          <w:p w14:paraId="1B75496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424</w:t>
            </w:r>
          </w:p>
        </w:tc>
      </w:tr>
      <w:tr w:rsidR="00DC3B38" w:rsidRPr="00DC3B38" w14:paraId="7717132B" w14:textId="77777777" w:rsidTr="001C7BDB">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1989" w:type="dxa"/>
            <w:vMerge/>
          </w:tcPr>
          <w:p w14:paraId="55F1FF0E"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3FD297B9"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0D1373A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08" w:type="dxa"/>
          </w:tcPr>
          <w:p w14:paraId="3E492A55"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202.8</w:t>
            </w:r>
          </w:p>
        </w:tc>
        <w:tc>
          <w:tcPr>
            <w:cnfStyle w:val="000010000000" w:firstRow="0" w:lastRow="0" w:firstColumn="0" w:lastColumn="0" w:oddVBand="1" w:evenVBand="0" w:oddHBand="0" w:evenHBand="0" w:firstRowFirstColumn="0" w:firstRowLastColumn="0" w:lastRowFirstColumn="0" w:lastRowLastColumn="0"/>
            <w:tcW w:w="1308" w:type="dxa"/>
          </w:tcPr>
          <w:p w14:paraId="17E9D61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221.2</w:t>
            </w:r>
          </w:p>
        </w:tc>
        <w:tc>
          <w:tcPr>
            <w:tcW w:w="1186" w:type="dxa"/>
          </w:tcPr>
          <w:p w14:paraId="00C7410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424.0</w:t>
            </w:r>
          </w:p>
        </w:tc>
      </w:tr>
      <w:tr w:rsidR="00DC3B38" w:rsidRPr="00DC3B38" w14:paraId="74BFF460" w14:textId="77777777" w:rsidTr="001C7BDB">
        <w:trPr>
          <w:trHeight w:val="290"/>
        </w:trPr>
        <w:tc>
          <w:tcPr>
            <w:cnfStyle w:val="000010000000" w:firstRow="0" w:lastRow="0" w:firstColumn="0" w:lastColumn="0" w:oddVBand="1" w:evenVBand="0" w:oddHBand="0" w:evenHBand="0" w:firstRowFirstColumn="0" w:firstRowLastColumn="0" w:lastRowFirstColumn="0" w:lastRowLastColumn="0"/>
            <w:tcW w:w="1989" w:type="dxa"/>
            <w:vMerge/>
          </w:tcPr>
          <w:p w14:paraId="4B474019"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0772DE9F"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5CD31D93"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08" w:type="dxa"/>
          </w:tcPr>
          <w:p w14:paraId="2A2289D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44.8%</w:t>
            </w:r>
          </w:p>
        </w:tc>
        <w:tc>
          <w:tcPr>
            <w:cnfStyle w:val="000010000000" w:firstRow="0" w:lastRow="0" w:firstColumn="0" w:lastColumn="0" w:oddVBand="1" w:evenVBand="0" w:oddHBand="0" w:evenHBand="0" w:firstRowFirstColumn="0" w:firstRowLastColumn="0" w:lastRowFirstColumn="0" w:lastRowLastColumn="0"/>
            <w:tcW w:w="1308" w:type="dxa"/>
          </w:tcPr>
          <w:p w14:paraId="0A0FA7A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55.2%</w:t>
            </w:r>
          </w:p>
        </w:tc>
        <w:tc>
          <w:tcPr>
            <w:tcW w:w="1186" w:type="dxa"/>
          </w:tcPr>
          <w:p w14:paraId="159E4B6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15453238" w14:textId="77777777" w:rsidTr="001C7BD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989" w:type="dxa"/>
            <w:vMerge/>
          </w:tcPr>
          <w:p w14:paraId="030F0309"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71F422FE"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3DEF695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08" w:type="dxa"/>
          </w:tcPr>
          <w:p w14:paraId="24A99503"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69.1%</w:t>
            </w:r>
          </w:p>
        </w:tc>
        <w:tc>
          <w:tcPr>
            <w:cnfStyle w:val="000010000000" w:firstRow="0" w:lastRow="0" w:firstColumn="0" w:lastColumn="0" w:oddVBand="1" w:evenVBand="0" w:oddHBand="0" w:evenHBand="0" w:firstRowFirstColumn="0" w:firstRowLastColumn="0" w:lastRowFirstColumn="0" w:lastRowLastColumn="0"/>
            <w:tcW w:w="1308" w:type="dxa"/>
          </w:tcPr>
          <w:p w14:paraId="18C65C7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78.0%</w:t>
            </w:r>
          </w:p>
        </w:tc>
        <w:tc>
          <w:tcPr>
            <w:tcW w:w="1186" w:type="dxa"/>
          </w:tcPr>
          <w:p w14:paraId="0CD65345"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73.7%</w:t>
            </w:r>
          </w:p>
        </w:tc>
      </w:tr>
      <w:tr w:rsidR="00DC3B38" w:rsidRPr="00DC3B38" w14:paraId="1EF4371E" w14:textId="77777777" w:rsidTr="001C7BDB">
        <w:trPr>
          <w:trHeight w:val="290"/>
        </w:trPr>
        <w:tc>
          <w:tcPr>
            <w:cnfStyle w:val="000010000000" w:firstRow="0" w:lastRow="0" w:firstColumn="0" w:lastColumn="0" w:oddVBand="1" w:evenVBand="0" w:oddHBand="0" w:evenHBand="0" w:firstRowFirstColumn="0" w:firstRowLastColumn="0" w:lastRowFirstColumn="0" w:lastRowLastColumn="0"/>
            <w:tcW w:w="1989" w:type="dxa"/>
            <w:vMerge/>
          </w:tcPr>
          <w:p w14:paraId="1AA45202"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2CEACB07"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467B9D24"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08" w:type="dxa"/>
          </w:tcPr>
          <w:p w14:paraId="0F484081"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33.0%</w:t>
            </w:r>
          </w:p>
        </w:tc>
        <w:tc>
          <w:tcPr>
            <w:cnfStyle w:val="000010000000" w:firstRow="0" w:lastRow="0" w:firstColumn="0" w:lastColumn="0" w:oddVBand="1" w:evenVBand="0" w:oddHBand="0" w:evenHBand="0" w:firstRowFirstColumn="0" w:firstRowLastColumn="0" w:lastRowFirstColumn="0" w:lastRowLastColumn="0"/>
            <w:tcW w:w="1308" w:type="dxa"/>
          </w:tcPr>
          <w:p w14:paraId="61DF40D8"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40.7%</w:t>
            </w:r>
          </w:p>
        </w:tc>
        <w:tc>
          <w:tcPr>
            <w:tcW w:w="1186" w:type="dxa"/>
          </w:tcPr>
          <w:p w14:paraId="4CC79036"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73.7%</w:t>
            </w:r>
          </w:p>
        </w:tc>
      </w:tr>
      <w:tr w:rsidR="00DC3B38" w:rsidRPr="00DC3B38" w14:paraId="3382B961" w14:textId="77777777" w:rsidTr="001C7BDB">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1989" w:type="dxa"/>
            <w:vMerge/>
          </w:tcPr>
          <w:p w14:paraId="19F34906"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val="restart"/>
          </w:tcPr>
          <w:p w14:paraId="25453DD4"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LFS</w:t>
            </w:r>
          </w:p>
        </w:tc>
        <w:tc>
          <w:tcPr>
            <w:cnfStyle w:val="000010000000" w:firstRow="0" w:lastRow="0" w:firstColumn="0" w:lastColumn="0" w:oddVBand="1" w:evenVBand="0" w:oddHBand="0" w:evenHBand="0" w:firstRowFirstColumn="0" w:firstRowLastColumn="0" w:lastRowFirstColumn="0" w:lastRowLastColumn="0"/>
            <w:tcW w:w="2861" w:type="dxa"/>
          </w:tcPr>
          <w:p w14:paraId="6C61AEE7"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Count</w:t>
            </w:r>
          </w:p>
        </w:tc>
        <w:tc>
          <w:tcPr>
            <w:tcW w:w="1308" w:type="dxa"/>
          </w:tcPr>
          <w:p w14:paraId="7A7FB94B"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85</w:t>
            </w:r>
          </w:p>
        </w:tc>
        <w:tc>
          <w:tcPr>
            <w:cnfStyle w:val="000010000000" w:firstRow="0" w:lastRow="0" w:firstColumn="0" w:lastColumn="0" w:oddVBand="1" w:evenVBand="0" w:oddHBand="0" w:evenHBand="0" w:firstRowFirstColumn="0" w:firstRowLastColumn="0" w:lastRowFirstColumn="0" w:lastRowLastColumn="0"/>
            <w:tcW w:w="1308" w:type="dxa"/>
          </w:tcPr>
          <w:p w14:paraId="10F4694F"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66</w:t>
            </w:r>
          </w:p>
        </w:tc>
        <w:tc>
          <w:tcPr>
            <w:tcW w:w="1186" w:type="dxa"/>
          </w:tcPr>
          <w:p w14:paraId="0B78C74E"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151</w:t>
            </w:r>
          </w:p>
        </w:tc>
      </w:tr>
      <w:tr w:rsidR="00DC3B38" w:rsidRPr="00DC3B38" w14:paraId="7A8942D3" w14:textId="77777777" w:rsidTr="001C7BDB">
        <w:trPr>
          <w:trHeight w:val="290"/>
        </w:trPr>
        <w:tc>
          <w:tcPr>
            <w:cnfStyle w:val="000010000000" w:firstRow="0" w:lastRow="0" w:firstColumn="0" w:lastColumn="0" w:oddVBand="1" w:evenVBand="0" w:oddHBand="0" w:evenHBand="0" w:firstRowFirstColumn="0" w:firstRowLastColumn="0" w:lastRowFirstColumn="0" w:lastRowLastColumn="0"/>
            <w:tcW w:w="1989" w:type="dxa"/>
            <w:vMerge/>
          </w:tcPr>
          <w:p w14:paraId="390E8100"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7C77B0C4"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16C55241"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Expected Count</w:t>
            </w:r>
          </w:p>
        </w:tc>
        <w:tc>
          <w:tcPr>
            <w:tcW w:w="1308" w:type="dxa"/>
          </w:tcPr>
          <w:p w14:paraId="2AF1559E"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72.2</w:t>
            </w:r>
          </w:p>
        </w:tc>
        <w:tc>
          <w:tcPr>
            <w:cnfStyle w:val="000010000000" w:firstRow="0" w:lastRow="0" w:firstColumn="0" w:lastColumn="0" w:oddVBand="1" w:evenVBand="0" w:oddHBand="0" w:evenHBand="0" w:firstRowFirstColumn="0" w:firstRowLastColumn="0" w:lastRowFirstColumn="0" w:lastRowLastColumn="0"/>
            <w:tcW w:w="1308" w:type="dxa"/>
          </w:tcPr>
          <w:p w14:paraId="076E454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78.8</w:t>
            </w:r>
          </w:p>
        </w:tc>
        <w:tc>
          <w:tcPr>
            <w:tcW w:w="1186" w:type="dxa"/>
          </w:tcPr>
          <w:p w14:paraId="2C635A3B"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151.0</w:t>
            </w:r>
          </w:p>
        </w:tc>
      </w:tr>
      <w:tr w:rsidR="00DC3B38" w:rsidRPr="00DC3B38" w14:paraId="7F5B8ADE" w14:textId="77777777" w:rsidTr="001C7BDB">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1989" w:type="dxa"/>
            <w:vMerge/>
          </w:tcPr>
          <w:p w14:paraId="7ED59E19"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641F1240"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170C141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Group_code_num</w:t>
            </w:r>
          </w:p>
        </w:tc>
        <w:tc>
          <w:tcPr>
            <w:tcW w:w="1308" w:type="dxa"/>
          </w:tcPr>
          <w:p w14:paraId="456C87D5"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56.3%</w:t>
            </w:r>
          </w:p>
        </w:tc>
        <w:tc>
          <w:tcPr>
            <w:cnfStyle w:val="000010000000" w:firstRow="0" w:lastRow="0" w:firstColumn="0" w:lastColumn="0" w:oddVBand="1" w:evenVBand="0" w:oddHBand="0" w:evenHBand="0" w:firstRowFirstColumn="0" w:firstRowLastColumn="0" w:lastRowFirstColumn="0" w:lastRowLastColumn="0"/>
            <w:tcW w:w="1308" w:type="dxa"/>
          </w:tcPr>
          <w:p w14:paraId="6FA3D46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43.7%</w:t>
            </w:r>
          </w:p>
        </w:tc>
        <w:tc>
          <w:tcPr>
            <w:tcW w:w="1186" w:type="dxa"/>
          </w:tcPr>
          <w:p w14:paraId="7B18BEC5"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41742EEB" w14:textId="77777777" w:rsidTr="001C7BDB">
        <w:trPr>
          <w:trHeight w:val="563"/>
        </w:trPr>
        <w:tc>
          <w:tcPr>
            <w:cnfStyle w:val="000010000000" w:firstRow="0" w:lastRow="0" w:firstColumn="0" w:lastColumn="0" w:oddVBand="1" w:evenVBand="0" w:oddHBand="0" w:evenHBand="0" w:firstRowFirstColumn="0" w:firstRowLastColumn="0" w:lastRowFirstColumn="0" w:lastRowLastColumn="0"/>
            <w:tcW w:w="1989" w:type="dxa"/>
            <w:vMerge/>
          </w:tcPr>
          <w:p w14:paraId="75EB57DD"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6096A4CE" w14:textId="77777777" w:rsidR="00E55A55" w:rsidRPr="00DC3B38"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0E3D65DB"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within Expense code (AA vs BA)</w:t>
            </w:r>
          </w:p>
        </w:tc>
        <w:tc>
          <w:tcPr>
            <w:tcW w:w="1308" w:type="dxa"/>
          </w:tcPr>
          <w:p w14:paraId="64792F10"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30.9%</w:t>
            </w:r>
          </w:p>
        </w:tc>
        <w:tc>
          <w:tcPr>
            <w:cnfStyle w:val="000010000000" w:firstRow="0" w:lastRow="0" w:firstColumn="0" w:lastColumn="0" w:oddVBand="1" w:evenVBand="0" w:oddHBand="0" w:evenHBand="0" w:firstRowFirstColumn="0" w:firstRowLastColumn="0" w:lastRowFirstColumn="0" w:lastRowLastColumn="0"/>
            <w:tcW w:w="1308" w:type="dxa"/>
          </w:tcPr>
          <w:p w14:paraId="180F74F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22.0%</w:t>
            </w:r>
          </w:p>
        </w:tc>
        <w:tc>
          <w:tcPr>
            <w:tcW w:w="1186" w:type="dxa"/>
          </w:tcPr>
          <w:p w14:paraId="2407271C"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26.3%</w:t>
            </w:r>
          </w:p>
        </w:tc>
      </w:tr>
      <w:tr w:rsidR="00DC3B38" w:rsidRPr="00DC3B38" w14:paraId="559C13D9" w14:textId="77777777" w:rsidTr="001C7BDB">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1989" w:type="dxa"/>
            <w:vMerge/>
          </w:tcPr>
          <w:p w14:paraId="2138CDBB"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854" w:type="dxa"/>
            <w:vMerge/>
          </w:tcPr>
          <w:p w14:paraId="1B39490A" w14:textId="77777777" w:rsidR="00E55A55" w:rsidRPr="00DC3B38"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p>
        </w:tc>
        <w:tc>
          <w:tcPr>
            <w:cnfStyle w:val="000010000000" w:firstRow="0" w:lastRow="0" w:firstColumn="0" w:lastColumn="0" w:oddVBand="1" w:evenVBand="0" w:oddHBand="0" w:evenHBand="0" w:firstRowFirstColumn="0" w:firstRowLastColumn="0" w:lastRowFirstColumn="0" w:lastRowLastColumn="0"/>
            <w:tcW w:w="2861" w:type="dxa"/>
          </w:tcPr>
          <w:p w14:paraId="7FB3D0C2"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 of Total</w:t>
            </w:r>
          </w:p>
        </w:tc>
        <w:tc>
          <w:tcPr>
            <w:tcW w:w="1308" w:type="dxa"/>
          </w:tcPr>
          <w:p w14:paraId="305C914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14.8%</w:t>
            </w:r>
          </w:p>
        </w:tc>
        <w:tc>
          <w:tcPr>
            <w:cnfStyle w:val="000010000000" w:firstRow="0" w:lastRow="0" w:firstColumn="0" w:lastColumn="0" w:oddVBand="1" w:evenVBand="0" w:oddHBand="0" w:evenHBand="0" w:firstRowFirstColumn="0" w:firstRowLastColumn="0" w:lastRowFirstColumn="0" w:lastRowLastColumn="0"/>
            <w:tcW w:w="1308" w:type="dxa"/>
          </w:tcPr>
          <w:p w14:paraId="6A3EDCF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11.5%</w:t>
            </w:r>
          </w:p>
        </w:tc>
        <w:tc>
          <w:tcPr>
            <w:tcW w:w="1186" w:type="dxa"/>
          </w:tcPr>
          <w:p w14:paraId="08AFA6BB"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26.3%</w:t>
            </w:r>
          </w:p>
        </w:tc>
      </w:tr>
      <w:tr w:rsidR="00DC3B38" w:rsidRPr="00DC3B38" w14:paraId="2316AB24" w14:textId="77777777" w:rsidTr="001C7BDB">
        <w:trPr>
          <w:trHeight w:val="273"/>
        </w:trPr>
        <w:tc>
          <w:tcPr>
            <w:cnfStyle w:val="000010000000" w:firstRow="0" w:lastRow="0" w:firstColumn="0" w:lastColumn="0" w:oddVBand="1" w:evenVBand="0" w:oddHBand="0" w:evenHBand="0" w:firstRowFirstColumn="0" w:firstRowLastColumn="0" w:lastRowFirstColumn="0" w:lastRowLastColumn="0"/>
            <w:tcW w:w="2844" w:type="dxa"/>
            <w:gridSpan w:val="2"/>
            <w:vMerge w:val="restart"/>
          </w:tcPr>
          <w:p w14:paraId="5FB2435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Total</w:t>
            </w:r>
          </w:p>
        </w:tc>
        <w:tc>
          <w:tcPr>
            <w:tcW w:w="2861" w:type="dxa"/>
          </w:tcPr>
          <w:p w14:paraId="54CE8D2A"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Count</w:t>
            </w:r>
          </w:p>
        </w:tc>
        <w:tc>
          <w:tcPr>
            <w:cnfStyle w:val="000010000000" w:firstRow="0" w:lastRow="0" w:firstColumn="0" w:lastColumn="0" w:oddVBand="1" w:evenVBand="0" w:oddHBand="0" w:evenHBand="0" w:firstRowFirstColumn="0" w:firstRowLastColumn="0" w:lastRowFirstColumn="0" w:lastRowLastColumn="0"/>
            <w:tcW w:w="1308" w:type="dxa"/>
          </w:tcPr>
          <w:p w14:paraId="130A6A5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275</w:t>
            </w:r>
          </w:p>
        </w:tc>
        <w:tc>
          <w:tcPr>
            <w:tcW w:w="1308" w:type="dxa"/>
          </w:tcPr>
          <w:p w14:paraId="119D41AD"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300</w:t>
            </w:r>
          </w:p>
        </w:tc>
        <w:tc>
          <w:tcPr>
            <w:cnfStyle w:val="000010000000" w:firstRow="0" w:lastRow="0" w:firstColumn="0" w:lastColumn="0" w:oddVBand="1" w:evenVBand="0" w:oddHBand="0" w:evenHBand="0" w:firstRowFirstColumn="0" w:firstRowLastColumn="0" w:lastRowFirstColumn="0" w:lastRowLastColumn="0"/>
            <w:tcW w:w="1186" w:type="dxa"/>
          </w:tcPr>
          <w:p w14:paraId="58ED4FA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575</w:t>
            </w:r>
          </w:p>
        </w:tc>
      </w:tr>
      <w:tr w:rsidR="00DC3B38" w:rsidRPr="00DC3B38" w14:paraId="2945C8C0" w14:textId="77777777" w:rsidTr="001C7BDB">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2844" w:type="dxa"/>
            <w:gridSpan w:val="2"/>
            <w:vMerge/>
          </w:tcPr>
          <w:p w14:paraId="37B05141"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861" w:type="dxa"/>
          </w:tcPr>
          <w:p w14:paraId="022A07E7"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Expected Count</w:t>
            </w:r>
          </w:p>
        </w:tc>
        <w:tc>
          <w:tcPr>
            <w:cnfStyle w:val="000010000000" w:firstRow="0" w:lastRow="0" w:firstColumn="0" w:lastColumn="0" w:oddVBand="1" w:evenVBand="0" w:oddHBand="0" w:evenHBand="0" w:firstRowFirstColumn="0" w:firstRowLastColumn="0" w:lastRowFirstColumn="0" w:lastRowLastColumn="0"/>
            <w:tcW w:w="1308" w:type="dxa"/>
          </w:tcPr>
          <w:p w14:paraId="217DE1DE"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275.0</w:t>
            </w:r>
          </w:p>
        </w:tc>
        <w:tc>
          <w:tcPr>
            <w:tcW w:w="1308" w:type="dxa"/>
          </w:tcPr>
          <w:p w14:paraId="754EB6EC"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300.0</w:t>
            </w:r>
          </w:p>
        </w:tc>
        <w:tc>
          <w:tcPr>
            <w:cnfStyle w:val="000010000000" w:firstRow="0" w:lastRow="0" w:firstColumn="0" w:lastColumn="0" w:oddVBand="1" w:evenVBand="0" w:oddHBand="0" w:evenHBand="0" w:firstRowFirstColumn="0" w:firstRowLastColumn="0" w:lastRowFirstColumn="0" w:lastRowLastColumn="0"/>
            <w:tcW w:w="1186" w:type="dxa"/>
          </w:tcPr>
          <w:p w14:paraId="67CC7232"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575.0</w:t>
            </w:r>
          </w:p>
        </w:tc>
      </w:tr>
      <w:tr w:rsidR="00DC3B38" w:rsidRPr="00DC3B38" w14:paraId="4060A873" w14:textId="77777777" w:rsidTr="001C7BDB">
        <w:trPr>
          <w:trHeight w:val="290"/>
        </w:trPr>
        <w:tc>
          <w:tcPr>
            <w:cnfStyle w:val="000010000000" w:firstRow="0" w:lastRow="0" w:firstColumn="0" w:lastColumn="0" w:oddVBand="1" w:evenVBand="0" w:oddHBand="0" w:evenHBand="0" w:firstRowFirstColumn="0" w:firstRowLastColumn="0" w:lastRowFirstColumn="0" w:lastRowLastColumn="0"/>
            <w:tcW w:w="2844" w:type="dxa"/>
            <w:gridSpan w:val="2"/>
            <w:vMerge/>
          </w:tcPr>
          <w:p w14:paraId="75332665"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861" w:type="dxa"/>
          </w:tcPr>
          <w:p w14:paraId="4654D6D2"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Group_code_num</w:t>
            </w:r>
          </w:p>
        </w:tc>
        <w:tc>
          <w:tcPr>
            <w:cnfStyle w:val="000010000000" w:firstRow="0" w:lastRow="0" w:firstColumn="0" w:lastColumn="0" w:oddVBand="1" w:evenVBand="0" w:oddHBand="0" w:evenHBand="0" w:firstRowFirstColumn="0" w:firstRowLastColumn="0" w:lastRowFirstColumn="0" w:lastRowLastColumn="0"/>
            <w:tcW w:w="1308" w:type="dxa"/>
          </w:tcPr>
          <w:p w14:paraId="3FC1FFF2"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47.8%</w:t>
            </w:r>
          </w:p>
        </w:tc>
        <w:tc>
          <w:tcPr>
            <w:tcW w:w="1308" w:type="dxa"/>
          </w:tcPr>
          <w:p w14:paraId="1084AF99"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52.2%</w:t>
            </w:r>
          </w:p>
        </w:tc>
        <w:tc>
          <w:tcPr>
            <w:cnfStyle w:val="000010000000" w:firstRow="0" w:lastRow="0" w:firstColumn="0" w:lastColumn="0" w:oddVBand="1" w:evenVBand="0" w:oddHBand="0" w:evenHBand="0" w:firstRowFirstColumn="0" w:firstRowLastColumn="0" w:lastRowFirstColumn="0" w:lastRowLastColumn="0"/>
            <w:tcW w:w="1186" w:type="dxa"/>
          </w:tcPr>
          <w:p w14:paraId="4D513B66"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6B2A462C" w14:textId="77777777" w:rsidTr="001C7BD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844" w:type="dxa"/>
            <w:gridSpan w:val="2"/>
            <w:vMerge/>
          </w:tcPr>
          <w:p w14:paraId="572B08EF"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861" w:type="dxa"/>
          </w:tcPr>
          <w:p w14:paraId="2902ABC4"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within Expense code (AA vs BA)</w:t>
            </w:r>
          </w:p>
        </w:tc>
        <w:tc>
          <w:tcPr>
            <w:cnfStyle w:val="000010000000" w:firstRow="0" w:lastRow="0" w:firstColumn="0" w:lastColumn="0" w:oddVBand="1" w:evenVBand="0" w:oddHBand="0" w:evenHBand="0" w:firstRowFirstColumn="0" w:firstRowLastColumn="0" w:lastRowFirstColumn="0" w:lastRowLastColumn="0"/>
            <w:tcW w:w="1308" w:type="dxa"/>
          </w:tcPr>
          <w:p w14:paraId="66844A1A"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c>
          <w:tcPr>
            <w:tcW w:w="1308" w:type="dxa"/>
          </w:tcPr>
          <w:p w14:paraId="7C1BC7B8" w14:textId="77777777" w:rsidR="00E55A55" w:rsidRPr="00DC3B38"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100.0%</w:t>
            </w:r>
          </w:p>
        </w:tc>
        <w:tc>
          <w:tcPr>
            <w:cnfStyle w:val="000010000000" w:firstRow="0" w:lastRow="0" w:firstColumn="0" w:lastColumn="0" w:oddVBand="1" w:evenVBand="0" w:oddHBand="0" w:evenHBand="0" w:firstRowFirstColumn="0" w:firstRowLastColumn="0" w:lastRowFirstColumn="0" w:lastRowLastColumn="0"/>
            <w:tcW w:w="1186" w:type="dxa"/>
          </w:tcPr>
          <w:p w14:paraId="50C9DCD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r w:rsidR="00DC3B38" w:rsidRPr="00DC3B38" w14:paraId="6BED8C4B" w14:textId="77777777" w:rsidTr="001C7BDB">
        <w:trPr>
          <w:trHeight w:val="293"/>
        </w:trPr>
        <w:tc>
          <w:tcPr>
            <w:cnfStyle w:val="000010000000" w:firstRow="0" w:lastRow="0" w:firstColumn="0" w:lastColumn="0" w:oddVBand="1" w:evenVBand="0" w:oddHBand="0" w:evenHBand="0" w:firstRowFirstColumn="0" w:firstRowLastColumn="0" w:lastRowFirstColumn="0" w:lastRowLastColumn="0"/>
            <w:tcW w:w="2844" w:type="dxa"/>
            <w:gridSpan w:val="2"/>
            <w:vMerge/>
          </w:tcPr>
          <w:p w14:paraId="4FD301EA" w14:textId="77777777" w:rsidR="00E55A55" w:rsidRPr="00DC3B38" w:rsidRDefault="00E55A55" w:rsidP="001C7BDB">
            <w:pPr>
              <w:autoSpaceDE w:val="0"/>
              <w:autoSpaceDN w:val="0"/>
              <w:adjustRightInd w:val="0"/>
              <w:jc w:val="center"/>
              <w:rPr>
                <w:rFonts w:ascii="Dubai" w:hAnsi="Dubai" w:cs="Dubai"/>
                <w:color w:val="000000" w:themeColor="text1"/>
                <w:sz w:val="22"/>
              </w:rPr>
            </w:pPr>
          </w:p>
        </w:tc>
        <w:tc>
          <w:tcPr>
            <w:tcW w:w="2861" w:type="dxa"/>
          </w:tcPr>
          <w:p w14:paraId="6CFD58A1"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 of Total</w:t>
            </w:r>
          </w:p>
        </w:tc>
        <w:tc>
          <w:tcPr>
            <w:cnfStyle w:val="000010000000" w:firstRow="0" w:lastRow="0" w:firstColumn="0" w:lastColumn="0" w:oddVBand="1" w:evenVBand="0" w:oddHBand="0" w:evenHBand="0" w:firstRowFirstColumn="0" w:firstRowLastColumn="0" w:lastRowFirstColumn="0" w:lastRowLastColumn="0"/>
            <w:tcW w:w="1308" w:type="dxa"/>
          </w:tcPr>
          <w:p w14:paraId="4E3E0489"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47.8%</w:t>
            </w:r>
          </w:p>
        </w:tc>
        <w:tc>
          <w:tcPr>
            <w:tcW w:w="1308" w:type="dxa"/>
          </w:tcPr>
          <w:p w14:paraId="3C40D2E9" w14:textId="77777777" w:rsidR="00E55A55" w:rsidRPr="00DC3B38"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rPr>
            </w:pPr>
            <w:r w:rsidRPr="00DC3B38">
              <w:rPr>
                <w:rFonts w:ascii="Dubai" w:hAnsi="Dubai" w:cs="Dubai"/>
                <w:color w:val="000000" w:themeColor="text1"/>
                <w:sz w:val="22"/>
              </w:rPr>
              <w:t>52.2%</w:t>
            </w:r>
          </w:p>
        </w:tc>
        <w:tc>
          <w:tcPr>
            <w:cnfStyle w:val="000010000000" w:firstRow="0" w:lastRow="0" w:firstColumn="0" w:lastColumn="0" w:oddVBand="1" w:evenVBand="0" w:oddHBand="0" w:evenHBand="0" w:firstRowFirstColumn="0" w:firstRowLastColumn="0" w:lastRowFirstColumn="0" w:lastRowLastColumn="0"/>
            <w:tcW w:w="1186" w:type="dxa"/>
          </w:tcPr>
          <w:p w14:paraId="1DE81800" w14:textId="77777777" w:rsidR="00E55A55" w:rsidRPr="00DC3B38" w:rsidRDefault="00E55A55" w:rsidP="001C7BDB">
            <w:pPr>
              <w:autoSpaceDE w:val="0"/>
              <w:autoSpaceDN w:val="0"/>
              <w:adjustRightInd w:val="0"/>
              <w:spacing w:line="320" w:lineRule="atLeast"/>
              <w:ind w:left="60" w:right="60"/>
              <w:jc w:val="center"/>
              <w:rPr>
                <w:rFonts w:ascii="Dubai" w:hAnsi="Dubai" w:cs="Dubai"/>
                <w:color w:val="000000" w:themeColor="text1"/>
                <w:sz w:val="22"/>
              </w:rPr>
            </w:pPr>
            <w:r w:rsidRPr="00DC3B38">
              <w:rPr>
                <w:rFonts w:ascii="Dubai" w:hAnsi="Dubai" w:cs="Dubai"/>
                <w:color w:val="000000" w:themeColor="text1"/>
                <w:sz w:val="22"/>
              </w:rPr>
              <w:t>100.0%</w:t>
            </w:r>
          </w:p>
        </w:tc>
      </w:tr>
    </w:tbl>
    <w:p w14:paraId="132C005A" w14:textId="77777777" w:rsidR="00E55A55" w:rsidRPr="00AB2BD1" w:rsidRDefault="00E55A55" w:rsidP="00E55A55">
      <w:pPr>
        <w:autoSpaceDE w:val="0"/>
        <w:autoSpaceDN w:val="0"/>
        <w:adjustRightInd w:val="0"/>
        <w:spacing w:line="400" w:lineRule="atLeast"/>
        <w:rPr>
          <w:rFonts w:ascii="Times New Roman" w:hAnsi="Times New Roman"/>
          <w:szCs w:val="24"/>
        </w:rPr>
      </w:pPr>
    </w:p>
    <w:p w14:paraId="08F885FA" w14:textId="77777777" w:rsidR="00E55A55" w:rsidRDefault="00E55A55" w:rsidP="00E55A55">
      <w:pPr>
        <w:autoSpaceDE w:val="0"/>
        <w:autoSpaceDN w:val="0"/>
        <w:adjustRightInd w:val="0"/>
        <w:spacing w:line="400" w:lineRule="atLeast"/>
        <w:rPr>
          <w:rFonts w:ascii="Times New Roman" w:hAnsi="Times New Roman"/>
          <w:szCs w:val="24"/>
        </w:rPr>
      </w:pPr>
    </w:p>
    <w:p w14:paraId="41386AD0" w14:textId="77777777" w:rsidR="00E55A55" w:rsidRPr="00AB2BD1" w:rsidRDefault="00E55A55" w:rsidP="00E55A55">
      <w:pPr>
        <w:autoSpaceDE w:val="0"/>
        <w:autoSpaceDN w:val="0"/>
        <w:adjustRightInd w:val="0"/>
        <w:spacing w:line="400" w:lineRule="atLeast"/>
        <w:rPr>
          <w:rFonts w:ascii="Times New Roman" w:hAnsi="Times New Roman"/>
          <w:szCs w:val="24"/>
        </w:rPr>
      </w:pPr>
    </w:p>
    <w:tbl>
      <w:tblPr>
        <w:tblStyle w:val="ListTable3-Accent5"/>
        <w:tblW w:w="9576" w:type="dxa"/>
        <w:tblLayout w:type="fixed"/>
        <w:tblLook w:val="0000" w:firstRow="0" w:lastRow="0" w:firstColumn="0" w:lastColumn="0" w:noHBand="0" w:noVBand="0"/>
      </w:tblPr>
      <w:tblGrid>
        <w:gridCol w:w="2276"/>
        <w:gridCol w:w="1155"/>
        <w:gridCol w:w="1154"/>
        <w:gridCol w:w="1663"/>
        <w:gridCol w:w="1663"/>
        <w:gridCol w:w="1665"/>
      </w:tblGrid>
      <w:tr w:rsidR="00EA09BB" w:rsidRPr="00EA09BB" w14:paraId="73657799" w14:textId="77777777" w:rsidTr="00EA09BB">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9576" w:type="dxa"/>
            <w:gridSpan w:val="6"/>
          </w:tcPr>
          <w:p w14:paraId="2C6680BC"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b/>
                <w:bCs/>
                <w:color w:val="000000" w:themeColor="text1"/>
                <w:sz w:val="20"/>
                <w:szCs w:val="18"/>
              </w:rPr>
              <w:lastRenderedPageBreak/>
              <w:t>Chi-Square Association Tests</w:t>
            </w:r>
          </w:p>
        </w:tc>
      </w:tr>
      <w:tr w:rsidR="00EA09BB" w:rsidRPr="00EA09BB" w14:paraId="7047F044" w14:textId="77777777" w:rsidTr="00EA09BB">
        <w:trPr>
          <w:trHeight w:val="1147"/>
        </w:trPr>
        <w:tc>
          <w:tcPr>
            <w:cnfStyle w:val="000010000000" w:firstRow="0" w:lastRow="0" w:firstColumn="0" w:lastColumn="0" w:oddVBand="1" w:evenVBand="0" w:oddHBand="0" w:evenHBand="0" w:firstRowFirstColumn="0" w:firstRowLastColumn="0" w:lastRowFirstColumn="0" w:lastRowLastColumn="0"/>
            <w:tcW w:w="2276" w:type="dxa"/>
          </w:tcPr>
          <w:p w14:paraId="16AA177B" w14:textId="77777777" w:rsidR="00E55A55" w:rsidRPr="00EA09BB" w:rsidRDefault="00E55A55" w:rsidP="001C7BDB">
            <w:pPr>
              <w:autoSpaceDE w:val="0"/>
              <w:autoSpaceDN w:val="0"/>
              <w:adjustRightInd w:val="0"/>
              <w:rPr>
                <w:rFonts w:ascii="Dubai" w:hAnsi="Dubai" w:cs="Dubai"/>
                <w:color w:val="000000" w:themeColor="text1"/>
                <w:sz w:val="20"/>
                <w:szCs w:val="18"/>
              </w:rPr>
            </w:pPr>
          </w:p>
        </w:tc>
        <w:tc>
          <w:tcPr>
            <w:tcW w:w="1155" w:type="dxa"/>
          </w:tcPr>
          <w:p w14:paraId="16537692"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szCs w:val="18"/>
              </w:rPr>
            </w:pPr>
            <w:r w:rsidRPr="00EA09BB">
              <w:rPr>
                <w:rFonts w:ascii="Dubai" w:hAnsi="Dubai" w:cs="Dubai"/>
                <w:b/>
                <w:bCs/>
                <w:color w:val="000000" w:themeColor="text1"/>
                <w:sz w:val="20"/>
                <w:szCs w:val="18"/>
              </w:rPr>
              <w:t>Value</w:t>
            </w:r>
          </w:p>
        </w:tc>
        <w:tc>
          <w:tcPr>
            <w:cnfStyle w:val="000010000000" w:firstRow="0" w:lastRow="0" w:firstColumn="0" w:lastColumn="0" w:oddVBand="1" w:evenVBand="0" w:oddHBand="0" w:evenHBand="0" w:firstRowFirstColumn="0" w:firstRowLastColumn="0" w:lastRowFirstColumn="0" w:lastRowLastColumn="0"/>
            <w:tcW w:w="1154" w:type="dxa"/>
          </w:tcPr>
          <w:p w14:paraId="1AF86AF3" w14:textId="77777777" w:rsidR="00E55A55" w:rsidRPr="00EA09BB" w:rsidRDefault="00E55A55" w:rsidP="001C7BDB">
            <w:pPr>
              <w:autoSpaceDE w:val="0"/>
              <w:autoSpaceDN w:val="0"/>
              <w:adjustRightInd w:val="0"/>
              <w:spacing w:line="320" w:lineRule="atLeast"/>
              <w:ind w:left="60" w:right="60"/>
              <w:jc w:val="center"/>
              <w:rPr>
                <w:rFonts w:ascii="Dubai" w:hAnsi="Dubai" w:cs="Dubai"/>
                <w:b/>
                <w:bCs/>
                <w:color w:val="000000" w:themeColor="text1"/>
                <w:sz w:val="20"/>
                <w:szCs w:val="18"/>
              </w:rPr>
            </w:pPr>
            <w:r w:rsidRPr="00EA09BB">
              <w:rPr>
                <w:rFonts w:ascii="Dubai" w:hAnsi="Dubai" w:cs="Dubai"/>
                <w:b/>
                <w:bCs/>
                <w:color w:val="000000" w:themeColor="text1"/>
                <w:sz w:val="20"/>
                <w:szCs w:val="18"/>
              </w:rPr>
              <w:t>df</w:t>
            </w:r>
          </w:p>
        </w:tc>
        <w:tc>
          <w:tcPr>
            <w:tcW w:w="1663" w:type="dxa"/>
          </w:tcPr>
          <w:p w14:paraId="472BB0B0"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szCs w:val="18"/>
              </w:rPr>
            </w:pPr>
            <w:r w:rsidRPr="00EA09BB">
              <w:rPr>
                <w:rFonts w:ascii="Dubai" w:hAnsi="Dubai" w:cs="Dubai"/>
                <w:b/>
                <w:bCs/>
                <w:color w:val="000000" w:themeColor="text1"/>
                <w:sz w:val="20"/>
                <w:szCs w:val="18"/>
              </w:rPr>
              <w:t>Asymptotic Significance (2-sided)</w:t>
            </w:r>
          </w:p>
        </w:tc>
        <w:tc>
          <w:tcPr>
            <w:cnfStyle w:val="000010000000" w:firstRow="0" w:lastRow="0" w:firstColumn="0" w:lastColumn="0" w:oddVBand="1" w:evenVBand="0" w:oddHBand="0" w:evenHBand="0" w:firstRowFirstColumn="0" w:firstRowLastColumn="0" w:lastRowFirstColumn="0" w:lastRowLastColumn="0"/>
            <w:tcW w:w="1663" w:type="dxa"/>
          </w:tcPr>
          <w:p w14:paraId="7226238E" w14:textId="77777777" w:rsidR="00E55A55" w:rsidRPr="00EA09BB" w:rsidRDefault="00E55A55" w:rsidP="001C7BDB">
            <w:pPr>
              <w:autoSpaceDE w:val="0"/>
              <w:autoSpaceDN w:val="0"/>
              <w:adjustRightInd w:val="0"/>
              <w:spacing w:line="320" w:lineRule="atLeast"/>
              <w:ind w:left="60" w:right="60"/>
              <w:jc w:val="center"/>
              <w:rPr>
                <w:rFonts w:ascii="Dubai" w:hAnsi="Dubai" w:cs="Dubai"/>
                <w:b/>
                <w:bCs/>
                <w:color w:val="000000" w:themeColor="text1"/>
                <w:sz w:val="20"/>
                <w:szCs w:val="18"/>
              </w:rPr>
            </w:pPr>
            <w:r w:rsidRPr="00EA09BB">
              <w:rPr>
                <w:rFonts w:ascii="Dubai" w:hAnsi="Dubai" w:cs="Dubai"/>
                <w:b/>
                <w:bCs/>
                <w:color w:val="000000" w:themeColor="text1"/>
                <w:sz w:val="20"/>
                <w:szCs w:val="18"/>
              </w:rPr>
              <w:t>Exact Sig. (2-sided)</w:t>
            </w:r>
          </w:p>
        </w:tc>
        <w:tc>
          <w:tcPr>
            <w:tcW w:w="1665" w:type="dxa"/>
          </w:tcPr>
          <w:p w14:paraId="3C2EF3B3"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 w:val="20"/>
                <w:szCs w:val="18"/>
              </w:rPr>
            </w:pPr>
            <w:r w:rsidRPr="00EA09BB">
              <w:rPr>
                <w:rFonts w:ascii="Dubai" w:hAnsi="Dubai" w:cs="Dubai"/>
                <w:b/>
                <w:bCs/>
                <w:color w:val="000000" w:themeColor="text1"/>
                <w:sz w:val="20"/>
                <w:szCs w:val="18"/>
              </w:rPr>
              <w:t>Exact Sig. (1-sided)</w:t>
            </w:r>
          </w:p>
        </w:tc>
      </w:tr>
      <w:tr w:rsidR="00EA09BB" w:rsidRPr="00EA09BB" w14:paraId="3EF4CA1F" w14:textId="77777777" w:rsidTr="00EA09BB">
        <w:trPr>
          <w:cnfStyle w:val="000000100000" w:firstRow="0" w:lastRow="0" w:firstColumn="0" w:lastColumn="0" w:oddVBand="0" w:evenVBand="0" w:oddHBand="1" w:evenHBand="0" w:firstRowFirstColumn="0" w:firstRowLastColumn="0" w:lastRowFirstColumn="0" w:lastRowLastColumn="0"/>
          <w:trHeight w:val="386"/>
        </w:trPr>
        <w:tc>
          <w:tcPr>
            <w:cnfStyle w:val="000010000000" w:firstRow="0" w:lastRow="0" w:firstColumn="0" w:lastColumn="0" w:oddVBand="1" w:evenVBand="0" w:oddHBand="0" w:evenHBand="0" w:firstRowFirstColumn="0" w:firstRowLastColumn="0" w:lastRowFirstColumn="0" w:lastRowLastColumn="0"/>
            <w:tcW w:w="2276" w:type="dxa"/>
          </w:tcPr>
          <w:p w14:paraId="12D96388"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Pearson Chi-Square</w:t>
            </w:r>
          </w:p>
        </w:tc>
        <w:tc>
          <w:tcPr>
            <w:tcW w:w="1155" w:type="dxa"/>
          </w:tcPr>
          <w:p w14:paraId="38CC1194"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5.881</w:t>
            </w:r>
            <w:r w:rsidRPr="00EA09BB">
              <w:rPr>
                <w:rFonts w:ascii="Dubai" w:hAnsi="Dubai" w:cs="Dubai"/>
                <w:color w:val="000000" w:themeColor="text1"/>
                <w:sz w:val="20"/>
                <w:szCs w:val="18"/>
                <w:vertAlign w:val="superscript"/>
              </w:rPr>
              <w:t>a</w:t>
            </w:r>
          </w:p>
        </w:tc>
        <w:tc>
          <w:tcPr>
            <w:cnfStyle w:val="000010000000" w:firstRow="0" w:lastRow="0" w:firstColumn="0" w:lastColumn="0" w:oddVBand="1" w:evenVBand="0" w:oddHBand="0" w:evenHBand="0" w:firstRowFirstColumn="0" w:firstRowLastColumn="0" w:lastRowFirstColumn="0" w:lastRowLastColumn="0"/>
            <w:tcW w:w="1154" w:type="dxa"/>
          </w:tcPr>
          <w:p w14:paraId="07CB24F3"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1</w:t>
            </w:r>
          </w:p>
        </w:tc>
        <w:tc>
          <w:tcPr>
            <w:tcW w:w="1663" w:type="dxa"/>
          </w:tcPr>
          <w:p w14:paraId="17552B03"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.015</w:t>
            </w:r>
          </w:p>
        </w:tc>
        <w:tc>
          <w:tcPr>
            <w:cnfStyle w:val="000010000000" w:firstRow="0" w:lastRow="0" w:firstColumn="0" w:lastColumn="0" w:oddVBand="1" w:evenVBand="0" w:oddHBand="0" w:evenHBand="0" w:firstRowFirstColumn="0" w:firstRowLastColumn="0" w:lastRowFirstColumn="0" w:lastRowLastColumn="0"/>
            <w:tcW w:w="1663" w:type="dxa"/>
          </w:tcPr>
          <w:p w14:paraId="395FD66D"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5" w:type="dxa"/>
          </w:tcPr>
          <w:p w14:paraId="2CB1E040" w14:textId="77777777" w:rsidR="00E55A55" w:rsidRPr="00EA09BB"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p>
        </w:tc>
      </w:tr>
      <w:tr w:rsidR="00EA09BB" w:rsidRPr="00EA09BB" w14:paraId="065C7B52" w14:textId="77777777" w:rsidTr="00EA09BB">
        <w:trPr>
          <w:trHeight w:val="380"/>
        </w:trPr>
        <w:tc>
          <w:tcPr>
            <w:cnfStyle w:val="000010000000" w:firstRow="0" w:lastRow="0" w:firstColumn="0" w:lastColumn="0" w:oddVBand="1" w:evenVBand="0" w:oddHBand="0" w:evenHBand="0" w:firstRowFirstColumn="0" w:firstRowLastColumn="0" w:lastRowFirstColumn="0" w:lastRowLastColumn="0"/>
            <w:tcW w:w="2276" w:type="dxa"/>
          </w:tcPr>
          <w:p w14:paraId="4FFADD0E"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Continuity Correction</w:t>
            </w:r>
            <w:r w:rsidRPr="00EA09BB">
              <w:rPr>
                <w:rFonts w:ascii="Dubai" w:hAnsi="Dubai" w:cs="Dubai"/>
                <w:color w:val="000000" w:themeColor="text1"/>
                <w:sz w:val="20"/>
                <w:szCs w:val="18"/>
                <w:vertAlign w:val="superscript"/>
              </w:rPr>
              <w:t>b</w:t>
            </w:r>
          </w:p>
        </w:tc>
        <w:tc>
          <w:tcPr>
            <w:tcW w:w="1155" w:type="dxa"/>
          </w:tcPr>
          <w:p w14:paraId="65FF3B19"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5.430</w:t>
            </w:r>
          </w:p>
        </w:tc>
        <w:tc>
          <w:tcPr>
            <w:cnfStyle w:val="000010000000" w:firstRow="0" w:lastRow="0" w:firstColumn="0" w:lastColumn="0" w:oddVBand="1" w:evenVBand="0" w:oddHBand="0" w:evenHBand="0" w:firstRowFirstColumn="0" w:firstRowLastColumn="0" w:lastRowFirstColumn="0" w:lastRowLastColumn="0"/>
            <w:tcW w:w="1154" w:type="dxa"/>
          </w:tcPr>
          <w:p w14:paraId="0B8B2632"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1</w:t>
            </w:r>
          </w:p>
        </w:tc>
        <w:tc>
          <w:tcPr>
            <w:tcW w:w="1663" w:type="dxa"/>
          </w:tcPr>
          <w:p w14:paraId="74450628"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.020</w:t>
            </w:r>
          </w:p>
        </w:tc>
        <w:tc>
          <w:tcPr>
            <w:cnfStyle w:val="000010000000" w:firstRow="0" w:lastRow="0" w:firstColumn="0" w:lastColumn="0" w:oddVBand="1" w:evenVBand="0" w:oddHBand="0" w:evenHBand="0" w:firstRowFirstColumn="0" w:firstRowLastColumn="0" w:lastRowFirstColumn="0" w:lastRowLastColumn="0"/>
            <w:tcW w:w="1663" w:type="dxa"/>
          </w:tcPr>
          <w:p w14:paraId="170A1D00"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5" w:type="dxa"/>
          </w:tcPr>
          <w:p w14:paraId="7A075533" w14:textId="77777777" w:rsidR="00E55A55" w:rsidRPr="00EA09BB"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p>
        </w:tc>
      </w:tr>
      <w:tr w:rsidR="00EA09BB" w:rsidRPr="00EA09BB" w14:paraId="7BC8F66E" w14:textId="77777777" w:rsidTr="00EA09BB">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2276" w:type="dxa"/>
          </w:tcPr>
          <w:p w14:paraId="24F39A95"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Likelihood Ratio</w:t>
            </w:r>
          </w:p>
        </w:tc>
        <w:tc>
          <w:tcPr>
            <w:tcW w:w="1155" w:type="dxa"/>
          </w:tcPr>
          <w:p w14:paraId="307E1CE6"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5.884</w:t>
            </w:r>
          </w:p>
        </w:tc>
        <w:tc>
          <w:tcPr>
            <w:cnfStyle w:val="000010000000" w:firstRow="0" w:lastRow="0" w:firstColumn="0" w:lastColumn="0" w:oddVBand="1" w:evenVBand="0" w:oddHBand="0" w:evenHBand="0" w:firstRowFirstColumn="0" w:firstRowLastColumn="0" w:lastRowFirstColumn="0" w:lastRowLastColumn="0"/>
            <w:tcW w:w="1154" w:type="dxa"/>
          </w:tcPr>
          <w:p w14:paraId="71276411"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1</w:t>
            </w:r>
          </w:p>
        </w:tc>
        <w:tc>
          <w:tcPr>
            <w:tcW w:w="1663" w:type="dxa"/>
          </w:tcPr>
          <w:p w14:paraId="0F36C914"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.015</w:t>
            </w:r>
          </w:p>
        </w:tc>
        <w:tc>
          <w:tcPr>
            <w:cnfStyle w:val="000010000000" w:firstRow="0" w:lastRow="0" w:firstColumn="0" w:lastColumn="0" w:oddVBand="1" w:evenVBand="0" w:oddHBand="0" w:evenHBand="0" w:firstRowFirstColumn="0" w:firstRowLastColumn="0" w:lastRowFirstColumn="0" w:lastRowLastColumn="0"/>
            <w:tcW w:w="1663" w:type="dxa"/>
          </w:tcPr>
          <w:p w14:paraId="43CCC321"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5" w:type="dxa"/>
          </w:tcPr>
          <w:p w14:paraId="2166B20A" w14:textId="77777777" w:rsidR="00E55A55" w:rsidRPr="00EA09BB"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p>
        </w:tc>
      </w:tr>
      <w:tr w:rsidR="00EA09BB" w:rsidRPr="00EA09BB" w14:paraId="28F0E532" w14:textId="77777777" w:rsidTr="00EA09BB">
        <w:trPr>
          <w:trHeight w:val="386"/>
        </w:trPr>
        <w:tc>
          <w:tcPr>
            <w:cnfStyle w:val="000010000000" w:firstRow="0" w:lastRow="0" w:firstColumn="0" w:lastColumn="0" w:oddVBand="1" w:evenVBand="0" w:oddHBand="0" w:evenHBand="0" w:firstRowFirstColumn="0" w:firstRowLastColumn="0" w:lastRowFirstColumn="0" w:lastRowLastColumn="0"/>
            <w:tcW w:w="2276" w:type="dxa"/>
          </w:tcPr>
          <w:p w14:paraId="67A2E121"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Fisher's Exact Test</w:t>
            </w:r>
          </w:p>
        </w:tc>
        <w:tc>
          <w:tcPr>
            <w:tcW w:w="1155" w:type="dxa"/>
          </w:tcPr>
          <w:p w14:paraId="6EA3A2E6" w14:textId="77777777" w:rsidR="00E55A55" w:rsidRPr="00EA09BB"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p>
        </w:tc>
        <w:tc>
          <w:tcPr>
            <w:cnfStyle w:val="000010000000" w:firstRow="0" w:lastRow="0" w:firstColumn="0" w:lastColumn="0" w:oddVBand="1" w:evenVBand="0" w:oddHBand="0" w:evenHBand="0" w:firstRowFirstColumn="0" w:firstRowLastColumn="0" w:lastRowFirstColumn="0" w:lastRowLastColumn="0"/>
            <w:tcW w:w="1154" w:type="dxa"/>
          </w:tcPr>
          <w:p w14:paraId="16AD51AF"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3" w:type="dxa"/>
          </w:tcPr>
          <w:p w14:paraId="1223716E" w14:textId="77777777" w:rsidR="00E55A55" w:rsidRPr="00EA09BB" w:rsidRDefault="00E55A55" w:rsidP="001C7BD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p>
        </w:tc>
        <w:tc>
          <w:tcPr>
            <w:cnfStyle w:val="000010000000" w:firstRow="0" w:lastRow="0" w:firstColumn="0" w:lastColumn="0" w:oddVBand="1" w:evenVBand="0" w:oddHBand="0" w:evenHBand="0" w:firstRowFirstColumn="0" w:firstRowLastColumn="0" w:lastRowFirstColumn="0" w:lastRowLastColumn="0"/>
            <w:tcW w:w="1663" w:type="dxa"/>
          </w:tcPr>
          <w:p w14:paraId="74C34E0B"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.018</w:t>
            </w:r>
          </w:p>
        </w:tc>
        <w:tc>
          <w:tcPr>
            <w:tcW w:w="1665" w:type="dxa"/>
          </w:tcPr>
          <w:p w14:paraId="0395E7F9"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.010</w:t>
            </w:r>
          </w:p>
        </w:tc>
      </w:tr>
      <w:tr w:rsidR="00EA09BB" w:rsidRPr="00EA09BB" w14:paraId="2FF9B802" w14:textId="77777777" w:rsidTr="00EA09BB">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2276" w:type="dxa"/>
          </w:tcPr>
          <w:p w14:paraId="3C95694F"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 w:val="20"/>
                <w:szCs w:val="18"/>
              </w:rPr>
            </w:pPr>
            <w:r w:rsidRPr="00EA09BB">
              <w:rPr>
                <w:rFonts w:ascii="Dubai" w:hAnsi="Dubai" w:cs="Dubai"/>
                <w:color w:val="000000" w:themeColor="text1"/>
                <w:sz w:val="20"/>
                <w:szCs w:val="18"/>
              </w:rPr>
              <w:t>N of Valid Cases</w:t>
            </w:r>
          </w:p>
        </w:tc>
        <w:tc>
          <w:tcPr>
            <w:tcW w:w="1155" w:type="dxa"/>
          </w:tcPr>
          <w:p w14:paraId="4AF5D3BD"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r w:rsidRPr="00EA09BB">
              <w:rPr>
                <w:rFonts w:ascii="Dubai" w:hAnsi="Dubai" w:cs="Dubai"/>
                <w:color w:val="000000" w:themeColor="text1"/>
                <w:sz w:val="20"/>
                <w:szCs w:val="18"/>
              </w:rPr>
              <w:t>575</w:t>
            </w:r>
          </w:p>
        </w:tc>
        <w:tc>
          <w:tcPr>
            <w:cnfStyle w:val="000010000000" w:firstRow="0" w:lastRow="0" w:firstColumn="0" w:lastColumn="0" w:oddVBand="1" w:evenVBand="0" w:oddHBand="0" w:evenHBand="0" w:firstRowFirstColumn="0" w:firstRowLastColumn="0" w:lastRowFirstColumn="0" w:lastRowLastColumn="0"/>
            <w:tcW w:w="1154" w:type="dxa"/>
          </w:tcPr>
          <w:p w14:paraId="53C8E3E8"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3" w:type="dxa"/>
          </w:tcPr>
          <w:p w14:paraId="5CDC2AD9" w14:textId="77777777" w:rsidR="00E55A55" w:rsidRPr="00EA09BB"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p>
        </w:tc>
        <w:tc>
          <w:tcPr>
            <w:cnfStyle w:val="000010000000" w:firstRow="0" w:lastRow="0" w:firstColumn="0" w:lastColumn="0" w:oddVBand="1" w:evenVBand="0" w:oddHBand="0" w:evenHBand="0" w:firstRowFirstColumn="0" w:firstRowLastColumn="0" w:lastRowFirstColumn="0" w:lastRowLastColumn="0"/>
            <w:tcW w:w="1663" w:type="dxa"/>
          </w:tcPr>
          <w:p w14:paraId="0564B26F" w14:textId="77777777" w:rsidR="00E55A55" w:rsidRPr="00EA09BB" w:rsidRDefault="00E55A55" w:rsidP="001C7BDB">
            <w:pPr>
              <w:autoSpaceDE w:val="0"/>
              <w:autoSpaceDN w:val="0"/>
              <w:adjustRightInd w:val="0"/>
              <w:jc w:val="center"/>
              <w:rPr>
                <w:rFonts w:ascii="Dubai" w:hAnsi="Dubai" w:cs="Dubai"/>
                <w:color w:val="000000" w:themeColor="text1"/>
                <w:sz w:val="20"/>
                <w:szCs w:val="18"/>
              </w:rPr>
            </w:pPr>
          </w:p>
        </w:tc>
        <w:tc>
          <w:tcPr>
            <w:tcW w:w="1665" w:type="dxa"/>
          </w:tcPr>
          <w:p w14:paraId="031DF983" w14:textId="77777777" w:rsidR="00E55A55" w:rsidRPr="00EA09BB" w:rsidRDefault="00E55A55" w:rsidP="001C7B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szCs w:val="18"/>
              </w:rPr>
            </w:pPr>
          </w:p>
        </w:tc>
      </w:tr>
      <w:tr w:rsidR="00EA09BB" w:rsidRPr="00EA09BB" w14:paraId="32882893" w14:textId="77777777" w:rsidTr="00EA09BB">
        <w:trPr>
          <w:trHeight w:val="380"/>
        </w:trPr>
        <w:tc>
          <w:tcPr>
            <w:cnfStyle w:val="000010000000" w:firstRow="0" w:lastRow="0" w:firstColumn="0" w:lastColumn="0" w:oddVBand="1" w:evenVBand="0" w:oddHBand="0" w:evenHBand="0" w:firstRowFirstColumn="0" w:firstRowLastColumn="0" w:lastRowFirstColumn="0" w:lastRowLastColumn="0"/>
            <w:tcW w:w="9576" w:type="dxa"/>
            <w:gridSpan w:val="6"/>
          </w:tcPr>
          <w:p w14:paraId="1A14FF05" w14:textId="77777777" w:rsidR="00E55A55" w:rsidRPr="00EA09BB" w:rsidRDefault="00E55A55" w:rsidP="001C7BDB">
            <w:pPr>
              <w:autoSpaceDE w:val="0"/>
              <w:autoSpaceDN w:val="0"/>
              <w:adjustRightInd w:val="0"/>
              <w:spacing w:line="320" w:lineRule="atLeast"/>
              <w:ind w:left="60" w:right="60"/>
              <w:rPr>
                <w:rFonts w:ascii="Dubai" w:hAnsi="Dubai" w:cs="Dubai"/>
                <w:color w:val="000000" w:themeColor="text1"/>
                <w:sz w:val="20"/>
                <w:szCs w:val="18"/>
              </w:rPr>
            </w:pPr>
            <w:r w:rsidRPr="00EA09BB">
              <w:rPr>
                <w:rFonts w:ascii="Dubai" w:hAnsi="Dubai" w:cs="Dubai"/>
                <w:color w:val="000000" w:themeColor="text1"/>
                <w:sz w:val="20"/>
                <w:szCs w:val="18"/>
              </w:rPr>
              <w:t>a. 0 cells (0.0%) have expected count less than 5. The minimum expected count is 72.22.</w:t>
            </w:r>
          </w:p>
        </w:tc>
      </w:tr>
      <w:tr w:rsidR="00EA09BB" w:rsidRPr="00EA09BB" w14:paraId="2F355A15" w14:textId="77777777" w:rsidTr="00EA09BB">
        <w:trPr>
          <w:cnfStyle w:val="000000100000" w:firstRow="0" w:lastRow="0" w:firstColumn="0" w:lastColumn="0" w:oddVBand="0" w:evenVBand="0" w:oddHBand="1" w:evenHBand="0" w:firstRowFirstColumn="0" w:firstRowLastColumn="0" w:lastRowFirstColumn="0" w:lastRowLastColumn="0"/>
          <w:trHeight w:val="386"/>
        </w:trPr>
        <w:tc>
          <w:tcPr>
            <w:cnfStyle w:val="000010000000" w:firstRow="0" w:lastRow="0" w:firstColumn="0" w:lastColumn="0" w:oddVBand="1" w:evenVBand="0" w:oddHBand="0" w:evenHBand="0" w:firstRowFirstColumn="0" w:firstRowLastColumn="0" w:lastRowFirstColumn="0" w:lastRowLastColumn="0"/>
            <w:tcW w:w="9576" w:type="dxa"/>
            <w:gridSpan w:val="6"/>
          </w:tcPr>
          <w:p w14:paraId="2C896D5D" w14:textId="4B4CBEDE" w:rsidR="00EA09BB" w:rsidRPr="00EA09BB" w:rsidRDefault="00E55A55" w:rsidP="00EA09BB">
            <w:pPr>
              <w:autoSpaceDE w:val="0"/>
              <w:autoSpaceDN w:val="0"/>
              <w:adjustRightInd w:val="0"/>
              <w:spacing w:line="320" w:lineRule="atLeast"/>
              <w:ind w:left="60" w:right="60"/>
              <w:rPr>
                <w:rFonts w:ascii="Dubai" w:hAnsi="Dubai" w:cs="Dubai"/>
                <w:color w:val="000000" w:themeColor="text1"/>
                <w:sz w:val="20"/>
                <w:szCs w:val="18"/>
              </w:rPr>
            </w:pPr>
            <w:r w:rsidRPr="00EA09BB">
              <w:rPr>
                <w:rFonts w:ascii="Dubai" w:hAnsi="Dubai" w:cs="Dubai"/>
                <w:color w:val="000000" w:themeColor="text1"/>
                <w:sz w:val="20"/>
                <w:szCs w:val="18"/>
              </w:rPr>
              <w:t>b. Computed only for a 2x2 table</w:t>
            </w:r>
          </w:p>
        </w:tc>
      </w:tr>
    </w:tbl>
    <w:tbl>
      <w:tblPr>
        <w:tblStyle w:val="ListTable3-Accent5"/>
        <w:tblpPr w:leftFromText="180" w:rightFromText="180" w:vertAnchor="text" w:horzAnchor="margin" w:tblpY="745"/>
        <w:tblW w:w="9350" w:type="dxa"/>
        <w:tblLook w:val="0000" w:firstRow="0" w:lastRow="0" w:firstColumn="0" w:lastColumn="0" w:noHBand="0" w:noVBand="0"/>
      </w:tblPr>
      <w:tblGrid>
        <w:gridCol w:w="1055"/>
        <w:gridCol w:w="1356"/>
        <w:gridCol w:w="1893"/>
        <w:gridCol w:w="816"/>
        <w:gridCol w:w="1324"/>
        <w:gridCol w:w="1453"/>
        <w:gridCol w:w="1453"/>
      </w:tblGrid>
      <w:tr w:rsidR="00EA09BB" w:rsidRPr="00EA09BB" w14:paraId="023B3CED" w14:textId="77777777" w:rsidTr="00EA09BB">
        <w:trPr>
          <w:cnfStyle w:val="000000100000" w:firstRow="0" w:lastRow="0" w:firstColumn="0" w:lastColumn="0" w:oddVBand="0" w:evenVBand="0" w:oddHBand="1" w:evenHBand="0" w:firstRowFirstColumn="0" w:firstRowLastColumn="0" w:lastRowFirstColumn="0" w:lastRowLastColumn="0"/>
          <w:trHeight w:val="321"/>
        </w:trPr>
        <w:tc>
          <w:tcPr>
            <w:cnfStyle w:val="000010000000" w:firstRow="0" w:lastRow="0" w:firstColumn="0" w:lastColumn="0" w:oddVBand="1" w:evenVBand="0" w:oddHBand="0" w:evenHBand="0" w:firstRowFirstColumn="0" w:firstRowLastColumn="0" w:lastRowFirstColumn="0" w:lastRowLastColumn="0"/>
            <w:tcW w:w="9350" w:type="dxa"/>
            <w:gridSpan w:val="7"/>
          </w:tcPr>
          <w:p w14:paraId="37B3A7DB"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b/>
                <w:bCs/>
                <w:color w:val="000000" w:themeColor="text1"/>
                <w:sz w:val="20"/>
              </w:rPr>
              <w:t>Directional Measures</w:t>
            </w:r>
          </w:p>
        </w:tc>
      </w:tr>
      <w:tr w:rsidR="00EA09BB" w:rsidRPr="00EA09BB" w14:paraId="41C451F1" w14:textId="77777777" w:rsidTr="00EA09BB">
        <w:trPr>
          <w:trHeight w:val="957"/>
        </w:trPr>
        <w:tc>
          <w:tcPr>
            <w:cnfStyle w:val="000010000000" w:firstRow="0" w:lastRow="0" w:firstColumn="0" w:lastColumn="0" w:oddVBand="1" w:evenVBand="0" w:oddHBand="0" w:evenHBand="0" w:firstRowFirstColumn="0" w:firstRowLastColumn="0" w:lastRowFirstColumn="0" w:lastRowLastColumn="0"/>
            <w:tcW w:w="4304" w:type="dxa"/>
            <w:gridSpan w:val="3"/>
          </w:tcPr>
          <w:p w14:paraId="359D04B3" w14:textId="77777777" w:rsidR="00EA09BB" w:rsidRPr="00EA09BB" w:rsidRDefault="00EA09BB" w:rsidP="00EA09BB">
            <w:pPr>
              <w:autoSpaceDE w:val="0"/>
              <w:autoSpaceDN w:val="0"/>
              <w:adjustRightInd w:val="0"/>
              <w:jc w:val="center"/>
              <w:rPr>
                <w:rFonts w:ascii="Dubai" w:hAnsi="Dubai" w:cs="Dubai"/>
                <w:color w:val="000000" w:themeColor="text1"/>
                <w:sz w:val="20"/>
              </w:rPr>
            </w:pPr>
          </w:p>
        </w:tc>
        <w:tc>
          <w:tcPr>
            <w:tcW w:w="816" w:type="dxa"/>
          </w:tcPr>
          <w:p w14:paraId="63CA0E23" w14:textId="77777777" w:rsidR="00EA09BB" w:rsidRPr="00EA09BB" w:rsidRDefault="00EA09BB" w:rsidP="00EA09B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Value</w:t>
            </w:r>
          </w:p>
        </w:tc>
        <w:tc>
          <w:tcPr>
            <w:cnfStyle w:val="000010000000" w:firstRow="0" w:lastRow="0" w:firstColumn="0" w:lastColumn="0" w:oddVBand="1" w:evenVBand="0" w:oddHBand="0" w:evenHBand="0" w:firstRowFirstColumn="0" w:firstRowLastColumn="0" w:lastRowFirstColumn="0" w:lastRowLastColumn="0"/>
            <w:tcW w:w="1324" w:type="dxa"/>
          </w:tcPr>
          <w:p w14:paraId="598D2DA7"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Asymptotic Standard Error</w:t>
            </w:r>
            <w:r w:rsidRPr="00EA09BB">
              <w:rPr>
                <w:rFonts w:ascii="Dubai" w:hAnsi="Dubai" w:cs="Dubai"/>
                <w:color w:val="000000" w:themeColor="text1"/>
                <w:sz w:val="20"/>
                <w:vertAlign w:val="superscript"/>
              </w:rPr>
              <w:t>a</w:t>
            </w:r>
          </w:p>
        </w:tc>
        <w:tc>
          <w:tcPr>
            <w:tcW w:w="1453" w:type="dxa"/>
          </w:tcPr>
          <w:p w14:paraId="181D50D0" w14:textId="77777777" w:rsidR="00EA09BB" w:rsidRPr="00EA09BB" w:rsidRDefault="00EA09BB" w:rsidP="00EA09B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Approximate T</w:t>
            </w:r>
            <w:r w:rsidRPr="00EA09BB">
              <w:rPr>
                <w:rFonts w:ascii="Dubai" w:hAnsi="Dubai" w:cs="Dubai"/>
                <w:color w:val="000000" w:themeColor="text1"/>
                <w:sz w:val="20"/>
                <w:vertAlign w:val="superscript"/>
              </w:rPr>
              <w:t>b</w:t>
            </w:r>
          </w:p>
        </w:tc>
        <w:tc>
          <w:tcPr>
            <w:cnfStyle w:val="000010000000" w:firstRow="0" w:lastRow="0" w:firstColumn="0" w:lastColumn="0" w:oddVBand="1" w:evenVBand="0" w:oddHBand="0" w:evenHBand="0" w:firstRowFirstColumn="0" w:firstRowLastColumn="0" w:lastRowFirstColumn="0" w:lastRowLastColumn="0"/>
            <w:tcW w:w="1453" w:type="dxa"/>
          </w:tcPr>
          <w:p w14:paraId="37B1F9AE"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Approximate Significance</w:t>
            </w:r>
          </w:p>
        </w:tc>
      </w:tr>
      <w:tr w:rsidR="00EA09BB" w:rsidRPr="00EA09BB" w14:paraId="30C76811" w14:textId="77777777" w:rsidTr="00EA09BB">
        <w:trPr>
          <w:cnfStyle w:val="000000100000" w:firstRow="0" w:lastRow="0" w:firstColumn="0" w:lastColumn="0" w:oddVBand="0" w:evenVBand="0" w:oddHBand="1" w:evenHBand="0" w:firstRowFirstColumn="0" w:firstRowLastColumn="0" w:lastRowFirstColumn="0" w:lastRowLastColumn="0"/>
          <w:trHeight w:val="321"/>
        </w:trPr>
        <w:tc>
          <w:tcPr>
            <w:cnfStyle w:val="000010000000" w:firstRow="0" w:lastRow="0" w:firstColumn="0" w:lastColumn="0" w:oddVBand="1" w:evenVBand="0" w:oddHBand="0" w:evenHBand="0" w:firstRowFirstColumn="0" w:firstRowLastColumn="0" w:lastRowFirstColumn="0" w:lastRowLastColumn="0"/>
            <w:tcW w:w="1055" w:type="dxa"/>
            <w:vMerge w:val="restart"/>
          </w:tcPr>
          <w:p w14:paraId="23885A34"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Nominal by Nominal</w:t>
            </w:r>
          </w:p>
        </w:tc>
        <w:tc>
          <w:tcPr>
            <w:tcW w:w="1356" w:type="dxa"/>
            <w:vMerge w:val="restart"/>
          </w:tcPr>
          <w:p w14:paraId="40F93397" w14:textId="77777777" w:rsidR="00EA09BB" w:rsidRPr="00EA09BB" w:rsidRDefault="00EA09BB" w:rsidP="00EA09B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Uncertainty Coefficient</w:t>
            </w:r>
          </w:p>
        </w:tc>
        <w:tc>
          <w:tcPr>
            <w:cnfStyle w:val="000010000000" w:firstRow="0" w:lastRow="0" w:firstColumn="0" w:lastColumn="0" w:oddVBand="1" w:evenVBand="0" w:oddHBand="0" w:evenHBand="0" w:firstRowFirstColumn="0" w:firstRowLastColumn="0" w:lastRowFirstColumn="0" w:lastRowLastColumn="0"/>
            <w:tcW w:w="1893" w:type="dxa"/>
          </w:tcPr>
          <w:p w14:paraId="333CF243"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Symmetric</w:t>
            </w:r>
          </w:p>
        </w:tc>
        <w:tc>
          <w:tcPr>
            <w:tcW w:w="816" w:type="dxa"/>
          </w:tcPr>
          <w:p w14:paraId="4426B5FA" w14:textId="77777777" w:rsidR="00EA09BB" w:rsidRPr="00EA09BB" w:rsidRDefault="00EA09BB" w:rsidP="00EA09B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.008</w:t>
            </w:r>
          </w:p>
        </w:tc>
        <w:tc>
          <w:tcPr>
            <w:cnfStyle w:val="000010000000" w:firstRow="0" w:lastRow="0" w:firstColumn="0" w:lastColumn="0" w:oddVBand="1" w:evenVBand="0" w:oddHBand="0" w:evenHBand="0" w:firstRowFirstColumn="0" w:firstRowLastColumn="0" w:lastRowFirstColumn="0" w:lastRowLastColumn="0"/>
            <w:tcW w:w="1324" w:type="dxa"/>
          </w:tcPr>
          <w:p w14:paraId="1C201628"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.007</w:t>
            </w:r>
          </w:p>
        </w:tc>
        <w:tc>
          <w:tcPr>
            <w:tcW w:w="1453" w:type="dxa"/>
          </w:tcPr>
          <w:p w14:paraId="15FECA4F" w14:textId="77777777" w:rsidR="00EA09BB" w:rsidRPr="00EA09BB" w:rsidRDefault="00EA09BB" w:rsidP="00EA09B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1.216</w:t>
            </w:r>
          </w:p>
        </w:tc>
        <w:tc>
          <w:tcPr>
            <w:cnfStyle w:val="000010000000" w:firstRow="0" w:lastRow="0" w:firstColumn="0" w:lastColumn="0" w:oddVBand="1" w:evenVBand="0" w:oddHBand="0" w:evenHBand="0" w:firstRowFirstColumn="0" w:firstRowLastColumn="0" w:lastRowFirstColumn="0" w:lastRowLastColumn="0"/>
            <w:tcW w:w="1453" w:type="dxa"/>
          </w:tcPr>
          <w:p w14:paraId="6AA40101"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.015</w:t>
            </w:r>
            <w:r w:rsidRPr="00EA09BB">
              <w:rPr>
                <w:rFonts w:ascii="Dubai" w:hAnsi="Dubai" w:cs="Dubai"/>
                <w:color w:val="000000" w:themeColor="text1"/>
                <w:sz w:val="20"/>
                <w:vertAlign w:val="superscript"/>
              </w:rPr>
              <w:t>c</w:t>
            </w:r>
          </w:p>
        </w:tc>
      </w:tr>
      <w:tr w:rsidR="00EA09BB" w:rsidRPr="00EA09BB" w14:paraId="628EF0A0" w14:textId="77777777" w:rsidTr="00EA09BB">
        <w:trPr>
          <w:trHeight w:val="143"/>
        </w:trPr>
        <w:tc>
          <w:tcPr>
            <w:cnfStyle w:val="000010000000" w:firstRow="0" w:lastRow="0" w:firstColumn="0" w:lastColumn="0" w:oddVBand="1" w:evenVBand="0" w:oddHBand="0" w:evenHBand="0" w:firstRowFirstColumn="0" w:firstRowLastColumn="0" w:lastRowFirstColumn="0" w:lastRowLastColumn="0"/>
            <w:tcW w:w="1055" w:type="dxa"/>
            <w:vMerge/>
          </w:tcPr>
          <w:p w14:paraId="6CF032CF" w14:textId="77777777" w:rsidR="00EA09BB" w:rsidRPr="00EA09BB" w:rsidRDefault="00EA09BB" w:rsidP="00EA09BB">
            <w:pPr>
              <w:autoSpaceDE w:val="0"/>
              <w:autoSpaceDN w:val="0"/>
              <w:adjustRightInd w:val="0"/>
              <w:jc w:val="center"/>
              <w:rPr>
                <w:rFonts w:ascii="Dubai" w:hAnsi="Dubai" w:cs="Dubai"/>
                <w:color w:val="000000" w:themeColor="text1"/>
                <w:sz w:val="20"/>
              </w:rPr>
            </w:pPr>
          </w:p>
        </w:tc>
        <w:tc>
          <w:tcPr>
            <w:tcW w:w="1356" w:type="dxa"/>
            <w:vMerge/>
          </w:tcPr>
          <w:p w14:paraId="55DA18D9" w14:textId="77777777" w:rsidR="00EA09BB" w:rsidRPr="00EA09BB" w:rsidRDefault="00EA09BB" w:rsidP="00EA09B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p>
        </w:tc>
        <w:tc>
          <w:tcPr>
            <w:cnfStyle w:val="000010000000" w:firstRow="0" w:lastRow="0" w:firstColumn="0" w:lastColumn="0" w:oddVBand="1" w:evenVBand="0" w:oddHBand="0" w:evenHBand="0" w:firstRowFirstColumn="0" w:firstRowLastColumn="0" w:lastRowFirstColumn="0" w:lastRowLastColumn="0"/>
            <w:tcW w:w="1893" w:type="dxa"/>
          </w:tcPr>
          <w:p w14:paraId="2AF81B2B"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Group_code_num Dependent</w:t>
            </w:r>
          </w:p>
        </w:tc>
        <w:tc>
          <w:tcPr>
            <w:tcW w:w="816" w:type="dxa"/>
          </w:tcPr>
          <w:p w14:paraId="0B370E66" w14:textId="77777777" w:rsidR="00EA09BB" w:rsidRPr="00EA09BB" w:rsidRDefault="00EA09BB" w:rsidP="00EA09B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.009</w:t>
            </w:r>
          </w:p>
        </w:tc>
        <w:tc>
          <w:tcPr>
            <w:cnfStyle w:val="000010000000" w:firstRow="0" w:lastRow="0" w:firstColumn="0" w:lastColumn="0" w:oddVBand="1" w:evenVBand="0" w:oddHBand="0" w:evenHBand="0" w:firstRowFirstColumn="0" w:firstRowLastColumn="0" w:lastRowFirstColumn="0" w:lastRowLastColumn="0"/>
            <w:tcW w:w="1324" w:type="dxa"/>
          </w:tcPr>
          <w:p w14:paraId="5A30275C"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.007</w:t>
            </w:r>
          </w:p>
        </w:tc>
        <w:tc>
          <w:tcPr>
            <w:tcW w:w="1453" w:type="dxa"/>
          </w:tcPr>
          <w:p w14:paraId="0462D921" w14:textId="77777777" w:rsidR="00EA09BB" w:rsidRPr="00EA09BB" w:rsidRDefault="00EA09BB" w:rsidP="00EA09B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1.216</w:t>
            </w:r>
          </w:p>
        </w:tc>
        <w:tc>
          <w:tcPr>
            <w:cnfStyle w:val="000010000000" w:firstRow="0" w:lastRow="0" w:firstColumn="0" w:lastColumn="0" w:oddVBand="1" w:evenVBand="0" w:oddHBand="0" w:evenHBand="0" w:firstRowFirstColumn="0" w:firstRowLastColumn="0" w:lastRowFirstColumn="0" w:lastRowLastColumn="0"/>
            <w:tcW w:w="1453" w:type="dxa"/>
          </w:tcPr>
          <w:p w14:paraId="5F307F42"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.015</w:t>
            </w:r>
            <w:r w:rsidRPr="00EA09BB">
              <w:rPr>
                <w:rFonts w:ascii="Dubai" w:hAnsi="Dubai" w:cs="Dubai"/>
                <w:color w:val="000000" w:themeColor="text1"/>
                <w:sz w:val="20"/>
                <w:vertAlign w:val="superscript"/>
              </w:rPr>
              <w:t>c</w:t>
            </w:r>
          </w:p>
        </w:tc>
      </w:tr>
      <w:tr w:rsidR="00EA09BB" w:rsidRPr="00EA09BB" w14:paraId="03D0E736" w14:textId="77777777" w:rsidTr="00EA09BB">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055" w:type="dxa"/>
            <w:vMerge/>
          </w:tcPr>
          <w:p w14:paraId="20B20850" w14:textId="77777777" w:rsidR="00EA09BB" w:rsidRPr="00EA09BB" w:rsidRDefault="00EA09BB" w:rsidP="00EA09BB">
            <w:pPr>
              <w:autoSpaceDE w:val="0"/>
              <w:autoSpaceDN w:val="0"/>
              <w:adjustRightInd w:val="0"/>
              <w:jc w:val="center"/>
              <w:rPr>
                <w:rFonts w:ascii="Dubai" w:hAnsi="Dubai" w:cs="Dubai"/>
                <w:color w:val="000000" w:themeColor="text1"/>
                <w:sz w:val="20"/>
              </w:rPr>
            </w:pPr>
          </w:p>
        </w:tc>
        <w:tc>
          <w:tcPr>
            <w:tcW w:w="1356" w:type="dxa"/>
            <w:vMerge/>
          </w:tcPr>
          <w:p w14:paraId="68F5A4E6" w14:textId="77777777" w:rsidR="00EA09BB" w:rsidRPr="00EA09BB" w:rsidRDefault="00EA09BB" w:rsidP="00EA09B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p>
        </w:tc>
        <w:tc>
          <w:tcPr>
            <w:cnfStyle w:val="000010000000" w:firstRow="0" w:lastRow="0" w:firstColumn="0" w:lastColumn="0" w:oddVBand="1" w:evenVBand="0" w:oddHBand="0" w:evenHBand="0" w:firstRowFirstColumn="0" w:firstRowLastColumn="0" w:lastRowFirstColumn="0" w:lastRowLastColumn="0"/>
            <w:tcW w:w="1893" w:type="dxa"/>
          </w:tcPr>
          <w:p w14:paraId="32C40278"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Expense code (AA vs BA) Dependent</w:t>
            </w:r>
          </w:p>
        </w:tc>
        <w:tc>
          <w:tcPr>
            <w:tcW w:w="816" w:type="dxa"/>
          </w:tcPr>
          <w:p w14:paraId="249F7330" w14:textId="77777777" w:rsidR="00EA09BB" w:rsidRPr="00EA09BB" w:rsidRDefault="00EA09BB" w:rsidP="00EA09B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.007</w:t>
            </w:r>
          </w:p>
        </w:tc>
        <w:tc>
          <w:tcPr>
            <w:cnfStyle w:val="000010000000" w:firstRow="0" w:lastRow="0" w:firstColumn="0" w:lastColumn="0" w:oddVBand="1" w:evenVBand="0" w:oddHBand="0" w:evenHBand="0" w:firstRowFirstColumn="0" w:firstRowLastColumn="0" w:lastRowFirstColumn="0" w:lastRowLastColumn="0"/>
            <w:tcW w:w="1324" w:type="dxa"/>
          </w:tcPr>
          <w:p w14:paraId="1412B7C1"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.006</w:t>
            </w:r>
          </w:p>
        </w:tc>
        <w:tc>
          <w:tcPr>
            <w:tcW w:w="1453" w:type="dxa"/>
          </w:tcPr>
          <w:p w14:paraId="2D202D3F" w14:textId="77777777" w:rsidR="00EA09BB" w:rsidRPr="00EA09BB" w:rsidRDefault="00EA09BB" w:rsidP="00EA09B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0"/>
              </w:rPr>
            </w:pPr>
            <w:r w:rsidRPr="00EA09BB">
              <w:rPr>
                <w:rFonts w:ascii="Dubai" w:hAnsi="Dubai" w:cs="Dubai"/>
                <w:color w:val="000000" w:themeColor="text1"/>
                <w:sz w:val="20"/>
              </w:rPr>
              <w:t>1.216</w:t>
            </w:r>
          </w:p>
        </w:tc>
        <w:tc>
          <w:tcPr>
            <w:cnfStyle w:val="000010000000" w:firstRow="0" w:lastRow="0" w:firstColumn="0" w:lastColumn="0" w:oddVBand="1" w:evenVBand="0" w:oddHBand="0" w:evenHBand="0" w:firstRowFirstColumn="0" w:firstRowLastColumn="0" w:lastRowFirstColumn="0" w:lastRowLastColumn="0"/>
            <w:tcW w:w="1453" w:type="dxa"/>
          </w:tcPr>
          <w:p w14:paraId="4674A453" w14:textId="77777777" w:rsidR="00EA09BB" w:rsidRPr="00EA09BB" w:rsidRDefault="00EA09BB" w:rsidP="00EA09BB">
            <w:pPr>
              <w:autoSpaceDE w:val="0"/>
              <w:autoSpaceDN w:val="0"/>
              <w:adjustRightInd w:val="0"/>
              <w:spacing w:line="320" w:lineRule="atLeast"/>
              <w:ind w:left="60" w:right="60"/>
              <w:jc w:val="center"/>
              <w:rPr>
                <w:rFonts w:ascii="Dubai" w:hAnsi="Dubai" w:cs="Dubai"/>
                <w:color w:val="000000" w:themeColor="text1"/>
                <w:sz w:val="20"/>
              </w:rPr>
            </w:pPr>
            <w:r w:rsidRPr="00EA09BB">
              <w:rPr>
                <w:rFonts w:ascii="Dubai" w:hAnsi="Dubai" w:cs="Dubai"/>
                <w:color w:val="000000" w:themeColor="text1"/>
                <w:sz w:val="20"/>
              </w:rPr>
              <w:t>.015</w:t>
            </w:r>
            <w:r w:rsidRPr="00EA09BB">
              <w:rPr>
                <w:rFonts w:ascii="Dubai" w:hAnsi="Dubai" w:cs="Dubai"/>
                <w:color w:val="000000" w:themeColor="text1"/>
                <w:sz w:val="20"/>
                <w:vertAlign w:val="superscript"/>
              </w:rPr>
              <w:t>c</w:t>
            </w:r>
          </w:p>
        </w:tc>
      </w:tr>
      <w:tr w:rsidR="00EA09BB" w:rsidRPr="00EA09BB" w14:paraId="1B0E3FDC" w14:textId="77777777" w:rsidTr="00EA09BB">
        <w:trPr>
          <w:trHeight w:val="317"/>
        </w:trPr>
        <w:tc>
          <w:tcPr>
            <w:cnfStyle w:val="000010000000" w:firstRow="0" w:lastRow="0" w:firstColumn="0" w:lastColumn="0" w:oddVBand="1" w:evenVBand="0" w:oddHBand="0" w:evenHBand="0" w:firstRowFirstColumn="0" w:firstRowLastColumn="0" w:lastRowFirstColumn="0" w:lastRowLastColumn="0"/>
            <w:tcW w:w="9350" w:type="dxa"/>
            <w:gridSpan w:val="7"/>
          </w:tcPr>
          <w:p w14:paraId="0042BB0B" w14:textId="77777777" w:rsidR="00EA09BB" w:rsidRPr="00EA09BB" w:rsidRDefault="00EA09BB" w:rsidP="00EA09BB">
            <w:pPr>
              <w:autoSpaceDE w:val="0"/>
              <w:autoSpaceDN w:val="0"/>
              <w:adjustRightInd w:val="0"/>
              <w:spacing w:line="320" w:lineRule="atLeast"/>
              <w:ind w:left="60" w:right="60"/>
              <w:rPr>
                <w:rFonts w:ascii="Dubai" w:hAnsi="Dubai" w:cs="Dubai"/>
                <w:color w:val="000000" w:themeColor="text1"/>
                <w:sz w:val="20"/>
              </w:rPr>
            </w:pPr>
            <w:r w:rsidRPr="00EA09BB">
              <w:rPr>
                <w:rFonts w:ascii="Dubai" w:hAnsi="Dubai" w:cs="Dubai"/>
                <w:color w:val="000000" w:themeColor="text1"/>
                <w:sz w:val="20"/>
              </w:rPr>
              <w:t>a. Not assuming the null hypothesis.</w:t>
            </w:r>
          </w:p>
        </w:tc>
      </w:tr>
      <w:tr w:rsidR="00EA09BB" w:rsidRPr="00EA09BB" w14:paraId="053245D7" w14:textId="77777777" w:rsidTr="00EA09BB">
        <w:trPr>
          <w:cnfStyle w:val="000000100000" w:firstRow="0" w:lastRow="0" w:firstColumn="0" w:lastColumn="0" w:oddVBand="0" w:evenVBand="0" w:oddHBand="1" w:evenHBand="0" w:firstRowFirstColumn="0" w:firstRowLastColumn="0" w:lastRowFirstColumn="0" w:lastRowLastColumn="0"/>
          <w:trHeight w:val="321"/>
        </w:trPr>
        <w:tc>
          <w:tcPr>
            <w:cnfStyle w:val="000010000000" w:firstRow="0" w:lastRow="0" w:firstColumn="0" w:lastColumn="0" w:oddVBand="1" w:evenVBand="0" w:oddHBand="0" w:evenHBand="0" w:firstRowFirstColumn="0" w:firstRowLastColumn="0" w:lastRowFirstColumn="0" w:lastRowLastColumn="0"/>
            <w:tcW w:w="9350" w:type="dxa"/>
            <w:gridSpan w:val="7"/>
          </w:tcPr>
          <w:p w14:paraId="0CB48A82" w14:textId="77777777" w:rsidR="00EA09BB" w:rsidRPr="00EA09BB" w:rsidRDefault="00EA09BB" w:rsidP="00EA09BB">
            <w:pPr>
              <w:autoSpaceDE w:val="0"/>
              <w:autoSpaceDN w:val="0"/>
              <w:adjustRightInd w:val="0"/>
              <w:spacing w:line="320" w:lineRule="atLeast"/>
              <w:ind w:left="60" w:right="60"/>
              <w:rPr>
                <w:rFonts w:ascii="Dubai" w:hAnsi="Dubai" w:cs="Dubai"/>
                <w:color w:val="000000" w:themeColor="text1"/>
                <w:sz w:val="20"/>
              </w:rPr>
            </w:pPr>
            <w:r w:rsidRPr="00EA09BB">
              <w:rPr>
                <w:rFonts w:ascii="Dubai" w:hAnsi="Dubai" w:cs="Dubai"/>
                <w:color w:val="000000" w:themeColor="text1"/>
                <w:sz w:val="20"/>
              </w:rPr>
              <w:t>b. Using the asymptotic standard error assuming the null hypothesis.</w:t>
            </w:r>
          </w:p>
        </w:tc>
      </w:tr>
      <w:tr w:rsidR="00EA09BB" w:rsidRPr="00EA09BB" w14:paraId="5454D40E" w14:textId="77777777" w:rsidTr="00EA09BB">
        <w:trPr>
          <w:trHeight w:val="321"/>
        </w:trPr>
        <w:tc>
          <w:tcPr>
            <w:cnfStyle w:val="000010000000" w:firstRow="0" w:lastRow="0" w:firstColumn="0" w:lastColumn="0" w:oddVBand="1" w:evenVBand="0" w:oddHBand="0" w:evenHBand="0" w:firstRowFirstColumn="0" w:firstRowLastColumn="0" w:lastRowFirstColumn="0" w:lastRowLastColumn="0"/>
            <w:tcW w:w="9350" w:type="dxa"/>
            <w:gridSpan w:val="7"/>
          </w:tcPr>
          <w:p w14:paraId="74AE0DD0" w14:textId="77777777" w:rsidR="00EA09BB" w:rsidRPr="00EA09BB" w:rsidRDefault="00EA09BB" w:rsidP="00EA09BB">
            <w:pPr>
              <w:autoSpaceDE w:val="0"/>
              <w:autoSpaceDN w:val="0"/>
              <w:adjustRightInd w:val="0"/>
              <w:spacing w:line="320" w:lineRule="atLeast"/>
              <w:ind w:left="60" w:right="60"/>
              <w:rPr>
                <w:rFonts w:ascii="Dubai" w:hAnsi="Dubai" w:cs="Dubai"/>
                <w:color w:val="000000" w:themeColor="text1"/>
                <w:sz w:val="20"/>
              </w:rPr>
            </w:pPr>
            <w:r w:rsidRPr="00EA09BB">
              <w:rPr>
                <w:rFonts w:ascii="Dubai" w:hAnsi="Dubai" w:cs="Dubai"/>
                <w:color w:val="000000" w:themeColor="text1"/>
                <w:sz w:val="20"/>
              </w:rPr>
              <w:t>c. Likelihood ratio chi-square probability.</w:t>
            </w:r>
          </w:p>
        </w:tc>
      </w:tr>
    </w:tbl>
    <w:p w14:paraId="041C4FEA" w14:textId="77777777" w:rsidR="00E55A55" w:rsidRPr="00AB2BD1" w:rsidRDefault="00E55A55" w:rsidP="00E55A55">
      <w:pPr>
        <w:autoSpaceDE w:val="0"/>
        <w:autoSpaceDN w:val="0"/>
        <w:adjustRightInd w:val="0"/>
        <w:spacing w:line="400" w:lineRule="atLeast"/>
        <w:rPr>
          <w:rFonts w:ascii="Times New Roman" w:hAnsi="Times New Roman"/>
          <w:color w:val="7030A0"/>
          <w:sz w:val="20"/>
        </w:rPr>
      </w:pPr>
    </w:p>
    <w:tbl>
      <w:tblPr>
        <w:tblStyle w:val="ListTable3-Accent5"/>
        <w:tblW w:w="9340" w:type="dxa"/>
        <w:tblLayout w:type="fixed"/>
        <w:tblLook w:val="0000" w:firstRow="0" w:lastRow="0" w:firstColumn="0" w:lastColumn="0" w:noHBand="0" w:noVBand="0"/>
      </w:tblPr>
      <w:tblGrid>
        <w:gridCol w:w="3206"/>
        <w:gridCol w:w="1908"/>
        <w:gridCol w:w="1729"/>
        <w:gridCol w:w="2497"/>
      </w:tblGrid>
      <w:tr w:rsidR="00EA09BB" w:rsidRPr="00EA09BB" w14:paraId="249A3C29" w14:textId="77777777" w:rsidTr="00EA09BB">
        <w:trPr>
          <w:cnfStyle w:val="000000100000" w:firstRow="0" w:lastRow="0" w:firstColumn="0" w:lastColumn="0" w:oddVBand="0" w:evenVBand="0" w:oddHBand="1" w:evenHBand="0" w:firstRowFirstColumn="0" w:firstRowLastColumn="0" w:lastRowFirstColumn="0" w:lastRowLastColumn="0"/>
          <w:trHeight w:val="430"/>
        </w:trPr>
        <w:tc>
          <w:tcPr>
            <w:cnfStyle w:val="000010000000" w:firstRow="0" w:lastRow="0" w:firstColumn="0" w:lastColumn="0" w:oddVBand="1" w:evenVBand="0" w:oddHBand="0" w:evenHBand="0" w:firstRowFirstColumn="0" w:firstRowLastColumn="0" w:lastRowFirstColumn="0" w:lastRowLastColumn="0"/>
            <w:tcW w:w="9340" w:type="dxa"/>
            <w:gridSpan w:val="4"/>
          </w:tcPr>
          <w:p w14:paraId="4D327AB4"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EA09BB">
              <w:rPr>
                <w:rFonts w:ascii="Dubai" w:hAnsi="Dubai" w:cs="Dubai"/>
                <w:b/>
                <w:bCs/>
                <w:color w:val="000000" w:themeColor="text1"/>
                <w:szCs w:val="22"/>
              </w:rPr>
              <w:t>Correlation Measures</w:t>
            </w:r>
          </w:p>
        </w:tc>
      </w:tr>
      <w:tr w:rsidR="00EA09BB" w:rsidRPr="00EA09BB" w14:paraId="4048DFC7" w14:textId="77777777" w:rsidTr="00EA09BB">
        <w:trPr>
          <w:trHeight w:val="851"/>
        </w:trPr>
        <w:tc>
          <w:tcPr>
            <w:cnfStyle w:val="000010000000" w:firstRow="0" w:lastRow="0" w:firstColumn="0" w:lastColumn="0" w:oddVBand="1" w:evenVBand="0" w:oddHBand="0" w:evenHBand="0" w:firstRowFirstColumn="0" w:firstRowLastColumn="0" w:lastRowFirstColumn="0" w:lastRowLastColumn="0"/>
            <w:tcW w:w="5114" w:type="dxa"/>
            <w:gridSpan w:val="2"/>
          </w:tcPr>
          <w:p w14:paraId="4C02B288" w14:textId="77777777" w:rsidR="00E55A55" w:rsidRPr="00EA09BB" w:rsidRDefault="00E55A55" w:rsidP="001C7BDB">
            <w:pPr>
              <w:autoSpaceDE w:val="0"/>
              <w:autoSpaceDN w:val="0"/>
              <w:adjustRightInd w:val="0"/>
              <w:jc w:val="center"/>
              <w:rPr>
                <w:rFonts w:ascii="Dubai" w:hAnsi="Dubai" w:cs="Dubai"/>
                <w:color w:val="000000" w:themeColor="text1"/>
                <w:szCs w:val="22"/>
              </w:rPr>
            </w:pPr>
          </w:p>
        </w:tc>
        <w:tc>
          <w:tcPr>
            <w:tcW w:w="1729" w:type="dxa"/>
          </w:tcPr>
          <w:p w14:paraId="1E87E9BE"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b/>
                <w:bCs/>
                <w:color w:val="000000" w:themeColor="text1"/>
                <w:szCs w:val="22"/>
              </w:rPr>
            </w:pPr>
            <w:r w:rsidRPr="00EA09BB">
              <w:rPr>
                <w:rFonts w:ascii="Dubai" w:hAnsi="Dubai" w:cs="Dubai"/>
                <w:b/>
                <w:bCs/>
                <w:color w:val="000000" w:themeColor="text1"/>
                <w:szCs w:val="22"/>
              </w:rPr>
              <w:t>Value</w:t>
            </w:r>
          </w:p>
        </w:tc>
        <w:tc>
          <w:tcPr>
            <w:cnfStyle w:val="000010000000" w:firstRow="0" w:lastRow="0" w:firstColumn="0" w:lastColumn="0" w:oddVBand="1" w:evenVBand="0" w:oddHBand="0" w:evenHBand="0" w:firstRowFirstColumn="0" w:firstRowLastColumn="0" w:lastRowFirstColumn="0" w:lastRowLastColumn="0"/>
            <w:tcW w:w="2496" w:type="dxa"/>
          </w:tcPr>
          <w:p w14:paraId="5F1EEBCC" w14:textId="77777777" w:rsidR="00E55A55" w:rsidRPr="00EA09BB" w:rsidRDefault="00E55A55" w:rsidP="001C7BDB">
            <w:pPr>
              <w:autoSpaceDE w:val="0"/>
              <w:autoSpaceDN w:val="0"/>
              <w:adjustRightInd w:val="0"/>
              <w:spacing w:line="320" w:lineRule="atLeast"/>
              <w:ind w:left="60" w:right="60"/>
              <w:jc w:val="center"/>
              <w:rPr>
                <w:rFonts w:ascii="Dubai" w:hAnsi="Dubai" w:cs="Dubai"/>
                <w:b/>
                <w:bCs/>
                <w:color w:val="000000" w:themeColor="text1"/>
                <w:szCs w:val="22"/>
              </w:rPr>
            </w:pPr>
            <w:r w:rsidRPr="00EA09BB">
              <w:rPr>
                <w:rFonts w:ascii="Dubai" w:hAnsi="Dubai" w:cs="Dubai"/>
                <w:b/>
                <w:bCs/>
                <w:color w:val="000000" w:themeColor="text1"/>
                <w:szCs w:val="22"/>
              </w:rPr>
              <w:t>Approximate Significance</w:t>
            </w:r>
          </w:p>
        </w:tc>
      </w:tr>
      <w:tr w:rsidR="00EA09BB" w:rsidRPr="00EA09BB" w14:paraId="1906B3B4" w14:textId="77777777" w:rsidTr="00EA09BB">
        <w:trPr>
          <w:cnfStyle w:val="000000100000" w:firstRow="0" w:lastRow="0" w:firstColumn="0" w:lastColumn="0" w:oddVBand="0" w:evenVBand="0" w:oddHBand="1" w:evenHBand="0" w:firstRowFirstColumn="0" w:firstRowLastColumn="0" w:lastRowFirstColumn="0" w:lastRowLastColumn="0"/>
          <w:trHeight w:val="430"/>
        </w:trPr>
        <w:tc>
          <w:tcPr>
            <w:cnfStyle w:val="000010000000" w:firstRow="0" w:lastRow="0" w:firstColumn="0" w:lastColumn="0" w:oddVBand="1" w:evenVBand="0" w:oddHBand="0" w:evenHBand="0" w:firstRowFirstColumn="0" w:firstRowLastColumn="0" w:lastRowFirstColumn="0" w:lastRowLastColumn="0"/>
            <w:tcW w:w="3206" w:type="dxa"/>
            <w:vMerge w:val="restart"/>
          </w:tcPr>
          <w:p w14:paraId="46BDB9FF"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EA09BB">
              <w:rPr>
                <w:rFonts w:ascii="Dubai" w:hAnsi="Dubai" w:cs="Dubai"/>
                <w:color w:val="000000" w:themeColor="text1"/>
                <w:szCs w:val="22"/>
              </w:rPr>
              <w:t>Nominal by Nominal</w:t>
            </w:r>
          </w:p>
        </w:tc>
        <w:tc>
          <w:tcPr>
            <w:tcW w:w="1908" w:type="dxa"/>
          </w:tcPr>
          <w:p w14:paraId="77954A45"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EA09BB">
              <w:rPr>
                <w:rFonts w:ascii="Dubai" w:hAnsi="Dubai" w:cs="Dubai"/>
                <w:color w:val="000000" w:themeColor="text1"/>
                <w:szCs w:val="22"/>
              </w:rPr>
              <w:t>Phi</w:t>
            </w:r>
          </w:p>
        </w:tc>
        <w:tc>
          <w:tcPr>
            <w:cnfStyle w:val="000010000000" w:firstRow="0" w:lastRow="0" w:firstColumn="0" w:lastColumn="0" w:oddVBand="1" w:evenVBand="0" w:oddHBand="0" w:evenHBand="0" w:firstRowFirstColumn="0" w:firstRowLastColumn="0" w:lastRowFirstColumn="0" w:lastRowLastColumn="0"/>
            <w:tcW w:w="1729" w:type="dxa"/>
          </w:tcPr>
          <w:p w14:paraId="354F22B7"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EA09BB">
              <w:rPr>
                <w:rFonts w:ascii="Dubai" w:hAnsi="Dubai" w:cs="Dubai"/>
                <w:color w:val="000000" w:themeColor="text1"/>
                <w:szCs w:val="22"/>
              </w:rPr>
              <w:t>-.101</w:t>
            </w:r>
          </w:p>
        </w:tc>
        <w:tc>
          <w:tcPr>
            <w:tcW w:w="2496" w:type="dxa"/>
          </w:tcPr>
          <w:p w14:paraId="37F3A4D1"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EA09BB">
              <w:rPr>
                <w:rFonts w:ascii="Dubai" w:hAnsi="Dubai" w:cs="Dubai"/>
                <w:color w:val="000000" w:themeColor="text1"/>
                <w:szCs w:val="22"/>
              </w:rPr>
              <w:t>.015</w:t>
            </w:r>
          </w:p>
        </w:tc>
      </w:tr>
      <w:tr w:rsidR="00EA09BB" w:rsidRPr="00EA09BB" w14:paraId="10575986" w14:textId="77777777" w:rsidTr="00EA09BB">
        <w:trPr>
          <w:trHeight w:val="875"/>
        </w:trPr>
        <w:tc>
          <w:tcPr>
            <w:cnfStyle w:val="000010000000" w:firstRow="0" w:lastRow="0" w:firstColumn="0" w:lastColumn="0" w:oddVBand="1" w:evenVBand="0" w:oddHBand="0" w:evenHBand="0" w:firstRowFirstColumn="0" w:firstRowLastColumn="0" w:lastRowFirstColumn="0" w:lastRowLastColumn="0"/>
            <w:tcW w:w="3206" w:type="dxa"/>
            <w:vMerge/>
          </w:tcPr>
          <w:p w14:paraId="3128C8B3" w14:textId="77777777" w:rsidR="00E55A55" w:rsidRPr="00EA09BB" w:rsidRDefault="00E55A55" w:rsidP="001C7BDB">
            <w:pPr>
              <w:autoSpaceDE w:val="0"/>
              <w:autoSpaceDN w:val="0"/>
              <w:adjustRightInd w:val="0"/>
              <w:jc w:val="center"/>
              <w:rPr>
                <w:rFonts w:ascii="Dubai" w:hAnsi="Dubai" w:cs="Dubai"/>
                <w:color w:val="000000" w:themeColor="text1"/>
                <w:szCs w:val="22"/>
              </w:rPr>
            </w:pPr>
          </w:p>
        </w:tc>
        <w:tc>
          <w:tcPr>
            <w:tcW w:w="1908" w:type="dxa"/>
          </w:tcPr>
          <w:p w14:paraId="04A8395F"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EA09BB">
              <w:rPr>
                <w:rFonts w:ascii="Dubai" w:hAnsi="Dubai" w:cs="Dubai"/>
                <w:color w:val="000000" w:themeColor="text1"/>
                <w:szCs w:val="22"/>
              </w:rPr>
              <w:t>Cramer's V</w:t>
            </w:r>
          </w:p>
        </w:tc>
        <w:tc>
          <w:tcPr>
            <w:cnfStyle w:val="000010000000" w:firstRow="0" w:lastRow="0" w:firstColumn="0" w:lastColumn="0" w:oddVBand="1" w:evenVBand="0" w:oddHBand="0" w:evenHBand="0" w:firstRowFirstColumn="0" w:firstRowLastColumn="0" w:lastRowFirstColumn="0" w:lastRowLastColumn="0"/>
            <w:tcW w:w="1729" w:type="dxa"/>
          </w:tcPr>
          <w:p w14:paraId="44ADA9C8"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EA09BB">
              <w:rPr>
                <w:rFonts w:ascii="Dubai" w:hAnsi="Dubai" w:cs="Dubai"/>
                <w:color w:val="000000" w:themeColor="text1"/>
                <w:szCs w:val="22"/>
              </w:rPr>
              <w:t>.101</w:t>
            </w:r>
          </w:p>
        </w:tc>
        <w:tc>
          <w:tcPr>
            <w:tcW w:w="2496" w:type="dxa"/>
          </w:tcPr>
          <w:p w14:paraId="5557474E" w14:textId="77777777" w:rsidR="00E55A55" w:rsidRPr="00EA09BB" w:rsidRDefault="00E55A55" w:rsidP="001C7BD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Cs w:val="22"/>
              </w:rPr>
            </w:pPr>
            <w:r w:rsidRPr="00EA09BB">
              <w:rPr>
                <w:rFonts w:ascii="Dubai" w:hAnsi="Dubai" w:cs="Dubai"/>
                <w:color w:val="000000" w:themeColor="text1"/>
                <w:szCs w:val="22"/>
              </w:rPr>
              <w:t>.015</w:t>
            </w:r>
          </w:p>
        </w:tc>
      </w:tr>
      <w:tr w:rsidR="00EA09BB" w:rsidRPr="00EA09BB" w14:paraId="0F76D5D8" w14:textId="77777777" w:rsidTr="00EA09BB">
        <w:trPr>
          <w:cnfStyle w:val="000000100000" w:firstRow="0" w:lastRow="0" w:firstColumn="0" w:lastColumn="0" w:oddVBand="0" w:evenVBand="0" w:oddHBand="1" w:evenHBand="0" w:firstRowFirstColumn="0" w:firstRowLastColumn="0" w:lastRowFirstColumn="0" w:lastRowLastColumn="0"/>
          <w:trHeight w:val="430"/>
        </w:trPr>
        <w:tc>
          <w:tcPr>
            <w:cnfStyle w:val="000010000000" w:firstRow="0" w:lastRow="0" w:firstColumn="0" w:lastColumn="0" w:oddVBand="1" w:evenVBand="0" w:oddHBand="0" w:evenHBand="0" w:firstRowFirstColumn="0" w:firstRowLastColumn="0" w:lastRowFirstColumn="0" w:lastRowLastColumn="0"/>
            <w:tcW w:w="5114" w:type="dxa"/>
            <w:gridSpan w:val="2"/>
          </w:tcPr>
          <w:p w14:paraId="02122986" w14:textId="77777777" w:rsidR="00E55A55" w:rsidRPr="00EA09BB" w:rsidRDefault="00E55A55" w:rsidP="001C7BDB">
            <w:pPr>
              <w:autoSpaceDE w:val="0"/>
              <w:autoSpaceDN w:val="0"/>
              <w:adjustRightInd w:val="0"/>
              <w:spacing w:line="320" w:lineRule="atLeast"/>
              <w:ind w:left="60" w:right="60"/>
              <w:jc w:val="center"/>
              <w:rPr>
                <w:rFonts w:ascii="Dubai" w:hAnsi="Dubai" w:cs="Dubai"/>
                <w:color w:val="000000" w:themeColor="text1"/>
                <w:szCs w:val="22"/>
              </w:rPr>
            </w:pPr>
            <w:r w:rsidRPr="00EA09BB">
              <w:rPr>
                <w:rFonts w:ascii="Dubai" w:hAnsi="Dubai" w:cs="Dubai"/>
                <w:color w:val="000000" w:themeColor="text1"/>
                <w:szCs w:val="22"/>
              </w:rPr>
              <w:t>N of Valid Cases</w:t>
            </w:r>
          </w:p>
        </w:tc>
        <w:tc>
          <w:tcPr>
            <w:tcW w:w="1729" w:type="dxa"/>
          </w:tcPr>
          <w:p w14:paraId="0DCFA3DE" w14:textId="77777777" w:rsidR="00E55A55" w:rsidRPr="00EA09BB" w:rsidRDefault="00E55A55" w:rsidP="001C7BD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Cs w:val="22"/>
              </w:rPr>
            </w:pPr>
            <w:r w:rsidRPr="00EA09BB">
              <w:rPr>
                <w:rFonts w:ascii="Dubai" w:hAnsi="Dubai" w:cs="Dubai"/>
                <w:color w:val="000000" w:themeColor="text1"/>
                <w:szCs w:val="22"/>
              </w:rPr>
              <w:t>575</w:t>
            </w:r>
          </w:p>
        </w:tc>
        <w:tc>
          <w:tcPr>
            <w:cnfStyle w:val="000010000000" w:firstRow="0" w:lastRow="0" w:firstColumn="0" w:lastColumn="0" w:oddVBand="1" w:evenVBand="0" w:oddHBand="0" w:evenHBand="0" w:firstRowFirstColumn="0" w:firstRowLastColumn="0" w:lastRowFirstColumn="0" w:lastRowLastColumn="0"/>
            <w:tcW w:w="2496" w:type="dxa"/>
          </w:tcPr>
          <w:p w14:paraId="71CE393D" w14:textId="77777777" w:rsidR="00E55A55" w:rsidRPr="00EA09BB" w:rsidRDefault="00E55A55" w:rsidP="001C7BDB">
            <w:pPr>
              <w:autoSpaceDE w:val="0"/>
              <w:autoSpaceDN w:val="0"/>
              <w:adjustRightInd w:val="0"/>
              <w:jc w:val="center"/>
              <w:rPr>
                <w:rFonts w:ascii="Dubai" w:hAnsi="Dubai" w:cs="Dubai"/>
                <w:color w:val="000000" w:themeColor="text1"/>
                <w:szCs w:val="22"/>
              </w:rPr>
            </w:pPr>
          </w:p>
        </w:tc>
      </w:tr>
    </w:tbl>
    <w:p w14:paraId="1B600F16" w14:textId="77777777" w:rsidR="00E55A55" w:rsidRDefault="00E55A55" w:rsidP="00E55A55">
      <w:bookmarkStart w:id="27" w:name="_Adjusted_Omega-square_calculation"/>
      <w:bookmarkEnd w:id="27"/>
    </w:p>
    <w:sectPr w:rsidR="00E5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55"/>
    <w:rsid w:val="00020021"/>
    <w:rsid w:val="000C4B44"/>
    <w:rsid w:val="0025198E"/>
    <w:rsid w:val="00397A4D"/>
    <w:rsid w:val="004A0A31"/>
    <w:rsid w:val="00B54B26"/>
    <w:rsid w:val="00C54251"/>
    <w:rsid w:val="00CD547C"/>
    <w:rsid w:val="00DC3B38"/>
    <w:rsid w:val="00E55A55"/>
    <w:rsid w:val="00EA09BB"/>
    <w:rsid w:val="00F2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FAAF"/>
  <w15:chartTrackingRefBased/>
  <w15:docId w15:val="{92EA28AA-3ABA-4B0A-B3D2-CFE53350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A55"/>
    <w:pPr>
      <w:spacing w:after="0" w:line="240" w:lineRule="auto"/>
    </w:pPr>
    <w:rPr>
      <w:rFonts w:ascii="Arial" w:eastAsia="Times New Roman" w:hAnsi="Arial" w:cs="Times New Roman"/>
      <w:kern w:val="0"/>
      <w:sz w:val="24"/>
      <w:szCs w:val="20"/>
      <w14:ligatures w14:val="none"/>
    </w:rPr>
  </w:style>
  <w:style w:type="paragraph" w:styleId="Heading1">
    <w:name w:val="heading 1"/>
    <w:basedOn w:val="Normal"/>
    <w:next w:val="Normal"/>
    <w:link w:val="Heading1Char"/>
    <w:uiPriority w:val="9"/>
    <w:qFormat/>
    <w:rsid w:val="00E55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A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A55"/>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55A5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5A5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5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55A5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E55A55"/>
    <w:rPr>
      <w:rFonts w:asciiTheme="majorHAnsi" w:eastAsiaTheme="majorEastAsia" w:hAnsiTheme="majorHAnsi" w:cstheme="majorBidi"/>
      <w:i/>
      <w:iCs/>
      <w:color w:val="2F5496" w:themeColor="accent1" w:themeShade="BF"/>
      <w:kern w:val="0"/>
      <w:sz w:val="24"/>
      <w:szCs w:val="20"/>
      <w14:ligatures w14:val="none"/>
    </w:rPr>
  </w:style>
  <w:style w:type="character" w:customStyle="1" w:styleId="Heading5Char">
    <w:name w:val="Heading 5 Char"/>
    <w:basedOn w:val="DefaultParagraphFont"/>
    <w:link w:val="Heading5"/>
    <w:uiPriority w:val="9"/>
    <w:rsid w:val="00E55A55"/>
    <w:rPr>
      <w:rFonts w:asciiTheme="majorHAnsi" w:eastAsiaTheme="majorEastAsia" w:hAnsiTheme="majorHAnsi" w:cstheme="majorBidi"/>
      <w:color w:val="2F5496" w:themeColor="accent1" w:themeShade="BF"/>
      <w:kern w:val="0"/>
      <w:sz w:val="24"/>
      <w:szCs w:val="20"/>
      <w14:ligatures w14:val="none"/>
    </w:rPr>
  </w:style>
  <w:style w:type="paragraph" w:styleId="Caption">
    <w:name w:val="caption"/>
    <w:basedOn w:val="Normal"/>
    <w:next w:val="Normal"/>
    <w:uiPriority w:val="35"/>
    <w:unhideWhenUsed/>
    <w:qFormat/>
    <w:rsid w:val="00E55A55"/>
    <w:pPr>
      <w:spacing w:after="200"/>
    </w:pPr>
    <w:rPr>
      <w:i/>
      <w:iCs/>
      <w:color w:val="44546A" w:themeColor="text2"/>
      <w:sz w:val="18"/>
      <w:szCs w:val="18"/>
    </w:rPr>
  </w:style>
  <w:style w:type="character" w:styleId="Hyperlink">
    <w:name w:val="Hyperlink"/>
    <w:basedOn w:val="DefaultParagraphFont"/>
    <w:uiPriority w:val="99"/>
    <w:unhideWhenUsed/>
    <w:rsid w:val="00E55A55"/>
    <w:rPr>
      <w:color w:val="0563C1" w:themeColor="hyperlink"/>
      <w:u w:val="single"/>
    </w:rPr>
  </w:style>
  <w:style w:type="table" w:styleId="ListTable3-Accent5">
    <w:name w:val="List Table 3 Accent 5"/>
    <w:basedOn w:val="TableNormal"/>
    <w:uiPriority w:val="48"/>
    <w:rsid w:val="00E55A55"/>
    <w:pPr>
      <w:spacing w:after="0" w:line="240" w:lineRule="auto"/>
    </w:pPr>
    <w:rPr>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E55A55"/>
    <w:pPr>
      <w:spacing w:after="0" w:line="240" w:lineRule="auto"/>
    </w:pPr>
    <w:rPr>
      <w:kern w:val="0"/>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4">
    <w:name w:val="Grid Table 4 Accent 4"/>
    <w:basedOn w:val="TableNormal"/>
    <w:uiPriority w:val="49"/>
    <w:rsid w:val="00E55A55"/>
    <w:pPr>
      <w:spacing w:after="0" w:line="240" w:lineRule="auto"/>
    </w:pPr>
    <w:rPr>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E55A55"/>
    <w:pPr>
      <w:spacing w:after="0" w:line="240" w:lineRule="auto"/>
    </w:pPr>
    <w:rPr>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55A5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260A5"/>
    <w:pPr>
      <w:spacing w:line="259" w:lineRule="auto"/>
      <w:outlineLvl w:val="9"/>
    </w:pPr>
  </w:style>
  <w:style w:type="paragraph" w:styleId="TOC2">
    <w:name w:val="toc 2"/>
    <w:basedOn w:val="Normal"/>
    <w:next w:val="Normal"/>
    <w:autoRedefine/>
    <w:uiPriority w:val="39"/>
    <w:unhideWhenUsed/>
    <w:rsid w:val="00F260A5"/>
    <w:pPr>
      <w:spacing w:after="100"/>
      <w:ind w:left="240"/>
    </w:pPr>
  </w:style>
  <w:style w:type="paragraph" w:styleId="TOC1">
    <w:name w:val="toc 1"/>
    <w:basedOn w:val="Normal"/>
    <w:next w:val="Normal"/>
    <w:autoRedefine/>
    <w:uiPriority w:val="39"/>
    <w:unhideWhenUsed/>
    <w:rsid w:val="00F260A5"/>
    <w:pPr>
      <w:spacing w:after="100"/>
    </w:pPr>
  </w:style>
  <w:style w:type="paragraph" w:styleId="TOC3">
    <w:name w:val="toc 3"/>
    <w:basedOn w:val="Normal"/>
    <w:next w:val="Normal"/>
    <w:autoRedefine/>
    <w:uiPriority w:val="39"/>
    <w:unhideWhenUsed/>
    <w:rsid w:val="00F260A5"/>
    <w:pPr>
      <w:spacing w:after="100"/>
      <w:ind w:left="480"/>
    </w:pPr>
  </w:style>
  <w:style w:type="table" w:styleId="GridTable4-Accent1">
    <w:name w:val="Grid Table 4 Accent 1"/>
    <w:basedOn w:val="TableNormal"/>
    <w:uiPriority w:val="49"/>
    <w:rsid w:val="004A0A3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1E016-B500-4F35-B004-98563601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8</cp:revision>
  <cp:lastPrinted>2023-08-06T16:34:00Z</cp:lastPrinted>
  <dcterms:created xsi:type="dcterms:W3CDTF">2023-08-06T16:01:00Z</dcterms:created>
  <dcterms:modified xsi:type="dcterms:W3CDTF">2023-08-06T16:35:00Z</dcterms:modified>
</cp:coreProperties>
</file>