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5CB8B" w14:textId="77777777" w:rsidR="00FB5FC4" w:rsidRPr="00FB5FC4" w:rsidRDefault="00C72E13" w:rsidP="009D12FA">
      <w:pPr>
        <w:rPr>
          <w:sz w:val="36"/>
          <w:szCs w:val="36"/>
        </w:rPr>
      </w:pPr>
      <w:r>
        <w:rPr>
          <w:sz w:val="36"/>
          <w:szCs w:val="36"/>
        </w:rPr>
        <w:t>Statistical Analysis Method and Effect Size</w:t>
      </w:r>
    </w:p>
    <w:tbl>
      <w:tblPr>
        <w:tblStyle w:val="TableGrid"/>
        <w:tblW w:w="1386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870"/>
        <w:gridCol w:w="3150"/>
        <w:gridCol w:w="3330"/>
        <w:gridCol w:w="3510"/>
      </w:tblGrid>
      <w:tr w:rsidR="00C72E13" w14:paraId="6956BED8" w14:textId="77777777" w:rsidTr="00C73078">
        <w:tc>
          <w:tcPr>
            <w:tcW w:w="3870" w:type="dxa"/>
            <w:shd w:val="clear" w:color="auto" w:fill="F7CAAC" w:themeFill="accent2" w:themeFillTint="66"/>
          </w:tcPr>
          <w:p w14:paraId="56EE6B03" w14:textId="77777777" w:rsidR="00C72E13" w:rsidRPr="00C73078" w:rsidRDefault="00C72E13" w:rsidP="00FB5FC4">
            <w:pPr>
              <w:jc w:val="center"/>
              <w:rPr>
                <w:i/>
                <w:sz w:val="32"/>
                <w:szCs w:val="32"/>
              </w:rPr>
            </w:pPr>
            <w:r w:rsidRPr="00C73078">
              <w:rPr>
                <w:i/>
                <w:sz w:val="32"/>
                <w:szCs w:val="32"/>
              </w:rPr>
              <w:t>Two Groups</w:t>
            </w:r>
          </w:p>
          <w:p w14:paraId="138C31ED" w14:textId="77777777" w:rsidR="00C72E13" w:rsidRPr="00C73078" w:rsidRDefault="00C72E13" w:rsidP="00FB5FC4">
            <w:pPr>
              <w:jc w:val="center"/>
              <w:rPr>
                <w:i/>
                <w:sz w:val="32"/>
                <w:szCs w:val="32"/>
              </w:rPr>
            </w:pPr>
            <w:r w:rsidRPr="00C73078">
              <w:rPr>
                <w:i/>
                <w:sz w:val="32"/>
                <w:szCs w:val="32"/>
              </w:rPr>
              <w:t>Unrelated</w:t>
            </w:r>
          </w:p>
        </w:tc>
        <w:tc>
          <w:tcPr>
            <w:tcW w:w="3150" w:type="dxa"/>
            <w:shd w:val="clear" w:color="auto" w:fill="C5E0B3" w:themeFill="accent6" w:themeFillTint="66"/>
          </w:tcPr>
          <w:p w14:paraId="046410CA" w14:textId="77777777" w:rsidR="00C72E13" w:rsidRPr="00C73078" w:rsidRDefault="00C72E13" w:rsidP="00FB5FC4">
            <w:pPr>
              <w:jc w:val="center"/>
              <w:rPr>
                <w:i/>
                <w:sz w:val="32"/>
                <w:szCs w:val="32"/>
              </w:rPr>
            </w:pPr>
            <w:r w:rsidRPr="00C73078">
              <w:rPr>
                <w:i/>
                <w:sz w:val="32"/>
                <w:szCs w:val="32"/>
              </w:rPr>
              <w:t>Two Groups</w:t>
            </w:r>
          </w:p>
          <w:p w14:paraId="0DE4D7FF" w14:textId="77777777" w:rsidR="00C72E13" w:rsidRPr="00C73078" w:rsidRDefault="00C72E13" w:rsidP="00FB5FC4">
            <w:pPr>
              <w:jc w:val="center"/>
              <w:rPr>
                <w:i/>
                <w:sz w:val="32"/>
                <w:szCs w:val="32"/>
              </w:rPr>
            </w:pPr>
            <w:r w:rsidRPr="00C73078">
              <w:rPr>
                <w:i/>
                <w:sz w:val="32"/>
                <w:szCs w:val="32"/>
              </w:rPr>
              <w:t>Related</w:t>
            </w:r>
          </w:p>
        </w:tc>
        <w:tc>
          <w:tcPr>
            <w:tcW w:w="3330" w:type="dxa"/>
            <w:shd w:val="clear" w:color="auto" w:fill="BDD6EE" w:themeFill="accent1" w:themeFillTint="66"/>
          </w:tcPr>
          <w:p w14:paraId="1F3F1779" w14:textId="77777777" w:rsidR="00C72E13" w:rsidRPr="00C73078" w:rsidRDefault="00C72E13" w:rsidP="00FB5FC4">
            <w:pPr>
              <w:jc w:val="center"/>
              <w:rPr>
                <w:i/>
                <w:sz w:val="32"/>
                <w:szCs w:val="32"/>
              </w:rPr>
            </w:pPr>
            <w:r w:rsidRPr="00C73078">
              <w:rPr>
                <w:i/>
                <w:sz w:val="32"/>
                <w:szCs w:val="32"/>
              </w:rPr>
              <w:t>Three or more Groups</w:t>
            </w:r>
          </w:p>
          <w:p w14:paraId="52743B85" w14:textId="77777777" w:rsidR="00C72E13" w:rsidRPr="00C73078" w:rsidRDefault="00C72E13" w:rsidP="00FB5FC4">
            <w:pPr>
              <w:jc w:val="center"/>
              <w:rPr>
                <w:i/>
                <w:sz w:val="32"/>
                <w:szCs w:val="32"/>
              </w:rPr>
            </w:pPr>
            <w:r w:rsidRPr="00C73078">
              <w:rPr>
                <w:i/>
                <w:sz w:val="32"/>
                <w:szCs w:val="32"/>
              </w:rPr>
              <w:t>Unrelated</w:t>
            </w:r>
          </w:p>
        </w:tc>
        <w:tc>
          <w:tcPr>
            <w:tcW w:w="3510" w:type="dxa"/>
            <w:shd w:val="clear" w:color="auto" w:fill="FFF2CC" w:themeFill="accent4" w:themeFillTint="33"/>
          </w:tcPr>
          <w:p w14:paraId="501C50DB" w14:textId="77777777" w:rsidR="00C72E13" w:rsidRPr="00C73078" w:rsidRDefault="00C72E13" w:rsidP="00FB5FC4">
            <w:pPr>
              <w:jc w:val="center"/>
              <w:rPr>
                <w:i/>
                <w:sz w:val="32"/>
                <w:szCs w:val="32"/>
              </w:rPr>
            </w:pPr>
            <w:r w:rsidRPr="00C73078">
              <w:rPr>
                <w:i/>
                <w:sz w:val="32"/>
                <w:szCs w:val="32"/>
              </w:rPr>
              <w:t>Three or more Groups Related</w:t>
            </w:r>
          </w:p>
        </w:tc>
      </w:tr>
      <w:tr w:rsidR="00C72E13" w14:paraId="019832AE" w14:textId="77777777" w:rsidTr="00C73078">
        <w:tc>
          <w:tcPr>
            <w:tcW w:w="3870" w:type="dxa"/>
            <w:shd w:val="clear" w:color="auto" w:fill="F7CAAC" w:themeFill="accent2" w:themeFillTint="66"/>
          </w:tcPr>
          <w:p w14:paraId="3FE443C7" w14:textId="77777777" w:rsidR="00C72E13" w:rsidRPr="00C73078" w:rsidRDefault="00C72E13" w:rsidP="00FB5FC4">
            <w:pPr>
              <w:jc w:val="center"/>
              <w:rPr>
                <w:b/>
                <w:sz w:val="32"/>
                <w:szCs w:val="32"/>
              </w:rPr>
            </w:pPr>
            <w:r w:rsidRPr="00C73078">
              <w:rPr>
                <w:b/>
                <w:sz w:val="32"/>
                <w:szCs w:val="32"/>
              </w:rPr>
              <w:t>Chi Square</w:t>
            </w:r>
          </w:p>
          <w:p w14:paraId="330904EE" w14:textId="77777777" w:rsidR="00C72E13" w:rsidRDefault="00C72E13" w:rsidP="00FB5FC4">
            <w:pPr>
              <w:jc w:val="center"/>
              <w:rPr>
                <w:sz w:val="32"/>
                <w:szCs w:val="32"/>
              </w:rPr>
            </w:pPr>
          </w:p>
          <w:p w14:paraId="7C0EFDEB" w14:textId="77777777" w:rsidR="00C72E13" w:rsidRPr="00C72E13" w:rsidRDefault="00C72E13" w:rsidP="00401FAB">
            <w:pPr>
              <w:jc w:val="center"/>
              <w:rPr>
                <w:sz w:val="28"/>
                <w:szCs w:val="28"/>
              </w:rPr>
            </w:pPr>
            <w:r w:rsidRPr="00C72E13">
              <w:rPr>
                <w:sz w:val="28"/>
                <w:szCs w:val="28"/>
              </w:rPr>
              <w:t>Difference between Proportions</w:t>
            </w:r>
          </w:p>
        </w:tc>
        <w:tc>
          <w:tcPr>
            <w:tcW w:w="3150" w:type="dxa"/>
            <w:shd w:val="clear" w:color="auto" w:fill="C5E0B3" w:themeFill="accent6" w:themeFillTint="66"/>
          </w:tcPr>
          <w:p w14:paraId="663009F1" w14:textId="77777777" w:rsidR="00C72E13" w:rsidRPr="00C73078" w:rsidRDefault="00C72E13" w:rsidP="00FB5FC4">
            <w:pPr>
              <w:jc w:val="center"/>
              <w:rPr>
                <w:b/>
                <w:sz w:val="32"/>
                <w:szCs w:val="32"/>
              </w:rPr>
            </w:pPr>
            <w:r w:rsidRPr="00C73078">
              <w:rPr>
                <w:b/>
                <w:sz w:val="32"/>
                <w:szCs w:val="32"/>
              </w:rPr>
              <w:t>McNemar</w:t>
            </w:r>
          </w:p>
          <w:p w14:paraId="5BFA6034" w14:textId="77777777" w:rsidR="00C72E13" w:rsidRDefault="00C72E13" w:rsidP="00FB5FC4">
            <w:pPr>
              <w:jc w:val="center"/>
              <w:rPr>
                <w:sz w:val="32"/>
                <w:szCs w:val="32"/>
              </w:rPr>
            </w:pPr>
          </w:p>
          <w:p w14:paraId="2F499C2F" w14:textId="77777777" w:rsidR="00C72E13" w:rsidRPr="00AC5F6F" w:rsidRDefault="00C72E13" w:rsidP="00FB5FC4">
            <w:pPr>
              <w:jc w:val="center"/>
              <w:rPr>
                <w:sz w:val="32"/>
                <w:szCs w:val="32"/>
              </w:rPr>
            </w:pPr>
            <w:r w:rsidRPr="00C72E13">
              <w:rPr>
                <w:sz w:val="28"/>
                <w:szCs w:val="28"/>
              </w:rPr>
              <w:t>Difference between Proportions</w:t>
            </w:r>
          </w:p>
        </w:tc>
        <w:tc>
          <w:tcPr>
            <w:tcW w:w="3330" w:type="dxa"/>
            <w:shd w:val="clear" w:color="auto" w:fill="BDD6EE" w:themeFill="accent1" w:themeFillTint="66"/>
          </w:tcPr>
          <w:p w14:paraId="35F98321" w14:textId="77777777" w:rsidR="00C72E13" w:rsidRPr="00C73078" w:rsidRDefault="00C72E13" w:rsidP="00FB5FC4">
            <w:pPr>
              <w:jc w:val="center"/>
              <w:rPr>
                <w:b/>
                <w:sz w:val="32"/>
                <w:szCs w:val="32"/>
              </w:rPr>
            </w:pPr>
            <w:r w:rsidRPr="00C73078">
              <w:rPr>
                <w:b/>
                <w:sz w:val="32"/>
                <w:szCs w:val="32"/>
              </w:rPr>
              <w:t>Chi Square</w:t>
            </w:r>
          </w:p>
          <w:p w14:paraId="40284A7A" w14:textId="77777777" w:rsidR="00C72E13" w:rsidRDefault="00C72E13" w:rsidP="00FB5FC4">
            <w:pPr>
              <w:jc w:val="center"/>
              <w:rPr>
                <w:sz w:val="32"/>
                <w:szCs w:val="32"/>
              </w:rPr>
            </w:pPr>
          </w:p>
          <w:p w14:paraId="64BDFAB7" w14:textId="77777777" w:rsidR="00C72E13" w:rsidRPr="00AC5F6F" w:rsidRDefault="00C72E13" w:rsidP="00FB5FC4">
            <w:pPr>
              <w:jc w:val="center"/>
              <w:rPr>
                <w:sz w:val="32"/>
                <w:szCs w:val="32"/>
              </w:rPr>
            </w:pPr>
            <w:r w:rsidRPr="00C72E13">
              <w:rPr>
                <w:sz w:val="28"/>
                <w:szCs w:val="28"/>
              </w:rPr>
              <w:t>Difference between Proportions</w:t>
            </w:r>
          </w:p>
        </w:tc>
        <w:tc>
          <w:tcPr>
            <w:tcW w:w="3510" w:type="dxa"/>
            <w:shd w:val="clear" w:color="auto" w:fill="FFF2CC" w:themeFill="accent4" w:themeFillTint="33"/>
          </w:tcPr>
          <w:p w14:paraId="67483ADC" w14:textId="77777777" w:rsidR="00C72E13" w:rsidRPr="00C73078" w:rsidRDefault="00C72E13" w:rsidP="00FB5FC4">
            <w:pPr>
              <w:jc w:val="center"/>
              <w:rPr>
                <w:b/>
                <w:sz w:val="32"/>
                <w:szCs w:val="32"/>
              </w:rPr>
            </w:pPr>
            <w:r w:rsidRPr="00C73078">
              <w:rPr>
                <w:b/>
                <w:sz w:val="32"/>
                <w:szCs w:val="32"/>
              </w:rPr>
              <w:t>Cochran’s Q</w:t>
            </w:r>
          </w:p>
          <w:p w14:paraId="5906F7D7" w14:textId="77777777" w:rsidR="00C72E13" w:rsidRDefault="00C72E13" w:rsidP="00FB5FC4">
            <w:pPr>
              <w:jc w:val="center"/>
              <w:rPr>
                <w:sz w:val="32"/>
                <w:szCs w:val="32"/>
              </w:rPr>
            </w:pPr>
          </w:p>
          <w:p w14:paraId="7B5EDED9" w14:textId="77777777" w:rsidR="00C72E13" w:rsidRPr="00AC5F6F" w:rsidRDefault="00D95295" w:rsidP="009D12FA">
            <w:pPr>
              <w:ind w:right="709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Report ES for post hoc tests.</w:t>
            </w:r>
          </w:p>
        </w:tc>
      </w:tr>
      <w:tr w:rsidR="00C72E13" w14:paraId="11BA191E" w14:textId="77777777" w:rsidTr="00C73078">
        <w:tc>
          <w:tcPr>
            <w:tcW w:w="3870" w:type="dxa"/>
            <w:shd w:val="clear" w:color="auto" w:fill="F7CAAC" w:themeFill="accent2" w:themeFillTint="66"/>
          </w:tcPr>
          <w:p w14:paraId="46DCFCD3" w14:textId="77777777" w:rsidR="00C72E13" w:rsidRPr="00C73078" w:rsidRDefault="00C72E13" w:rsidP="00FB5FC4">
            <w:pPr>
              <w:jc w:val="center"/>
              <w:rPr>
                <w:b/>
                <w:sz w:val="32"/>
                <w:szCs w:val="32"/>
              </w:rPr>
            </w:pPr>
            <w:r w:rsidRPr="00C73078">
              <w:rPr>
                <w:b/>
                <w:sz w:val="32"/>
                <w:szCs w:val="32"/>
              </w:rPr>
              <w:t>Mann-Whitney U</w:t>
            </w:r>
          </w:p>
          <w:p w14:paraId="26DC0CA9" w14:textId="77777777" w:rsidR="00C72E13" w:rsidRDefault="00C72E13" w:rsidP="00FB5FC4">
            <w:pPr>
              <w:jc w:val="center"/>
              <w:rPr>
                <w:sz w:val="32"/>
                <w:szCs w:val="32"/>
              </w:rPr>
            </w:pPr>
          </w:p>
          <w:p w14:paraId="62DE84D0" w14:textId="77777777" w:rsidR="00C72E13" w:rsidRDefault="00C72E13" w:rsidP="00FB5FC4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0D99FC1A" w14:textId="77777777" w:rsidR="00C72E13" w:rsidRDefault="00C72E13" w:rsidP="00FB5FC4">
            <w:pPr>
              <w:jc w:val="center"/>
              <w:rPr>
                <w:sz w:val="32"/>
                <w:szCs w:val="32"/>
              </w:rPr>
            </w:pPr>
          </w:p>
          <w:p w14:paraId="6769316F" w14:textId="77777777" w:rsidR="00C72E13" w:rsidRPr="00C72E13" w:rsidRDefault="00C72E13" w:rsidP="00401FAB">
            <w:pPr>
              <w:rPr>
                <w:sz w:val="28"/>
                <w:szCs w:val="28"/>
              </w:rPr>
            </w:pPr>
            <w:r w:rsidRPr="00C72E13">
              <w:rPr>
                <w:sz w:val="28"/>
                <w:szCs w:val="28"/>
              </w:rPr>
              <w:t>.1=small</w:t>
            </w:r>
          </w:p>
          <w:p w14:paraId="499A4DCF" w14:textId="77777777" w:rsidR="00C72E13" w:rsidRPr="00C72E13" w:rsidRDefault="00C72E13" w:rsidP="00401FAB">
            <w:pPr>
              <w:rPr>
                <w:sz w:val="28"/>
                <w:szCs w:val="28"/>
              </w:rPr>
            </w:pPr>
            <w:r w:rsidRPr="00C72E13">
              <w:rPr>
                <w:sz w:val="28"/>
                <w:szCs w:val="28"/>
              </w:rPr>
              <w:t xml:space="preserve">.3=medium </w:t>
            </w:r>
          </w:p>
          <w:p w14:paraId="3FA7D9E9" w14:textId="77777777" w:rsidR="00C72E13" w:rsidRPr="00C72E13" w:rsidRDefault="00C72E13" w:rsidP="00401FAB">
            <w:pPr>
              <w:rPr>
                <w:sz w:val="28"/>
                <w:szCs w:val="28"/>
              </w:rPr>
            </w:pPr>
            <w:r w:rsidRPr="00C72E13">
              <w:rPr>
                <w:sz w:val="28"/>
                <w:szCs w:val="28"/>
              </w:rPr>
              <w:t>.5=large</w:t>
            </w:r>
          </w:p>
          <w:p w14:paraId="255FA613" w14:textId="77777777" w:rsidR="00C72E13" w:rsidRPr="00AC5F6F" w:rsidRDefault="00C72E13" w:rsidP="00FB5FC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C5E0B3" w:themeFill="accent6" w:themeFillTint="66"/>
          </w:tcPr>
          <w:p w14:paraId="6172E5FE" w14:textId="77777777" w:rsidR="00C72E13" w:rsidRPr="00C73078" w:rsidRDefault="00C72E13" w:rsidP="00FB5FC4">
            <w:pPr>
              <w:jc w:val="center"/>
              <w:rPr>
                <w:b/>
                <w:sz w:val="32"/>
                <w:szCs w:val="32"/>
              </w:rPr>
            </w:pPr>
            <w:r w:rsidRPr="00C73078">
              <w:rPr>
                <w:b/>
                <w:sz w:val="32"/>
                <w:szCs w:val="32"/>
              </w:rPr>
              <w:t>Wilcoxon Sum Rank</w:t>
            </w:r>
          </w:p>
          <w:p w14:paraId="0FEE18DE" w14:textId="77777777" w:rsidR="00C72E13" w:rsidRDefault="00C72E13" w:rsidP="00FB5FC4">
            <w:pPr>
              <w:jc w:val="center"/>
              <w:rPr>
                <w:sz w:val="32"/>
                <w:szCs w:val="32"/>
              </w:rPr>
            </w:pPr>
          </w:p>
          <w:p w14:paraId="3C3CBD16" w14:textId="77777777" w:rsidR="00C72E13" w:rsidRPr="00AC5F6F" w:rsidRDefault="00C72E13" w:rsidP="00935FA9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330" w:type="dxa"/>
            <w:shd w:val="clear" w:color="auto" w:fill="BDD6EE" w:themeFill="accent1" w:themeFillTint="66"/>
          </w:tcPr>
          <w:p w14:paraId="012ED6ED" w14:textId="77777777" w:rsidR="00C72E13" w:rsidRPr="00C73078" w:rsidRDefault="00C72E13" w:rsidP="00FB5FC4">
            <w:pPr>
              <w:jc w:val="center"/>
              <w:rPr>
                <w:b/>
                <w:sz w:val="32"/>
                <w:szCs w:val="32"/>
              </w:rPr>
            </w:pPr>
            <w:r w:rsidRPr="00C73078">
              <w:rPr>
                <w:b/>
                <w:sz w:val="32"/>
                <w:szCs w:val="32"/>
              </w:rPr>
              <w:t>Kruskal-Wallis</w:t>
            </w:r>
          </w:p>
          <w:p w14:paraId="7CF80515" w14:textId="77777777" w:rsidR="00C72E13" w:rsidRDefault="00C72E13" w:rsidP="00FB5FC4">
            <w:pPr>
              <w:jc w:val="center"/>
              <w:rPr>
                <w:sz w:val="32"/>
                <w:szCs w:val="32"/>
              </w:rPr>
            </w:pPr>
          </w:p>
          <w:p w14:paraId="51E7DF4E" w14:textId="77777777" w:rsidR="00C72E13" w:rsidRDefault="00C72E13" w:rsidP="00FB5FC4">
            <w:pPr>
              <w:jc w:val="center"/>
              <w:rPr>
                <w:sz w:val="32"/>
                <w:szCs w:val="32"/>
              </w:rPr>
            </w:pPr>
          </w:p>
          <w:p w14:paraId="476E8F46" w14:textId="77777777" w:rsidR="00C72E13" w:rsidRPr="00401FAB" w:rsidRDefault="00BC5086" w:rsidP="000A0476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N-1</m:t>
                    </m:r>
                  </m:den>
                </m:f>
              </m:oMath>
            </m:oMathPara>
          </w:p>
          <w:p w14:paraId="777B4565" w14:textId="77777777" w:rsidR="00C72E13" w:rsidRDefault="00C72E13" w:rsidP="000A0476">
            <w:pPr>
              <w:jc w:val="center"/>
              <w:rPr>
                <w:rFonts w:eastAsiaTheme="minorEastAsia"/>
                <w:sz w:val="32"/>
                <w:szCs w:val="32"/>
              </w:rPr>
            </w:pPr>
          </w:p>
          <w:p w14:paraId="4F223325" w14:textId="77777777" w:rsidR="00C72E13" w:rsidRPr="00C72E13" w:rsidRDefault="00C72E13" w:rsidP="00401FAB">
            <w:pPr>
              <w:rPr>
                <w:sz w:val="28"/>
                <w:szCs w:val="28"/>
              </w:rPr>
            </w:pPr>
            <w:r w:rsidRPr="00C72E13">
              <w:rPr>
                <w:sz w:val="28"/>
                <w:szCs w:val="28"/>
              </w:rPr>
              <w:t>Can also calculate r for each comparison made</w:t>
            </w:r>
          </w:p>
        </w:tc>
        <w:tc>
          <w:tcPr>
            <w:tcW w:w="3510" w:type="dxa"/>
            <w:shd w:val="clear" w:color="auto" w:fill="FFF2CC" w:themeFill="accent4" w:themeFillTint="33"/>
          </w:tcPr>
          <w:p w14:paraId="6E10EB3B" w14:textId="77777777" w:rsidR="00C72E13" w:rsidRPr="00C73078" w:rsidRDefault="00C72E13" w:rsidP="00FB5FC4">
            <w:pPr>
              <w:jc w:val="center"/>
              <w:rPr>
                <w:b/>
                <w:sz w:val="32"/>
                <w:szCs w:val="32"/>
              </w:rPr>
            </w:pPr>
            <w:r w:rsidRPr="00C73078">
              <w:rPr>
                <w:b/>
                <w:sz w:val="32"/>
                <w:szCs w:val="32"/>
              </w:rPr>
              <w:t>Friedman’s Test</w:t>
            </w:r>
          </w:p>
          <w:p w14:paraId="1A1D19A4" w14:textId="77777777" w:rsidR="00C72E13" w:rsidRDefault="00C72E13" w:rsidP="00FB5FC4">
            <w:pPr>
              <w:jc w:val="center"/>
              <w:rPr>
                <w:sz w:val="32"/>
                <w:szCs w:val="32"/>
              </w:rPr>
            </w:pPr>
          </w:p>
          <w:p w14:paraId="696D6EEF" w14:textId="77777777" w:rsidR="00C72E13" w:rsidRDefault="00F9150F" w:rsidP="00401FAB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2645B62B" w14:textId="77777777" w:rsidR="00C72E13" w:rsidRDefault="00C72E13" w:rsidP="00401FAB">
            <w:pPr>
              <w:rPr>
                <w:sz w:val="32"/>
                <w:szCs w:val="32"/>
              </w:rPr>
            </w:pPr>
          </w:p>
          <w:p w14:paraId="5B6A6650" w14:textId="77777777" w:rsidR="00F9150F" w:rsidRDefault="00F9150F" w:rsidP="00401FAB">
            <w:pPr>
              <w:rPr>
                <w:sz w:val="32"/>
                <w:szCs w:val="32"/>
              </w:rPr>
            </w:pPr>
          </w:p>
          <w:p w14:paraId="1BE3EAF9" w14:textId="77777777" w:rsidR="00C72E13" w:rsidRPr="00C72E13" w:rsidRDefault="00C72E13" w:rsidP="00401FAB">
            <w:pPr>
              <w:rPr>
                <w:sz w:val="28"/>
                <w:szCs w:val="28"/>
              </w:rPr>
            </w:pPr>
            <w:r w:rsidRPr="00C72E13">
              <w:rPr>
                <w:sz w:val="28"/>
                <w:szCs w:val="28"/>
              </w:rPr>
              <w:t xml:space="preserve">Calculate r for each </w:t>
            </w:r>
            <w:r w:rsidR="00F9150F">
              <w:rPr>
                <w:sz w:val="28"/>
                <w:szCs w:val="28"/>
              </w:rPr>
              <w:t xml:space="preserve">   </w:t>
            </w:r>
            <w:r w:rsidRPr="00C72E13">
              <w:rPr>
                <w:sz w:val="28"/>
                <w:szCs w:val="28"/>
              </w:rPr>
              <w:t>comparison made</w:t>
            </w:r>
          </w:p>
        </w:tc>
      </w:tr>
      <w:tr w:rsidR="00C72E13" w14:paraId="0ECB297B" w14:textId="77777777" w:rsidTr="00C73078">
        <w:trPr>
          <w:trHeight w:val="3005"/>
        </w:trPr>
        <w:tc>
          <w:tcPr>
            <w:tcW w:w="3870" w:type="dxa"/>
            <w:shd w:val="clear" w:color="auto" w:fill="F7CAAC" w:themeFill="accent2" w:themeFillTint="66"/>
          </w:tcPr>
          <w:p w14:paraId="2B625264" w14:textId="77777777" w:rsidR="00C72E13" w:rsidRPr="00C73078" w:rsidRDefault="00C72E13" w:rsidP="007D67ED">
            <w:pPr>
              <w:jc w:val="center"/>
              <w:rPr>
                <w:rFonts w:eastAsiaTheme="minorEastAsia"/>
                <w:b/>
                <w:sz w:val="32"/>
                <w:szCs w:val="32"/>
              </w:rPr>
            </w:pPr>
            <w:r w:rsidRPr="00C73078">
              <w:rPr>
                <w:rFonts w:eastAsiaTheme="minorEastAsia"/>
                <w:b/>
                <w:sz w:val="32"/>
                <w:szCs w:val="32"/>
              </w:rPr>
              <w:t>Independent t-test</w:t>
            </w:r>
          </w:p>
          <w:p w14:paraId="75FF8C88" w14:textId="77777777" w:rsidR="00C72E13" w:rsidRPr="0091320C" w:rsidRDefault="00C72E13" w:rsidP="007D67ED">
            <w:pPr>
              <w:jc w:val="center"/>
              <w:rPr>
                <w:rFonts w:eastAsiaTheme="minorEastAsia"/>
                <w:sz w:val="32"/>
                <w:szCs w:val="32"/>
              </w:rPr>
            </w:pPr>
          </w:p>
          <w:p w14:paraId="67BF452D" w14:textId="77777777" w:rsidR="00C72E13" w:rsidRPr="0091320C" w:rsidRDefault="00C72E13" w:rsidP="007D67ED">
            <w:pPr>
              <w:jc w:val="center"/>
              <w:rPr>
                <w:rFonts w:eastAsiaTheme="minorEastAsia"/>
                <w:sz w:val="32"/>
                <w:szCs w:val="32"/>
              </w:rPr>
            </w:pPr>
          </w:p>
          <w:p w14:paraId="2FCDAE48" w14:textId="77777777" w:rsidR="00C72E13" w:rsidRPr="00AC5F6F" w:rsidRDefault="00BC5086" w:rsidP="007D67ED">
            <w:pPr>
              <w:jc w:val="center"/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-2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3150" w:type="dxa"/>
            <w:shd w:val="clear" w:color="auto" w:fill="C5E0B3" w:themeFill="accent6" w:themeFillTint="66"/>
          </w:tcPr>
          <w:p w14:paraId="00A3DF52" w14:textId="77777777" w:rsidR="00C72E13" w:rsidRPr="00C73078" w:rsidRDefault="00D95295" w:rsidP="00FB5FC4">
            <w:pPr>
              <w:jc w:val="center"/>
              <w:rPr>
                <w:b/>
                <w:sz w:val="32"/>
                <w:szCs w:val="32"/>
              </w:rPr>
            </w:pPr>
            <w:r w:rsidRPr="00C73078">
              <w:rPr>
                <w:b/>
                <w:sz w:val="32"/>
                <w:szCs w:val="32"/>
              </w:rPr>
              <w:t>Paired</w:t>
            </w:r>
            <w:r w:rsidR="00C72E13" w:rsidRPr="00C73078">
              <w:rPr>
                <w:b/>
                <w:sz w:val="32"/>
                <w:szCs w:val="32"/>
              </w:rPr>
              <w:t xml:space="preserve"> t-Test</w:t>
            </w:r>
          </w:p>
          <w:p w14:paraId="29BAF421" w14:textId="77777777" w:rsidR="00C72E13" w:rsidRDefault="00C72E13" w:rsidP="00FB5FC4">
            <w:pPr>
              <w:jc w:val="center"/>
              <w:rPr>
                <w:sz w:val="32"/>
                <w:szCs w:val="32"/>
              </w:rPr>
            </w:pPr>
          </w:p>
          <w:p w14:paraId="04345755" w14:textId="77777777" w:rsidR="00C72E13" w:rsidRDefault="00C72E13" w:rsidP="00FB5FC4">
            <w:pPr>
              <w:jc w:val="center"/>
              <w:rPr>
                <w:sz w:val="32"/>
                <w:szCs w:val="32"/>
              </w:rPr>
            </w:pPr>
          </w:p>
          <w:p w14:paraId="6706FF7A" w14:textId="77777777" w:rsidR="00C72E13" w:rsidRPr="00AC5F6F" w:rsidRDefault="00BC5086" w:rsidP="00FB5FC4">
            <w:pPr>
              <w:jc w:val="center"/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Mean Difference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SD of Mean Diff.</m:t>
                    </m:r>
                  </m:den>
                </m:f>
              </m:oMath>
            </m:oMathPara>
          </w:p>
        </w:tc>
        <w:tc>
          <w:tcPr>
            <w:tcW w:w="3330" w:type="dxa"/>
            <w:shd w:val="clear" w:color="auto" w:fill="BDD6EE" w:themeFill="accent1" w:themeFillTint="66"/>
          </w:tcPr>
          <w:p w14:paraId="1283D83B" w14:textId="77777777" w:rsidR="00C72E13" w:rsidRPr="00C73078" w:rsidRDefault="00C72E13" w:rsidP="00FB5FC4">
            <w:pPr>
              <w:jc w:val="center"/>
              <w:rPr>
                <w:b/>
                <w:sz w:val="32"/>
                <w:szCs w:val="32"/>
              </w:rPr>
            </w:pPr>
            <w:r w:rsidRPr="00C73078">
              <w:rPr>
                <w:b/>
                <w:sz w:val="32"/>
                <w:szCs w:val="32"/>
              </w:rPr>
              <w:t>ANOVA</w:t>
            </w:r>
          </w:p>
          <w:p w14:paraId="670B169D" w14:textId="77777777" w:rsidR="00C72E13" w:rsidRDefault="00C72E13" w:rsidP="00FB5FC4">
            <w:pPr>
              <w:jc w:val="center"/>
              <w:rPr>
                <w:sz w:val="32"/>
                <w:szCs w:val="32"/>
              </w:rPr>
            </w:pPr>
          </w:p>
          <w:p w14:paraId="2F6F744E" w14:textId="77777777" w:rsidR="00C72E13" w:rsidRDefault="00C72E13" w:rsidP="00FB5FC4">
            <w:pPr>
              <w:jc w:val="center"/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</w:rPr>
              <w:t>ω</w:t>
            </w:r>
            <w:r w:rsidRPr="0091320C">
              <w:rPr>
                <w:sz w:val="32"/>
                <w:szCs w:val="32"/>
                <w:vertAlign w:val="superscript"/>
              </w:rPr>
              <w:t>2</w:t>
            </w:r>
          </w:p>
          <w:p w14:paraId="61CDA40F" w14:textId="77777777" w:rsidR="00C72E13" w:rsidRDefault="00C72E13" w:rsidP="00FB5FC4">
            <w:pPr>
              <w:jc w:val="center"/>
              <w:rPr>
                <w:sz w:val="32"/>
                <w:szCs w:val="32"/>
                <w:vertAlign w:val="superscript"/>
              </w:rPr>
            </w:pPr>
          </w:p>
          <w:p w14:paraId="291BB77B" w14:textId="77777777" w:rsidR="00C72E13" w:rsidRPr="0091320C" w:rsidRDefault="00BC5086" w:rsidP="00FB5FC4">
            <w:pPr>
              <w:jc w:val="center"/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w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10" w:type="dxa"/>
            <w:shd w:val="clear" w:color="auto" w:fill="BDD6EE" w:themeFill="accent1" w:themeFillTint="66"/>
          </w:tcPr>
          <w:p w14:paraId="275AAFF8" w14:textId="77777777" w:rsidR="00C72E13" w:rsidRPr="00C73078" w:rsidRDefault="00D95295" w:rsidP="00FB5FC4">
            <w:pPr>
              <w:jc w:val="center"/>
              <w:rPr>
                <w:b/>
                <w:sz w:val="32"/>
                <w:szCs w:val="32"/>
              </w:rPr>
            </w:pPr>
            <w:r w:rsidRPr="00C73078">
              <w:rPr>
                <w:b/>
                <w:sz w:val="32"/>
                <w:szCs w:val="32"/>
              </w:rPr>
              <w:t>Welch Test</w:t>
            </w:r>
          </w:p>
          <w:p w14:paraId="5D1D7F1B" w14:textId="77777777" w:rsidR="00D95295" w:rsidRDefault="00D95295" w:rsidP="00FB5FC4">
            <w:pPr>
              <w:jc w:val="center"/>
              <w:rPr>
                <w:sz w:val="32"/>
                <w:szCs w:val="32"/>
              </w:rPr>
            </w:pPr>
          </w:p>
          <w:p w14:paraId="4FA2099F" w14:textId="77777777" w:rsidR="00D95295" w:rsidRDefault="00D95295" w:rsidP="00D95295">
            <w:pPr>
              <w:jc w:val="center"/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</w:rPr>
              <w:t>ω</w:t>
            </w:r>
            <w:r w:rsidRPr="0091320C">
              <w:rPr>
                <w:sz w:val="32"/>
                <w:szCs w:val="32"/>
                <w:vertAlign w:val="superscript"/>
              </w:rPr>
              <w:t>2</w:t>
            </w:r>
          </w:p>
          <w:p w14:paraId="1657F84C" w14:textId="77777777" w:rsidR="00D95295" w:rsidRDefault="00D95295" w:rsidP="00FB5FC4">
            <w:pPr>
              <w:jc w:val="center"/>
              <w:rPr>
                <w:sz w:val="32"/>
                <w:szCs w:val="32"/>
              </w:rPr>
            </w:pPr>
          </w:p>
          <w:p w14:paraId="47DD45CA" w14:textId="77777777" w:rsidR="00D95295" w:rsidRPr="00D95295" w:rsidRDefault="00BC5086" w:rsidP="00D95295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Welch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[df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Welch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total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3031805" w14:textId="77777777" w:rsidR="00AC5F6F" w:rsidRDefault="00AC5F6F" w:rsidP="00FB5FC4">
      <w:pPr>
        <w:jc w:val="center"/>
      </w:pPr>
    </w:p>
    <w:p w14:paraId="48BD4478" w14:textId="77777777" w:rsidR="00AC5F6F" w:rsidRDefault="00AC5F6F" w:rsidP="00FB5FC4">
      <w:pPr>
        <w:jc w:val="center"/>
      </w:pPr>
    </w:p>
    <w:sectPr w:rsidR="00AC5F6F" w:rsidSect="009D12FA">
      <w:pgSz w:w="15840" w:h="12240" w:orient="landscape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6F"/>
    <w:rsid w:val="000A0476"/>
    <w:rsid w:val="00224801"/>
    <w:rsid w:val="00401FAB"/>
    <w:rsid w:val="0046593B"/>
    <w:rsid w:val="007D67ED"/>
    <w:rsid w:val="00810FE0"/>
    <w:rsid w:val="008B0A12"/>
    <w:rsid w:val="0091320C"/>
    <w:rsid w:val="00916CA3"/>
    <w:rsid w:val="00935FA9"/>
    <w:rsid w:val="009B3AD5"/>
    <w:rsid w:val="009D12FA"/>
    <w:rsid w:val="00AC5F6F"/>
    <w:rsid w:val="00BC5086"/>
    <w:rsid w:val="00C72E13"/>
    <w:rsid w:val="00C73078"/>
    <w:rsid w:val="00D95295"/>
    <w:rsid w:val="00F9150F"/>
    <w:rsid w:val="00FB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507"/>
  <w15:chartTrackingRefBased/>
  <w15:docId w15:val="{0C80C2E6-FA89-4BBF-9597-31DD3F06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67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Gaddis, Monica</cp:lastModifiedBy>
  <cp:revision>2</cp:revision>
  <cp:lastPrinted>2015-10-23T22:31:00Z</cp:lastPrinted>
  <dcterms:created xsi:type="dcterms:W3CDTF">2021-11-04T22:12:00Z</dcterms:created>
  <dcterms:modified xsi:type="dcterms:W3CDTF">2021-11-04T22:12:00Z</dcterms:modified>
</cp:coreProperties>
</file>