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Text"/>
        <w:rPr/>
      </w:pPr>
      <w:r>
        <w:rPr>
          <w:b/>
        </w:rPr>
        <w:t>Objective:</w:t>
      </w:r>
      <w:r>
        <w:rPr/>
        <w:t xml:space="preserve">  To get a feel for big-oh notation by analyzing algorithms as well as timing them (Part A), and gain some experience writing Python classes. </w:t>
      </w:r>
    </w:p>
    <w:p>
      <w:pPr>
        <w:pStyle w:val="Heading4H4"/>
        <w:rPr/>
      </w:pPr>
      <w:r>
        <w:rPr/>
        <w:t xml:space="preserve">Informal Big-oh (and Big-Theta) Definition:  </w:t>
      </w:r>
      <w:r>
        <w:rPr>
          <w:b w:val="false"/>
        </w:rPr>
        <w:t xml:space="preserve">As the size of a computational problem grows (i.e., more data), we expect our program to run longer, but this run-time growth is not necessarily linear.  Big-oh notation gives us an idea how our program’s run-time will grow with respect to its problem size on larger data.  </w:t>
      </w:r>
    </w:p>
    <w:p>
      <w:pPr>
        <w:pStyle w:val="DefaultText"/>
        <w:rPr>
          <w:sz w:val="12"/>
        </w:rPr>
      </w:pPr>
      <w:r>
        <w:rPr>
          <w:sz w:val="12"/>
        </w:rPr>
      </w:r>
    </w:p>
    <w:p>
      <w:pPr>
        <w:pStyle w:val="DefaultText"/>
        <w:rPr/>
      </w:pPr>
      <w:r>
        <w:rPr/>
        <w:t>This might seem like a lot of mathematical mumbo-jumbo, but knowing an algorithms big-oh notation can help us predict its run-time on large problem sizes.  While running a large size problem, we might want to know if we have time for a quick lunch, a long lunch, a long nap, go home for the day, take a week of vacation, pack-up the desk because the boss will fire you for a slow algorithm, etc.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  <w:t>For example, consider the following algorithm: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result = 0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for r in range(n):</w:t>
        <w:tab/>
        <w:tab/>
        <w:tab/>
        <w:tab/>
      </w:r>
      <w:r>
        <w:rPr>
          <w:rFonts w:ascii="Symbol" w:hAnsi="Symbol"/>
          <w:sz w:val="20"/>
        </w:rPr>
        <w:t></w:t>
      </w:r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 xml:space="preserve">loops n times 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for c in range(n):</w:t>
        <w:tab/>
        <w:tab/>
        <w:tab/>
        <w:tab/>
      </w:r>
      <w:r>
        <w:rPr>
          <w:rFonts w:ascii="Symbol" w:hAnsi="Symbol"/>
          <w:sz w:val="20"/>
        </w:rPr>
        <w:t></w:t>
      </w:r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 xml:space="preserve">executes a total of n*n times 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</w:t>
      </w:r>
      <w:r>
        <w:rPr>
          <w:rFonts w:ascii="Courier New" w:hAnsi="Courier New"/>
          <w:sz w:val="20"/>
        </w:rPr>
        <w:t>for d in range(n//2):</w:t>
        <w:tab/>
        <w:tab/>
        <w:tab/>
        <w:tab/>
      </w:r>
      <w:r>
        <w:rPr>
          <w:rFonts w:ascii="Symbol" w:hAnsi="Symbol"/>
          <w:sz w:val="20"/>
        </w:rPr>
        <w:t></w:t>
      </w:r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executes a total of n*n*n/2 times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</w:t>
      </w:r>
      <w:r>
        <w:rPr>
          <w:rFonts w:ascii="Courier New" w:hAnsi="Courier New"/>
          <w:sz w:val="20"/>
        </w:rPr>
        <w:t>result = result + d</w:t>
        <w:tab/>
        <w:tab/>
        <w:tab/>
        <w:tab/>
        <w:tab/>
      </w:r>
      <w:r>
        <w:rPr>
          <w:rFonts w:ascii="Symbol" w:hAnsi="Symbol"/>
          <w:sz w:val="20"/>
        </w:rPr>
        <w:t></w:t>
      </w:r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executes a total of n*n*n/2 times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</w:t>
      </w:r>
      <w:r>
        <w:rPr>
          <w:rFonts w:ascii="Courier New" w:hAnsi="Courier New"/>
          <w:sz w:val="20"/>
        </w:rPr>
        <w:t># end for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# end for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# end for</w:t>
      </w:r>
    </w:p>
    <w:p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DefaultText"/>
        <w:rPr/>
      </w:pPr>
      <w:r>
        <w:rPr/>
        <w:t>Clearly, the body of the inner-most loop (the “</w:t>
      </w:r>
      <w:r>
        <w:rPr>
          <w:rFonts w:ascii="Courier New" w:hAnsi="Courier New"/>
          <w:sz w:val="20"/>
        </w:rPr>
        <w:t>result = result + d</w:t>
      </w:r>
      <w:r>
        <w:rPr/>
        <w:t>” statement) will execute n</w:t>
      </w:r>
      <w:r>
        <w:rPr>
          <w:vertAlign w:val="superscript"/>
        </w:rPr>
        <w:t>3</w:t>
      </w:r>
      <w:r>
        <w:rPr/>
        <w:t xml:space="preserve"> /2 times, so this algorithm is “big-oh” of n-cubed, </w:t>
      </w:r>
      <w:r>
        <w:rPr>
          <w:i/>
        </w:rPr>
        <w:t>O</w:t>
      </w:r>
      <w:r>
        <w:rPr/>
        <w:t>( n</w:t>
      </w:r>
      <w:r>
        <w:rPr>
          <w:vertAlign w:val="superscript"/>
        </w:rPr>
        <w:t>3</w:t>
      </w:r>
      <w:r>
        <w:rPr/>
        <w:t xml:space="preserve"> ).  Thus, the </w:t>
      </w:r>
      <w:r>
        <w:rPr>
          <w:b/>
          <w:i/>
        </w:rPr>
        <w:t>execution-time formula</w:t>
      </w:r>
      <w:r>
        <w:rPr/>
        <w:t>, T(n), with-respect-to n is:</w:t>
      </w:r>
    </w:p>
    <w:p>
      <w:pPr>
        <w:pStyle w:val="DefaultText"/>
        <w:jc w:val="center"/>
        <w:rPr/>
      </w:pPr>
      <w:r>
        <w:rPr/>
        <w:t>T(n) = c n</w:t>
      </w:r>
      <w:r>
        <w:rPr>
          <w:vertAlign w:val="superscript"/>
        </w:rPr>
        <w:t>3</w:t>
      </w:r>
      <w:r>
        <w:rPr/>
        <w:t xml:space="preserve"> + (slower growing terms).  </w:t>
      </w:r>
    </w:p>
    <w:p>
      <w:pPr>
        <w:pStyle w:val="DefaultText"/>
        <w:rPr/>
      </w:pPr>
      <w:r>
        <w:rPr/>
        <w:t xml:space="preserve">For large values of n, the execution time as a function of n, T(n) </w:t>
      </w:r>
      <w:r>
        <w:rPr>
          <w:rFonts w:eastAsia="Math B" w:cs="Math B" w:ascii="Math B" w:hAnsi="Math B"/>
        </w:rPr>
        <w:sym w:font="Math B" w:char="f06c"/>
      </w:r>
      <w:r>
        <w:rPr/>
        <w:t xml:space="preserve"> c n</w:t>
      </w:r>
      <w:r>
        <w:rPr>
          <w:vertAlign w:val="superscript"/>
        </w:rPr>
        <w:t>3</w:t>
      </w:r>
      <w:r>
        <w:rPr/>
        <w:t xml:space="preserve">, where c is the </w:t>
      </w:r>
      <w:r>
        <w:rPr>
          <w:i/>
        </w:rPr>
        <w:t>constant of proportionality</w:t>
      </w:r>
      <w:r>
        <w:rPr/>
        <w:t xml:space="preserve"> on the fastest growing term (the machine dependent time related to how long it takes to execute the inner-most loop once).  If we know that T(10,000) = 1 second = c x 10,000</w:t>
      </w:r>
      <w:r>
        <w:rPr>
          <w:vertAlign w:val="superscript"/>
        </w:rPr>
        <w:t>3</w:t>
      </w:r>
      <w:r>
        <w:rPr/>
        <w:t xml:space="preserve"> , then we can calculate c and use it to predict what T(1,000,000).  First approximate c as c </w:t>
      </w:r>
      <w:r>
        <w:rPr>
          <w:rFonts w:eastAsia="Math B" w:cs="Math B" w:ascii="Math B" w:hAnsi="Math B"/>
        </w:rPr>
        <w:sym w:font="Math B" w:char="f06c"/>
      </w:r>
      <w:r>
        <w:rPr/>
        <w:t xml:space="preserve"> T(n) / n</w:t>
      </w:r>
      <w:r>
        <w:rPr>
          <w:vertAlign w:val="superscript"/>
        </w:rPr>
        <w:t>3</w:t>
      </w:r>
      <w:r>
        <w:rPr/>
        <w:t xml:space="preserve"> = 1 second / 10,000</w:t>
      </w:r>
      <w:r>
        <w:rPr>
          <w:vertAlign w:val="superscript"/>
        </w:rPr>
        <w:t>3</w:t>
      </w:r>
      <w:r>
        <w:rPr/>
        <w:t xml:space="preserve"> = 1 second / 10</w:t>
      </w:r>
      <w:r>
        <w:rPr>
          <w:vertAlign w:val="superscript"/>
        </w:rPr>
        <w:t>12</w:t>
      </w:r>
      <w:r>
        <w:rPr/>
        <w:t xml:space="preserve"> = 10</w:t>
      </w:r>
      <w:r>
        <w:rPr>
          <w:vertAlign w:val="superscript"/>
        </w:rPr>
        <w:t>-12</w:t>
      </w:r>
      <w:r>
        <w:rPr/>
        <w:t xml:space="preserve"> seconds.  Since we are running the algorithm on the same machine, c is unchanged for the larger problem. Thus, T(1,000,000) </w:t>
      </w:r>
      <w:r>
        <w:rPr>
          <w:rFonts w:eastAsia="Math B" w:cs="Math B" w:ascii="Math B" w:hAnsi="Math B"/>
        </w:rPr>
        <w:sym w:font="Math B" w:char="f06c"/>
      </w:r>
      <w:r>
        <w:rPr/>
        <w:t xml:space="preserve"> c 1,000,000</w:t>
      </w:r>
      <w:r>
        <w:rPr>
          <w:vertAlign w:val="superscript"/>
        </w:rPr>
        <w:t>3</w:t>
      </w:r>
      <w:r>
        <w:rPr/>
        <w:t xml:space="preserve"> = c 10</w:t>
      </w:r>
      <w:r>
        <w:rPr>
          <w:vertAlign w:val="superscript"/>
        </w:rPr>
        <w:t>18</w:t>
      </w:r>
      <w:r>
        <w:rPr/>
        <w:t xml:space="preserve"> = 10</w:t>
      </w:r>
      <w:r>
        <w:rPr>
          <w:vertAlign w:val="superscript"/>
        </w:rPr>
        <w:t>-12</w:t>
      </w:r>
      <w:r>
        <w:rPr/>
        <w:t xml:space="preserve"> seconds * 10</w:t>
      </w:r>
      <w:r>
        <w:rPr>
          <w:vertAlign w:val="superscript"/>
        </w:rPr>
        <w:t>18</w:t>
      </w:r>
      <w:r>
        <w:rPr/>
        <w:t xml:space="preserve"> = 10</w:t>
      </w:r>
      <w:r>
        <w:rPr>
          <w:vertAlign w:val="superscript"/>
        </w:rPr>
        <w:t>6</w:t>
      </w:r>
      <w:r>
        <w:rPr/>
        <w:t xml:space="preserve"> seconds or about 11.6 days.  (A couple weeks of vacation is appropriate!)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>
          <w:b/>
        </w:rPr>
        <w:t xml:space="preserve">To start the lab:  </w:t>
      </w:r>
      <w:r>
        <w:rPr/>
        <w:t>Download and unzip the file lab2.zip from eLearning.</w:t>
      </w:r>
    </w:p>
    <w:p>
      <w:pPr>
        <w:pStyle w:val="DefaultText"/>
        <w:rPr/>
      </w:pPr>
      <w:r>
        <w:rPr/>
      </w:r>
    </w:p>
    <w:p>
      <w:pPr>
        <w:pStyle w:val="Heading1"/>
        <w:rPr/>
      </w:pPr>
      <w:r>
        <w:rPr>
          <w:b/>
          <w:u w:val="single"/>
        </w:rPr>
        <w:t>Part A:</w:t>
      </w:r>
      <w:r>
        <w:rPr>
          <w:b/>
        </w:rPr>
        <w:t xml:space="preserve">   </w:t>
      </w:r>
      <w:r>
        <w:rPr/>
        <w:t xml:space="preserve">In the folder lab2, open the timeStuff.py program in IDLE.   (Right-click on timeStuff.py | Edit with IDLE)   </w:t>
      </w:r>
      <w:r>
        <w:rPr>
          <w:b/>
        </w:rPr>
        <w:t>Start it running</w:t>
      </w:r>
      <w:r>
        <w:rPr/>
        <w:t xml:space="preserve"> in IDLE by selecting Run | Run Module from the menu.  </w:t>
      </w:r>
      <w:r>
        <w:rPr>
          <w:b/>
        </w:rPr>
        <w:t>While it is running</w:t>
      </w:r>
      <w:r>
        <w:rPr/>
        <w:t>, answer the following questions about each of the algorithms in timeStuff.py.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rPr/>
      </w:pPr>
      <w:r>
        <w:rPr/>
        <w:t xml:space="preserve">a)  What is the big-oh of Algorithm 0? </w:t>
      </w:r>
      <w:r>
        <w:rPr>
          <w:u w:val="single"/>
        </w:rPr>
        <w:t>O(1)</w:t>
      </w:r>
    </w:p>
    <w:p>
      <w:pPr>
        <w:pStyle w:val="DefaultText"/>
        <w:rPr>
          <w:rFonts w:ascii="Courier New" w:hAnsi="Courier New"/>
          <w:sz w:val="12"/>
          <w:u w:val="single"/>
        </w:rPr>
      </w:pPr>
      <w:r>
        <w:rPr>
          <w:rFonts w:ascii="Courier New" w:hAnsi="Courier New"/>
          <w:sz w:val="12"/>
          <w:u w:val="single"/>
        </w:rPr>
      </w:r>
    </w:p>
    <w:p>
      <w:pPr>
        <w:pStyle w:val="DefaultText"/>
        <w:rPr>
          <w:rFonts w:ascii="Courier New" w:hAnsi="Courier New"/>
          <w:u w:val="single"/>
        </w:rPr>
      </w:pPr>
      <w:r>
        <w:rPr>
          <w:rFonts w:ascii="Courier New" w:hAnsi="Courier New"/>
          <w:u w:val="single"/>
        </w:rPr>
        <w:t>Algorithm 0: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result = 0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i in range(10000000):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result = result + i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/>
      </w:pPr>
      <w:r>
        <w:rPr/>
        <w:t xml:space="preserve">b)  What is the big-oh of Algorithm 1? </w:t>
      </w:r>
      <w:r>
        <w:rPr>
          <w:u w:val="single"/>
        </w:rPr>
        <w:t>O(n)</w:t>
      </w:r>
    </w:p>
    <w:p>
      <w:pPr>
        <w:pStyle w:val="DefaultText"/>
        <w:rPr>
          <w:rFonts w:ascii="Courier New" w:hAnsi="Courier New"/>
          <w:sz w:val="12"/>
          <w:u w:val="single"/>
        </w:rPr>
      </w:pPr>
      <w:r>
        <w:rPr>
          <w:rFonts w:ascii="Courier New" w:hAnsi="Courier New"/>
          <w:sz w:val="12"/>
          <w:u w:val="single"/>
        </w:rPr>
      </w:r>
    </w:p>
    <w:p>
      <w:pPr>
        <w:pStyle w:val="DefaultText"/>
        <w:rPr>
          <w:rFonts w:ascii="Courier New" w:hAnsi="Courier New"/>
          <w:u w:val="single"/>
        </w:rPr>
      </w:pPr>
      <w:r>
        <w:rPr>
          <w:rFonts w:ascii="Courier New" w:hAnsi="Courier New"/>
          <w:u w:val="single"/>
        </w:rPr>
        <w:t>Algorithm 1: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result = 0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i in range(n):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result = result + i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# end for</w:t>
      </w:r>
      <w:r>
        <w:br w:type="page"/>
      </w:r>
    </w:p>
    <w:p>
      <w:pPr>
        <w:pStyle w:val="DefaultText"/>
        <w:rPr/>
      </w:pPr>
      <w:r>
        <w:rPr/>
        <w:t xml:space="preserve">c)  </w:t>
      </w:r>
      <w:bookmarkStart w:id="0" w:name="_GoBack"/>
      <w:bookmarkEnd w:id="0"/>
      <w:r>
        <w:rPr/>
        <w:t xml:space="preserve">What is the big-oh of Algorithm 2? </w:t>
      </w:r>
      <w:r>
        <w:rPr>
          <w:u w:val="single"/>
        </w:rPr>
        <w:t>O(n*log</w:t>
      </w:r>
      <w:r>
        <w:rPr>
          <w:u w:val="single"/>
          <w:vertAlign w:val="subscript"/>
        </w:rPr>
        <w:t>2</w:t>
      </w:r>
      <w:r>
        <w:rPr>
          <w:position w:val="0"/>
          <w:sz w:val="24"/>
          <w:u w:val="single"/>
          <w:vertAlign w:val="baseline"/>
        </w:rPr>
        <w:t>n)</w:t>
      </w:r>
    </w:p>
    <w:p>
      <w:pPr>
        <w:pStyle w:val="DefaultText"/>
        <w:rPr>
          <w:rFonts w:ascii="Courier New" w:hAnsi="Courier New"/>
          <w:u w:val="single"/>
        </w:rPr>
      </w:pPr>
      <w:r>
        <w:rPr>
          <w:rFonts w:ascii="Courier New" w:hAnsi="Courier New"/>
          <w:u w:val="single"/>
        </w:rPr>
      </w:r>
    </w:p>
    <w:p>
      <w:pPr>
        <w:pStyle w:val="DefaultText"/>
        <w:rPr>
          <w:rFonts w:ascii="Courier New" w:hAnsi="Courier New"/>
          <w:u w:val="single"/>
        </w:rPr>
      </w:pPr>
      <w:r>
        <w:rPr>
          <w:rFonts w:ascii="Courier New" w:hAnsi="Courier New"/>
          <w:u w:val="single"/>
        </w:rPr>
        <w:t>Algorithm 2: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result = 0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r in range(n):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 = n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c &gt; 1: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result = result + c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c = c // 2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# end while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# end for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/>
      </w:pPr>
      <w:r>
        <w:rPr/>
        <w:t xml:space="preserve">d)  What is the big-oh of Algorithm 3? </w:t>
      </w:r>
      <w:r>
        <w:rPr>
          <w:u w:val="single"/>
        </w:rPr>
        <w:t>O(n</w:t>
      </w:r>
      <w:r>
        <w:rPr>
          <w:u w:val="single"/>
          <w:vertAlign w:val="superscript"/>
        </w:rPr>
        <w:t>2</w:t>
      </w:r>
      <w:r>
        <w:rPr>
          <w:position w:val="0"/>
          <w:sz w:val="24"/>
          <w:u w:val="single"/>
          <w:vertAlign w:val="baseline"/>
        </w:rPr>
        <w:t>)</w:t>
      </w:r>
    </w:p>
    <w:p>
      <w:pPr>
        <w:pStyle w:val="DefaultText"/>
        <w:rPr>
          <w:rFonts w:ascii="Courier New" w:hAnsi="Courier New"/>
          <w:u w:val="single"/>
        </w:rPr>
      </w:pPr>
      <w:r>
        <w:rPr>
          <w:rFonts w:ascii="Courier New" w:hAnsi="Courier New"/>
          <w:u w:val="single"/>
        </w:rPr>
      </w:r>
    </w:p>
    <w:p>
      <w:pPr>
        <w:pStyle w:val="DefaultText"/>
        <w:rPr>
          <w:rFonts w:ascii="Courier New" w:hAnsi="Courier New"/>
          <w:u w:val="single"/>
        </w:rPr>
      </w:pPr>
      <w:r>
        <w:rPr>
          <w:rFonts w:ascii="Courier New" w:hAnsi="Courier New"/>
          <w:u w:val="single"/>
        </w:rPr>
        <w:t>Algorithm 3: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result = 0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r in range(n):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c in range(n):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result = result + c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# end for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# end for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/>
      </w:pPr>
      <w:r>
        <w:rPr/>
        <w:t xml:space="preserve">e)  What is the big-oh of Algorithm 4? </w:t>
      </w:r>
      <w:r>
        <w:rPr>
          <w:u w:val="single"/>
        </w:rPr>
        <w:t>O(n</w:t>
      </w:r>
      <w:r>
        <w:rPr>
          <w:u w:val="single"/>
          <w:vertAlign w:val="superscript"/>
        </w:rPr>
        <w:t>5</w:t>
      </w:r>
      <w:r>
        <w:rPr>
          <w:position w:val="0"/>
          <w:sz w:val="24"/>
          <w:u w:val="single"/>
          <w:vertAlign w:val="baseline"/>
        </w:rPr>
        <w:t>)</w:t>
      </w:r>
    </w:p>
    <w:p>
      <w:pPr>
        <w:pStyle w:val="DefaultText"/>
        <w:rPr>
          <w:rFonts w:ascii="Courier New" w:hAnsi="Courier New"/>
          <w:u w:val="single"/>
        </w:rPr>
      </w:pPr>
      <w:r>
        <w:rPr>
          <w:rFonts w:ascii="Courier New" w:hAnsi="Courier New"/>
          <w:u w:val="single"/>
        </w:rPr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  <w:u w:val="single"/>
        </w:rPr>
        <w:t>Algorithm 4</w:t>
      </w:r>
      <w:r>
        <w:rPr>
          <w:rFonts w:ascii="Courier New" w:hAnsi="Courier New"/>
        </w:rPr>
        <w:t>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result = 0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r in range(n):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c in range(n):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d in range(n*n*n):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result = result + d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# end for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# end for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# end for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/>
      </w:pPr>
      <w:r>
        <w:rPr/>
        <w:t xml:space="preserve">f)  What is the big-oh of Algorithm 5? </w:t>
      </w:r>
      <w:r>
        <w:rPr>
          <w:u w:val="single"/>
        </w:rPr>
        <w:t>O(2</w:t>
      </w:r>
      <w:r>
        <w:rPr>
          <w:u w:val="single"/>
          <w:vertAlign w:val="superscript"/>
        </w:rPr>
        <w:t>n</w:t>
      </w:r>
      <w:r>
        <w:rPr>
          <w:position w:val="0"/>
          <w:sz w:val="24"/>
          <w:u w:val="single"/>
          <w:vertAlign w:val="baseline"/>
        </w:rPr>
        <w:t>)</w:t>
      </w:r>
    </w:p>
    <w:p>
      <w:pPr>
        <w:pStyle w:val="DefaultText"/>
        <w:rPr>
          <w:rFonts w:ascii="Courier New" w:hAnsi="Courier New"/>
          <w:u w:val="single"/>
        </w:rPr>
      </w:pPr>
      <w:r>
        <w:rPr>
          <w:rFonts w:ascii="Courier New" w:hAnsi="Courier New"/>
          <w:u w:val="single"/>
        </w:rPr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  <w:u w:val="single"/>
        </w:rPr>
        <w:t>Algorithm 5</w:t>
      </w:r>
      <w:r>
        <w:rPr>
          <w:rFonts w:ascii="Courier New" w:hAnsi="Courier New"/>
        </w:rPr>
        <w:t>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result = 0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 = 0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i &lt; 2**n: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result = result + i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 += 1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# end while</w:t>
      </w:r>
    </w:p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  <w:r>
        <w:br w:type="page"/>
      </w:r>
    </w:p>
    <w:p>
      <w:pPr>
        <w:pStyle w:val="DefaultText"/>
        <w:rPr/>
      </w:pPr>
      <w:r>
        <w:rPr/>
        <w:t>g)  Complete the following timing table from the output of timeStuff.py.</w:t>
      </w:r>
    </w:p>
    <w:p>
      <w:pPr>
        <w:pStyle w:val="DefaultText"/>
        <w:rPr>
          <w:sz w:val="12"/>
        </w:rPr>
      </w:pPr>
      <w:r>
        <w:rPr>
          <w:sz w:val="12"/>
        </w:rPr>
      </w:r>
    </w:p>
    <w:tbl>
      <w:tblPr>
        <w:tblW w:w="1080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1559"/>
        <w:gridCol w:w="1321"/>
        <w:gridCol w:w="1350"/>
        <w:gridCol w:w="1350"/>
        <w:gridCol w:w="1710"/>
        <w:gridCol w:w="1709"/>
        <w:gridCol w:w="1800"/>
      </w:tblGrid>
      <w:tr>
        <w:trPr>
          <w:tblHeader w:val="true"/>
        </w:trPr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Algorithm</w:t>
            </w:r>
          </w:p>
        </w:tc>
        <w:tc>
          <w:tcPr>
            <w:tcW w:w="92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Execution Time in Seconds</w:t>
            </w:r>
          </w:p>
        </w:tc>
      </w:tr>
      <w:tr>
        <w:trPr/>
        <w:tc>
          <w:tcPr>
            <w:tcW w:w="155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n = 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n = 10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n = 20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n = 30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n = 40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n = 50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Algorithm 0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0.390917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0.378491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0.304343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0.280271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0.291648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0.292715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Algorithm 1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</w:t>
            </w:r>
            <w:r>
              <w:rPr/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</w:t>
            </w:r>
            <w:r>
              <w:rPr/>
              <w:t>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</w:t>
            </w:r>
            <w:r>
              <w:rPr/>
              <w:t>2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0.000001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Algorithm 2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0.000004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0.000005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0.000009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Algorithm 3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0.000010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0.000020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0.000035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0.000053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Algorithm 4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0.002275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0.086456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0.717325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2.832067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9.100464</w:t>
            </w:r>
          </w:p>
        </w:tc>
      </w:tr>
      <w:tr>
        <w:trPr>
          <w:trHeight w:val="1434" w:hRule="atLeas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Algorithm 5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0.000002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0.000059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>0.079394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102.365534</w:t>
            </w:r>
          </w:p>
        </w:tc>
        <w:tc>
          <w:tcPr>
            <w:tcW w:w="3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thinDiagStripe"/>
          </w:tcPr>
          <w:p>
            <w:pPr>
              <w:pStyle w:val="TableText"/>
              <w:rPr/>
            </w:pPr>
            <w:r>
              <w:rPr/>
            </w:r>
          </w:p>
          <w:p>
            <w:pPr>
              <w:pStyle w:val="TableText"/>
              <w:jc w:val="center"/>
              <w:rPr/>
            </w:pPr>
            <w:r>
              <w:rPr/>
              <w:t>These take too long!</w:t>
            </w:r>
          </w:p>
        </w:tc>
      </w:tr>
    </w:tbl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/>
      </w:pPr>
      <w:r>
        <w:rPr/>
        <w:t xml:space="preserve">h)  For Algorithm 5, use the timing for n = 20 to compute the </w:t>
      </w:r>
      <w:r>
        <w:rPr>
          <w:i/>
        </w:rPr>
        <w:t>constant of proportionality</w:t>
      </w:r>
      <w:r>
        <w:rPr/>
        <w:t>, c, on the fastest growing term.</w:t>
      </w:r>
    </w:p>
    <w:p>
      <w:pPr>
        <w:pStyle w:val="DefaultText"/>
        <w:rPr>
          <w:u w:val="single"/>
        </w:rPr>
      </w:pPr>
      <w:r>
        <w:rPr>
          <w:u w:val="single"/>
        </w:rPr>
        <w:t>T(n)=c*2</w:t>
      </w:r>
      <w:r>
        <w:rPr>
          <w:u w:val="single"/>
          <w:vertAlign w:val="superscript"/>
        </w:rPr>
        <w:t>n</w:t>
      </w:r>
    </w:p>
    <w:p>
      <w:pPr>
        <w:pStyle w:val="DefaultText"/>
        <w:rPr>
          <w:u w:val="single"/>
        </w:rPr>
      </w:pPr>
      <w:r>
        <w:rPr>
          <w:u w:val="single"/>
        </w:rPr>
        <w:t>T(20)=c*2</w:t>
      </w:r>
      <w:r>
        <w:rPr>
          <w:u w:val="single"/>
          <w:vertAlign w:val="superscript"/>
        </w:rPr>
        <w:t>20</w:t>
      </w:r>
      <w:r>
        <w:rPr>
          <w:position w:val="0"/>
          <w:sz w:val="24"/>
          <w:u w:val="single"/>
          <w:vertAlign w:val="baseline"/>
        </w:rPr>
        <w:t>=0.079394</w:t>
      </w:r>
    </w:p>
    <w:p>
      <w:pPr>
        <w:pStyle w:val="DefaultText"/>
        <w:rPr>
          <w:u w:val="single"/>
        </w:rPr>
      </w:pPr>
      <w:r>
        <w:rPr>
          <w:u w:val="single"/>
        </w:rPr>
        <w:t>c=0.079394/2</w:t>
      </w:r>
      <w:r>
        <w:rPr>
          <w:u w:val="single"/>
          <w:vertAlign w:val="superscript"/>
        </w:rPr>
        <w:t>20</w:t>
      </w:r>
    </w:p>
    <w:p>
      <w:pPr>
        <w:pStyle w:val="DefaultText"/>
        <w:rPr>
          <w:u w:val="single"/>
        </w:rPr>
      </w:pPr>
      <w:r>
        <w:rPr>
          <w:u w:val="single"/>
        </w:rPr>
        <w:t>c=7.57160187*10</w:t>
      </w:r>
      <w:r>
        <w:rPr>
          <w:u w:val="single"/>
          <w:vertAlign w:val="superscript"/>
        </w:rPr>
        <w:t>-8</w:t>
      </w:r>
      <w:r>
        <w:rPr>
          <w:position w:val="0"/>
          <w:sz w:val="24"/>
          <w:u w:val="single"/>
          <w:vertAlign w:val="baseline"/>
        </w:rPr>
        <w:t xml:space="preserve"> seconds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  <w:t>i)  Using the constant of proportionality computed in (h), predict the run-time of Algorithm 5 for n = 30.</w:t>
      </w:r>
    </w:p>
    <w:p>
      <w:pPr>
        <w:pStyle w:val="DefaultText"/>
        <w:rPr>
          <w:u w:val="single"/>
        </w:rPr>
      </w:pPr>
      <w:r>
        <w:rPr>
          <w:u w:val="single"/>
        </w:rPr>
        <w:t>T(30)=(7.57160187*10</w:t>
      </w:r>
      <w:r>
        <w:rPr>
          <w:u w:val="single"/>
          <w:vertAlign w:val="superscript"/>
        </w:rPr>
        <w:t>-8</w:t>
      </w:r>
      <w:r>
        <w:rPr>
          <w:position w:val="0"/>
          <w:sz w:val="24"/>
          <w:u w:val="single"/>
          <w:vertAlign w:val="baseline"/>
        </w:rPr>
        <w:t>)*2</w:t>
      </w:r>
      <w:r>
        <w:rPr>
          <w:u w:val="single"/>
          <w:vertAlign w:val="superscript"/>
        </w:rPr>
        <w:t>30</w:t>
      </w:r>
    </w:p>
    <w:p>
      <w:pPr>
        <w:pStyle w:val="DefaultText"/>
        <w:rPr>
          <w:u w:val="single"/>
        </w:rPr>
      </w:pPr>
      <w:r>
        <w:rPr>
          <w:u w:val="single"/>
        </w:rPr>
        <w:t>T(30)=81.299456 seconds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  <w:t xml:space="preserve">j)  How does your prediction in (i) compare to the actual time from (g)?  </w:t>
      </w:r>
    </w:p>
    <w:p>
      <w:pPr>
        <w:pStyle w:val="DefaultText"/>
        <w:rPr>
          <w:u w:val="single"/>
        </w:rPr>
      </w:pPr>
      <w:r>
        <w:rPr>
          <w:u w:val="single"/>
        </w:rPr>
        <w:t>Prediction is slightly lower, presumably because of background processes on the device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jc w:val="center"/>
        <w:rPr>
          <w:b/>
        </w:rPr>
      </w:pPr>
      <w:r>
        <w:rPr>
          <w:b/>
        </w:rPr>
        <w:t>(NOTE:  Part B is on the backside of this sheet)</w:t>
      </w:r>
    </w:p>
    <w:p>
      <w:pPr>
        <w:pStyle w:val="DefaultText"/>
        <w:rPr>
          <w:b/>
          <w:sz w:val="12"/>
        </w:rPr>
      </w:pPr>
      <w:r>
        <w:rPr>
          <w:b/>
          <w:sz w:val="12"/>
        </w:rPr>
      </w:r>
      <w:r>
        <w:br w:type="page"/>
      </w:r>
    </w:p>
    <w:p>
      <w:pPr>
        <w:pStyle w:val="Heading1"/>
        <w:rPr/>
      </w:pPr>
      <w:r>
        <w:rPr>
          <w:b/>
          <w:u w:val="single"/>
        </w:rPr>
        <w:t>Part B</w:t>
      </w:r>
      <w:r>
        <w:rPr/>
        <w:t xml:space="preserve">: The </w:t>
      </w:r>
      <w:r>
        <w:rPr>
          <w:rFonts w:ascii="Courier New" w:hAnsi="Courier New"/>
        </w:rPr>
        <w:t>lab2.zip</w:t>
      </w:r>
      <w:r>
        <w:rPr/>
        <w:t xml:space="preserve"> file also contains:</w:t>
      </w:r>
    </w:p>
    <w:p>
      <w:pPr>
        <w:pStyle w:val="DefaultText"/>
        <w:numPr>
          <w:ilvl w:val="0"/>
          <w:numId w:val="1"/>
        </w:numPr>
        <w:ind w:hanging="0" w:left="0"/>
        <w:rPr/>
      </w:pPr>
      <w:r>
        <w:rPr/>
        <w:t xml:space="preserve">A simple </w:t>
      </w:r>
      <w:r>
        <w:rPr>
          <w:rFonts w:ascii="Courier New" w:hAnsi="Courier New"/>
        </w:rPr>
        <w:t>Die</w:t>
      </w:r>
      <w:r>
        <w:rPr/>
        <w:t xml:space="preserve"> class (in the </w:t>
      </w:r>
      <w:r>
        <w:rPr>
          <w:rFonts w:ascii="Courier New" w:hAnsi="Courier New"/>
        </w:rPr>
        <w:t>simple_die.py</w:t>
      </w:r>
      <w:r>
        <w:rPr/>
        <w:t xml:space="preserve"> module) for a six-sided die.</w:t>
      </w:r>
    </w:p>
    <w:p>
      <w:pPr>
        <w:pStyle w:val="DefaultText"/>
        <w:numPr>
          <w:ilvl w:val="0"/>
          <w:numId w:val="2"/>
        </w:numPr>
        <w:ind w:hanging="0" w:left="0"/>
        <w:rPr/>
      </w:pPr>
      <w:r>
        <w:rPr/>
        <w:t xml:space="preserve">An </w:t>
      </w:r>
      <w:r>
        <w:rPr>
          <w:rFonts w:ascii="Courier New" w:hAnsi="Courier New"/>
        </w:rPr>
        <w:t>AdvancedDie</w:t>
      </w:r>
      <w:r>
        <w:rPr/>
        <w:t xml:space="preserve"> class (in the module </w:t>
      </w:r>
      <w:r>
        <w:rPr>
          <w:rFonts w:ascii="Courier New" w:hAnsi="Courier New"/>
        </w:rPr>
        <w:t>advanced_die.py</w:t>
      </w:r>
      <w:r>
        <w:rPr/>
        <w:t xml:space="preserve"> module) for a die which can be constructed with any number of sides.  The </w:t>
      </w:r>
      <w:r>
        <w:rPr>
          <w:rFonts w:ascii="Courier New" w:hAnsi="Courier New"/>
        </w:rPr>
        <w:t>AdvancedDie</w:t>
      </w:r>
      <w:r>
        <w:rPr/>
        <w:t xml:space="preserve"> class inherits from the </w:t>
      </w:r>
      <w:r>
        <w:rPr>
          <w:rFonts w:ascii="Courier New" w:hAnsi="Courier New"/>
        </w:rPr>
        <w:t>Die</w:t>
      </w:r>
      <w:r>
        <w:rPr/>
        <w:t xml:space="preserve"> class.</w:t>
      </w:r>
    </w:p>
    <w:p>
      <w:pPr>
        <w:pStyle w:val="DefaultText"/>
        <w:numPr>
          <w:ilvl w:val="0"/>
          <w:numId w:val="3"/>
        </w:numPr>
        <w:ind w:hanging="0" w:left="0"/>
        <w:rPr>
          <w:sz w:val="20"/>
        </w:rPr>
      </w:pPr>
      <w:r>
        <w:rPr/>
        <w:t xml:space="preserve">An </w:t>
      </w:r>
      <w:r>
        <w:rPr>
          <w:sz w:val="20"/>
        </w:rPr>
        <w:t>averageOutcome.py</w:t>
      </w:r>
      <w:r>
        <w:rPr/>
        <w:t xml:space="preserve"> program that computes the average outcome (i.e., average total on the pair of dice) on a pair of 10-side dice over 1,000 rolls.  Unfortunately, it uses </w:t>
      </w:r>
      <w:r>
        <w:rPr>
          <w:sz w:val="20"/>
        </w:rPr>
        <w:t>randint(1,10)+randint(1,10).</w:t>
      </w:r>
    </w:p>
    <w:p>
      <w:pPr>
        <w:pStyle w:val="DefaultText"/>
        <w:rPr>
          <w:sz w:val="12"/>
        </w:rPr>
      </w:pPr>
      <w:r>
        <w:rPr>
          <w:sz w:val="12"/>
        </w:rPr>
      </w:r>
    </w:p>
    <w:p>
      <w:pPr>
        <w:pStyle w:val="DefaultText"/>
        <w:rPr/>
      </w:pPr>
      <w:r>
        <w:rPr/>
        <w:t xml:space="preserve">a)  Modify the </w:t>
      </w:r>
      <w:r>
        <w:rPr>
          <w:sz w:val="20"/>
        </w:rPr>
        <w:t>averageOutcome.py</w:t>
      </w:r>
      <w:r>
        <w:rPr/>
        <w:t xml:space="preserve"> program so that it uses the AdvancedDie class by:</w:t>
      </w:r>
    </w:p>
    <w:p>
      <w:pPr>
        <w:pStyle w:val="DefaultText"/>
        <w:numPr>
          <w:ilvl w:val="0"/>
          <w:numId w:val="4"/>
        </w:numPr>
        <w:ind w:hanging="0" w:left="0"/>
        <w:rPr/>
      </w:pPr>
      <w:r>
        <w:rPr/>
        <w:t>creating two 10-sided AdvancedDie objects (remember to “</w:t>
      </w:r>
      <w:r>
        <w:rPr>
          <w:sz w:val="20"/>
        </w:rPr>
        <w:t>from advanced_die import AdvancedDie</w:t>
      </w:r>
      <w:r>
        <w:rPr/>
        <w:t>”)</w:t>
      </w:r>
    </w:p>
    <w:p>
      <w:pPr>
        <w:pStyle w:val="DefaultText"/>
        <w:numPr>
          <w:ilvl w:val="0"/>
          <w:numId w:val="5"/>
        </w:numPr>
        <w:ind w:hanging="0" w:left="0"/>
        <w:rPr/>
      </w:pPr>
      <w:r>
        <w:rPr/>
        <w:t>rolls the pair of dice 1,000 times to compute the average outcome</w:t>
      </w:r>
    </w:p>
    <w:p>
      <w:pPr>
        <w:pStyle w:val="DefaultText"/>
        <w:rPr/>
      </w:pPr>
      <w:r>
        <w:rPr/>
        <w:t xml:space="preserve">(Note:  most of the program will remain unchanged.  </w:t>
      </w:r>
      <w:r>
        <w:rPr>
          <w:b/>
        </w:rPr>
        <w:t xml:space="preserve">See Python Summary Page 11 in the course packet (or </w:t>
      </w:r>
      <w:r>
        <w:rPr>
          <w:rFonts w:cs="Courier New" w:ascii="Courier New" w:hAnsi="Courier New"/>
        </w:rPr>
        <w:t>lab2/pythonSummary.pdf</w:t>
      </w:r>
      <w:r>
        <w:rPr>
          <w:b/>
        </w:rPr>
        <w:t>) to see examples of the AdvancedDie class usage</w:t>
      </w:r>
      <w:r>
        <w:rPr/>
        <w:t>)</w:t>
      </w:r>
    </w:p>
    <w:p>
      <w:pPr>
        <w:pStyle w:val="DefaultText"/>
        <w:rPr>
          <w:rFonts w:ascii="Times-Roman" w:hAnsi="Times-Roman"/>
        </w:rPr>
      </w:pPr>
      <w:r>
        <w:rPr>
          <w:rFonts w:ascii="Times-Roman" w:hAnsi="Times-Roman"/>
        </w:rPr>
      </w:r>
    </w:p>
    <w:p>
      <w:pPr>
        <w:pStyle w:val="Heading1"/>
        <w:rPr>
          <w:sz w:val="12"/>
        </w:rPr>
      </w:pPr>
      <w:r>
        <w:rPr>
          <w:b/>
          <w:u w:val="single"/>
        </w:rPr>
        <w:t>Part C</w:t>
      </w:r>
      <w:r>
        <w:rPr/>
        <w:t>:  (NOTE:  Part C does not need to use averageOutcome.py program)</w:t>
      </w:r>
    </w:p>
    <w:p>
      <w:pPr>
        <w:pStyle w:val="DefaultText"/>
        <w:rPr/>
      </w:pPr>
      <w:r>
        <w:rPr>
          <w:b/>
        </w:rPr>
        <w:t xml:space="preserve">a) Implement a new subclass </w:t>
      </w:r>
      <w:r>
        <w:rPr>
          <w:rFonts w:ascii="Courier New" w:hAnsi="Courier New"/>
          <w:b/>
        </w:rPr>
        <w:t>MoreAdvancedDie</w:t>
      </w:r>
      <w:r>
        <w:rPr/>
        <w:t xml:space="preserve"> </w:t>
      </w:r>
      <w:r>
        <w:rPr>
          <w:b/>
        </w:rPr>
        <w:t xml:space="preserve">in a </w:t>
      </w:r>
      <w:r>
        <w:rPr>
          <w:b/>
          <w:u w:val="single"/>
        </w:rPr>
        <w:t>new file</w:t>
      </w:r>
      <w:r>
        <w:rPr>
          <w:b/>
        </w:rPr>
        <w:t xml:space="preserve"> </w:t>
      </w:r>
      <w:r>
        <w:rPr>
          <w:rFonts w:ascii="Courier New" w:hAnsi="Courier New"/>
          <w:b/>
        </w:rPr>
        <w:t>more_advanced_die.py</w:t>
      </w:r>
      <w:r>
        <w:rPr/>
        <w:t xml:space="preserve"> which inherits from the AdvancedDie class, and </w:t>
      </w:r>
      <w:r>
        <w:rPr>
          <w:b/>
        </w:rPr>
        <w:t>includes only</w:t>
      </w:r>
      <w:r>
        <w:rPr/>
        <w:t xml:space="preserve"> a new </w:t>
      </w:r>
      <w:r>
        <w:rPr>
          <w:rFonts w:ascii="Courier New" w:hAnsi="Courier New"/>
        </w:rPr>
        <w:t>setRoll</w:t>
      </w:r>
      <w:r>
        <w:rPr/>
        <w:t xml:space="preserve"> method.   The </w:t>
      </w:r>
      <w:r>
        <w:rPr>
          <w:rFonts w:ascii="Courier New" w:hAnsi="Courier New"/>
        </w:rPr>
        <w:t>setRoll</w:t>
      </w:r>
      <w:r>
        <w:rPr/>
        <w:t xml:space="preserve"> method can be used for testing certain dice games, because the new method </w:t>
      </w:r>
      <w:r>
        <w:rPr>
          <w:rFonts w:ascii="Courier New" w:hAnsi="Courier New"/>
        </w:rPr>
        <w:t>setRoll</w:t>
      </w:r>
      <w:r>
        <w:rPr/>
        <w:t xml:space="preserve"> takes as a parameter a roll value that is used to set a die’s current roll to a specified value.  We can test the new </w:t>
      </w:r>
      <w:r>
        <w:rPr>
          <w:rFonts w:ascii="Courier New" w:hAnsi="Courier New"/>
          <w:b/>
        </w:rPr>
        <w:t>MoreAdvancedDie</w:t>
      </w:r>
      <w:r>
        <w:rPr/>
        <w:t xml:space="preserve"> class after loading its definition in the Python shell by using the Run | Run Module IDLE menu selection:</w:t>
      </w:r>
    </w:p>
    <w:p>
      <w:pPr>
        <w:pStyle w:val="DefaultText"/>
        <w:rPr>
          <w:rFonts w:ascii="Courier New" w:hAnsi="Courier New"/>
          <w:sz w:val="8"/>
        </w:rPr>
      </w:pPr>
      <w:r>
        <w:rPr>
          <w:rFonts w:ascii="Courier New" w:hAnsi="Courier New"/>
          <w:sz w:val="8"/>
        </w:rPr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myDie = MoreAdvancedDie(10)# create a 10 sided MoreAdvancedDie object</w:t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print(myDie)               # print the current roll</w:t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myDie.setRoll(3)           # sets myDie’s current roll to 3</w:t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print(myDie)               # print the new current roll which should be 3</w:t>
      </w:r>
    </w:p>
    <w:p>
      <w:pPr>
        <w:pStyle w:val="DefaultText"/>
        <w:rPr>
          <w:sz w:val="22"/>
        </w:rPr>
      </w:pPr>
      <w:r>
        <w:rPr>
          <w:sz w:val="22"/>
        </w:rPr>
      </w:r>
    </w:p>
    <w:p>
      <w:pPr>
        <w:pStyle w:val="DefaultText"/>
        <w:rPr/>
      </w:pPr>
      <w:r>
        <w:rPr/>
        <w:t xml:space="preserve">When implementing the MoreAdvancedDie class you must: </w:t>
      </w:r>
    </w:p>
    <w:p>
      <w:pPr>
        <w:pStyle w:val="DefaultText"/>
        <w:numPr>
          <w:ilvl w:val="0"/>
          <w:numId w:val="6"/>
        </w:numPr>
        <w:ind w:hanging="0" w:left="0"/>
        <w:rPr/>
      </w:pPr>
      <w:r>
        <w:rPr/>
        <w:t xml:space="preserve">Include documentation with the MoreAdvancedDie class (comments right below it’s </w:t>
      </w:r>
      <w:r>
        <w:rPr>
          <w:rFonts w:ascii="Courier New" w:hAnsi="Courier New"/>
        </w:rPr>
        <w:t>class</w:t>
      </w:r>
      <w:r>
        <w:rPr/>
        <w:t xml:space="preserve"> line)</w:t>
      </w:r>
    </w:p>
    <w:p>
      <w:pPr>
        <w:pStyle w:val="DefaultText"/>
        <w:numPr>
          <w:ilvl w:val="0"/>
          <w:numId w:val="7"/>
        </w:numPr>
        <w:ind w:hanging="0" w:left="0"/>
        <w:rPr/>
      </w:pPr>
      <w:r>
        <w:rPr/>
        <w:t xml:space="preserve">Include documentation with the </w:t>
      </w:r>
      <w:r>
        <w:rPr>
          <w:rFonts w:ascii="Courier New" w:hAnsi="Courier New"/>
        </w:rPr>
        <w:t>setRoll</w:t>
      </w:r>
      <w:r>
        <w:rPr/>
        <w:t xml:space="preserve"> method including preconditions and postconditions</w:t>
      </w:r>
    </w:p>
    <w:p>
      <w:pPr>
        <w:pStyle w:val="DefaultText"/>
        <w:numPr>
          <w:ilvl w:val="0"/>
          <w:numId w:val="8"/>
        </w:numPr>
        <w:ind w:hanging="0" w:left="0"/>
        <w:rPr/>
      </w:pPr>
      <w:r>
        <w:rPr/>
        <w:t xml:space="preserve">Enforce the </w:t>
      </w:r>
      <w:r>
        <w:rPr>
          <w:rFonts w:ascii="Courier New" w:hAnsi="Courier New"/>
        </w:rPr>
        <w:t>setRoll</w:t>
      </w:r>
      <w:r>
        <w:rPr/>
        <w:t xml:space="preserve"> method’s preconditions by raising appropriate exceptions.</w:t>
      </w:r>
    </w:p>
    <w:p>
      <w:pPr>
        <w:pStyle w:val="DefaultText"/>
        <w:rPr/>
      </w:pPr>
      <w:r>
        <w:rPr/>
        <w:t>(</w:t>
      </w:r>
      <w:r>
        <w:rPr>
          <w:b/>
        </w:rPr>
        <w:t>see the AdvancedDie class’s __init__ method as an example</w:t>
      </w:r>
      <w:r>
        <w:rPr/>
        <w:t>s of raising exceptions)</w:t>
      </w:r>
    </w:p>
    <w:p>
      <w:pPr>
        <w:pStyle w:val="DefaultText"/>
        <w:rPr/>
      </w:pPr>
      <w:r>
        <w:rPr/>
        <w:t xml:space="preserve">We can test that exceptions are raised by </w:t>
      </w:r>
      <w:r>
        <w:rPr>
          <w:rFonts w:ascii="Courier New" w:hAnsi="Courier New"/>
        </w:rPr>
        <w:t>setRoll</w:t>
      </w:r>
      <w:r>
        <w:rPr/>
        <w:t xml:space="preserve"> method after loading the </w:t>
      </w:r>
      <w:r>
        <w:rPr>
          <w:rFonts w:ascii="Courier New" w:hAnsi="Courier New"/>
          <w:b/>
        </w:rPr>
        <w:t>MoreAdvancedDie</w:t>
      </w:r>
      <w:r>
        <w:rPr/>
        <w:t xml:space="preserve"> class into the Python shell by:</w:t>
      </w:r>
    </w:p>
    <w:p>
      <w:pPr>
        <w:pStyle w:val="DefaultText"/>
        <w:rPr>
          <w:rFonts w:ascii="Courier New" w:hAnsi="Courier New"/>
          <w:sz w:val="8"/>
        </w:rPr>
      </w:pPr>
      <w:r>
        <w:rPr>
          <w:rFonts w:ascii="Courier New" w:hAnsi="Courier New"/>
          <w:sz w:val="8"/>
        </w:rPr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myDie = MoreAdvancedDie(10)# create a 10 sided MoreAdvancedDie object</w:t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myDie.setRoll(3)           # sets myDie’s current roll to 3</w:t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&gt;&gt;&gt; myDie.setRoll(0)           # should raise a ValueError </w:t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myDie.setRoll(11)          # should raise a ValueError</w:t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myDie.setRoll(3.14)        # should raise a TypeError</w:t>
      </w:r>
    </w:p>
    <w:p>
      <w:pPr>
        <w:pStyle w:val="DefaultTex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&gt;&gt;&gt; myDie.setRoll(“six”)       # should raise a TypeError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  <w:t xml:space="preserve">b) View your programmer-authored documentation for the MoreAdvancedDie class by typing </w:t>
      </w:r>
      <w:r>
        <w:rPr>
          <w:rFonts w:ascii="Courier New" w:hAnsi="Courier New"/>
        </w:rPr>
        <w:t>help(MoreAdvanceDie)</w:t>
      </w:r>
      <w:r>
        <w:rPr/>
        <w:t xml:space="preserve"> at the IDLE shell prompt (“&gt;&gt;&gt;”) after selecting Run | Run Module in the file </w:t>
      </w:r>
      <w:r>
        <w:rPr>
          <w:rFonts w:ascii="Courier New" w:hAnsi="Courier New"/>
        </w:rPr>
        <w:t>more_advanced_die.py</w:t>
      </w:r>
      <w:r>
        <w:rPr/>
        <w:t xml:space="preserve"> which contains the MoreAdvancedDie class.</w:t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rPr>
          <w:b/>
        </w:rPr>
      </w:pPr>
      <w:r>
        <w:rPr>
          <w:b/>
        </w:rPr>
        <w:t>After you have working code, zip the lab1 folder and submit it on eLearning.</w:t>
      </w:r>
    </w:p>
    <w:p>
      <w:pPr>
        <w:pStyle w:val="DefaultText"/>
        <w:rPr>
          <w:b/>
          <w:sz w:val="12"/>
        </w:rPr>
      </w:pPr>
      <w:r>
        <w:rPr>
          <w:b/>
          <w:sz w:val="12"/>
        </w:rPr>
      </w:r>
    </w:p>
    <w:p>
      <w:pPr>
        <w:pStyle w:val="DefaultText"/>
        <w:rPr>
          <w:b/>
        </w:rPr>
      </w:pPr>
      <w:r>
        <w:rPr>
          <w:b/>
        </w:rPr>
        <w:t>If you do not get done today, then submit it by next week’s lab period.  Today save your lab 2 files (USB drive, etc.) and remember to log off.</w:t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rPr>
          <w:b/>
          <w:sz w:val="12"/>
        </w:rPr>
      </w:pPr>
      <w:r>
        <w:rPr>
          <w:b/>
          <w:sz w:val="12"/>
        </w:rPr>
      </w:r>
    </w:p>
    <w:p>
      <w:pPr>
        <w:pStyle w:val="DefaultText"/>
        <w:rPr/>
      </w:pPr>
      <w:r>
        <w:rPr>
          <w:b/>
        </w:rPr>
        <w:t>If you have extra time, this would be a good chance to work on Homework #1!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20" w:right="504" w:gutter="0" w:header="360" w:top="864" w:footer="36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variable"/>
  </w:font>
  <w:font w:name="Courier New">
    <w:charset w:val="00"/>
    <w:family w:val="auto"/>
    <w:pitch w:val="variable"/>
  </w:font>
  <w:font w:name="Symbol">
    <w:charset w:val="00"/>
    <w:family w:val="roman"/>
    <w:pitch w:val="variable"/>
  </w:font>
  <w:font w:name="Math B">
    <w:charset w:val="02"/>
    <w:family w:val="roman"/>
    <w:pitch w:val="variable"/>
  </w:font>
  <w:font w:name="Times-Roman">
    <w:altName w:val="Times New Roman"/>
    <w:charset w:val="00"/>
    <w:family w:val="auto"/>
    <w:pitch w:val="variable"/>
  </w:font>
  <w:font w:name="Times New Roman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00" w:after="1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720"/>
        <w:tab w:val="center" w:pos="5508" w:leader="none"/>
        <w:tab w:val="right" w:pos="11016" w:leader="none"/>
      </w:tabs>
      <w:rPr/>
    </w:pPr>
    <w:r>
      <w:rPr/>
      <w:tab/>
      <w:tab/>
      <w:t xml:space="preserve">Lab 2 -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720"/>
        <w:tab w:val="center" w:pos="5508" w:leader="none"/>
        <w:tab w:val="right" w:pos="11016" w:leader="none"/>
      </w:tabs>
      <w:rPr/>
    </w:pPr>
    <w:r>
      <w:rPr/>
      <w:tab/>
      <w:tab/>
      <w:t xml:space="preserve">Lab 2 -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00" w:after="1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720"/>
        <w:tab w:val="center" w:pos="5508" w:leader="none"/>
        <w:tab w:val="right" w:pos="11016" w:leader="none"/>
      </w:tabs>
      <w:rPr>
        <w:sz w:val="32"/>
      </w:rPr>
    </w:pPr>
    <w:r>
      <w:rPr>
        <w:sz w:val="32"/>
      </w:rPr>
      <w:t>Data Structures (CS 1520)</w:t>
      <w:tab/>
      <w:t>Lab 2</w:t>
      <w:tab/>
    </w:r>
    <w:r>
      <w:rPr/>
      <w:t>Name</w:t>
    </w:r>
    <w:r>
      <w:rPr>
        <w:sz w:val="32"/>
        <w:u w:val="none"/>
      </w:rPr>
      <w:t>:</w:t>
    </w:r>
    <w:r>
      <w:rPr>
        <w:sz w:val="32"/>
        <w:u w:val="single"/>
      </w:rPr>
      <w:t xml:space="preserve"> Evie Putz</w:t>
    </w:r>
  </w:p>
  <w:p>
    <w:pPr>
      <w:pStyle w:val="DefaultText"/>
      <w:rPr>
        <w:sz w:val="32"/>
      </w:rPr>
    </w:pPr>
    <w:r>
      <w:rPr>
        <w:sz w:val="3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720"/>
        <w:tab w:val="center" w:pos="5508" w:leader="none"/>
        <w:tab w:val="right" w:pos="11016" w:leader="none"/>
      </w:tabs>
      <w:rPr>
        <w:sz w:val="32"/>
      </w:rPr>
    </w:pPr>
    <w:r>
      <w:rPr>
        <w:sz w:val="32"/>
      </w:rPr>
      <w:t>Data Structures (CS 1520)</w:t>
      <w:tab/>
      <w:t>Lab 2</w:t>
      <w:tab/>
    </w:r>
    <w:r>
      <w:rPr/>
      <w:t>Name</w:t>
    </w:r>
    <w:r>
      <w:rPr>
        <w:sz w:val="32"/>
        <w:u w:val="none"/>
      </w:rPr>
      <w:t>:</w:t>
    </w:r>
    <w:r>
      <w:rPr>
        <w:sz w:val="32"/>
        <w:u w:val="single"/>
      </w:rPr>
      <w:t xml:space="preserve"> Evie Putz</w:t>
    </w:r>
  </w:p>
  <w:p>
    <w:pPr>
      <w:pStyle w:val="DefaultText"/>
      <w:rPr>
        <w:sz w:val="32"/>
      </w:rPr>
    </w:pPr>
    <w:r>
      <w:rPr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doNotHyphenateCaps/>
  <w:hyphenationZone w:val="0"/>
  <w:compat>
    <w:doNotExpandShiftReturn/>
    <w:usePrinterMetrics/>
    <w:doNotBreakWrappedTables/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100" w:after="10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qFormat/>
    <w:rsid w:val="00143ca0"/>
    <w:pPr>
      <w:spacing w:before="0" w:after="0"/>
      <w:outlineLvl w:val="0"/>
    </w:pPr>
    <w:rPr/>
  </w:style>
  <w:style w:type="paragraph" w:styleId="Heading2">
    <w:name w:val="heading 2"/>
    <w:basedOn w:val="Normal"/>
    <w:qFormat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qFormat/>
    <w:pPr>
      <w:spacing w:before="120" w:after="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wedAnchorA" w:customStyle="1">
    <w:name w:val="Viewed Anchor (A)"/>
    <w:qFormat/>
    <w:rPr>
      <w:color w:val="800000"/>
      <w:spacing w:val="0"/>
      <w:sz w:val="24"/>
      <w:u w:val="single"/>
    </w:rPr>
  </w:style>
  <w:style w:type="character" w:styleId="AnchorA" w:customStyle="1">
    <w:name w:val="Anchor (A)"/>
    <w:qFormat/>
    <w:rPr>
      <w:rFonts w:ascii="Times New Roman" w:hAnsi="Times New Roman"/>
      <w:color w:val="0000FF"/>
      <w:spacing w:val="0"/>
      <w:sz w:val="24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pPr>
      <w:spacing w:before="0" w:after="240"/>
      <w:jc w:val="center"/>
    </w:pPr>
    <w:rPr>
      <w:rFonts w:ascii="Arial Black" w:hAnsi="Arial Black"/>
      <w:sz w:val="48"/>
    </w:rPr>
  </w:style>
  <w:style w:type="paragraph" w:styleId="UnorderedListUL" w:customStyle="1">
    <w:name w:val="Unordered List (UL)"/>
    <w:basedOn w:val="Normal"/>
    <w:qFormat/>
    <w:pPr>
      <w:spacing w:before="100" w:after="0"/>
    </w:pPr>
    <w:rPr/>
  </w:style>
  <w:style w:type="paragraph" w:styleId="Heading4H4" w:customStyle="1">
    <w:name w:val="Heading4 (H4)"/>
    <w:basedOn w:val="Normal"/>
    <w:qFormat/>
    <w:pPr>
      <w:spacing w:before="180" w:after="100"/>
    </w:pPr>
    <w:rPr>
      <w:b/>
    </w:rPr>
  </w:style>
  <w:style w:type="paragraph" w:styleId="OutlineNotIndented" w:customStyle="1">
    <w:name w:val="Outline (Not Indented)"/>
    <w:basedOn w:val="Normal"/>
    <w:qFormat/>
    <w:pPr>
      <w:spacing w:before="0" w:after="0"/>
    </w:pPr>
    <w:rPr/>
  </w:style>
  <w:style w:type="paragraph" w:styleId="OutlineIndented" w:customStyle="1">
    <w:name w:val="Outline (Indented)"/>
    <w:basedOn w:val="Normal"/>
    <w:qFormat/>
    <w:pPr>
      <w:spacing w:before="0" w:after="0"/>
    </w:pPr>
    <w:rPr/>
  </w:style>
  <w:style w:type="paragraph" w:styleId="TableText" w:customStyle="1">
    <w:name w:val="Table Text"/>
    <w:basedOn w:val="Normal"/>
    <w:qFormat/>
    <w:pPr>
      <w:tabs>
        <w:tab w:val="clear" w:pos="720"/>
        <w:tab w:val="decimal" w:pos="0" w:leader="none"/>
      </w:tabs>
      <w:spacing w:before="0" w:after="0"/>
    </w:pPr>
    <w:rPr/>
  </w:style>
  <w:style w:type="paragraph" w:styleId="NumberList" w:customStyle="1">
    <w:name w:val="Number List"/>
    <w:basedOn w:val="Normal"/>
    <w:qFormat/>
    <w:pPr>
      <w:spacing w:before="0" w:after="0"/>
    </w:pPr>
    <w:rPr/>
  </w:style>
  <w:style w:type="paragraph" w:styleId="FirstLineIndent" w:customStyle="1">
    <w:name w:val="First Line Indent"/>
    <w:basedOn w:val="Normal"/>
    <w:qFormat/>
    <w:pPr>
      <w:spacing w:before="0" w:after="0"/>
      <w:ind w:firstLine="720"/>
    </w:pPr>
    <w:rPr/>
  </w:style>
  <w:style w:type="paragraph" w:styleId="Bullet2" w:customStyle="1">
    <w:name w:val="Bullet 2"/>
    <w:basedOn w:val="Normal"/>
    <w:qFormat/>
    <w:pPr>
      <w:spacing w:before="0" w:after="0"/>
    </w:pPr>
    <w:rPr/>
  </w:style>
  <w:style w:type="paragraph" w:styleId="Bullet1" w:customStyle="1">
    <w:name w:val="Bullet 1"/>
    <w:basedOn w:val="Normal"/>
    <w:qFormat/>
    <w:pPr>
      <w:spacing w:before="0" w:after="0"/>
    </w:pPr>
    <w:rPr/>
  </w:style>
  <w:style w:type="paragraph" w:styleId="BodySingle" w:customStyle="1">
    <w:name w:val="Body Single"/>
    <w:basedOn w:val="Normal"/>
    <w:qFormat/>
    <w:pPr>
      <w:spacing w:before="0" w:after="0"/>
    </w:pPr>
    <w:rPr/>
  </w:style>
  <w:style w:type="paragraph" w:styleId="DefaultText" w:customStyle="1">
    <w:name w:val="Default Text"/>
    <w:basedOn w:val="Normal"/>
    <w:qFormat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LibreOffice/24.8.0.3$Windows_X86_64 LibreOffice_project/0bdf1299c94fe897b119f97f3c613e9dca6be583</Application>
  <AppVersion>15.0000</AppVersion>
  <Pages>4</Pages>
  <Words>1321</Words>
  <Characters>6254</Characters>
  <CharactersWithSpaces>8027</CharactersWithSpaces>
  <Paragraphs>157</Paragraphs>
  <Company>University of Northern Iowa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2020-07-07T14:24:00Z</dcterms:created>
  <dc:creator>Mark A. Fienup</dc:creator>
  <dc:description/>
  <cp:keywords>Lab 2</cp:keywords>
  <dc:language>en-GB</dc:language>
  <cp:lastModifiedBy/>
  <cp:lastPrinted>2020-07-07T14:47:00Z</cp:lastPrinted>
  <dcterms:modified xsi:type="dcterms:W3CDTF">2024-09-04T08:26:10Z</dcterms:modified>
  <cp:revision>15</cp:revision>
  <dc:subject/>
  <dc:title>Lab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