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D0124" w14:textId="1B28C826" w:rsidR="002F15E6" w:rsidRDefault="001C1DDA" w:rsidP="001C1DDA">
      <w:pPr>
        <w:rPr>
          <w:noProof/>
        </w:rPr>
      </w:pPr>
      <w:r>
        <w:rPr>
          <w:noProof/>
        </w:rPr>
        <w:drawing>
          <wp:inline distT="0" distB="0" distL="0" distR="0" wp14:anchorId="616F2A14" wp14:editId="75E153DF">
            <wp:extent cx="1418789" cy="1182063"/>
            <wp:effectExtent l="0" t="0" r="0" b="0"/>
            <wp:docPr id="228884848" name="Picture 1" descr="Cair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5217" cy="1195750"/>
                    </a:xfrm>
                    <a:prstGeom prst="rect">
                      <a:avLst/>
                    </a:prstGeom>
                    <a:noFill/>
                    <a:ln>
                      <a:noFill/>
                    </a:ln>
                  </pic:spPr>
                </pic:pic>
              </a:graphicData>
            </a:graphic>
          </wp:inline>
        </w:drawing>
      </w:r>
      <w:r>
        <w:rPr>
          <w:noProof/>
        </w:rPr>
        <w:t xml:space="preserve">                                                                                                   </w:t>
      </w:r>
      <w:r>
        <w:rPr>
          <w:noProof/>
        </w:rPr>
        <w:drawing>
          <wp:inline distT="0" distB="0" distL="0" distR="0" wp14:anchorId="6959DEA1" wp14:editId="344CBDB7">
            <wp:extent cx="1207827" cy="1207827"/>
            <wp:effectExtent l="0" t="0" r="0" b="0"/>
            <wp:docPr id="1864887978" name="Picture 5" descr="لا يتوفر وصف للصور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لا يتوفر وصف للصورة."/>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9646" cy="1239646"/>
                    </a:xfrm>
                    <a:prstGeom prst="rect">
                      <a:avLst/>
                    </a:prstGeom>
                    <a:noFill/>
                    <a:ln>
                      <a:noFill/>
                    </a:ln>
                  </pic:spPr>
                </pic:pic>
              </a:graphicData>
            </a:graphic>
          </wp:inline>
        </w:drawing>
      </w:r>
    </w:p>
    <w:p w14:paraId="4E6D9A12" w14:textId="44C5A320" w:rsidR="006C5FA3" w:rsidRPr="006C5FA3" w:rsidRDefault="006C5FA3" w:rsidP="006C5FA3">
      <w:pPr>
        <w:jc w:val="center"/>
        <w:rPr>
          <w:b/>
          <w:bCs/>
          <w:sz w:val="40"/>
          <w:szCs w:val="40"/>
        </w:rPr>
      </w:pPr>
      <w:r w:rsidRPr="006C5FA3">
        <w:rPr>
          <w:b/>
          <w:bCs/>
          <w:sz w:val="40"/>
          <w:szCs w:val="40"/>
        </w:rPr>
        <w:t>Systems Modeling and Simulation</w:t>
      </w:r>
    </w:p>
    <w:p w14:paraId="710593C3" w14:textId="6D0FCE13" w:rsidR="006C5FA3" w:rsidRPr="006C5FA3" w:rsidRDefault="006C5FA3" w:rsidP="006C5FA3">
      <w:pPr>
        <w:jc w:val="center"/>
        <w:rPr>
          <w:b/>
          <w:bCs/>
          <w:sz w:val="40"/>
          <w:szCs w:val="40"/>
        </w:rPr>
      </w:pPr>
      <w:r w:rsidRPr="006C5FA3">
        <w:rPr>
          <w:b/>
          <w:bCs/>
          <w:sz w:val="40"/>
          <w:szCs w:val="40"/>
        </w:rPr>
        <w:t>DS331/DS241</w:t>
      </w:r>
    </w:p>
    <w:p w14:paraId="2393CDFA" w14:textId="1261ABBC" w:rsidR="006C5FA3" w:rsidRDefault="006C5FA3" w:rsidP="006C5FA3">
      <w:pPr>
        <w:jc w:val="center"/>
        <w:rPr>
          <w:b/>
          <w:bCs/>
          <w:sz w:val="40"/>
          <w:szCs w:val="40"/>
        </w:rPr>
      </w:pPr>
      <w:r w:rsidRPr="006C5FA3">
        <w:rPr>
          <w:b/>
          <w:bCs/>
          <w:sz w:val="40"/>
          <w:szCs w:val="40"/>
        </w:rPr>
        <w:t>Prof. Ayman Ghoneim</w:t>
      </w:r>
    </w:p>
    <w:p w14:paraId="6A51BEFD" w14:textId="77777777" w:rsidR="007C7317" w:rsidRDefault="007C7317" w:rsidP="006C5FA3">
      <w:pPr>
        <w:jc w:val="center"/>
        <w:rPr>
          <w:b/>
          <w:bCs/>
          <w:sz w:val="40"/>
          <w:szCs w:val="40"/>
        </w:rPr>
      </w:pPr>
    </w:p>
    <w:p w14:paraId="324631AC" w14:textId="7D8AD703" w:rsidR="007C7317" w:rsidRPr="006C5FA3" w:rsidRDefault="007C7317" w:rsidP="006C5FA3">
      <w:pPr>
        <w:jc w:val="center"/>
        <w:rPr>
          <w:b/>
          <w:bCs/>
          <w:sz w:val="40"/>
          <w:szCs w:val="40"/>
        </w:rPr>
      </w:pPr>
      <w:r>
        <w:rPr>
          <w:b/>
          <w:bCs/>
          <w:sz w:val="40"/>
          <w:szCs w:val="40"/>
        </w:rPr>
        <w:t>Term Project</w:t>
      </w:r>
    </w:p>
    <w:p w14:paraId="6C810AB3" w14:textId="37BACB07" w:rsidR="001C1DDA" w:rsidRDefault="001C1DDA" w:rsidP="001C1DDA"/>
    <w:p w14:paraId="6848B70F" w14:textId="36A6E87C" w:rsidR="006C5FA3" w:rsidRPr="00BE56E9" w:rsidRDefault="006C5FA3" w:rsidP="001C1DDA">
      <w:pPr>
        <w:rPr>
          <w:b/>
          <w:bCs/>
          <w:sz w:val="28"/>
          <w:szCs w:val="28"/>
        </w:rPr>
      </w:pPr>
      <w:r w:rsidRPr="00BE56E9">
        <w:rPr>
          <w:b/>
          <w:bCs/>
          <w:sz w:val="28"/>
          <w:szCs w:val="28"/>
        </w:rPr>
        <w:t xml:space="preserve">Muhammed Alaa Eddin Mustafa </w:t>
      </w:r>
      <w:r w:rsidR="006B7111">
        <w:rPr>
          <w:b/>
          <w:bCs/>
          <w:sz w:val="28"/>
          <w:szCs w:val="28"/>
        </w:rPr>
        <w:t>-</w:t>
      </w:r>
      <w:r w:rsidRPr="00BE56E9">
        <w:rPr>
          <w:b/>
          <w:bCs/>
          <w:sz w:val="28"/>
          <w:szCs w:val="28"/>
        </w:rPr>
        <w:t xml:space="preserve"> 20211083</w:t>
      </w:r>
    </w:p>
    <w:p w14:paraId="030515D4" w14:textId="4DBBBBC7" w:rsidR="00733C1E" w:rsidRDefault="00BE56E9" w:rsidP="00DA4460">
      <w:pPr>
        <w:rPr>
          <w:b/>
          <w:bCs/>
          <w:sz w:val="28"/>
          <w:szCs w:val="28"/>
        </w:rPr>
      </w:pPr>
      <w:r w:rsidRPr="00BE56E9">
        <w:rPr>
          <w:b/>
          <w:bCs/>
          <w:sz w:val="28"/>
          <w:szCs w:val="28"/>
        </w:rPr>
        <w:t xml:space="preserve">Yousef Mahmoud Sayed Abdel Gawad </w:t>
      </w:r>
      <w:r w:rsidR="007C7317">
        <w:rPr>
          <w:b/>
          <w:bCs/>
          <w:sz w:val="28"/>
          <w:szCs w:val="28"/>
        </w:rPr>
        <w:t>–</w:t>
      </w:r>
      <w:r w:rsidR="006B7111">
        <w:rPr>
          <w:b/>
          <w:bCs/>
          <w:sz w:val="28"/>
          <w:szCs w:val="28"/>
        </w:rPr>
        <w:t xml:space="preserve"> </w:t>
      </w:r>
      <w:r w:rsidRPr="00BE56E9">
        <w:rPr>
          <w:b/>
          <w:bCs/>
          <w:sz w:val="28"/>
          <w:szCs w:val="28"/>
        </w:rPr>
        <w:t>20200671</w:t>
      </w:r>
    </w:p>
    <w:p w14:paraId="1CBE2861" w14:textId="25EB82C7" w:rsidR="007C7317" w:rsidRDefault="007C7317" w:rsidP="00DA4460">
      <w:pPr>
        <w:rPr>
          <w:b/>
          <w:bCs/>
          <w:sz w:val="28"/>
          <w:szCs w:val="28"/>
        </w:rPr>
      </w:pPr>
      <w:r>
        <w:rPr>
          <w:b/>
          <w:bCs/>
          <w:sz w:val="28"/>
          <w:szCs w:val="28"/>
        </w:rPr>
        <w:t>Khalid Ehab Shoukry - 20200167</w:t>
      </w:r>
    </w:p>
    <w:p w14:paraId="5B04EEF2" w14:textId="674F9493" w:rsidR="00DA4460" w:rsidRDefault="00DA4460">
      <w:pPr>
        <w:rPr>
          <w:b/>
          <w:bCs/>
          <w:sz w:val="28"/>
          <w:szCs w:val="28"/>
        </w:rPr>
      </w:pPr>
      <w:r>
        <w:rPr>
          <w:b/>
          <w:bCs/>
          <w:sz w:val="28"/>
          <w:szCs w:val="28"/>
        </w:rPr>
        <w:br w:type="page"/>
      </w:r>
    </w:p>
    <w:sdt>
      <w:sdtPr>
        <w:rPr>
          <w:rFonts w:asciiTheme="minorHAnsi" w:eastAsiaTheme="minorHAnsi" w:hAnsiTheme="minorHAnsi" w:cstheme="minorBidi"/>
          <w:color w:val="auto"/>
          <w:kern w:val="2"/>
          <w:sz w:val="24"/>
          <w:szCs w:val="24"/>
          <w14:ligatures w14:val="standardContextual"/>
        </w:rPr>
        <w:id w:val="1543252213"/>
        <w:docPartObj>
          <w:docPartGallery w:val="Table of Contents"/>
          <w:docPartUnique/>
        </w:docPartObj>
      </w:sdtPr>
      <w:sdtEndPr>
        <w:rPr>
          <w:b/>
          <w:bCs/>
          <w:noProof/>
        </w:rPr>
      </w:sdtEndPr>
      <w:sdtContent>
        <w:p w14:paraId="448A90BF" w14:textId="057D2B9A" w:rsidR="00DA4460" w:rsidRDefault="00DA4460">
          <w:pPr>
            <w:pStyle w:val="TOCHeading"/>
          </w:pPr>
          <w:r>
            <w:t>Contents</w:t>
          </w:r>
        </w:p>
        <w:p w14:paraId="0B52EACD" w14:textId="5F782C37" w:rsidR="006B7111" w:rsidRDefault="00DA44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948364" w:history="1">
            <w:r w:rsidR="006B7111" w:rsidRPr="00AA19C6">
              <w:rPr>
                <w:rStyle w:val="Hyperlink"/>
                <w:b/>
                <w:bCs/>
                <w:noProof/>
              </w:rPr>
              <w:t>Problem 1</w:t>
            </w:r>
            <w:r w:rsidR="006B7111">
              <w:rPr>
                <w:noProof/>
                <w:webHidden/>
              </w:rPr>
              <w:tab/>
            </w:r>
            <w:r w:rsidR="006B7111">
              <w:rPr>
                <w:noProof/>
                <w:webHidden/>
              </w:rPr>
              <w:fldChar w:fldCharType="begin"/>
            </w:r>
            <w:r w:rsidR="006B7111">
              <w:rPr>
                <w:noProof/>
                <w:webHidden/>
              </w:rPr>
              <w:instrText xml:space="preserve"> PAGEREF _Toc185948364 \h </w:instrText>
            </w:r>
            <w:r w:rsidR="006B7111">
              <w:rPr>
                <w:noProof/>
                <w:webHidden/>
              </w:rPr>
            </w:r>
            <w:r w:rsidR="006B7111">
              <w:rPr>
                <w:noProof/>
                <w:webHidden/>
              </w:rPr>
              <w:fldChar w:fldCharType="separate"/>
            </w:r>
            <w:r w:rsidR="006B7111">
              <w:rPr>
                <w:noProof/>
                <w:webHidden/>
              </w:rPr>
              <w:t>3</w:t>
            </w:r>
            <w:r w:rsidR="006B7111">
              <w:rPr>
                <w:noProof/>
                <w:webHidden/>
              </w:rPr>
              <w:fldChar w:fldCharType="end"/>
            </w:r>
          </w:hyperlink>
        </w:p>
        <w:p w14:paraId="07067286" w14:textId="51BF086D" w:rsidR="006B7111" w:rsidRDefault="006B7111">
          <w:pPr>
            <w:pStyle w:val="TOC2"/>
            <w:tabs>
              <w:tab w:val="right" w:leader="dot" w:pos="9350"/>
            </w:tabs>
            <w:rPr>
              <w:rFonts w:eastAsiaTheme="minorEastAsia"/>
              <w:noProof/>
            </w:rPr>
          </w:pPr>
          <w:hyperlink w:anchor="_Toc185948365" w:history="1">
            <w:r w:rsidRPr="00AA19C6">
              <w:rPr>
                <w:rStyle w:val="Hyperlink"/>
                <w:noProof/>
              </w:rPr>
              <w:t>Problem Formulation:</w:t>
            </w:r>
            <w:r>
              <w:rPr>
                <w:noProof/>
                <w:webHidden/>
              </w:rPr>
              <w:tab/>
            </w:r>
            <w:r>
              <w:rPr>
                <w:noProof/>
                <w:webHidden/>
              </w:rPr>
              <w:fldChar w:fldCharType="begin"/>
            </w:r>
            <w:r>
              <w:rPr>
                <w:noProof/>
                <w:webHidden/>
              </w:rPr>
              <w:instrText xml:space="preserve"> PAGEREF _Toc185948365 \h </w:instrText>
            </w:r>
            <w:r>
              <w:rPr>
                <w:noProof/>
                <w:webHidden/>
              </w:rPr>
            </w:r>
            <w:r>
              <w:rPr>
                <w:noProof/>
                <w:webHidden/>
              </w:rPr>
              <w:fldChar w:fldCharType="separate"/>
            </w:r>
            <w:r>
              <w:rPr>
                <w:noProof/>
                <w:webHidden/>
              </w:rPr>
              <w:t>3</w:t>
            </w:r>
            <w:r>
              <w:rPr>
                <w:noProof/>
                <w:webHidden/>
              </w:rPr>
              <w:fldChar w:fldCharType="end"/>
            </w:r>
          </w:hyperlink>
        </w:p>
        <w:p w14:paraId="1D642D10" w14:textId="1007970B" w:rsidR="006B7111" w:rsidRDefault="006B7111">
          <w:pPr>
            <w:pStyle w:val="TOC2"/>
            <w:tabs>
              <w:tab w:val="right" w:leader="dot" w:pos="9350"/>
            </w:tabs>
            <w:rPr>
              <w:rFonts w:eastAsiaTheme="minorEastAsia"/>
              <w:noProof/>
            </w:rPr>
          </w:pPr>
          <w:hyperlink w:anchor="_Toc185948366" w:history="1">
            <w:r w:rsidRPr="00AA19C6">
              <w:rPr>
                <w:rStyle w:val="Hyperlink"/>
                <w:noProof/>
              </w:rPr>
              <w:t>Objectives</w:t>
            </w:r>
            <w:r>
              <w:rPr>
                <w:noProof/>
                <w:webHidden/>
              </w:rPr>
              <w:tab/>
            </w:r>
            <w:r>
              <w:rPr>
                <w:noProof/>
                <w:webHidden/>
              </w:rPr>
              <w:fldChar w:fldCharType="begin"/>
            </w:r>
            <w:r>
              <w:rPr>
                <w:noProof/>
                <w:webHidden/>
              </w:rPr>
              <w:instrText xml:space="preserve"> PAGEREF _Toc185948366 \h </w:instrText>
            </w:r>
            <w:r>
              <w:rPr>
                <w:noProof/>
                <w:webHidden/>
              </w:rPr>
            </w:r>
            <w:r>
              <w:rPr>
                <w:noProof/>
                <w:webHidden/>
              </w:rPr>
              <w:fldChar w:fldCharType="separate"/>
            </w:r>
            <w:r>
              <w:rPr>
                <w:noProof/>
                <w:webHidden/>
              </w:rPr>
              <w:t>3</w:t>
            </w:r>
            <w:r>
              <w:rPr>
                <w:noProof/>
                <w:webHidden/>
              </w:rPr>
              <w:fldChar w:fldCharType="end"/>
            </w:r>
          </w:hyperlink>
        </w:p>
        <w:p w14:paraId="27218300" w14:textId="36294804" w:rsidR="006B7111" w:rsidRDefault="006B7111">
          <w:pPr>
            <w:pStyle w:val="TOC2"/>
            <w:tabs>
              <w:tab w:val="right" w:leader="dot" w:pos="9350"/>
            </w:tabs>
            <w:rPr>
              <w:rFonts w:eastAsiaTheme="minorEastAsia"/>
              <w:noProof/>
            </w:rPr>
          </w:pPr>
          <w:hyperlink w:anchor="_Toc185948367" w:history="1">
            <w:r w:rsidRPr="00AA19C6">
              <w:rPr>
                <w:rStyle w:val="Hyperlink"/>
                <w:noProof/>
              </w:rPr>
              <w:t>System Components</w:t>
            </w:r>
            <w:r>
              <w:rPr>
                <w:noProof/>
                <w:webHidden/>
              </w:rPr>
              <w:tab/>
            </w:r>
            <w:r>
              <w:rPr>
                <w:noProof/>
                <w:webHidden/>
              </w:rPr>
              <w:fldChar w:fldCharType="begin"/>
            </w:r>
            <w:r>
              <w:rPr>
                <w:noProof/>
                <w:webHidden/>
              </w:rPr>
              <w:instrText xml:space="preserve"> PAGEREF _Toc185948367 \h </w:instrText>
            </w:r>
            <w:r>
              <w:rPr>
                <w:noProof/>
                <w:webHidden/>
              </w:rPr>
            </w:r>
            <w:r>
              <w:rPr>
                <w:noProof/>
                <w:webHidden/>
              </w:rPr>
              <w:fldChar w:fldCharType="separate"/>
            </w:r>
            <w:r>
              <w:rPr>
                <w:noProof/>
                <w:webHidden/>
              </w:rPr>
              <w:t>4</w:t>
            </w:r>
            <w:r>
              <w:rPr>
                <w:noProof/>
                <w:webHidden/>
              </w:rPr>
              <w:fldChar w:fldCharType="end"/>
            </w:r>
          </w:hyperlink>
        </w:p>
        <w:p w14:paraId="4BAB55B7" w14:textId="42C0CE37" w:rsidR="006B7111" w:rsidRDefault="006B7111">
          <w:pPr>
            <w:pStyle w:val="TOC2"/>
            <w:tabs>
              <w:tab w:val="right" w:leader="dot" w:pos="9350"/>
            </w:tabs>
            <w:rPr>
              <w:rFonts w:eastAsiaTheme="minorEastAsia"/>
              <w:noProof/>
            </w:rPr>
          </w:pPr>
          <w:hyperlink w:anchor="_Toc185948368" w:history="1">
            <w:r w:rsidRPr="00AA19C6">
              <w:rPr>
                <w:rStyle w:val="Hyperlink"/>
                <w:noProof/>
              </w:rPr>
              <w:t>System Analysis</w:t>
            </w:r>
            <w:r>
              <w:rPr>
                <w:noProof/>
                <w:webHidden/>
              </w:rPr>
              <w:tab/>
            </w:r>
            <w:r>
              <w:rPr>
                <w:noProof/>
                <w:webHidden/>
              </w:rPr>
              <w:fldChar w:fldCharType="begin"/>
            </w:r>
            <w:r>
              <w:rPr>
                <w:noProof/>
                <w:webHidden/>
              </w:rPr>
              <w:instrText xml:space="preserve"> PAGEREF _Toc185948368 \h </w:instrText>
            </w:r>
            <w:r>
              <w:rPr>
                <w:noProof/>
                <w:webHidden/>
              </w:rPr>
            </w:r>
            <w:r>
              <w:rPr>
                <w:noProof/>
                <w:webHidden/>
              </w:rPr>
              <w:fldChar w:fldCharType="separate"/>
            </w:r>
            <w:r>
              <w:rPr>
                <w:noProof/>
                <w:webHidden/>
              </w:rPr>
              <w:t>5</w:t>
            </w:r>
            <w:r>
              <w:rPr>
                <w:noProof/>
                <w:webHidden/>
              </w:rPr>
              <w:fldChar w:fldCharType="end"/>
            </w:r>
          </w:hyperlink>
        </w:p>
        <w:p w14:paraId="07042899" w14:textId="4A301A21" w:rsidR="006B7111" w:rsidRDefault="006B7111">
          <w:pPr>
            <w:pStyle w:val="TOC2"/>
            <w:tabs>
              <w:tab w:val="right" w:leader="dot" w:pos="9350"/>
            </w:tabs>
            <w:rPr>
              <w:rFonts w:eastAsiaTheme="minorEastAsia"/>
              <w:noProof/>
            </w:rPr>
          </w:pPr>
          <w:hyperlink w:anchor="_Toc185948369" w:history="1">
            <w:r w:rsidRPr="00AA19C6">
              <w:rPr>
                <w:rStyle w:val="Hyperlink"/>
                <w:noProof/>
                <w:highlight w:val="yellow"/>
              </w:rPr>
              <w:t>Cumulative Distribution Tables:</w:t>
            </w:r>
            <w:r>
              <w:rPr>
                <w:noProof/>
                <w:webHidden/>
              </w:rPr>
              <w:tab/>
            </w:r>
            <w:r>
              <w:rPr>
                <w:noProof/>
                <w:webHidden/>
              </w:rPr>
              <w:fldChar w:fldCharType="begin"/>
            </w:r>
            <w:r>
              <w:rPr>
                <w:noProof/>
                <w:webHidden/>
              </w:rPr>
              <w:instrText xml:space="preserve"> PAGEREF _Toc185948369 \h </w:instrText>
            </w:r>
            <w:r>
              <w:rPr>
                <w:noProof/>
                <w:webHidden/>
              </w:rPr>
            </w:r>
            <w:r>
              <w:rPr>
                <w:noProof/>
                <w:webHidden/>
              </w:rPr>
              <w:fldChar w:fldCharType="separate"/>
            </w:r>
            <w:r>
              <w:rPr>
                <w:noProof/>
                <w:webHidden/>
              </w:rPr>
              <w:t>7</w:t>
            </w:r>
            <w:r>
              <w:rPr>
                <w:noProof/>
                <w:webHidden/>
              </w:rPr>
              <w:fldChar w:fldCharType="end"/>
            </w:r>
          </w:hyperlink>
        </w:p>
        <w:p w14:paraId="45962443" w14:textId="4ECAE599" w:rsidR="006B7111" w:rsidRDefault="006B7111">
          <w:pPr>
            <w:pStyle w:val="TOC2"/>
            <w:tabs>
              <w:tab w:val="right" w:leader="dot" w:pos="9350"/>
            </w:tabs>
            <w:rPr>
              <w:rFonts w:eastAsiaTheme="minorEastAsia"/>
              <w:noProof/>
            </w:rPr>
          </w:pPr>
          <w:hyperlink w:anchor="_Toc185948370" w:history="1">
            <w:r w:rsidRPr="00AA19C6">
              <w:rPr>
                <w:rStyle w:val="Hyperlink"/>
                <w:noProof/>
                <w:highlight w:val="yellow"/>
              </w:rPr>
              <w:t>Probabilistic Decisions:</w:t>
            </w:r>
            <w:r>
              <w:rPr>
                <w:noProof/>
                <w:webHidden/>
              </w:rPr>
              <w:tab/>
            </w:r>
            <w:r>
              <w:rPr>
                <w:noProof/>
                <w:webHidden/>
              </w:rPr>
              <w:fldChar w:fldCharType="begin"/>
            </w:r>
            <w:r>
              <w:rPr>
                <w:noProof/>
                <w:webHidden/>
              </w:rPr>
              <w:instrText xml:space="preserve"> PAGEREF _Toc185948370 \h </w:instrText>
            </w:r>
            <w:r>
              <w:rPr>
                <w:noProof/>
                <w:webHidden/>
              </w:rPr>
            </w:r>
            <w:r>
              <w:rPr>
                <w:noProof/>
                <w:webHidden/>
              </w:rPr>
              <w:fldChar w:fldCharType="separate"/>
            </w:r>
            <w:r>
              <w:rPr>
                <w:noProof/>
                <w:webHidden/>
              </w:rPr>
              <w:t>8</w:t>
            </w:r>
            <w:r>
              <w:rPr>
                <w:noProof/>
                <w:webHidden/>
              </w:rPr>
              <w:fldChar w:fldCharType="end"/>
            </w:r>
          </w:hyperlink>
        </w:p>
        <w:p w14:paraId="2BF9FE66" w14:textId="778DDEF4" w:rsidR="006B7111" w:rsidRDefault="006B7111">
          <w:pPr>
            <w:pStyle w:val="TOC2"/>
            <w:tabs>
              <w:tab w:val="right" w:leader="dot" w:pos="9350"/>
            </w:tabs>
            <w:rPr>
              <w:rFonts w:eastAsiaTheme="minorEastAsia"/>
              <w:noProof/>
            </w:rPr>
          </w:pPr>
          <w:hyperlink w:anchor="_Toc185948371" w:history="1">
            <w:r w:rsidRPr="00AA19C6">
              <w:rPr>
                <w:rStyle w:val="Hyperlink"/>
                <w:noProof/>
                <w:highlight w:val="yellow"/>
              </w:rPr>
              <w:t>The simulation Table for 20 Cars</w:t>
            </w:r>
            <w:r>
              <w:rPr>
                <w:noProof/>
                <w:webHidden/>
              </w:rPr>
              <w:tab/>
            </w:r>
            <w:r>
              <w:rPr>
                <w:noProof/>
                <w:webHidden/>
              </w:rPr>
              <w:fldChar w:fldCharType="begin"/>
            </w:r>
            <w:r>
              <w:rPr>
                <w:noProof/>
                <w:webHidden/>
              </w:rPr>
              <w:instrText xml:space="preserve"> PAGEREF _Toc185948371 \h </w:instrText>
            </w:r>
            <w:r>
              <w:rPr>
                <w:noProof/>
                <w:webHidden/>
              </w:rPr>
            </w:r>
            <w:r>
              <w:rPr>
                <w:noProof/>
                <w:webHidden/>
              </w:rPr>
              <w:fldChar w:fldCharType="separate"/>
            </w:r>
            <w:r>
              <w:rPr>
                <w:noProof/>
                <w:webHidden/>
              </w:rPr>
              <w:t>8</w:t>
            </w:r>
            <w:r>
              <w:rPr>
                <w:noProof/>
                <w:webHidden/>
              </w:rPr>
              <w:fldChar w:fldCharType="end"/>
            </w:r>
          </w:hyperlink>
        </w:p>
        <w:p w14:paraId="30A163A6" w14:textId="77629D8F" w:rsidR="006B7111" w:rsidRDefault="006B7111">
          <w:pPr>
            <w:pStyle w:val="TOC2"/>
            <w:tabs>
              <w:tab w:val="right" w:leader="dot" w:pos="9350"/>
            </w:tabs>
            <w:rPr>
              <w:rFonts w:eastAsiaTheme="minorEastAsia"/>
              <w:noProof/>
            </w:rPr>
          </w:pPr>
          <w:hyperlink w:anchor="_Toc185948372" w:history="1">
            <w:r w:rsidRPr="00AA19C6">
              <w:rPr>
                <w:rStyle w:val="Hyperlink"/>
                <w:noProof/>
              </w:rPr>
              <w:t>Experimental Design Parameters</w:t>
            </w:r>
            <w:r>
              <w:rPr>
                <w:noProof/>
                <w:webHidden/>
              </w:rPr>
              <w:tab/>
            </w:r>
            <w:r>
              <w:rPr>
                <w:noProof/>
                <w:webHidden/>
              </w:rPr>
              <w:fldChar w:fldCharType="begin"/>
            </w:r>
            <w:r>
              <w:rPr>
                <w:noProof/>
                <w:webHidden/>
              </w:rPr>
              <w:instrText xml:space="preserve"> PAGEREF _Toc185948372 \h </w:instrText>
            </w:r>
            <w:r>
              <w:rPr>
                <w:noProof/>
                <w:webHidden/>
              </w:rPr>
            </w:r>
            <w:r>
              <w:rPr>
                <w:noProof/>
                <w:webHidden/>
              </w:rPr>
              <w:fldChar w:fldCharType="separate"/>
            </w:r>
            <w:r>
              <w:rPr>
                <w:noProof/>
                <w:webHidden/>
              </w:rPr>
              <w:t>9</w:t>
            </w:r>
            <w:r>
              <w:rPr>
                <w:noProof/>
                <w:webHidden/>
              </w:rPr>
              <w:fldChar w:fldCharType="end"/>
            </w:r>
          </w:hyperlink>
        </w:p>
        <w:p w14:paraId="3A78B3EB" w14:textId="0138A725" w:rsidR="006B7111" w:rsidRDefault="006B7111">
          <w:pPr>
            <w:pStyle w:val="TOC2"/>
            <w:tabs>
              <w:tab w:val="right" w:leader="dot" w:pos="9350"/>
            </w:tabs>
            <w:rPr>
              <w:rFonts w:eastAsiaTheme="minorEastAsia"/>
              <w:noProof/>
            </w:rPr>
          </w:pPr>
          <w:hyperlink w:anchor="_Toc185948373" w:history="1">
            <w:r w:rsidRPr="00AA19C6">
              <w:rPr>
                <w:rStyle w:val="Hyperlink"/>
                <w:noProof/>
              </w:rPr>
              <w:t>Justification of Experiment Parameters</w:t>
            </w:r>
            <w:r>
              <w:rPr>
                <w:noProof/>
                <w:webHidden/>
              </w:rPr>
              <w:tab/>
            </w:r>
            <w:r>
              <w:rPr>
                <w:noProof/>
                <w:webHidden/>
              </w:rPr>
              <w:fldChar w:fldCharType="begin"/>
            </w:r>
            <w:r>
              <w:rPr>
                <w:noProof/>
                <w:webHidden/>
              </w:rPr>
              <w:instrText xml:space="preserve"> PAGEREF _Toc185948373 \h </w:instrText>
            </w:r>
            <w:r>
              <w:rPr>
                <w:noProof/>
                <w:webHidden/>
              </w:rPr>
            </w:r>
            <w:r>
              <w:rPr>
                <w:noProof/>
                <w:webHidden/>
              </w:rPr>
              <w:fldChar w:fldCharType="separate"/>
            </w:r>
            <w:r>
              <w:rPr>
                <w:noProof/>
                <w:webHidden/>
              </w:rPr>
              <w:t>10</w:t>
            </w:r>
            <w:r>
              <w:rPr>
                <w:noProof/>
                <w:webHidden/>
              </w:rPr>
              <w:fldChar w:fldCharType="end"/>
            </w:r>
          </w:hyperlink>
        </w:p>
        <w:p w14:paraId="439B0554" w14:textId="481FDCCE" w:rsidR="006B7111" w:rsidRDefault="006B7111">
          <w:pPr>
            <w:pStyle w:val="TOC2"/>
            <w:tabs>
              <w:tab w:val="right" w:leader="dot" w:pos="9350"/>
            </w:tabs>
            <w:rPr>
              <w:rFonts w:eastAsiaTheme="minorEastAsia"/>
              <w:noProof/>
            </w:rPr>
          </w:pPr>
          <w:hyperlink w:anchor="_Toc185948374" w:history="1">
            <w:r w:rsidRPr="00AA19C6">
              <w:rPr>
                <w:rStyle w:val="Hyperlink"/>
                <w:noProof/>
              </w:rPr>
              <w:t>Results Analysis</w:t>
            </w:r>
            <w:r>
              <w:rPr>
                <w:noProof/>
                <w:webHidden/>
              </w:rPr>
              <w:tab/>
            </w:r>
            <w:r>
              <w:rPr>
                <w:noProof/>
                <w:webHidden/>
              </w:rPr>
              <w:fldChar w:fldCharType="begin"/>
            </w:r>
            <w:r>
              <w:rPr>
                <w:noProof/>
                <w:webHidden/>
              </w:rPr>
              <w:instrText xml:space="preserve"> PAGEREF _Toc185948374 \h </w:instrText>
            </w:r>
            <w:r>
              <w:rPr>
                <w:noProof/>
                <w:webHidden/>
              </w:rPr>
            </w:r>
            <w:r>
              <w:rPr>
                <w:noProof/>
                <w:webHidden/>
              </w:rPr>
              <w:fldChar w:fldCharType="separate"/>
            </w:r>
            <w:r>
              <w:rPr>
                <w:noProof/>
                <w:webHidden/>
              </w:rPr>
              <w:t>10</w:t>
            </w:r>
            <w:r>
              <w:rPr>
                <w:noProof/>
                <w:webHidden/>
              </w:rPr>
              <w:fldChar w:fldCharType="end"/>
            </w:r>
          </w:hyperlink>
        </w:p>
        <w:p w14:paraId="2D2841E1" w14:textId="30CF6D93" w:rsidR="006B7111" w:rsidRDefault="006B7111">
          <w:pPr>
            <w:pStyle w:val="TOC2"/>
            <w:tabs>
              <w:tab w:val="right" w:leader="dot" w:pos="9350"/>
            </w:tabs>
            <w:rPr>
              <w:rFonts w:eastAsiaTheme="minorEastAsia"/>
              <w:noProof/>
            </w:rPr>
          </w:pPr>
          <w:hyperlink w:anchor="_Toc185948375" w:history="1">
            <w:r w:rsidRPr="00AA19C6">
              <w:rPr>
                <w:rStyle w:val="Hyperlink"/>
                <w:noProof/>
              </w:rPr>
              <w:t>Conclusion</w:t>
            </w:r>
            <w:r>
              <w:rPr>
                <w:noProof/>
                <w:webHidden/>
              </w:rPr>
              <w:tab/>
            </w:r>
            <w:r>
              <w:rPr>
                <w:noProof/>
                <w:webHidden/>
              </w:rPr>
              <w:fldChar w:fldCharType="begin"/>
            </w:r>
            <w:r>
              <w:rPr>
                <w:noProof/>
                <w:webHidden/>
              </w:rPr>
              <w:instrText xml:space="preserve"> PAGEREF _Toc185948375 \h </w:instrText>
            </w:r>
            <w:r>
              <w:rPr>
                <w:noProof/>
                <w:webHidden/>
              </w:rPr>
            </w:r>
            <w:r>
              <w:rPr>
                <w:noProof/>
                <w:webHidden/>
              </w:rPr>
              <w:fldChar w:fldCharType="separate"/>
            </w:r>
            <w:r>
              <w:rPr>
                <w:noProof/>
                <w:webHidden/>
              </w:rPr>
              <w:t>16</w:t>
            </w:r>
            <w:r>
              <w:rPr>
                <w:noProof/>
                <w:webHidden/>
              </w:rPr>
              <w:fldChar w:fldCharType="end"/>
            </w:r>
          </w:hyperlink>
        </w:p>
        <w:p w14:paraId="7C7430D2" w14:textId="645FEBCD" w:rsidR="006B7111" w:rsidRDefault="006B7111">
          <w:pPr>
            <w:pStyle w:val="TOC1"/>
            <w:tabs>
              <w:tab w:val="right" w:leader="dot" w:pos="9350"/>
            </w:tabs>
            <w:rPr>
              <w:rFonts w:eastAsiaTheme="minorEastAsia"/>
              <w:noProof/>
            </w:rPr>
          </w:pPr>
          <w:hyperlink w:anchor="_Toc185948376" w:history="1">
            <w:r w:rsidRPr="00AA19C6">
              <w:rPr>
                <w:rStyle w:val="Hyperlink"/>
                <w:noProof/>
              </w:rPr>
              <w:t>Problem 2</w:t>
            </w:r>
            <w:r>
              <w:rPr>
                <w:noProof/>
                <w:webHidden/>
              </w:rPr>
              <w:tab/>
            </w:r>
            <w:r>
              <w:rPr>
                <w:noProof/>
                <w:webHidden/>
              </w:rPr>
              <w:fldChar w:fldCharType="begin"/>
            </w:r>
            <w:r>
              <w:rPr>
                <w:noProof/>
                <w:webHidden/>
              </w:rPr>
              <w:instrText xml:space="preserve"> PAGEREF _Toc185948376 \h </w:instrText>
            </w:r>
            <w:r>
              <w:rPr>
                <w:noProof/>
                <w:webHidden/>
              </w:rPr>
            </w:r>
            <w:r>
              <w:rPr>
                <w:noProof/>
                <w:webHidden/>
              </w:rPr>
              <w:fldChar w:fldCharType="separate"/>
            </w:r>
            <w:r>
              <w:rPr>
                <w:noProof/>
                <w:webHidden/>
              </w:rPr>
              <w:t>18</w:t>
            </w:r>
            <w:r>
              <w:rPr>
                <w:noProof/>
                <w:webHidden/>
              </w:rPr>
              <w:fldChar w:fldCharType="end"/>
            </w:r>
          </w:hyperlink>
        </w:p>
        <w:p w14:paraId="1081F190" w14:textId="52B040CC" w:rsidR="006B7111" w:rsidRDefault="006B7111">
          <w:pPr>
            <w:pStyle w:val="TOC2"/>
            <w:tabs>
              <w:tab w:val="right" w:leader="dot" w:pos="9350"/>
            </w:tabs>
            <w:rPr>
              <w:rFonts w:eastAsiaTheme="minorEastAsia"/>
              <w:noProof/>
            </w:rPr>
          </w:pPr>
          <w:hyperlink w:anchor="_Toc185948377" w:history="1">
            <w:r w:rsidRPr="00AA19C6">
              <w:rPr>
                <w:rStyle w:val="Hyperlink"/>
                <w:noProof/>
              </w:rPr>
              <w:t>Problem Formulation &amp; Objectives</w:t>
            </w:r>
            <w:r>
              <w:rPr>
                <w:noProof/>
                <w:webHidden/>
              </w:rPr>
              <w:tab/>
            </w:r>
            <w:r>
              <w:rPr>
                <w:noProof/>
                <w:webHidden/>
              </w:rPr>
              <w:fldChar w:fldCharType="begin"/>
            </w:r>
            <w:r>
              <w:rPr>
                <w:noProof/>
                <w:webHidden/>
              </w:rPr>
              <w:instrText xml:space="preserve"> PAGEREF _Toc185948377 \h </w:instrText>
            </w:r>
            <w:r>
              <w:rPr>
                <w:noProof/>
                <w:webHidden/>
              </w:rPr>
            </w:r>
            <w:r>
              <w:rPr>
                <w:noProof/>
                <w:webHidden/>
              </w:rPr>
              <w:fldChar w:fldCharType="separate"/>
            </w:r>
            <w:r>
              <w:rPr>
                <w:noProof/>
                <w:webHidden/>
              </w:rPr>
              <w:t>18</w:t>
            </w:r>
            <w:r>
              <w:rPr>
                <w:noProof/>
                <w:webHidden/>
              </w:rPr>
              <w:fldChar w:fldCharType="end"/>
            </w:r>
          </w:hyperlink>
        </w:p>
        <w:p w14:paraId="641CCBCC" w14:textId="670FFEFA" w:rsidR="006B7111" w:rsidRDefault="006B7111">
          <w:pPr>
            <w:pStyle w:val="TOC2"/>
            <w:tabs>
              <w:tab w:val="right" w:leader="dot" w:pos="9350"/>
            </w:tabs>
            <w:rPr>
              <w:rFonts w:eastAsiaTheme="minorEastAsia"/>
              <w:noProof/>
            </w:rPr>
          </w:pPr>
          <w:hyperlink w:anchor="_Toc185948378" w:history="1">
            <w:r w:rsidRPr="00AA19C6">
              <w:rPr>
                <w:rStyle w:val="Hyperlink"/>
                <w:noProof/>
              </w:rPr>
              <w:t>Objectives:</w:t>
            </w:r>
            <w:r>
              <w:rPr>
                <w:noProof/>
                <w:webHidden/>
              </w:rPr>
              <w:tab/>
            </w:r>
            <w:r>
              <w:rPr>
                <w:noProof/>
                <w:webHidden/>
              </w:rPr>
              <w:fldChar w:fldCharType="begin"/>
            </w:r>
            <w:r>
              <w:rPr>
                <w:noProof/>
                <w:webHidden/>
              </w:rPr>
              <w:instrText xml:space="preserve"> PAGEREF _Toc185948378 \h </w:instrText>
            </w:r>
            <w:r>
              <w:rPr>
                <w:noProof/>
                <w:webHidden/>
              </w:rPr>
            </w:r>
            <w:r>
              <w:rPr>
                <w:noProof/>
                <w:webHidden/>
              </w:rPr>
              <w:fldChar w:fldCharType="separate"/>
            </w:r>
            <w:r>
              <w:rPr>
                <w:noProof/>
                <w:webHidden/>
              </w:rPr>
              <w:t>18</w:t>
            </w:r>
            <w:r>
              <w:rPr>
                <w:noProof/>
                <w:webHidden/>
              </w:rPr>
              <w:fldChar w:fldCharType="end"/>
            </w:r>
          </w:hyperlink>
        </w:p>
        <w:p w14:paraId="3FC32A93" w14:textId="1C6A762B" w:rsidR="006B7111" w:rsidRDefault="006B7111">
          <w:pPr>
            <w:pStyle w:val="TOC2"/>
            <w:tabs>
              <w:tab w:val="right" w:leader="dot" w:pos="9350"/>
            </w:tabs>
            <w:rPr>
              <w:rFonts w:eastAsiaTheme="minorEastAsia"/>
              <w:noProof/>
            </w:rPr>
          </w:pPr>
          <w:hyperlink w:anchor="_Toc185948379" w:history="1">
            <w:r w:rsidRPr="00AA19C6">
              <w:rPr>
                <w:rStyle w:val="Hyperlink"/>
                <w:noProof/>
              </w:rPr>
              <w:t>System Components</w:t>
            </w:r>
            <w:r>
              <w:rPr>
                <w:noProof/>
                <w:webHidden/>
              </w:rPr>
              <w:tab/>
            </w:r>
            <w:r>
              <w:rPr>
                <w:noProof/>
                <w:webHidden/>
              </w:rPr>
              <w:fldChar w:fldCharType="begin"/>
            </w:r>
            <w:r>
              <w:rPr>
                <w:noProof/>
                <w:webHidden/>
              </w:rPr>
              <w:instrText xml:space="preserve"> PAGEREF _Toc185948379 \h </w:instrText>
            </w:r>
            <w:r>
              <w:rPr>
                <w:noProof/>
                <w:webHidden/>
              </w:rPr>
            </w:r>
            <w:r>
              <w:rPr>
                <w:noProof/>
                <w:webHidden/>
              </w:rPr>
              <w:fldChar w:fldCharType="separate"/>
            </w:r>
            <w:r>
              <w:rPr>
                <w:noProof/>
                <w:webHidden/>
              </w:rPr>
              <w:t>19</w:t>
            </w:r>
            <w:r>
              <w:rPr>
                <w:noProof/>
                <w:webHidden/>
              </w:rPr>
              <w:fldChar w:fldCharType="end"/>
            </w:r>
          </w:hyperlink>
        </w:p>
        <w:p w14:paraId="3D451E99" w14:textId="40EA7AE1" w:rsidR="006B7111" w:rsidRDefault="006B7111">
          <w:pPr>
            <w:pStyle w:val="TOC2"/>
            <w:tabs>
              <w:tab w:val="right" w:leader="dot" w:pos="9350"/>
            </w:tabs>
            <w:rPr>
              <w:rFonts w:eastAsiaTheme="minorEastAsia"/>
              <w:noProof/>
            </w:rPr>
          </w:pPr>
          <w:hyperlink w:anchor="_Toc185948380" w:history="1">
            <w:r w:rsidRPr="00AA19C6">
              <w:rPr>
                <w:rStyle w:val="Hyperlink"/>
                <w:noProof/>
                <w:highlight w:val="yellow"/>
              </w:rPr>
              <w:t>System Analysis</w:t>
            </w:r>
            <w:r>
              <w:rPr>
                <w:noProof/>
                <w:webHidden/>
              </w:rPr>
              <w:tab/>
            </w:r>
            <w:r>
              <w:rPr>
                <w:noProof/>
                <w:webHidden/>
              </w:rPr>
              <w:fldChar w:fldCharType="begin"/>
            </w:r>
            <w:r>
              <w:rPr>
                <w:noProof/>
                <w:webHidden/>
              </w:rPr>
              <w:instrText xml:space="preserve"> PAGEREF _Toc185948380 \h </w:instrText>
            </w:r>
            <w:r>
              <w:rPr>
                <w:noProof/>
                <w:webHidden/>
              </w:rPr>
            </w:r>
            <w:r>
              <w:rPr>
                <w:noProof/>
                <w:webHidden/>
              </w:rPr>
              <w:fldChar w:fldCharType="separate"/>
            </w:r>
            <w:r>
              <w:rPr>
                <w:noProof/>
                <w:webHidden/>
              </w:rPr>
              <w:t>21</w:t>
            </w:r>
            <w:r>
              <w:rPr>
                <w:noProof/>
                <w:webHidden/>
              </w:rPr>
              <w:fldChar w:fldCharType="end"/>
            </w:r>
          </w:hyperlink>
        </w:p>
        <w:p w14:paraId="1FB39B37" w14:textId="78F976F7" w:rsidR="006B7111" w:rsidRDefault="006B7111">
          <w:pPr>
            <w:pStyle w:val="TOC3"/>
            <w:tabs>
              <w:tab w:val="right" w:leader="dot" w:pos="9350"/>
            </w:tabs>
            <w:rPr>
              <w:rFonts w:eastAsiaTheme="minorEastAsia"/>
              <w:noProof/>
            </w:rPr>
          </w:pPr>
          <w:hyperlink w:anchor="_Toc185948381" w:history="1">
            <w:r w:rsidRPr="00AA19C6">
              <w:rPr>
                <w:rStyle w:val="Hyperlink"/>
                <w:noProof/>
              </w:rPr>
              <w:t>Cumulative Distribution Tables</w:t>
            </w:r>
            <w:r>
              <w:rPr>
                <w:noProof/>
                <w:webHidden/>
              </w:rPr>
              <w:tab/>
            </w:r>
            <w:r>
              <w:rPr>
                <w:noProof/>
                <w:webHidden/>
              </w:rPr>
              <w:fldChar w:fldCharType="begin"/>
            </w:r>
            <w:r>
              <w:rPr>
                <w:noProof/>
                <w:webHidden/>
              </w:rPr>
              <w:instrText xml:space="preserve"> PAGEREF _Toc185948381 \h </w:instrText>
            </w:r>
            <w:r>
              <w:rPr>
                <w:noProof/>
                <w:webHidden/>
              </w:rPr>
            </w:r>
            <w:r>
              <w:rPr>
                <w:noProof/>
                <w:webHidden/>
              </w:rPr>
              <w:fldChar w:fldCharType="separate"/>
            </w:r>
            <w:r>
              <w:rPr>
                <w:noProof/>
                <w:webHidden/>
              </w:rPr>
              <w:t>21</w:t>
            </w:r>
            <w:r>
              <w:rPr>
                <w:noProof/>
                <w:webHidden/>
              </w:rPr>
              <w:fldChar w:fldCharType="end"/>
            </w:r>
          </w:hyperlink>
        </w:p>
        <w:p w14:paraId="48565955" w14:textId="1ECAE2A6" w:rsidR="006B7111" w:rsidRDefault="006B7111">
          <w:pPr>
            <w:pStyle w:val="TOC2"/>
            <w:tabs>
              <w:tab w:val="right" w:leader="dot" w:pos="9350"/>
            </w:tabs>
            <w:rPr>
              <w:rFonts w:eastAsiaTheme="minorEastAsia"/>
              <w:noProof/>
            </w:rPr>
          </w:pPr>
          <w:hyperlink w:anchor="_Toc185948382" w:history="1">
            <w:r w:rsidRPr="00AA19C6">
              <w:rPr>
                <w:rStyle w:val="Hyperlink"/>
                <w:noProof/>
                <w:highlight w:val="yellow"/>
              </w:rPr>
              <w:t>Simulation Table (20 Days)</w:t>
            </w:r>
            <w:r>
              <w:rPr>
                <w:noProof/>
                <w:webHidden/>
              </w:rPr>
              <w:tab/>
            </w:r>
            <w:r>
              <w:rPr>
                <w:noProof/>
                <w:webHidden/>
              </w:rPr>
              <w:fldChar w:fldCharType="begin"/>
            </w:r>
            <w:r>
              <w:rPr>
                <w:noProof/>
                <w:webHidden/>
              </w:rPr>
              <w:instrText xml:space="preserve"> PAGEREF _Toc185948382 \h </w:instrText>
            </w:r>
            <w:r>
              <w:rPr>
                <w:noProof/>
                <w:webHidden/>
              </w:rPr>
            </w:r>
            <w:r>
              <w:rPr>
                <w:noProof/>
                <w:webHidden/>
              </w:rPr>
              <w:fldChar w:fldCharType="separate"/>
            </w:r>
            <w:r>
              <w:rPr>
                <w:noProof/>
                <w:webHidden/>
              </w:rPr>
              <w:t>22</w:t>
            </w:r>
            <w:r>
              <w:rPr>
                <w:noProof/>
                <w:webHidden/>
              </w:rPr>
              <w:fldChar w:fldCharType="end"/>
            </w:r>
          </w:hyperlink>
        </w:p>
        <w:p w14:paraId="33ADEF3E" w14:textId="7C40A923" w:rsidR="006B7111" w:rsidRDefault="006B7111">
          <w:pPr>
            <w:pStyle w:val="TOC2"/>
            <w:tabs>
              <w:tab w:val="right" w:leader="dot" w:pos="9350"/>
            </w:tabs>
            <w:rPr>
              <w:rFonts w:eastAsiaTheme="minorEastAsia"/>
              <w:noProof/>
            </w:rPr>
          </w:pPr>
          <w:hyperlink w:anchor="_Toc185948383" w:history="1">
            <w:r w:rsidRPr="00AA19C6">
              <w:rPr>
                <w:rStyle w:val="Hyperlink"/>
                <w:noProof/>
                <w:highlight w:val="yellow"/>
              </w:rPr>
              <w:t>Experimental Design Parameters</w:t>
            </w:r>
            <w:r>
              <w:rPr>
                <w:noProof/>
                <w:webHidden/>
              </w:rPr>
              <w:tab/>
            </w:r>
            <w:r>
              <w:rPr>
                <w:noProof/>
                <w:webHidden/>
              </w:rPr>
              <w:fldChar w:fldCharType="begin"/>
            </w:r>
            <w:r>
              <w:rPr>
                <w:noProof/>
                <w:webHidden/>
              </w:rPr>
              <w:instrText xml:space="preserve"> PAGEREF _Toc185948383 \h </w:instrText>
            </w:r>
            <w:r>
              <w:rPr>
                <w:noProof/>
                <w:webHidden/>
              </w:rPr>
            </w:r>
            <w:r>
              <w:rPr>
                <w:noProof/>
                <w:webHidden/>
              </w:rPr>
              <w:fldChar w:fldCharType="separate"/>
            </w:r>
            <w:r>
              <w:rPr>
                <w:noProof/>
                <w:webHidden/>
              </w:rPr>
              <w:t>23</w:t>
            </w:r>
            <w:r>
              <w:rPr>
                <w:noProof/>
                <w:webHidden/>
              </w:rPr>
              <w:fldChar w:fldCharType="end"/>
            </w:r>
          </w:hyperlink>
        </w:p>
        <w:p w14:paraId="32BFDD70" w14:textId="1DAA4D2A" w:rsidR="006B7111" w:rsidRDefault="006B7111">
          <w:pPr>
            <w:pStyle w:val="TOC2"/>
            <w:tabs>
              <w:tab w:val="right" w:leader="dot" w:pos="9350"/>
            </w:tabs>
            <w:rPr>
              <w:rFonts w:eastAsiaTheme="minorEastAsia"/>
              <w:noProof/>
            </w:rPr>
          </w:pPr>
          <w:hyperlink w:anchor="_Toc185948384" w:history="1">
            <w:r w:rsidRPr="00AA19C6">
              <w:rPr>
                <w:rStyle w:val="Hyperlink"/>
                <w:noProof/>
                <w:highlight w:val="yellow"/>
              </w:rPr>
              <w:t>Results Analysis</w:t>
            </w:r>
            <w:r>
              <w:rPr>
                <w:noProof/>
                <w:webHidden/>
              </w:rPr>
              <w:tab/>
            </w:r>
            <w:r>
              <w:rPr>
                <w:noProof/>
                <w:webHidden/>
              </w:rPr>
              <w:fldChar w:fldCharType="begin"/>
            </w:r>
            <w:r>
              <w:rPr>
                <w:noProof/>
                <w:webHidden/>
              </w:rPr>
              <w:instrText xml:space="preserve"> PAGEREF _Toc185948384 \h </w:instrText>
            </w:r>
            <w:r>
              <w:rPr>
                <w:noProof/>
                <w:webHidden/>
              </w:rPr>
            </w:r>
            <w:r>
              <w:rPr>
                <w:noProof/>
                <w:webHidden/>
              </w:rPr>
              <w:fldChar w:fldCharType="separate"/>
            </w:r>
            <w:r>
              <w:rPr>
                <w:noProof/>
                <w:webHidden/>
              </w:rPr>
              <w:t>24</w:t>
            </w:r>
            <w:r>
              <w:rPr>
                <w:noProof/>
                <w:webHidden/>
              </w:rPr>
              <w:fldChar w:fldCharType="end"/>
            </w:r>
          </w:hyperlink>
        </w:p>
        <w:p w14:paraId="059EE935" w14:textId="6B0664B6" w:rsidR="006B7111" w:rsidRDefault="006B7111">
          <w:pPr>
            <w:pStyle w:val="TOC2"/>
            <w:tabs>
              <w:tab w:val="right" w:leader="dot" w:pos="9350"/>
            </w:tabs>
            <w:rPr>
              <w:rFonts w:eastAsiaTheme="minorEastAsia"/>
              <w:noProof/>
            </w:rPr>
          </w:pPr>
          <w:hyperlink w:anchor="_Toc185948385" w:history="1">
            <w:r w:rsidRPr="00AA19C6">
              <w:rPr>
                <w:rStyle w:val="Hyperlink"/>
                <w:noProof/>
                <w:highlight w:val="yellow"/>
              </w:rPr>
              <w:t>Conclusion</w:t>
            </w:r>
            <w:r>
              <w:rPr>
                <w:noProof/>
                <w:webHidden/>
              </w:rPr>
              <w:tab/>
            </w:r>
            <w:r>
              <w:rPr>
                <w:noProof/>
                <w:webHidden/>
              </w:rPr>
              <w:fldChar w:fldCharType="begin"/>
            </w:r>
            <w:r>
              <w:rPr>
                <w:noProof/>
                <w:webHidden/>
              </w:rPr>
              <w:instrText xml:space="preserve"> PAGEREF _Toc185948385 \h </w:instrText>
            </w:r>
            <w:r>
              <w:rPr>
                <w:noProof/>
                <w:webHidden/>
              </w:rPr>
            </w:r>
            <w:r>
              <w:rPr>
                <w:noProof/>
                <w:webHidden/>
              </w:rPr>
              <w:fldChar w:fldCharType="separate"/>
            </w:r>
            <w:r>
              <w:rPr>
                <w:noProof/>
                <w:webHidden/>
              </w:rPr>
              <w:t>29</w:t>
            </w:r>
            <w:r>
              <w:rPr>
                <w:noProof/>
                <w:webHidden/>
              </w:rPr>
              <w:fldChar w:fldCharType="end"/>
            </w:r>
          </w:hyperlink>
        </w:p>
        <w:p w14:paraId="12DFBD8A" w14:textId="3C654FB9" w:rsidR="00DA4460" w:rsidRDefault="00DA4460">
          <w:r>
            <w:rPr>
              <w:b/>
              <w:bCs/>
              <w:noProof/>
            </w:rPr>
            <w:fldChar w:fldCharType="end"/>
          </w:r>
        </w:p>
      </w:sdtContent>
    </w:sdt>
    <w:p w14:paraId="7303C35C" w14:textId="77063776" w:rsidR="00DA4460" w:rsidRDefault="00DA4460">
      <w:pPr>
        <w:rPr>
          <w:b/>
          <w:bCs/>
          <w:sz w:val="28"/>
          <w:szCs w:val="28"/>
        </w:rPr>
      </w:pPr>
      <w:r>
        <w:rPr>
          <w:b/>
          <w:bCs/>
          <w:sz w:val="28"/>
          <w:szCs w:val="28"/>
        </w:rPr>
        <w:br w:type="page"/>
      </w:r>
    </w:p>
    <w:p w14:paraId="7E845899" w14:textId="77777777" w:rsidR="00DA4460" w:rsidRPr="00DA4460" w:rsidRDefault="00DA4460" w:rsidP="00DA4460">
      <w:pPr>
        <w:rPr>
          <w:b/>
          <w:bCs/>
          <w:sz w:val="28"/>
          <w:szCs w:val="28"/>
        </w:rPr>
      </w:pPr>
    </w:p>
    <w:p w14:paraId="5CCCBD02" w14:textId="0C91AD4A" w:rsidR="00733C1E" w:rsidRPr="00DA4460" w:rsidRDefault="00DA4460" w:rsidP="00DA4460">
      <w:pPr>
        <w:pStyle w:val="Heading1"/>
        <w:rPr>
          <w:rStyle w:val="Strong"/>
        </w:rPr>
      </w:pPr>
      <w:bookmarkStart w:id="0" w:name="_Toc185948364"/>
      <w:r w:rsidRPr="00DA4460">
        <w:rPr>
          <w:rStyle w:val="Strong"/>
        </w:rPr>
        <w:t>Problem</w:t>
      </w:r>
      <w:r w:rsidR="00092894" w:rsidRPr="00DA4460">
        <w:rPr>
          <w:rStyle w:val="Strong"/>
        </w:rPr>
        <w:t xml:space="preserve"> 1</w:t>
      </w:r>
      <w:bookmarkEnd w:id="0"/>
    </w:p>
    <w:p w14:paraId="13BCF750" w14:textId="5EE542D5" w:rsidR="001149D9" w:rsidRDefault="001149D9" w:rsidP="001149D9">
      <w:pPr>
        <w:jc w:val="center"/>
        <w:rPr>
          <w:b/>
          <w:bCs/>
        </w:rPr>
      </w:pPr>
      <w:r w:rsidRPr="001149D9">
        <w:rPr>
          <w:b/>
          <w:bCs/>
        </w:rPr>
        <w:t>Problem Formulation &amp; Objectives</w:t>
      </w:r>
    </w:p>
    <w:p w14:paraId="2576494C" w14:textId="77777777" w:rsidR="001149D9" w:rsidRPr="001149D9" w:rsidRDefault="001149D9" w:rsidP="001149D9">
      <w:pPr>
        <w:jc w:val="center"/>
        <w:rPr>
          <w:b/>
          <w:bCs/>
        </w:rPr>
      </w:pPr>
    </w:p>
    <w:p w14:paraId="6F002CB4" w14:textId="27196178" w:rsidR="001149D9" w:rsidRPr="001149D9" w:rsidRDefault="001149D9" w:rsidP="00DA4460">
      <w:pPr>
        <w:pStyle w:val="Heading2"/>
      </w:pPr>
      <w:bookmarkStart w:id="1" w:name="_Toc185948365"/>
      <w:r w:rsidRPr="00264A9C">
        <w:t>Problem Formulation</w:t>
      </w:r>
      <w:r w:rsidRPr="001149D9">
        <w:t>:</w:t>
      </w:r>
      <w:bookmarkEnd w:id="1"/>
    </w:p>
    <w:p w14:paraId="74BFD79E" w14:textId="7B60EBEE" w:rsidR="001149D9" w:rsidRPr="001149D9" w:rsidRDefault="001149D9" w:rsidP="001149D9">
      <w:pPr>
        <w:rPr>
          <w:b/>
          <w:bCs/>
        </w:rPr>
      </w:pPr>
      <w:r w:rsidRPr="001149D9">
        <w:rPr>
          <w:b/>
          <w:bCs/>
        </w:rPr>
        <w:t>The objective of this simulation is to analyze the operation of a petrol station serving three types of cars categorized by their fuel preferences and probabilistic behaviors. The station has three fuel pumps: one for 95 octane petrol, one for 90 octane petrol, and one for gas. The simulation models car arrival</w:t>
      </w:r>
      <w:r>
        <w:rPr>
          <w:b/>
          <w:bCs/>
        </w:rPr>
        <w:t xml:space="preserve"> times</w:t>
      </w:r>
      <w:r w:rsidRPr="001149D9">
        <w:rPr>
          <w:b/>
          <w:bCs/>
        </w:rPr>
        <w:t>, service times, and driver decisions based on queue lengths and fuel cost considerations. The goal is to evaluate system performance metrics such as queue lengths, wait times, and pump utilization.</w:t>
      </w:r>
    </w:p>
    <w:p w14:paraId="7EBFCDB1" w14:textId="77777777" w:rsidR="001149D9" w:rsidRPr="001149D9" w:rsidRDefault="001149D9" w:rsidP="001149D9">
      <w:pPr>
        <w:rPr>
          <w:b/>
          <w:bCs/>
        </w:rPr>
      </w:pPr>
    </w:p>
    <w:p w14:paraId="1F4304E6" w14:textId="05073668" w:rsidR="001149D9" w:rsidRPr="001149D9" w:rsidRDefault="001149D9" w:rsidP="001149D9">
      <w:pPr>
        <w:rPr>
          <w:b/>
          <w:bCs/>
        </w:rPr>
      </w:pPr>
      <w:bookmarkStart w:id="2" w:name="_Toc185948366"/>
      <w:r w:rsidRPr="00DA4460">
        <w:rPr>
          <w:rStyle w:val="Heading2Char"/>
        </w:rPr>
        <w:t>Objectives</w:t>
      </w:r>
      <w:bookmarkEnd w:id="2"/>
      <w:r w:rsidRPr="001149D9">
        <w:rPr>
          <w:b/>
          <w:bCs/>
        </w:rPr>
        <w:t>:</w:t>
      </w:r>
    </w:p>
    <w:p w14:paraId="691FC04C" w14:textId="77777777" w:rsidR="001149D9" w:rsidRPr="001149D9" w:rsidRDefault="001149D9" w:rsidP="00264A9C">
      <w:pPr>
        <w:rPr>
          <w:b/>
          <w:bCs/>
        </w:rPr>
      </w:pPr>
      <w:r w:rsidRPr="001149D9">
        <w:rPr>
          <w:b/>
          <w:bCs/>
        </w:rPr>
        <w:t>1. Analyze the queue dynamics at each fuel pump.</w:t>
      </w:r>
    </w:p>
    <w:p w14:paraId="02210E29" w14:textId="52F1ACFC" w:rsidR="001149D9" w:rsidRPr="001149D9" w:rsidRDefault="001149D9" w:rsidP="00264A9C">
      <w:pPr>
        <w:rPr>
          <w:b/>
          <w:bCs/>
        </w:rPr>
      </w:pPr>
      <w:r w:rsidRPr="001149D9">
        <w:rPr>
          <w:b/>
          <w:bCs/>
        </w:rPr>
        <w:t>2. Determine the average wait</w:t>
      </w:r>
      <w:r>
        <w:rPr>
          <w:b/>
          <w:bCs/>
        </w:rPr>
        <w:t>ing</w:t>
      </w:r>
      <w:r w:rsidRPr="001149D9">
        <w:rPr>
          <w:b/>
          <w:bCs/>
        </w:rPr>
        <w:t xml:space="preserve"> times for each car category.</w:t>
      </w:r>
    </w:p>
    <w:p w14:paraId="4928F99C" w14:textId="77777777" w:rsidR="001149D9" w:rsidRPr="001149D9" w:rsidRDefault="001149D9" w:rsidP="00264A9C">
      <w:pPr>
        <w:rPr>
          <w:b/>
          <w:bCs/>
        </w:rPr>
      </w:pPr>
      <w:r w:rsidRPr="001149D9">
        <w:rPr>
          <w:b/>
          <w:bCs/>
        </w:rPr>
        <w:t>3. Evaluate the utilization of each pump.</w:t>
      </w:r>
    </w:p>
    <w:p w14:paraId="43FCB0C9" w14:textId="77777777" w:rsidR="001149D9" w:rsidRPr="001149D9" w:rsidRDefault="001149D9" w:rsidP="00264A9C">
      <w:pPr>
        <w:rPr>
          <w:b/>
          <w:bCs/>
        </w:rPr>
      </w:pPr>
      <w:r w:rsidRPr="001149D9">
        <w:rPr>
          <w:b/>
          <w:bCs/>
        </w:rPr>
        <w:t>4. Assess the impact of probabilistic decision-making by drivers on system performance.</w:t>
      </w:r>
    </w:p>
    <w:p w14:paraId="5016FB11" w14:textId="77777777" w:rsidR="001149D9" w:rsidRPr="001149D9" w:rsidRDefault="001149D9" w:rsidP="00264A9C">
      <w:pPr>
        <w:rPr>
          <w:b/>
          <w:bCs/>
        </w:rPr>
      </w:pPr>
      <w:r w:rsidRPr="001149D9">
        <w:rPr>
          <w:b/>
          <w:bCs/>
        </w:rPr>
        <w:t>5. Recommend strategies for optimizing the petrol station's operations.</w:t>
      </w:r>
    </w:p>
    <w:p w14:paraId="2B4FC92C" w14:textId="77777777" w:rsidR="001149D9" w:rsidRPr="001149D9" w:rsidRDefault="001149D9" w:rsidP="001149D9">
      <w:pPr>
        <w:rPr>
          <w:b/>
          <w:bCs/>
        </w:rPr>
      </w:pPr>
    </w:p>
    <w:p w14:paraId="625D70E3" w14:textId="77777777" w:rsidR="00AD0F83" w:rsidRDefault="00AD0F83" w:rsidP="00264A9C">
      <w:pPr>
        <w:jc w:val="center"/>
        <w:rPr>
          <w:b/>
          <w:bCs/>
        </w:rPr>
      </w:pPr>
    </w:p>
    <w:p w14:paraId="37765421" w14:textId="77777777" w:rsidR="00AD0F83" w:rsidRDefault="00AD0F83" w:rsidP="00264A9C">
      <w:pPr>
        <w:jc w:val="center"/>
        <w:rPr>
          <w:b/>
          <w:bCs/>
        </w:rPr>
      </w:pPr>
    </w:p>
    <w:p w14:paraId="27585935" w14:textId="77777777" w:rsidR="00AD0F83" w:rsidRDefault="00AD0F83" w:rsidP="00264A9C">
      <w:pPr>
        <w:jc w:val="center"/>
        <w:rPr>
          <w:b/>
          <w:bCs/>
        </w:rPr>
      </w:pPr>
    </w:p>
    <w:p w14:paraId="0C20D26A" w14:textId="77777777" w:rsidR="00AD0F83" w:rsidRDefault="00AD0F83" w:rsidP="00264A9C">
      <w:pPr>
        <w:jc w:val="center"/>
        <w:rPr>
          <w:b/>
          <w:bCs/>
        </w:rPr>
      </w:pPr>
    </w:p>
    <w:p w14:paraId="1F7C2F80" w14:textId="77777777" w:rsidR="00AD0F83" w:rsidRDefault="00AD0F83" w:rsidP="00264A9C">
      <w:pPr>
        <w:jc w:val="center"/>
        <w:rPr>
          <w:b/>
          <w:bCs/>
        </w:rPr>
      </w:pPr>
    </w:p>
    <w:p w14:paraId="2B3E1707" w14:textId="77777777" w:rsidR="00AD0F83" w:rsidRDefault="00AD0F83" w:rsidP="00264A9C">
      <w:pPr>
        <w:jc w:val="center"/>
        <w:rPr>
          <w:b/>
          <w:bCs/>
        </w:rPr>
      </w:pPr>
    </w:p>
    <w:p w14:paraId="4C5FBAFE" w14:textId="1240FD25" w:rsidR="00E80479" w:rsidRDefault="00E80479">
      <w:pPr>
        <w:rPr>
          <w:b/>
          <w:bCs/>
        </w:rPr>
      </w:pPr>
      <w:r>
        <w:rPr>
          <w:b/>
          <w:bCs/>
        </w:rPr>
        <w:br w:type="page"/>
      </w:r>
    </w:p>
    <w:p w14:paraId="623C3733" w14:textId="77777777" w:rsidR="00AD0F83" w:rsidRDefault="00AD0F83" w:rsidP="00264A9C">
      <w:pPr>
        <w:jc w:val="center"/>
        <w:rPr>
          <w:b/>
          <w:bCs/>
        </w:rPr>
      </w:pPr>
    </w:p>
    <w:p w14:paraId="2EE55CF9" w14:textId="5C4E8C0D" w:rsidR="001149D9" w:rsidRDefault="001149D9" w:rsidP="00DA4460">
      <w:pPr>
        <w:pStyle w:val="Heading2"/>
      </w:pPr>
      <w:bookmarkStart w:id="3" w:name="_Toc185948367"/>
      <w:r w:rsidRPr="001149D9">
        <w:t>System Components</w:t>
      </w:r>
      <w:bookmarkEnd w:id="3"/>
    </w:p>
    <w:p w14:paraId="34472347" w14:textId="210D1C76" w:rsidR="004A58F7" w:rsidRDefault="00655CAA" w:rsidP="004A58F7">
      <w:pPr>
        <w:jc w:val="center"/>
        <w:rPr>
          <w:b/>
          <w:bCs/>
        </w:rPr>
      </w:pPr>
      <w:r w:rsidRPr="00655CAA">
        <w:rPr>
          <w:b/>
          <w:bCs/>
          <w:noProof/>
        </w:rPr>
        <w:drawing>
          <wp:inline distT="0" distB="0" distL="0" distR="0" wp14:anchorId="47C5911A" wp14:editId="40D6966D">
            <wp:extent cx="5943600" cy="3982720"/>
            <wp:effectExtent l="0" t="0" r="0" b="0"/>
            <wp:docPr id="971647721" name="Picture 1" descr="A diagram of a gas s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47721" name="Picture 1" descr="A diagram of a gas station&#10;&#10;Description automatically generated"/>
                    <pic:cNvPicPr/>
                  </pic:nvPicPr>
                  <pic:blipFill>
                    <a:blip r:embed="rId10"/>
                    <a:stretch>
                      <a:fillRect/>
                    </a:stretch>
                  </pic:blipFill>
                  <pic:spPr>
                    <a:xfrm>
                      <a:off x="0" y="0"/>
                      <a:ext cx="5943600" cy="3982720"/>
                    </a:xfrm>
                    <a:prstGeom prst="rect">
                      <a:avLst/>
                    </a:prstGeom>
                  </pic:spPr>
                </pic:pic>
              </a:graphicData>
            </a:graphic>
          </wp:inline>
        </w:drawing>
      </w:r>
    </w:p>
    <w:p w14:paraId="284DBF91" w14:textId="595C0F0B" w:rsidR="004A58F7" w:rsidRPr="004A58F7" w:rsidRDefault="004A58F7" w:rsidP="004A58F7">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5452"/>
      </w:tblGrid>
      <w:tr w:rsidR="004A58F7" w:rsidRPr="004A58F7" w14:paraId="7631C4EA" w14:textId="77777777" w:rsidTr="004A58F7">
        <w:trPr>
          <w:tblHeader/>
          <w:tblCellSpacing w:w="15" w:type="dxa"/>
        </w:trPr>
        <w:tc>
          <w:tcPr>
            <w:tcW w:w="0" w:type="auto"/>
            <w:vAlign w:val="center"/>
            <w:hideMark/>
          </w:tcPr>
          <w:p w14:paraId="49BAF112" w14:textId="77777777" w:rsidR="004A58F7" w:rsidRPr="004A58F7" w:rsidRDefault="004A58F7" w:rsidP="004A58F7">
            <w:pPr>
              <w:jc w:val="center"/>
              <w:rPr>
                <w:b/>
                <w:bCs/>
              </w:rPr>
            </w:pPr>
            <w:r w:rsidRPr="004A58F7">
              <w:rPr>
                <w:b/>
                <w:bCs/>
                <w:highlight w:val="yellow"/>
              </w:rPr>
              <w:t>Category</w:t>
            </w:r>
          </w:p>
        </w:tc>
        <w:tc>
          <w:tcPr>
            <w:tcW w:w="0" w:type="auto"/>
            <w:vAlign w:val="center"/>
            <w:hideMark/>
          </w:tcPr>
          <w:p w14:paraId="23BF1FC0" w14:textId="77777777" w:rsidR="004A58F7" w:rsidRPr="004A58F7" w:rsidRDefault="004A58F7" w:rsidP="004A58F7">
            <w:pPr>
              <w:jc w:val="center"/>
              <w:rPr>
                <w:b/>
                <w:bCs/>
              </w:rPr>
            </w:pPr>
            <w:r w:rsidRPr="004A58F7">
              <w:rPr>
                <w:b/>
                <w:bCs/>
                <w:highlight w:val="yellow"/>
              </w:rPr>
              <w:t>Details</w:t>
            </w:r>
          </w:p>
        </w:tc>
      </w:tr>
      <w:tr w:rsidR="004A58F7" w:rsidRPr="004A58F7" w14:paraId="5A9B5012" w14:textId="77777777" w:rsidTr="004A58F7">
        <w:trPr>
          <w:tblCellSpacing w:w="15" w:type="dxa"/>
        </w:trPr>
        <w:tc>
          <w:tcPr>
            <w:tcW w:w="0" w:type="auto"/>
            <w:vAlign w:val="center"/>
            <w:hideMark/>
          </w:tcPr>
          <w:p w14:paraId="6E5C3FBD" w14:textId="77777777" w:rsidR="004A58F7" w:rsidRPr="004A58F7" w:rsidRDefault="004A58F7" w:rsidP="004A58F7">
            <w:pPr>
              <w:jc w:val="center"/>
              <w:rPr>
                <w:b/>
                <w:bCs/>
              </w:rPr>
            </w:pPr>
            <w:r w:rsidRPr="004A58F7">
              <w:rPr>
                <w:b/>
                <w:bCs/>
              </w:rPr>
              <w:t>System</w:t>
            </w:r>
          </w:p>
        </w:tc>
        <w:tc>
          <w:tcPr>
            <w:tcW w:w="0" w:type="auto"/>
            <w:vAlign w:val="center"/>
            <w:hideMark/>
          </w:tcPr>
          <w:p w14:paraId="640623E1" w14:textId="77777777" w:rsidR="004A58F7" w:rsidRPr="004A58F7" w:rsidRDefault="004A58F7" w:rsidP="004A58F7">
            <w:pPr>
              <w:jc w:val="center"/>
              <w:rPr>
                <w:b/>
                <w:bCs/>
              </w:rPr>
            </w:pPr>
            <w:r w:rsidRPr="004A58F7">
              <w:rPr>
                <w:b/>
                <w:bCs/>
              </w:rPr>
              <w:t>Petrol System</w:t>
            </w:r>
          </w:p>
        </w:tc>
      </w:tr>
      <w:tr w:rsidR="004A58F7" w:rsidRPr="004A58F7" w14:paraId="77B49AC4" w14:textId="77777777" w:rsidTr="004A58F7">
        <w:trPr>
          <w:tblCellSpacing w:w="15" w:type="dxa"/>
        </w:trPr>
        <w:tc>
          <w:tcPr>
            <w:tcW w:w="0" w:type="auto"/>
            <w:vAlign w:val="center"/>
            <w:hideMark/>
          </w:tcPr>
          <w:p w14:paraId="135B9A82" w14:textId="77777777" w:rsidR="004A58F7" w:rsidRPr="004A58F7" w:rsidRDefault="004A58F7" w:rsidP="004A58F7">
            <w:pPr>
              <w:jc w:val="center"/>
              <w:rPr>
                <w:b/>
                <w:bCs/>
              </w:rPr>
            </w:pPr>
            <w:r w:rsidRPr="004A58F7">
              <w:rPr>
                <w:b/>
                <w:bCs/>
              </w:rPr>
              <w:t>Entities</w:t>
            </w:r>
          </w:p>
        </w:tc>
        <w:tc>
          <w:tcPr>
            <w:tcW w:w="0" w:type="auto"/>
            <w:vAlign w:val="center"/>
            <w:hideMark/>
          </w:tcPr>
          <w:p w14:paraId="3C432A25" w14:textId="5A6985F4" w:rsidR="004A58F7" w:rsidRPr="004A58F7" w:rsidRDefault="004A58F7" w:rsidP="004A58F7">
            <w:pPr>
              <w:jc w:val="center"/>
              <w:rPr>
                <w:b/>
                <w:bCs/>
              </w:rPr>
            </w:pPr>
            <w:r w:rsidRPr="004A58F7">
              <w:rPr>
                <w:b/>
                <w:bCs/>
              </w:rPr>
              <w:t>- Car</w:t>
            </w:r>
            <w:r>
              <w:rPr>
                <w:b/>
                <w:bCs/>
              </w:rPr>
              <w:t xml:space="preserve"> &amp;</w:t>
            </w:r>
            <w:r w:rsidRPr="004A58F7">
              <w:rPr>
                <w:b/>
                <w:bCs/>
              </w:rPr>
              <w:t xml:space="preserve"> Pump</w:t>
            </w:r>
          </w:p>
        </w:tc>
      </w:tr>
      <w:tr w:rsidR="004A58F7" w:rsidRPr="004A58F7" w14:paraId="68F74E03" w14:textId="77777777" w:rsidTr="004A58F7">
        <w:trPr>
          <w:tblCellSpacing w:w="15" w:type="dxa"/>
        </w:trPr>
        <w:tc>
          <w:tcPr>
            <w:tcW w:w="0" w:type="auto"/>
            <w:vAlign w:val="center"/>
            <w:hideMark/>
          </w:tcPr>
          <w:p w14:paraId="66A23C6C" w14:textId="77777777" w:rsidR="004A58F7" w:rsidRPr="004A58F7" w:rsidRDefault="004A58F7" w:rsidP="004A58F7">
            <w:pPr>
              <w:jc w:val="center"/>
              <w:rPr>
                <w:b/>
                <w:bCs/>
              </w:rPr>
            </w:pPr>
            <w:r w:rsidRPr="004A58F7">
              <w:rPr>
                <w:b/>
                <w:bCs/>
              </w:rPr>
              <w:t>Attributes</w:t>
            </w:r>
          </w:p>
        </w:tc>
        <w:tc>
          <w:tcPr>
            <w:tcW w:w="0" w:type="auto"/>
            <w:vAlign w:val="center"/>
            <w:hideMark/>
          </w:tcPr>
          <w:p w14:paraId="67010B17" w14:textId="77777777" w:rsidR="004A58F7" w:rsidRDefault="004A58F7" w:rsidP="004A58F7">
            <w:pPr>
              <w:jc w:val="center"/>
              <w:rPr>
                <w:b/>
                <w:bCs/>
              </w:rPr>
            </w:pPr>
            <w:r w:rsidRPr="004A58F7">
              <w:rPr>
                <w:b/>
                <w:bCs/>
              </w:rPr>
              <w:t>- Car: Car category</w:t>
            </w:r>
          </w:p>
          <w:p w14:paraId="78F4F8BC" w14:textId="406B1492" w:rsidR="004A58F7" w:rsidRPr="004A58F7" w:rsidRDefault="004A58F7" w:rsidP="004A58F7">
            <w:pPr>
              <w:jc w:val="center"/>
              <w:rPr>
                <w:b/>
                <w:bCs/>
              </w:rPr>
            </w:pPr>
            <w:r w:rsidRPr="004A58F7">
              <w:rPr>
                <w:b/>
                <w:bCs/>
              </w:rPr>
              <w:t>- Pump: Pump category</w:t>
            </w:r>
          </w:p>
        </w:tc>
      </w:tr>
      <w:tr w:rsidR="004A58F7" w:rsidRPr="004A58F7" w14:paraId="056E2FC9" w14:textId="77777777" w:rsidTr="004A58F7">
        <w:trPr>
          <w:tblCellSpacing w:w="15" w:type="dxa"/>
        </w:trPr>
        <w:tc>
          <w:tcPr>
            <w:tcW w:w="0" w:type="auto"/>
            <w:vAlign w:val="center"/>
            <w:hideMark/>
          </w:tcPr>
          <w:p w14:paraId="7278C3E5" w14:textId="77777777" w:rsidR="004A58F7" w:rsidRPr="004A58F7" w:rsidRDefault="004A58F7" w:rsidP="004A58F7">
            <w:pPr>
              <w:jc w:val="center"/>
              <w:rPr>
                <w:b/>
                <w:bCs/>
              </w:rPr>
            </w:pPr>
            <w:r w:rsidRPr="004A58F7">
              <w:rPr>
                <w:b/>
                <w:bCs/>
              </w:rPr>
              <w:t>Activities</w:t>
            </w:r>
          </w:p>
        </w:tc>
        <w:tc>
          <w:tcPr>
            <w:tcW w:w="0" w:type="auto"/>
            <w:vAlign w:val="center"/>
            <w:hideMark/>
          </w:tcPr>
          <w:p w14:paraId="1E001D3B" w14:textId="77777777" w:rsidR="004A58F7" w:rsidRPr="004A58F7" w:rsidRDefault="004A58F7" w:rsidP="004A58F7">
            <w:pPr>
              <w:jc w:val="center"/>
              <w:rPr>
                <w:b/>
                <w:bCs/>
              </w:rPr>
            </w:pPr>
            <w:r w:rsidRPr="004A58F7">
              <w:rPr>
                <w:b/>
                <w:bCs/>
              </w:rPr>
              <w:t>- Filling fuel tank (Car)</w:t>
            </w:r>
          </w:p>
        </w:tc>
      </w:tr>
      <w:tr w:rsidR="004A58F7" w:rsidRPr="004A58F7" w14:paraId="10D132A8" w14:textId="77777777" w:rsidTr="004A58F7">
        <w:trPr>
          <w:tblCellSpacing w:w="15" w:type="dxa"/>
        </w:trPr>
        <w:tc>
          <w:tcPr>
            <w:tcW w:w="0" w:type="auto"/>
            <w:vAlign w:val="center"/>
            <w:hideMark/>
          </w:tcPr>
          <w:p w14:paraId="6F2BF334" w14:textId="77777777" w:rsidR="004A58F7" w:rsidRPr="004A58F7" w:rsidRDefault="004A58F7" w:rsidP="004A58F7">
            <w:pPr>
              <w:jc w:val="center"/>
              <w:rPr>
                <w:b/>
                <w:bCs/>
              </w:rPr>
            </w:pPr>
            <w:r w:rsidRPr="004A58F7">
              <w:rPr>
                <w:b/>
                <w:bCs/>
              </w:rPr>
              <w:t>State Variables</w:t>
            </w:r>
          </w:p>
        </w:tc>
        <w:tc>
          <w:tcPr>
            <w:tcW w:w="0" w:type="auto"/>
            <w:vAlign w:val="center"/>
            <w:hideMark/>
          </w:tcPr>
          <w:p w14:paraId="041E1325" w14:textId="0C1E77E3" w:rsidR="004A58F7" w:rsidRPr="004A58F7" w:rsidRDefault="004A58F7" w:rsidP="004A58F7">
            <w:pPr>
              <w:jc w:val="center"/>
              <w:rPr>
                <w:b/>
                <w:bCs/>
              </w:rPr>
            </w:pPr>
            <w:r w:rsidRPr="004A58F7">
              <w:rPr>
                <w:b/>
                <w:bCs/>
              </w:rPr>
              <w:t>- Number of cars in each queue</w:t>
            </w:r>
            <w:r>
              <w:rPr>
                <w:b/>
                <w:bCs/>
              </w:rPr>
              <w:t xml:space="preserve">, Driver’s Decision </w:t>
            </w:r>
          </w:p>
        </w:tc>
      </w:tr>
      <w:tr w:rsidR="004A58F7" w:rsidRPr="004A58F7" w14:paraId="0540D3AA" w14:textId="77777777" w:rsidTr="004A58F7">
        <w:trPr>
          <w:tblCellSpacing w:w="15" w:type="dxa"/>
        </w:trPr>
        <w:tc>
          <w:tcPr>
            <w:tcW w:w="0" w:type="auto"/>
            <w:vAlign w:val="center"/>
            <w:hideMark/>
          </w:tcPr>
          <w:p w14:paraId="4491240F" w14:textId="77777777" w:rsidR="004A58F7" w:rsidRPr="004A58F7" w:rsidRDefault="004A58F7" w:rsidP="004A58F7">
            <w:pPr>
              <w:jc w:val="center"/>
              <w:rPr>
                <w:b/>
                <w:bCs/>
              </w:rPr>
            </w:pPr>
            <w:r w:rsidRPr="004A58F7">
              <w:rPr>
                <w:b/>
                <w:bCs/>
              </w:rPr>
              <w:t>Events</w:t>
            </w:r>
          </w:p>
        </w:tc>
        <w:tc>
          <w:tcPr>
            <w:tcW w:w="0" w:type="auto"/>
            <w:vAlign w:val="center"/>
            <w:hideMark/>
          </w:tcPr>
          <w:p w14:paraId="0F2122CD" w14:textId="12E61F17" w:rsidR="004A58F7" w:rsidRPr="004A58F7" w:rsidRDefault="004A58F7" w:rsidP="004A58F7">
            <w:pPr>
              <w:jc w:val="center"/>
              <w:rPr>
                <w:b/>
                <w:bCs/>
              </w:rPr>
            </w:pPr>
            <w:r w:rsidRPr="004A58F7">
              <w:rPr>
                <w:b/>
                <w:bCs/>
              </w:rPr>
              <w:t>- Car arrival</w:t>
            </w:r>
            <w:r>
              <w:rPr>
                <w:b/>
                <w:bCs/>
              </w:rPr>
              <w:t xml:space="preserve"> &amp; </w:t>
            </w:r>
            <w:r w:rsidRPr="004A58F7">
              <w:rPr>
                <w:b/>
                <w:bCs/>
              </w:rPr>
              <w:t>Car departure</w:t>
            </w:r>
          </w:p>
        </w:tc>
      </w:tr>
    </w:tbl>
    <w:p w14:paraId="1C6EA2B2" w14:textId="77777777" w:rsidR="004A58F7" w:rsidRDefault="004A58F7" w:rsidP="00655CAA">
      <w:pPr>
        <w:rPr>
          <w:b/>
          <w:bCs/>
          <w:color w:val="BF4E14" w:themeColor="accent2" w:themeShade="BF"/>
        </w:rPr>
      </w:pPr>
    </w:p>
    <w:p w14:paraId="65C23EE1" w14:textId="1F04897E" w:rsidR="00655CAA" w:rsidRPr="001149D9" w:rsidRDefault="004A58F7" w:rsidP="00DA4460">
      <w:pPr>
        <w:pStyle w:val="Heading2"/>
      </w:pPr>
      <w:bookmarkStart w:id="4" w:name="_Toc185948368"/>
      <w:r>
        <w:lastRenderedPageBreak/>
        <w:t>System Analysis</w:t>
      </w:r>
      <w:bookmarkEnd w:id="4"/>
    </w:p>
    <w:p w14:paraId="3A40EB44" w14:textId="7CC739D8" w:rsidR="001149D9" w:rsidRPr="001149D9" w:rsidRDefault="001149D9" w:rsidP="00655CAA">
      <w:pPr>
        <w:ind w:left="720"/>
        <w:rPr>
          <w:b/>
          <w:bCs/>
        </w:rPr>
      </w:pPr>
      <w:r w:rsidRPr="001149D9">
        <w:rPr>
          <w:b/>
          <w:bCs/>
        </w:rPr>
        <w:t>1. Cars:</w:t>
      </w:r>
    </w:p>
    <w:p w14:paraId="678E4FC4" w14:textId="77777777" w:rsidR="001149D9" w:rsidRPr="001149D9" w:rsidRDefault="001149D9" w:rsidP="00655CAA">
      <w:pPr>
        <w:ind w:left="720"/>
        <w:rPr>
          <w:b/>
          <w:bCs/>
        </w:rPr>
      </w:pPr>
      <w:r w:rsidRPr="001149D9">
        <w:rPr>
          <w:b/>
          <w:bCs/>
        </w:rPr>
        <w:t xml:space="preserve">   - Category A: Uses 95 octane petrol (20% probability).</w:t>
      </w:r>
    </w:p>
    <w:p w14:paraId="5996F7A8" w14:textId="77777777" w:rsidR="001149D9" w:rsidRPr="001149D9" w:rsidRDefault="001149D9" w:rsidP="00655CAA">
      <w:pPr>
        <w:ind w:left="720"/>
        <w:rPr>
          <w:b/>
          <w:bCs/>
        </w:rPr>
      </w:pPr>
      <w:r w:rsidRPr="001149D9">
        <w:rPr>
          <w:b/>
          <w:bCs/>
        </w:rPr>
        <w:t xml:space="preserve">   - Category B: Uses 90 or 95 octane petrol (35% probability).</w:t>
      </w:r>
    </w:p>
    <w:p w14:paraId="0FA7BFA0" w14:textId="77777777" w:rsidR="001149D9" w:rsidRPr="001149D9" w:rsidRDefault="001149D9" w:rsidP="00655CAA">
      <w:pPr>
        <w:ind w:left="720"/>
        <w:rPr>
          <w:b/>
          <w:bCs/>
        </w:rPr>
      </w:pPr>
      <w:r w:rsidRPr="001149D9">
        <w:rPr>
          <w:b/>
          <w:bCs/>
        </w:rPr>
        <w:t xml:space="preserve">   - Category C: Uses 90 octane petrol or gas (45% probability).</w:t>
      </w:r>
    </w:p>
    <w:p w14:paraId="316F1D91" w14:textId="77777777" w:rsidR="001149D9" w:rsidRPr="001149D9" w:rsidRDefault="001149D9" w:rsidP="00655CAA">
      <w:pPr>
        <w:ind w:left="720"/>
        <w:rPr>
          <w:b/>
          <w:bCs/>
        </w:rPr>
      </w:pPr>
    </w:p>
    <w:p w14:paraId="0ECDFF3F" w14:textId="6A20782C" w:rsidR="001149D9" w:rsidRPr="001149D9" w:rsidRDefault="001149D9" w:rsidP="00655CAA">
      <w:pPr>
        <w:ind w:left="720"/>
        <w:rPr>
          <w:b/>
          <w:bCs/>
        </w:rPr>
      </w:pPr>
      <w:r w:rsidRPr="001149D9">
        <w:rPr>
          <w:b/>
          <w:bCs/>
        </w:rPr>
        <w:t>2. Fuel Pumps:</w:t>
      </w:r>
    </w:p>
    <w:p w14:paraId="0FC5D6E0" w14:textId="77777777" w:rsidR="001149D9" w:rsidRPr="001149D9" w:rsidRDefault="001149D9" w:rsidP="00655CAA">
      <w:pPr>
        <w:ind w:left="720"/>
        <w:rPr>
          <w:b/>
          <w:bCs/>
        </w:rPr>
      </w:pPr>
      <w:r w:rsidRPr="001149D9">
        <w:rPr>
          <w:b/>
          <w:bCs/>
        </w:rPr>
        <w:t xml:space="preserve">   - Pump 1: 95 octane petrol.</w:t>
      </w:r>
    </w:p>
    <w:p w14:paraId="33D111B0" w14:textId="77777777" w:rsidR="001149D9" w:rsidRPr="001149D9" w:rsidRDefault="001149D9" w:rsidP="00655CAA">
      <w:pPr>
        <w:ind w:left="720"/>
        <w:rPr>
          <w:b/>
          <w:bCs/>
        </w:rPr>
      </w:pPr>
      <w:r w:rsidRPr="001149D9">
        <w:rPr>
          <w:b/>
          <w:bCs/>
        </w:rPr>
        <w:t xml:space="preserve">   - Pump 2: 90 octane petrol.</w:t>
      </w:r>
    </w:p>
    <w:p w14:paraId="777BF709" w14:textId="0C1B614C" w:rsidR="00AD0F83" w:rsidRPr="004A58F7" w:rsidRDefault="001149D9" w:rsidP="004A58F7">
      <w:pPr>
        <w:ind w:firstLine="720"/>
        <w:rPr>
          <w:b/>
          <w:bCs/>
        </w:rPr>
      </w:pPr>
      <w:r w:rsidRPr="001149D9">
        <w:rPr>
          <w:b/>
          <w:bCs/>
        </w:rPr>
        <w:t xml:space="preserve">   - Pump 3: Gas.</w:t>
      </w:r>
    </w:p>
    <w:p w14:paraId="0AA05FB5" w14:textId="0F958E2C" w:rsidR="00655CAA" w:rsidRDefault="00F220D5" w:rsidP="00F220D5">
      <w:pPr>
        <w:rPr>
          <w:b/>
          <w:bCs/>
        </w:rPr>
      </w:pPr>
      <w:r w:rsidRPr="00F220D5">
        <w:rPr>
          <w:b/>
          <w:bCs/>
          <w:color w:val="BF4E14" w:themeColor="accent2" w:themeShade="BF"/>
        </w:rPr>
        <w:t>Attributes</w:t>
      </w:r>
      <w:r>
        <w:rPr>
          <w:b/>
          <w:bCs/>
        </w:rPr>
        <w:t>:</w:t>
      </w:r>
    </w:p>
    <w:p w14:paraId="7F91BE2C" w14:textId="6BA6D2E5" w:rsidR="00F220D5" w:rsidRPr="004A58F7" w:rsidRDefault="004A58F7" w:rsidP="004A58F7">
      <w:pPr>
        <w:pStyle w:val="ListParagraph"/>
        <w:numPr>
          <w:ilvl w:val="0"/>
          <w:numId w:val="3"/>
        </w:numPr>
        <w:rPr>
          <w:b/>
          <w:bCs/>
        </w:rPr>
      </w:pPr>
      <w:r w:rsidRPr="004A58F7">
        <w:rPr>
          <w:b/>
          <w:bCs/>
        </w:rPr>
        <w:t>Car Category</w:t>
      </w:r>
    </w:p>
    <w:p w14:paraId="5974DB9E" w14:textId="2CB1E37F" w:rsidR="004A58F7" w:rsidRPr="004A58F7" w:rsidRDefault="004A58F7" w:rsidP="004A58F7">
      <w:pPr>
        <w:pStyle w:val="ListParagraph"/>
        <w:numPr>
          <w:ilvl w:val="0"/>
          <w:numId w:val="3"/>
        </w:numPr>
        <w:rPr>
          <w:b/>
          <w:bCs/>
        </w:rPr>
      </w:pPr>
      <w:r w:rsidRPr="004A58F7">
        <w:rPr>
          <w:b/>
          <w:bCs/>
        </w:rPr>
        <w:t>Pump Category</w:t>
      </w:r>
    </w:p>
    <w:p w14:paraId="0BA0EF89" w14:textId="760176E4" w:rsidR="00655CAA" w:rsidRPr="00F220D5" w:rsidRDefault="00F220D5" w:rsidP="001149D9">
      <w:pPr>
        <w:rPr>
          <w:b/>
          <w:bCs/>
          <w:color w:val="BF4E14" w:themeColor="accent2" w:themeShade="BF"/>
        </w:rPr>
      </w:pPr>
      <w:r w:rsidRPr="00F220D5">
        <w:rPr>
          <w:b/>
          <w:bCs/>
          <w:color w:val="BF4E14" w:themeColor="accent2" w:themeShade="BF"/>
        </w:rPr>
        <w:t>Events</w:t>
      </w:r>
      <w:r>
        <w:rPr>
          <w:b/>
          <w:bCs/>
          <w:color w:val="BF4E14" w:themeColor="accent2" w:themeShade="BF"/>
        </w:rPr>
        <w:t>:</w:t>
      </w:r>
    </w:p>
    <w:p w14:paraId="4230A215" w14:textId="2DE37F8C" w:rsidR="001149D9" w:rsidRPr="001149D9" w:rsidRDefault="001149D9" w:rsidP="001149D9">
      <w:pPr>
        <w:rPr>
          <w:b/>
          <w:bCs/>
        </w:rPr>
      </w:pPr>
      <w:r w:rsidRPr="001149D9">
        <w:rPr>
          <w:b/>
          <w:bCs/>
        </w:rPr>
        <w:t>3. Arrival Process:</w:t>
      </w:r>
    </w:p>
    <w:p w14:paraId="5EC6CB9B" w14:textId="5F750992" w:rsidR="001149D9" w:rsidRDefault="001149D9" w:rsidP="00655CAA">
      <w:pPr>
        <w:ind w:left="150"/>
        <w:rPr>
          <w:b/>
          <w:bCs/>
        </w:rPr>
      </w:pPr>
      <w:r w:rsidRPr="001149D9">
        <w:rPr>
          <w:b/>
          <w:bCs/>
        </w:rPr>
        <w:t>- Cars arrive based on inter-arrival times distributed according to Table 1</w:t>
      </w:r>
      <w:r w:rsidR="00F220D5">
        <w:rPr>
          <w:b/>
          <w:bCs/>
        </w:rPr>
        <w:t>.</w:t>
      </w:r>
    </w:p>
    <w:p w14:paraId="347FEA95" w14:textId="4775E8CD" w:rsidR="004A58F7" w:rsidRDefault="00655CAA" w:rsidP="00655CAA">
      <w:pPr>
        <w:ind w:left="150"/>
        <w:jc w:val="center"/>
        <w:rPr>
          <w:b/>
          <w:bCs/>
        </w:rPr>
      </w:pPr>
      <w:r w:rsidRPr="00655CAA">
        <w:rPr>
          <w:b/>
          <w:bCs/>
          <w:noProof/>
        </w:rPr>
        <w:drawing>
          <wp:inline distT="0" distB="0" distL="0" distR="0" wp14:anchorId="02045ECA" wp14:editId="4EDFC5E8">
            <wp:extent cx="1631289" cy="1134001"/>
            <wp:effectExtent l="0" t="0" r="7620" b="9525"/>
            <wp:docPr id="135957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77227" name=""/>
                    <pic:cNvPicPr/>
                  </pic:nvPicPr>
                  <pic:blipFill>
                    <a:blip r:embed="rId11"/>
                    <a:stretch>
                      <a:fillRect/>
                    </a:stretch>
                  </pic:blipFill>
                  <pic:spPr>
                    <a:xfrm>
                      <a:off x="0" y="0"/>
                      <a:ext cx="1657282" cy="1152070"/>
                    </a:xfrm>
                    <a:prstGeom prst="rect">
                      <a:avLst/>
                    </a:prstGeom>
                  </pic:spPr>
                </pic:pic>
              </a:graphicData>
            </a:graphic>
          </wp:inline>
        </w:drawing>
      </w:r>
    </w:p>
    <w:p w14:paraId="1170D692" w14:textId="77777777" w:rsidR="004A58F7" w:rsidRDefault="004A58F7">
      <w:pPr>
        <w:rPr>
          <w:b/>
          <w:bCs/>
        </w:rPr>
      </w:pPr>
      <w:r>
        <w:rPr>
          <w:b/>
          <w:bCs/>
        </w:rPr>
        <w:br w:type="page"/>
      </w:r>
    </w:p>
    <w:p w14:paraId="35563682" w14:textId="77777777" w:rsidR="00655CAA" w:rsidRDefault="00655CAA" w:rsidP="00655CAA">
      <w:pPr>
        <w:ind w:left="150"/>
        <w:jc w:val="center"/>
        <w:rPr>
          <w:b/>
          <w:bCs/>
        </w:rPr>
      </w:pPr>
    </w:p>
    <w:p w14:paraId="3F5FECC0" w14:textId="6FFB974A" w:rsidR="00F220D5" w:rsidRPr="001149D9" w:rsidRDefault="00F220D5" w:rsidP="00F220D5">
      <w:pPr>
        <w:rPr>
          <w:b/>
          <w:bCs/>
        </w:rPr>
      </w:pPr>
      <w:r w:rsidRPr="001149D9">
        <w:rPr>
          <w:b/>
          <w:bCs/>
        </w:rPr>
        <w:t xml:space="preserve">3. </w:t>
      </w:r>
      <w:r>
        <w:rPr>
          <w:b/>
          <w:bCs/>
        </w:rPr>
        <w:t>Leaving</w:t>
      </w:r>
      <w:r w:rsidRPr="001149D9">
        <w:rPr>
          <w:b/>
          <w:bCs/>
        </w:rPr>
        <w:t xml:space="preserve"> Process:</w:t>
      </w:r>
    </w:p>
    <w:p w14:paraId="0B7DE5A9" w14:textId="27FD0D11" w:rsidR="001149D9" w:rsidRDefault="00F220D5" w:rsidP="00F220D5">
      <w:pPr>
        <w:ind w:left="150"/>
        <w:rPr>
          <w:b/>
          <w:bCs/>
        </w:rPr>
      </w:pPr>
      <w:r w:rsidRPr="001149D9">
        <w:rPr>
          <w:b/>
          <w:bCs/>
        </w:rPr>
        <w:t xml:space="preserve">- Car </w:t>
      </w:r>
      <w:r>
        <w:rPr>
          <w:b/>
          <w:bCs/>
        </w:rPr>
        <w:t>leaves when it completes its service time.</w:t>
      </w:r>
    </w:p>
    <w:p w14:paraId="734F77B6" w14:textId="77777777" w:rsidR="004A58F7" w:rsidRDefault="004A58F7" w:rsidP="00F220D5">
      <w:pPr>
        <w:rPr>
          <w:b/>
          <w:bCs/>
          <w:color w:val="BF4E14" w:themeColor="accent2" w:themeShade="BF"/>
        </w:rPr>
      </w:pPr>
    </w:p>
    <w:p w14:paraId="60C171CB" w14:textId="567F78F0" w:rsidR="00F220D5" w:rsidRPr="00F220D5" w:rsidRDefault="00F220D5" w:rsidP="00F220D5">
      <w:pPr>
        <w:rPr>
          <w:b/>
          <w:bCs/>
          <w:color w:val="BF4E14" w:themeColor="accent2" w:themeShade="BF"/>
        </w:rPr>
      </w:pPr>
      <w:r w:rsidRPr="00F220D5">
        <w:rPr>
          <w:b/>
          <w:bCs/>
          <w:color w:val="BF4E14" w:themeColor="accent2" w:themeShade="BF"/>
        </w:rPr>
        <w:t>Activities</w:t>
      </w:r>
      <w:r>
        <w:rPr>
          <w:b/>
          <w:bCs/>
          <w:color w:val="BF4E14" w:themeColor="accent2" w:themeShade="BF"/>
        </w:rPr>
        <w:t>:</w:t>
      </w:r>
    </w:p>
    <w:p w14:paraId="77E02A88" w14:textId="59817725" w:rsidR="001149D9" w:rsidRPr="001149D9" w:rsidRDefault="001149D9" w:rsidP="001149D9">
      <w:pPr>
        <w:rPr>
          <w:b/>
          <w:bCs/>
        </w:rPr>
      </w:pPr>
      <w:r w:rsidRPr="001149D9">
        <w:rPr>
          <w:b/>
          <w:bCs/>
        </w:rPr>
        <w:t>4. Service Times:</w:t>
      </w:r>
    </w:p>
    <w:p w14:paraId="6DCC8EB3" w14:textId="3CDCCE73" w:rsidR="001149D9" w:rsidRDefault="001149D9" w:rsidP="00655CAA">
      <w:pPr>
        <w:ind w:left="150"/>
        <w:rPr>
          <w:b/>
          <w:bCs/>
        </w:rPr>
      </w:pPr>
      <w:r w:rsidRPr="001149D9">
        <w:rPr>
          <w:b/>
          <w:bCs/>
        </w:rPr>
        <w:t>- Service times vary based on the car category and are distributed according to Tables 2 and 3</w:t>
      </w:r>
    </w:p>
    <w:p w14:paraId="6CC63102" w14:textId="4B5198FB" w:rsidR="00F220D5" w:rsidRPr="001149D9" w:rsidRDefault="00F220D5" w:rsidP="00F220D5">
      <w:pPr>
        <w:ind w:left="150"/>
        <w:jc w:val="center"/>
        <w:rPr>
          <w:b/>
          <w:bCs/>
        </w:rPr>
      </w:pPr>
      <w:r w:rsidRPr="00F220D5">
        <w:rPr>
          <w:b/>
          <w:bCs/>
          <w:noProof/>
        </w:rPr>
        <w:drawing>
          <wp:inline distT="0" distB="0" distL="0" distR="0" wp14:anchorId="1466C282" wp14:editId="2877E7A6">
            <wp:extent cx="3610161" cy="1075334"/>
            <wp:effectExtent l="0" t="0" r="0" b="0"/>
            <wp:docPr id="167338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6029" name=""/>
                    <pic:cNvPicPr/>
                  </pic:nvPicPr>
                  <pic:blipFill>
                    <a:blip r:embed="rId12"/>
                    <a:stretch>
                      <a:fillRect/>
                    </a:stretch>
                  </pic:blipFill>
                  <pic:spPr>
                    <a:xfrm>
                      <a:off x="0" y="0"/>
                      <a:ext cx="3647947" cy="1086589"/>
                    </a:xfrm>
                    <a:prstGeom prst="rect">
                      <a:avLst/>
                    </a:prstGeom>
                  </pic:spPr>
                </pic:pic>
              </a:graphicData>
            </a:graphic>
          </wp:inline>
        </w:drawing>
      </w:r>
    </w:p>
    <w:p w14:paraId="5B8B6D6D" w14:textId="0227FB95" w:rsidR="001149D9" w:rsidRPr="00F220D5" w:rsidRDefault="00F220D5" w:rsidP="001149D9">
      <w:pPr>
        <w:rPr>
          <w:b/>
          <w:bCs/>
          <w:color w:val="BF4E14" w:themeColor="accent2" w:themeShade="BF"/>
        </w:rPr>
      </w:pPr>
      <w:r w:rsidRPr="00F220D5">
        <w:rPr>
          <w:b/>
          <w:bCs/>
          <w:color w:val="BF4E14" w:themeColor="accent2" w:themeShade="BF"/>
        </w:rPr>
        <w:t>State Variables:</w:t>
      </w:r>
    </w:p>
    <w:p w14:paraId="0EF1C6F1" w14:textId="4968CF41" w:rsidR="001149D9" w:rsidRPr="001149D9" w:rsidRDefault="001149D9" w:rsidP="001149D9">
      <w:pPr>
        <w:rPr>
          <w:b/>
          <w:bCs/>
        </w:rPr>
      </w:pPr>
      <w:r w:rsidRPr="001149D9">
        <w:rPr>
          <w:b/>
          <w:bCs/>
        </w:rPr>
        <w:t>5. Driver Decisions:</w:t>
      </w:r>
    </w:p>
    <w:p w14:paraId="6C69C4F2" w14:textId="051C25C2" w:rsidR="001149D9" w:rsidRPr="001149D9" w:rsidRDefault="001149D9" w:rsidP="00F220D5">
      <w:pPr>
        <w:rPr>
          <w:b/>
          <w:bCs/>
        </w:rPr>
      </w:pPr>
      <w:r w:rsidRPr="001149D9">
        <w:rPr>
          <w:b/>
          <w:bCs/>
        </w:rPr>
        <w:t xml:space="preserve">- Category B cars choose 95 octane petrol with a </w:t>
      </w:r>
      <w:r w:rsidR="00AD0F83">
        <w:rPr>
          <w:b/>
          <w:bCs/>
        </w:rPr>
        <w:t>60%</w:t>
      </w:r>
      <w:r w:rsidRPr="001149D9">
        <w:rPr>
          <w:b/>
          <w:bCs/>
        </w:rPr>
        <w:t xml:space="preserve"> probability if the 90 octane queue exceeds 3 cars.</w:t>
      </w:r>
    </w:p>
    <w:p w14:paraId="30B55700" w14:textId="410DDFBB" w:rsidR="001149D9" w:rsidRPr="001149D9" w:rsidRDefault="001149D9" w:rsidP="00F220D5">
      <w:pPr>
        <w:rPr>
          <w:b/>
          <w:bCs/>
        </w:rPr>
      </w:pPr>
      <w:r w:rsidRPr="001149D9">
        <w:rPr>
          <w:b/>
          <w:bCs/>
        </w:rPr>
        <w:t xml:space="preserve">- Category C cars choose 90 octane petrol with a </w:t>
      </w:r>
      <w:r w:rsidR="00AD0F83">
        <w:rPr>
          <w:b/>
          <w:bCs/>
        </w:rPr>
        <w:t>40%</w:t>
      </w:r>
      <w:r w:rsidRPr="001149D9">
        <w:rPr>
          <w:b/>
          <w:bCs/>
        </w:rPr>
        <w:t xml:space="preserve"> probability if the gas queue</w:t>
      </w:r>
      <w:r w:rsidR="00F220D5">
        <w:rPr>
          <w:b/>
          <w:bCs/>
        </w:rPr>
        <w:t xml:space="preserve"> </w:t>
      </w:r>
      <w:r w:rsidRPr="001149D9">
        <w:rPr>
          <w:b/>
          <w:bCs/>
        </w:rPr>
        <w:t>exceeds 4 cars.</w:t>
      </w:r>
    </w:p>
    <w:p w14:paraId="5CD00EA0" w14:textId="21144E30" w:rsidR="00A56B0E" w:rsidRDefault="00A56B0E">
      <w:pPr>
        <w:rPr>
          <w:b/>
          <w:bCs/>
        </w:rPr>
      </w:pPr>
      <w:r>
        <w:rPr>
          <w:b/>
          <w:bCs/>
        </w:rPr>
        <w:br w:type="page"/>
      </w:r>
    </w:p>
    <w:p w14:paraId="230841CF" w14:textId="77777777" w:rsidR="001149D9" w:rsidRPr="001149D9" w:rsidRDefault="001149D9" w:rsidP="001149D9">
      <w:pPr>
        <w:rPr>
          <w:b/>
          <w:bCs/>
        </w:rPr>
      </w:pPr>
    </w:p>
    <w:p w14:paraId="754CA1CF" w14:textId="4C4CD92E" w:rsidR="001149D9" w:rsidRPr="00DA4460" w:rsidRDefault="001149D9" w:rsidP="00DA4460">
      <w:pPr>
        <w:pStyle w:val="Heading2"/>
      </w:pPr>
      <w:bookmarkStart w:id="5" w:name="_Toc185948369"/>
      <w:r w:rsidRPr="00DA4460">
        <w:rPr>
          <w:highlight w:val="yellow"/>
        </w:rPr>
        <w:t>Cumulative Distribution Tables:</w:t>
      </w:r>
      <w:bookmarkEnd w:id="5"/>
    </w:p>
    <w:p w14:paraId="17E87A04" w14:textId="55AB6D1D" w:rsidR="001149D9" w:rsidRPr="001149D9" w:rsidRDefault="001149D9" w:rsidP="001149D9">
      <w:pPr>
        <w:rPr>
          <w:b/>
          <w:bCs/>
        </w:rPr>
      </w:pPr>
      <w:r w:rsidRPr="001149D9">
        <w:rPr>
          <w:b/>
          <w:bCs/>
        </w:rPr>
        <w:t>1. Inter-Arrival Times:</w:t>
      </w:r>
    </w:p>
    <w:p w14:paraId="4C9DA094" w14:textId="5DCDBD64" w:rsidR="001149D9" w:rsidRDefault="001149D9" w:rsidP="00313208">
      <w:pPr>
        <w:ind w:left="150"/>
        <w:rPr>
          <w:b/>
          <w:bCs/>
        </w:rPr>
      </w:pPr>
      <w:r w:rsidRPr="001149D9">
        <w:rPr>
          <w:b/>
          <w:bCs/>
        </w:rPr>
        <w:t>- Based on Table 1, the cumulative distribution function (CDF) is derived for car arrivals.</w:t>
      </w:r>
    </w:p>
    <w:p w14:paraId="19BD9C77" w14:textId="1F649538" w:rsidR="00313208" w:rsidRPr="001149D9" w:rsidRDefault="00313208" w:rsidP="00313208">
      <w:pPr>
        <w:jc w:val="center"/>
        <w:rPr>
          <w:b/>
          <w:bCs/>
        </w:rPr>
      </w:pPr>
      <w:r w:rsidRPr="00313208">
        <w:rPr>
          <w:b/>
          <w:bCs/>
          <w:noProof/>
        </w:rPr>
        <w:drawing>
          <wp:inline distT="0" distB="0" distL="0" distR="0" wp14:anchorId="70BD3E36" wp14:editId="365E6176">
            <wp:extent cx="2543511" cy="1526650"/>
            <wp:effectExtent l="0" t="0" r="9525" b="0"/>
            <wp:docPr id="345881975" name="Picture 1" descr="A table with number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81975" name="Picture 1" descr="A table with numbers and text"/>
                    <pic:cNvPicPr/>
                  </pic:nvPicPr>
                  <pic:blipFill>
                    <a:blip r:embed="rId13"/>
                    <a:stretch>
                      <a:fillRect/>
                    </a:stretch>
                  </pic:blipFill>
                  <pic:spPr>
                    <a:xfrm>
                      <a:off x="0" y="0"/>
                      <a:ext cx="2572651" cy="1544140"/>
                    </a:xfrm>
                    <a:prstGeom prst="rect">
                      <a:avLst/>
                    </a:prstGeom>
                  </pic:spPr>
                </pic:pic>
              </a:graphicData>
            </a:graphic>
          </wp:inline>
        </w:drawing>
      </w:r>
    </w:p>
    <w:p w14:paraId="56261F49" w14:textId="77777777" w:rsidR="001149D9" w:rsidRPr="001149D9" w:rsidRDefault="001149D9" w:rsidP="001149D9">
      <w:pPr>
        <w:rPr>
          <w:b/>
          <w:bCs/>
        </w:rPr>
      </w:pPr>
      <w:r w:rsidRPr="001149D9">
        <w:rPr>
          <w:b/>
          <w:bCs/>
        </w:rPr>
        <w:t xml:space="preserve">   </w:t>
      </w:r>
    </w:p>
    <w:p w14:paraId="0F8B2557" w14:textId="7E4888EE" w:rsidR="001149D9" w:rsidRPr="001149D9" w:rsidRDefault="001149D9" w:rsidP="001149D9">
      <w:pPr>
        <w:rPr>
          <w:b/>
          <w:bCs/>
        </w:rPr>
      </w:pPr>
      <w:r w:rsidRPr="001149D9">
        <w:rPr>
          <w:b/>
          <w:bCs/>
        </w:rPr>
        <w:t>2. Service Times:</w:t>
      </w:r>
    </w:p>
    <w:p w14:paraId="68242AB5" w14:textId="77777777" w:rsidR="001149D9" w:rsidRPr="001149D9" w:rsidRDefault="001149D9" w:rsidP="001149D9">
      <w:pPr>
        <w:rPr>
          <w:b/>
          <w:bCs/>
        </w:rPr>
      </w:pPr>
      <w:r w:rsidRPr="001149D9">
        <w:rPr>
          <w:b/>
          <w:bCs/>
        </w:rPr>
        <w:t xml:space="preserve">   - Category A and B service times are modeled using the distribution from Table 2.</w:t>
      </w:r>
    </w:p>
    <w:p w14:paraId="4E87531F" w14:textId="77777777" w:rsidR="001149D9" w:rsidRDefault="001149D9" w:rsidP="001149D9">
      <w:pPr>
        <w:rPr>
          <w:b/>
          <w:bCs/>
        </w:rPr>
      </w:pPr>
      <w:r w:rsidRPr="001149D9">
        <w:rPr>
          <w:b/>
          <w:bCs/>
        </w:rPr>
        <w:t xml:space="preserve">   - Category C service times are modeled using the distribution from Table 3.</w:t>
      </w:r>
    </w:p>
    <w:p w14:paraId="5E45CE21" w14:textId="7B4CE863" w:rsidR="00313208" w:rsidRDefault="00313208" w:rsidP="001149D9">
      <w:pPr>
        <w:rPr>
          <w:b/>
          <w:bCs/>
        </w:rPr>
      </w:pPr>
      <w:r w:rsidRPr="00313208">
        <w:rPr>
          <w:b/>
          <w:bCs/>
          <w:noProof/>
        </w:rPr>
        <w:drawing>
          <wp:inline distT="0" distB="0" distL="0" distR="0" wp14:anchorId="507C1852" wp14:editId="18DFA14E">
            <wp:extent cx="5943600" cy="1574800"/>
            <wp:effectExtent l="0" t="0" r="0" b="6350"/>
            <wp:docPr id="80434148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41486" name="Picture 1" descr="A table with numbers and text&#10;&#10;Description automatically generated"/>
                    <pic:cNvPicPr/>
                  </pic:nvPicPr>
                  <pic:blipFill>
                    <a:blip r:embed="rId14"/>
                    <a:stretch>
                      <a:fillRect/>
                    </a:stretch>
                  </pic:blipFill>
                  <pic:spPr>
                    <a:xfrm>
                      <a:off x="0" y="0"/>
                      <a:ext cx="5943600" cy="1574800"/>
                    </a:xfrm>
                    <a:prstGeom prst="rect">
                      <a:avLst/>
                    </a:prstGeom>
                  </pic:spPr>
                </pic:pic>
              </a:graphicData>
            </a:graphic>
          </wp:inline>
        </w:drawing>
      </w:r>
    </w:p>
    <w:p w14:paraId="408C5727" w14:textId="3C65DB11" w:rsidR="004A58F7" w:rsidRDefault="004A58F7" w:rsidP="001149D9">
      <w:pPr>
        <w:rPr>
          <w:b/>
          <w:bCs/>
        </w:rPr>
      </w:pPr>
      <w:r>
        <w:rPr>
          <w:b/>
          <w:bCs/>
        </w:rPr>
        <w:t>3. Car Category</w:t>
      </w:r>
    </w:p>
    <w:tbl>
      <w:tblPr>
        <w:tblStyle w:val="TableGrid"/>
        <w:tblW w:w="0" w:type="auto"/>
        <w:tblLook w:val="04A0" w:firstRow="1" w:lastRow="0" w:firstColumn="1" w:lastColumn="0" w:noHBand="0" w:noVBand="1"/>
      </w:tblPr>
      <w:tblGrid>
        <w:gridCol w:w="4675"/>
        <w:gridCol w:w="4675"/>
      </w:tblGrid>
      <w:tr w:rsidR="004A58F7" w14:paraId="4213A852" w14:textId="77777777" w:rsidTr="004A58F7">
        <w:tc>
          <w:tcPr>
            <w:tcW w:w="4675" w:type="dxa"/>
          </w:tcPr>
          <w:p w14:paraId="1FC376A2" w14:textId="20E141A1" w:rsidR="004A58F7" w:rsidRDefault="004A58F7" w:rsidP="004A58F7">
            <w:pPr>
              <w:jc w:val="center"/>
              <w:rPr>
                <w:b/>
                <w:bCs/>
              </w:rPr>
            </w:pPr>
            <w:r>
              <w:rPr>
                <w:b/>
                <w:bCs/>
              </w:rPr>
              <w:t>Car</w:t>
            </w:r>
          </w:p>
        </w:tc>
        <w:tc>
          <w:tcPr>
            <w:tcW w:w="4675" w:type="dxa"/>
          </w:tcPr>
          <w:p w14:paraId="28AAF8B3" w14:textId="2D106B66" w:rsidR="004A58F7" w:rsidRDefault="004A58F7" w:rsidP="004A58F7">
            <w:pPr>
              <w:jc w:val="center"/>
              <w:rPr>
                <w:b/>
                <w:bCs/>
              </w:rPr>
            </w:pPr>
            <w:r>
              <w:rPr>
                <w:b/>
                <w:bCs/>
              </w:rPr>
              <w:t>Probability</w:t>
            </w:r>
          </w:p>
        </w:tc>
      </w:tr>
      <w:tr w:rsidR="004A58F7" w14:paraId="54C426AE" w14:textId="77777777" w:rsidTr="004A58F7">
        <w:tc>
          <w:tcPr>
            <w:tcW w:w="4675" w:type="dxa"/>
          </w:tcPr>
          <w:p w14:paraId="072D1B99" w14:textId="0A0A3456" w:rsidR="004A58F7" w:rsidRDefault="004A58F7" w:rsidP="004A58F7">
            <w:pPr>
              <w:jc w:val="center"/>
              <w:rPr>
                <w:b/>
                <w:bCs/>
              </w:rPr>
            </w:pPr>
            <w:r>
              <w:rPr>
                <w:b/>
                <w:bCs/>
              </w:rPr>
              <w:t>A</w:t>
            </w:r>
          </w:p>
        </w:tc>
        <w:tc>
          <w:tcPr>
            <w:tcW w:w="4675" w:type="dxa"/>
          </w:tcPr>
          <w:p w14:paraId="68886CD5" w14:textId="3E8E8A58" w:rsidR="004A58F7" w:rsidRDefault="004A58F7" w:rsidP="004A58F7">
            <w:pPr>
              <w:jc w:val="center"/>
              <w:rPr>
                <w:b/>
                <w:bCs/>
              </w:rPr>
            </w:pPr>
            <w:r>
              <w:rPr>
                <w:b/>
                <w:bCs/>
              </w:rPr>
              <w:t>0.2</w:t>
            </w:r>
          </w:p>
        </w:tc>
      </w:tr>
      <w:tr w:rsidR="004A58F7" w14:paraId="303212FB" w14:textId="77777777" w:rsidTr="004A58F7">
        <w:tc>
          <w:tcPr>
            <w:tcW w:w="4675" w:type="dxa"/>
          </w:tcPr>
          <w:p w14:paraId="334C84CD" w14:textId="46A0B332" w:rsidR="004A58F7" w:rsidRDefault="004A58F7" w:rsidP="004A58F7">
            <w:pPr>
              <w:jc w:val="center"/>
              <w:rPr>
                <w:b/>
                <w:bCs/>
              </w:rPr>
            </w:pPr>
            <w:r>
              <w:rPr>
                <w:b/>
                <w:bCs/>
              </w:rPr>
              <w:t>B</w:t>
            </w:r>
          </w:p>
        </w:tc>
        <w:tc>
          <w:tcPr>
            <w:tcW w:w="4675" w:type="dxa"/>
          </w:tcPr>
          <w:p w14:paraId="198F796D" w14:textId="6E427AEB" w:rsidR="004A58F7" w:rsidRDefault="004A58F7" w:rsidP="004A58F7">
            <w:pPr>
              <w:jc w:val="center"/>
              <w:rPr>
                <w:b/>
                <w:bCs/>
              </w:rPr>
            </w:pPr>
            <w:r>
              <w:rPr>
                <w:b/>
                <w:bCs/>
              </w:rPr>
              <w:t>0.55</w:t>
            </w:r>
          </w:p>
        </w:tc>
      </w:tr>
      <w:tr w:rsidR="004A58F7" w14:paraId="1D970B7E" w14:textId="77777777" w:rsidTr="004A58F7">
        <w:tc>
          <w:tcPr>
            <w:tcW w:w="4675" w:type="dxa"/>
          </w:tcPr>
          <w:p w14:paraId="3B7A728B" w14:textId="1E075783" w:rsidR="004A58F7" w:rsidRDefault="004A58F7" w:rsidP="004A58F7">
            <w:pPr>
              <w:jc w:val="center"/>
              <w:rPr>
                <w:b/>
                <w:bCs/>
              </w:rPr>
            </w:pPr>
            <w:r>
              <w:rPr>
                <w:b/>
                <w:bCs/>
              </w:rPr>
              <w:t>C</w:t>
            </w:r>
          </w:p>
        </w:tc>
        <w:tc>
          <w:tcPr>
            <w:tcW w:w="4675" w:type="dxa"/>
          </w:tcPr>
          <w:p w14:paraId="63891928" w14:textId="09A4FF3F" w:rsidR="004A58F7" w:rsidRDefault="004A58F7" w:rsidP="004A58F7">
            <w:pPr>
              <w:jc w:val="center"/>
              <w:rPr>
                <w:b/>
                <w:bCs/>
              </w:rPr>
            </w:pPr>
            <w:r>
              <w:rPr>
                <w:b/>
                <w:bCs/>
              </w:rPr>
              <w:t>1.0</w:t>
            </w:r>
          </w:p>
        </w:tc>
      </w:tr>
    </w:tbl>
    <w:p w14:paraId="0E6F41A9" w14:textId="4D952453" w:rsidR="004A58F7" w:rsidRDefault="004A58F7" w:rsidP="001149D9">
      <w:pPr>
        <w:rPr>
          <w:b/>
          <w:bCs/>
        </w:rPr>
      </w:pPr>
    </w:p>
    <w:p w14:paraId="6D9F6DA6" w14:textId="77777777" w:rsidR="004A58F7" w:rsidRDefault="004A58F7">
      <w:pPr>
        <w:rPr>
          <w:b/>
          <w:bCs/>
        </w:rPr>
      </w:pPr>
      <w:r>
        <w:rPr>
          <w:b/>
          <w:bCs/>
        </w:rPr>
        <w:br w:type="page"/>
      </w:r>
    </w:p>
    <w:p w14:paraId="5DD19D87" w14:textId="77777777" w:rsidR="00D80947" w:rsidRDefault="00D80947" w:rsidP="001149D9">
      <w:pPr>
        <w:rPr>
          <w:b/>
          <w:bCs/>
        </w:rPr>
      </w:pPr>
    </w:p>
    <w:p w14:paraId="05C770E4" w14:textId="29A804D4" w:rsidR="001149D9" w:rsidRPr="001149D9" w:rsidRDefault="001149D9" w:rsidP="00DA4460">
      <w:pPr>
        <w:pStyle w:val="Heading2"/>
      </w:pPr>
      <w:bookmarkStart w:id="6" w:name="_Toc185948370"/>
      <w:r w:rsidRPr="00A56B0E">
        <w:rPr>
          <w:highlight w:val="yellow"/>
        </w:rPr>
        <w:t>Probabilistic Decisions:</w:t>
      </w:r>
      <w:bookmarkEnd w:id="6"/>
    </w:p>
    <w:p w14:paraId="486C5DE5" w14:textId="77777777" w:rsidR="00D80947" w:rsidRPr="001149D9" w:rsidRDefault="00D80947" w:rsidP="00D80947">
      <w:pPr>
        <w:rPr>
          <w:b/>
          <w:bCs/>
        </w:rPr>
      </w:pPr>
      <w:r w:rsidRPr="001149D9">
        <w:rPr>
          <w:b/>
          <w:bCs/>
        </w:rPr>
        <w:t xml:space="preserve">- Category B cars choose 95 octane petrol with a </w:t>
      </w:r>
      <w:r>
        <w:rPr>
          <w:b/>
          <w:bCs/>
        </w:rPr>
        <w:t>60%</w:t>
      </w:r>
      <w:r w:rsidRPr="001149D9">
        <w:rPr>
          <w:b/>
          <w:bCs/>
        </w:rPr>
        <w:t xml:space="preserve"> probability if the 90 octane queue exceeds 3 cars.</w:t>
      </w:r>
    </w:p>
    <w:p w14:paraId="27CEE599" w14:textId="2A885A4B" w:rsidR="00D80947" w:rsidRDefault="00D80947" w:rsidP="00D80947">
      <w:pPr>
        <w:rPr>
          <w:b/>
          <w:bCs/>
        </w:rPr>
      </w:pPr>
      <w:r w:rsidRPr="001149D9">
        <w:rPr>
          <w:b/>
          <w:bCs/>
        </w:rPr>
        <w:t xml:space="preserve">- Category C cars choose 90 octane petrol with a </w:t>
      </w:r>
      <w:r>
        <w:rPr>
          <w:b/>
          <w:bCs/>
        </w:rPr>
        <w:t>40%</w:t>
      </w:r>
      <w:r w:rsidRPr="001149D9">
        <w:rPr>
          <w:b/>
          <w:bCs/>
        </w:rPr>
        <w:t xml:space="preserve"> probability if the gas queue</w:t>
      </w:r>
      <w:r>
        <w:rPr>
          <w:b/>
          <w:bCs/>
        </w:rPr>
        <w:t xml:space="preserve"> </w:t>
      </w:r>
      <w:r w:rsidRPr="001149D9">
        <w:rPr>
          <w:b/>
          <w:bCs/>
        </w:rPr>
        <w:t>exceeds 4 cars.</w:t>
      </w:r>
    </w:p>
    <w:p w14:paraId="376E3432" w14:textId="7B17DB6F" w:rsidR="00D80947" w:rsidRPr="00270249" w:rsidRDefault="00D80947" w:rsidP="00D80947">
      <w:pPr>
        <w:rPr>
          <w:b/>
          <w:bCs/>
          <w:u w:val="single"/>
        </w:rPr>
      </w:pPr>
      <w:r w:rsidRPr="00270249">
        <w:rPr>
          <w:b/>
          <w:bCs/>
          <w:u w:val="single"/>
        </w:rPr>
        <w:t xml:space="preserve">Example of </w:t>
      </w:r>
      <w:r w:rsidR="00270249" w:rsidRPr="00270249">
        <w:rPr>
          <w:b/>
          <w:bCs/>
          <w:u w:val="single"/>
        </w:rPr>
        <w:t>t</w:t>
      </w:r>
      <w:r w:rsidRPr="00270249">
        <w:rPr>
          <w:b/>
          <w:bCs/>
          <w:u w:val="single"/>
        </w:rPr>
        <w:t>he code</w:t>
      </w:r>
      <w:r w:rsidR="00270249" w:rsidRPr="00270249">
        <w:rPr>
          <w:b/>
          <w:bCs/>
          <w:u w:val="single"/>
        </w:rPr>
        <w:t xml:space="preserve"> of it</w:t>
      </w:r>
    </w:p>
    <w:p w14:paraId="44DF0A97" w14:textId="3C9ACEEA" w:rsidR="001149D9" w:rsidRDefault="00D80947" w:rsidP="00D80947">
      <w:pPr>
        <w:rPr>
          <w:b/>
          <w:bCs/>
        </w:rPr>
      </w:pPr>
      <w:r w:rsidRPr="00D80947">
        <w:rPr>
          <w:b/>
          <w:bCs/>
          <w:noProof/>
        </w:rPr>
        <w:drawing>
          <wp:inline distT="0" distB="0" distL="0" distR="0" wp14:anchorId="6A4E57C0" wp14:editId="193B6CF2">
            <wp:extent cx="5943600" cy="2272030"/>
            <wp:effectExtent l="0" t="0" r="0" b="0"/>
            <wp:docPr id="1173060283"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60283" name="Picture 1" descr="A computer screen with colorful text&#10;&#10;Description automatically generated"/>
                    <pic:cNvPicPr/>
                  </pic:nvPicPr>
                  <pic:blipFill>
                    <a:blip r:embed="rId15"/>
                    <a:stretch>
                      <a:fillRect/>
                    </a:stretch>
                  </pic:blipFill>
                  <pic:spPr>
                    <a:xfrm>
                      <a:off x="0" y="0"/>
                      <a:ext cx="5943600" cy="2272030"/>
                    </a:xfrm>
                    <a:prstGeom prst="rect">
                      <a:avLst/>
                    </a:prstGeom>
                  </pic:spPr>
                </pic:pic>
              </a:graphicData>
            </a:graphic>
          </wp:inline>
        </w:drawing>
      </w:r>
    </w:p>
    <w:p w14:paraId="272476D6" w14:textId="5B527D9B" w:rsidR="00D80947" w:rsidRDefault="00D80947" w:rsidP="00D80947">
      <w:pPr>
        <w:rPr>
          <w:b/>
          <w:bCs/>
        </w:rPr>
      </w:pPr>
      <w:bookmarkStart w:id="7" w:name="_Toc185948371"/>
      <w:r w:rsidRPr="00DA4460">
        <w:rPr>
          <w:rStyle w:val="Heading2Char"/>
          <w:highlight w:val="yellow"/>
        </w:rPr>
        <w:t>The simulation Table for 20 Cars</w:t>
      </w:r>
      <w:bookmarkEnd w:id="7"/>
      <w:r w:rsidRPr="00D80947">
        <w:rPr>
          <w:b/>
          <w:bCs/>
          <w:highlight w:val="yellow"/>
        </w:rPr>
        <w:t xml:space="preserve"> is</w:t>
      </w:r>
      <w:r w:rsidR="00250CE8">
        <w:rPr>
          <w:b/>
          <w:bCs/>
          <w:highlight w:val="yellow"/>
        </w:rPr>
        <w:t xml:space="preserve"> also</w:t>
      </w:r>
      <w:r w:rsidRPr="00D80947">
        <w:rPr>
          <w:b/>
          <w:bCs/>
          <w:highlight w:val="yellow"/>
        </w:rPr>
        <w:t xml:space="preserve"> provided in the project folder</w:t>
      </w:r>
    </w:p>
    <w:p w14:paraId="3DB1C555" w14:textId="1FF57ED9" w:rsidR="00250CE8" w:rsidRPr="001149D9" w:rsidRDefault="00250CE8" w:rsidP="00D80947">
      <w:pPr>
        <w:rPr>
          <w:b/>
          <w:bCs/>
        </w:rPr>
      </w:pPr>
      <w:r w:rsidRPr="00250CE8">
        <w:rPr>
          <w:b/>
          <w:bCs/>
          <w:noProof/>
        </w:rPr>
        <w:drawing>
          <wp:inline distT="0" distB="0" distL="0" distR="0" wp14:anchorId="281018AF" wp14:editId="6708BCA0">
            <wp:extent cx="5943600" cy="1955165"/>
            <wp:effectExtent l="0" t="0" r="0" b="6985"/>
            <wp:docPr id="2146365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65432" name="Picture 1" descr="A screenshot of a computer&#10;&#10;Description automatically generated"/>
                    <pic:cNvPicPr/>
                  </pic:nvPicPr>
                  <pic:blipFill>
                    <a:blip r:embed="rId16"/>
                    <a:stretch>
                      <a:fillRect/>
                    </a:stretch>
                  </pic:blipFill>
                  <pic:spPr>
                    <a:xfrm>
                      <a:off x="0" y="0"/>
                      <a:ext cx="5943600" cy="1955165"/>
                    </a:xfrm>
                    <a:prstGeom prst="rect">
                      <a:avLst/>
                    </a:prstGeom>
                  </pic:spPr>
                </pic:pic>
              </a:graphicData>
            </a:graphic>
          </wp:inline>
        </w:drawing>
      </w:r>
    </w:p>
    <w:p w14:paraId="490ADCD4" w14:textId="77777777" w:rsidR="00DF64B7" w:rsidRDefault="00DF64B7" w:rsidP="001149D9">
      <w:pPr>
        <w:rPr>
          <w:b/>
          <w:bCs/>
          <w:color w:val="FF0000"/>
        </w:rPr>
      </w:pPr>
    </w:p>
    <w:p w14:paraId="1E02EBA0" w14:textId="77777777" w:rsidR="00DF64B7" w:rsidRDefault="00DF64B7" w:rsidP="001149D9">
      <w:pPr>
        <w:rPr>
          <w:b/>
          <w:bCs/>
          <w:color w:val="FF0000"/>
        </w:rPr>
      </w:pPr>
    </w:p>
    <w:p w14:paraId="7A101206" w14:textId="77777777" w:rsidR="00DF64B7" w:rsidRDefault="00DF64B7" w:rsidP="001149D9">
      <w:pPr>
        <w:rPr>
          <w:b/>
          <w:bCs/>
          <w:color w:val="FF0000"/>
        </w:rPr>
      </w:pPr>
    </w:p>
    <w:p w14:paraId="1E1AD50B" w14:textId="77777777" w:rsidR="00DF64B7" w:rsidRDefault="00DF64B7" w:rsidP="001149D9">
      <w:pPr>
        <w:rPr>
          <w:b/>
          <w:bCs/>
          <w:color w:val="FF0000"/>
        </w:rPr>
      </w:pPr>
    </w:p>
    <w:p w14:paraId="32F5E127" w14:textId="77777777" w:rsidR="00250CE8" w:rsidRDefault="00250CE8" w:rsidP="001149D9">
      <w:pPr>
        <w:rPr>
          <w:b/>
          <w:bCs/>
          <w:color w:val="FF0000"/>
        </w:rPr>
      </w:pPr>
    </w:p>
    <w:p w14:paraId="3BA612BB" w14:textId="06A99641" w:rsidR="001149D9" w:rsidRPr="00D80947" w:rsidRDefault="001149D9" w:rsidP="00DA4460">
      <w:pPr>
        <w:pStyle w:val="Heading2"/>
      </w:pPr>
      <w:bookmarkStart w:id="8" w:name="_Toc185948372"/>
      <w:r w:rsidRPr="00D80947">
        <w:t>Experimental Design Parameters</w:t>
      </w:r>
      <w:bookmarkEnd w:id="8"/>
    </w:p>
    <w:p w14:paraId="6D295B89" w14:textId="77777777" w:rsidR="001149D9" w:rsidRPr="001149D9" w:rsidRDefault="001149D9" w:rsidP="001149D9">
      <w:pPr>
        <w:rPr>
          <w:b/>
          <w:bCs/>
        </w:rPr>
      </w:pPr>
    </w:p>
    <w:p w14:paraId="66A97B2C" w14:textId="56E6E8D4" w:rsidR="001149D9" w:rsidRPr="001149D9" w:rsidRDefault="001149D9" w:rsidP="001149D9">
      <w:pPr>
        <w:rPr>
          <w:b/>
          <w:bCs/>
        </w:rPr>
      </w:pPr>
      <w:r w:rsidRPr="001149D9">
        <w:rPr>
          <w:b/>
          <w:bCs/>
        </w:rPr>
        <w:t>1. Simulation Duration:</w:t>
      </w:r>
    </w:p>
    <w:p w14:paraId="5D469F3C" w14:textId="78C07981" w:rsidR="001149D9" w:rsidRDefault="001149D9" w:rsidP="00A56B0E">
      <w:pPr>
        <w:ind w:left="150"/>
        <w:rPr>
          <w:b/>
          <w:bCs/>
        </w:rPr>
      </w:pPr>
      <w:r w:rsidRPr="001149D9">
        <w:rPr>
          <w:b/>
          <w:bCs/>
        </w:rPr>
        <w:t>-</w:t>
      </w:r>
      <w:r w:rsidR="00270249">
        <w:rPr>
          <w:b/>
          <w:bCs/>
        </w:rPr>
        <w:t xml:space="preserve"> Let us s</w:t>
      </w:r>
      <w:r w:rsidRPr="001149D9">
        <w:rPr>
          <w:b/>
          <w:bCs/>
        </w:rPr>
        <w:t xml:space="preserve">imulate the petrol station for </w:t>
      </w:r>
      <w:r w:rsidR="00A56B0E">
        <w:rPr>
          <w:b/>
          <w:bCs/>
        </w:rPr>
        <w:t>1000</w:t>
      </w:r>
      <w:r w:rsidRPr="001149D9">
        <w:rPr>
          <w:b/>
          <w:bCs/>
        </w:rPr>
        <w:t xml:space="preserve"> </w:t>
      </w:r>
      <w:r w:rsidR="00A56B0E">
        <w:rPr>
          <w:b/>
          <w:bCs/>
        </w:rPr>
        <w:t xml:space="preserve">Runs with 100 Cars </w:t>
      </w:r>
    </w:p>
    <w:p w14:paraId="173C6F53" w14:textId="133D4375" w:rsidR="00A56B0E" w:rsidRDefault="007F29EB" w:rsidP="00065370">
      <w:pPr>
        <w:ind w:left="150"/>
        <w:rPr>
          <w:b/>
          <w:bCs/>
        </w:rPr>
      </w:pPr>
      <w:r w:rsidRPr="007F29EB">
        <w:rPr>
          <w:b/>
          <w:bCs/>
          <w:noProof/>
        </w:rPr>
        <w:drawing>
          <wp:inline distT="0" distB="0" distL="0" distR="0" wp14:anchorId="3051887E" wp14:editId="3C443D22">
            <wp:extent cx="5943600" cy="4190365"/>
            <wp:effectExtent l="0" t="0" r="0" b="635"/>
            <wp:docPr id="1484125372" name="Picture 1" descr="A group of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25372" name="Picture 1" descr="A group of colorful squares&#10;&#10;Description automatically generated with medium confidence"/>
                    <pic:cNvPicPr/>
                  </pic:nvPicPr>
                  <pic:blipFill>
                    <a:blip r:embed="rId17"/>
                    <a:stretch>
                      <a:fillRect/>
                    </a:stretch>
                  </pic:blipFill>
                  <pic:spPr>
                    <a:xfrm>
                      <a:off x="0" y="0"/>
                      <a:ext cx="5943600" cy="4190365"/>
                    </a:xfrm>
                    <a:prstGeom prst="rect">
                      <a:avLst/>
                    </a:prstGeom>
                  </pic:spPr>
                </pic:pic>
              </a:graphicData>
            </a:graphic>
          </wp:inline>
        </w:drawing>
      </w:r>
    </w:p>
    <w:p w14:paraId="0608F360" w14:textId="50D15095" w:rsidR="00E57A66" w:rsidRDefault="00E57A66" w:rsidP="007F29EB">
      <w:pPr>
        <w:rPr>
          <w:b/>
          <w:bCs/>
        </w:rPr>
      </w:pPr>
    </w:p>
    <w:p w14:paraId="43A4250C" w14:textId="090D4EAE" w:rsidR="000B6BC0" w:rsidRPr="000B6BC0" w:rsidRDefault="000B6BC0" w:rsidP="000B6BC0">
      <w:pPr>
        <w:rPr>
          <w:b/>
          <w:bCs/>
          <w:noProof/>
        </w:rPr>
      </w:pPr>
    </w:p>
    <w:p w14:paraId="7C59A9B7" w14:textId="286FB3B0" w:rsidR="001149D9" w:rsidRDefault="001149D9" w:rsidP="000B6BC0">
      <w:pPr>
        <w:rPr>
          <w:b/>
          <w:bCs/>
        </w:rPr>
      </w:pPr>
    </w:p>
    <w:p w14:paraId="4236F3E1" w14:textId="47B4BA1C" w:rsidR="007F29EB" w:rsidRDefault="007F29EB">
      <w:pPr>
        <w:rPr>
          <w:b/>
          <w:bCs/>
        </w:rPr>
      </w:pPr>
    </w:p>
    <w:p w14:paraId="5B588A36" w14:textId="377A6952" w:rsidR="007F29EB" w:rsidRDefault="007F29EB">
      <w:pPr>
        <w:rPr>
          <w:b/>
          <w:bCs/>
        </w:rPr>
      </w:pPr>
      <w:r>
        <w:rPr>
          <w:b/>
          <w:bCs/>
        </w:rPr>
        <w:br w:type="page"/>
      </w:r>
    </w:p>
    <w:p w14:paraId="6E27391E" w14:textId="77777777" w:rsidR="00E57A66" w:rsidRPr="001149D9" w:rsidRDefault="00E57A66" w:rsidP="007F29EB">
      <w:pPr>
        <w:rPr>
          <w:b/>
          <w:bCs/>
        </w:rPr>
      </w:pPr>
    </w:p>
    <w:p w14:paraId="16D0D1FC" w14:textId="404AB3AE" w:rsidR="001149D9" w:rsidRPr="00DA4460" w:rsidRDefault="001149D9" w:rsidP="006B7111">
      <w:pPr>
        <w:pStyle w:val="Heading3"/>
      </w:pPr>
      <w:bookmarkStart w:id="9" w:name="_Toc185948373"/>
      <w:r w:rsidRPr="00DA4460">
        <w:t>Justification of Experiment Parameters</w:t>
      </w:r>
      <w:bookmarkEnd w:id="9"/>
    </w:p>
    <w:p w14:paraId="641477CD" w14:textId="77777777" w:rsidR="001149D9" w:rsidRPr="001149D9" w:rsidRDefault="001149D9" w:rsidP="001149D9">
      <w:pPr>
        <w:rPr>
          <w:b/>
          <w:bCs/>
        </w:rPr>
      </w:pPr>
    </w:p>
    <w:p w14:paraId="354AB7FD" w14:textId="11CCD327" w:rsidR="00B4186F" w:rsidRDefault="00B4186F" w:rsidP="00B4186F">
      <w:pPr>
        <w:rPr>
          <w:b/>
          <w:bCs/>
        </w:rPr>
      </w:pPr>
      <w:r w:rsidRPr="001149D9">
        <w:rPr>
          <w:b/>
          <w:bCs/>
        </w:rPr>
        <w:t xml:space="preserve">- </w:t>
      </w:r>
      <w:r>
        <w:rPr>
          <w:b/>
          <w:bCs/>
        </w:rPr>
        <w:t>Runs</w:t>
      </w:r>
      <w:r w:rsidRPr="001149D9">
        <w:rPr>
          <w:b/>
          <w:bCs/>
        </w:rPr>
        <w:t xml:space="preserve">: </w:t>
      </w:r>
      <w:r>
        <w:rPr>
          <w:b/>
          <w:bCs/>
        </w:rPr>
        <w:t xml:space="preserve">1000-runs </w:t>
      </w:r>
      <w:r w:rsidRPr="001149D9">
        <w:rPr>
          <w:b/>
          <w:bCs/>
        </w:rPr>
        <w:t>captures variability in arrival patterns and service times.</w:t>
      </w:r>
    </w:p>
    <w:p w14:paraId="4AF7B616" w14:textId="400EA088" w:rsidR="00B4186F" w:rsidRPr="001149D9" w:rsidRDefault="00B4186F" w:rsidP="00B4186F">
      <w:pPr>
        <w:rPr>
          <w:b/>
          <w:bCs/>
        </w:rPr>
      </w:pPr>
      <w:r>
        <w:rPr>
          <w:b/>
          <w:bCs/>
        </w:rPr>
        <w:t>-</w:t>
      </w:r>
      <w:r w:rsidRPr="00B4186F">
        <w:rPr>
          <w:b/>
          <w:bCs/>
        </w:rPr>
        <w:t xml:space="preserve"> </w:t>
      </w:r>
      <w:r>
        <w:rPr>
          <w:b/>
          <w:bCs/>
        </w:rPr>
        <w:t>Number of cars</w:t>
      </w:r>
      <w:r w:rsidRPr="001149D9">
        <w:rPr>
          <w:b/>
          <w:bCs/>
        </w:rPr>
        <w:t xml:space="preserve">: </w:t>
      </w:r>
      <w:r>
        <w:rPr>
          <w:b/>
          <w:bCs/>
        </w:rPr>
        <w:t xml:space="preserve">100-Cars is a good </w:t>
      </w:r>
      <w:r w:rsidR="006B7111">
        <w:rPr>
          <w:b/>
          <w:bCs/>
        </w:rPr>
        <w:t>number</w:t>
      </w:r>
      <w:r>
        <w:rPr>
          <w:b/>
          <w:bCs/>
        </w:rPr>
        <w:t xml:space="preserve"> of cars to capture the traffic and increase the probability of cars that shift from one pump to another</w:t>
      </w:r>
      <w:r w:rsidRPr="001149D9">
        <w:rPr>
          <w:b/>
          <w:bCs/>
        </w:rPr>
        <w:t>.</w:t>
      </w:r>
    </w:p>
    <w:p w14:paraId="585C953F" w14:textId="62963331" w:rsidR="001149D9" w:rsidRPr="001149D9" w:rsidRDefault="001149D9" w:rsidP="001149D9">
      <w:pPr>
        <w:rPr>
          <w:b/>
          <w:bCs/>
        </w:rPr>
      </w:pPr>
      <w:r w:rsidRPr="001149D9">
        <w:rPr>
          <w:b/>
          <w:bCs/>
        </w:rPr>
        <w:t>- Performance Metrics: These are key indicators of system efficiency and customer satisfaction.</w:t>
      </w:r>
    </w:p>
    <w:p w14:paraId="59C6D526" w14:textId="6EBB0EA9" w:rsidR="00E57A66" w:rsidRDefault="001149D9" w:rsidP="007F29EB">
      <w:pPr>
        <w:rPr>
          <w:b/>
          <w:bCs/>
        </w:rPr>
      </w:pPr>
      <w:r w:rsidRPr="001149D9">
        <w:rPr>
          <w:b/>
          <w:bCs/>
        </w:rPr>
        <w:t xml:space="preserve">- Initial Conditions: Starting from an empty </w:t>
      </w:r>
      <w:r w:rsidR="000B6BC0">
        <w:rPr>
          <w:b/>
          <w:bCs/>
        </w:rPr>
        <w:t>queues state</w:t>
      </w:r>
      <w:r w:rsidRPr="001149D9">
        <w:rPr>
          <w:b/>
          <w:bCs/>
        </w:rPr>
        <w:t xml:space="preserve"> ensures the simulation captures steady-state behavior.</w:t>
      </w:r>
    </w:p>
    <w:p w14:paraId="1FC4BBE3" w14:textId="77777777" w:rsidR="007F29EB" w:rsidRPr="007F29EB" w:rsidRDefault="007F29EB" w:rsidP="007F29EB">
      <w:pPr>
        <w:rPr>
          <w:b/>
          <w:bCs/>
        </w:rPr>
      </w:pPr>
    </w:p>
    <w:p w14:paraId="1C2E678F" w14:textId="47772D8E" w:rsidR="001149D9" w:rsidRPr="00806FC9" w:rsidRDefault="001149D9" w:rsidP="00DA4460">
      <w:pPr>
        <w:pStyle w:val="Heading2"/>
      </w:pPr>
      <w:bookmarkStart w:id="10" w:name="_Toc185948374"/>
      <w:r w:rsidRPr="00806FC9">
        <w:t>Results Analysis</w:t>
      </w:r>
      <w:bookmarkEnd w:id="10"/>
    </w:p>
    <w:p w14:paraId="3B479950" w14:textId="43E36A8D" w:rsidR="001149D9" w:rsidRDefault="001149D9" w:rsidP="001149D9">
      <w:pPr>
        <w:rPr>
          <w:b/>
          <w:bCs/>
        </w:rPr>
      </w:pPr>
      <w:r w:rsidRPr="001149D9">
        <w:rPr>
          <w:b/>
          <w:bCs/>
        </w:rPr>
        <w:t>Key Questions:</w:t>
      </w:r>
    </w:p>
    <w:p w14:paraId="16A4EC61" w14:textId="107227DD" w:rsidR="00806FC9" w:rsidRDefault="00806FC9" w:rsidP="00806FC9">
      <w:pPr>
        <w:rPr>
          <w:b/>
          <w:bCs/>
        </w:rPr>
      </w:pPr>
      <w:r w:rsidRPr="000D6E45">
        <w:rPr>
          <w:b/>
          <w:bCs/>
        </w:rPr>
        <w:t>The average service time of cars in the three categories.</w:t>
      </w:r>
    </w:p>
    <w:p w14:paraId="0FAE289F" w14:textId="4DE013E1" w:rsidR="00806FC9" w:rsidRDefault="00E57A66" w:rsidP="00806FC9">
      <w:pPr>
        <w:jc w:val="center"/>
        <w:rPr>
          <w:b/>
          <w:bCs/>
        </w:rPr>
      </w:pPr>
      <w:r w:rsidRPr="00E57A66">
        <w:rPr>
          <w:b/>
          <w:bCs/>
          <w:noProof/>
        </w:rPr>
        <w:drawing>
          <wp:inline distT="0" distB="0" distL="0" distR="0" wp14:anchorId="28677E33" wp14:editId="6E0A87FE">
            <wp:extent cx="4708533" cy="1709530"/>
            <wp:effectExtent l="0" t="0" r="0" b="5080"/>
            <wp:docPr id="1823035062" name="Picture 1" descr="A graph of a car categ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35062" name="Picture 1" descr="A graph of a car category&#10;&#10;Description automatically generated with medium confidence"/>
                    <pic:cNvPicPr/>
                  </pic:nvPicPr>
                  <pic:blipFill>
                    <a:blip r:embed="rId18"/>
                    <a:stretch>
                      <a:fillRect/>
                    </a:stretch>
                  </pic:blipFill>
                  <pic:spPr>
                    <a:xfrm>
                      <a:off x="0" y="0"/>
                      <a:ext cx="4710847" cy="1710370"/>
                    </a:xfrm>
                    <a:prstGeom prst="rect">
                      <a:avLst/>
                    </a:prstGeom>
                  </pic:spPr>
                </pic:pic>
              </a:graphicData>
            </a:graphic>
          </wp:inline>
        </w:drawing>
      </w:r>
    </w:p>
    <w:p w14:paraId="500D0766" w14:textId="77777777" w:rsidR="00806FC9" w:rsidRDefault="00806FC9" w:rsidP="00806FC9">
      <w:pPr>
        <w:rPr>
          <w:b/>
          <w:bCs/>
        </w:rPr>
      </w:pPr>
      <w:r w:rsidRPr="000D6E45">
        <w:rPr>
          <w:b/>
          <w:bCs/>
        </w:rPr>
        <w:t xml:space="preserve">2- The average waiting time in the queues for each pump, and the average waiting time for all cars. </w:t>
      </w:r>
    </w:p>
    <w:p w14:paraId="6B7A8597" w14:textId="43B01543" w:rsidR="003A1A0C" w:rsidRDefault="007F29EB" w:rsidP="003A1A0C">
      <w:pPr>
        <w:jc w:val="center"/>
        <w:rPr>
          <w:b/>
          <w:bCs/>
        </w:rPr>
      </w:pPr>
      <w:r w:rsidRPr="007F29EB">
        <w:rPr>
          <w:b/>
          <w:bCs/>
          <w:noProof/>
        </w:rPr>
        <w:drawing>
          <wp:inline distT="0" distB="0" distL="0" distR="0" wp14:anchorId="6153DB29" wp14:editId="7C2F2C9F">
            <wp:extent cx="4677428" cy="1533739"/>
            <wp:effectExtent l="0" t="0" r="8890" b="9525"/>
            <wp:docPr id="1657880864" name="Picture 1" descr="A graph showing a number of people sitting on the flo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80864" name="Picture 1" descr="A graph showing a number of people sitting on the floor&#10;&#10;Description automatically generated with medium confidence"/>
                    <pic:cNvPicPr/>
                  </pic:nvPicPr>
                  <pic:blipFill>
                    <a:blip r:embed="rId19"/>
                    <a:stretch>
                      <a:fillRect/>
                    </a:stretch>
                  </pic:blipFill>
                  <pic:spPr>
                    <a:xfrm>
                      <a:off x="0" y="0"/>
                      <a:ext cx="4677428" cy="1533739"/>
                    </a:xfrm>
                    <a:prstGeom prst="rect">
                      <a:avLst/>
                    </a:prstGeom>
                  </pic:spPr>
                </pic:pic>
              </a:graphicData>
            </a:graphic>
          </wp:inline>
        </w:drawing>
      </w:r>
    </w:p>
    <w:p w14:paraId="552C7BF6" w14:textId="269C774B" w:rsidR="003A1A0C" w:rsidRDefault="003A1A0C">
      <w:pPr>
        <w:rPr>
          <w:b/>
          <w:bCs/>
        </w:rPr>
      </w:pPr>
    </w:p>
    <w:p w14:paraId="2024ED4B" w14:textId="77777777" w:rsidR="007F29EB" w:rsidRDefault="007F29EB" w:rsidP="003A1A0C">
      <w:pPr>
        <w:jc w:val="center"/>
        <w:rPr>
          <w:b/>
          <w:bCs/>
        </w:rPr>
      </w:pPr>
    </w:p>
    <w:p w14:paraId="7D7AD0FD" w14:textId="77777777" w:rsidR="00806FC9" w:rsidRDefault="00806FC9" w:rsidP="00E57A66">
      <w:pPr>
        <w:jc w:val="center"/>
        <w:rPr>
          <w:b/>
          <w:bCs/>
        </w:rPr>
      </w:pPr>
    </w:p>
    <w:p w14:paraId="1EE1BCCF" w14:textId="77777777" w:rsidR="00806FC9" w:rsidRDefault="00806FC9" w:rsidP="00806FC9">
      <w:pPr>
        <w:rPr>
          <w:b/>
          <w:bCs/>
        </w:rPr>
      </w:pPr>
      <w:r w:rsidRPr="000D6E45">
        <w:rPr>
          <w:b/>
          <w:bCs/>
        </w:rPr>
        <w:t>3- The maximum queue length for each pump.</w:t>
      </w:r>
    </w:p>
    <w:p w14:paraId="254F24DB" w14:textId="55B2B0CC" w:rsidR="00806FC9" w:rsidRDefault="007F29EB" w:rsidP="00806FC9">
      <w:pPr>
        <w:jc w:val="center"/>
        <w:rPr>
          <w:b/>
          <w:bCs/>
        </w:rPr>
      </w:pPr>
      <w:r w:rsidRPr="007F29EB">
        <w:rPr>
          <w:b/>
          <w:bCs/>
          <w:noProof/>
        </w:rPr>
        <w:drawing>
          <wp:inline distT="0" distB="0" distL="0" distR="0" wp14:anchorId="43355EA5" wp14:editId="5AD009BB">
            <wp:extent cx="4515480" cy="1457528"/>
            <wp:effectExtent l="0" t="0" r="0" b="9525"/>
            <wp:docPr id="1434935791"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35791" name="Picture 1" descr="A graph of a number of columns&#10;&#10;Description automatically generated with medium confidence"/>
                    <pic:cNvPicPr/>
                  </pic:nvPicPr>
                  <pic:blipFill>
                    <a:blip r:embed="rId20"/>
                    <a:stretch>
                      <a:fillRect/>
                    </a:stretch>
                  </pic:blipFill>
                  <pic:spPr>
                    <a:xfrm>
                      <a:off x="0" y="0"/>
                      <a:ext cx="4515480" cy="1457528"/>
                    </a:xfrm>
                    <a:prstGeom prst="rect">
                      <a:avLst/>
                    </a:prstGeom>
                  </pic:spPr>
                </pic:pic>
              </a:graphicData>
            </a:graphic>
          </wp:inline>
        </w:drawing>
      </w:r>
    </w:p>
    <w:p w14:paraId="4F1B071C" w14:textId="77777777" w:rsidR="00E57A66" w:rsidRDefault="00E57A66" w:rsidP="00806FC9">
      <w:pPr>
        <w:rPr>
          <w:b/>
          <w:bCs/>
        </w:rPr>
      </w:pPr>
    </w:p>
    <w:p w14:paraId="55150220" w14:textId="63F1D23B" w:rsidR="00806FC9" w:rsidRDefault="00806FC9" w:rsidP="00806FC9">
      <w:pPr>
        <w:rPr>
          <w:b/>
          <w:bCs/>
        </w:rPr>
      </w:pPr>
      <w:r w:rsidRPr="000D6E45">
        <w:rPr>
          <w:b/>
          <w:bCs/>
        </w:rPr>
        <w:t>4- The probability that a car wait</w:t>
      </w:r>
      <w:r>
        <w:rPr>
          <w:b/>
          <w:bCs/>
        </w:rPr>
        <w:t>s</w:t>
      </w:r>
      <w:r w:rsidRPr="000D6E45">
        <w:rPr>
          <w:b/>
          <w:bCs/>
        </w:rPr>
        <w:t xml:space="preserve"> for each pump. </w:t>
      </w:r>
    </w:p>
    <w:p w14:paraId="13914418" w14:textId="572255E6" w:rsidR="00806FC9" w:rsidRDefault="007F29EB" w:rsidP="00806FC9">
      <w:pPr>
        <w:jc w:val="center"/>
        <w:rPr>
          <w:b/>
          <w:bCs/>
        </w:rPr>
      </w:pPr>
      <w:r w:rsidRPr="007F29EB">
        <w:rPr>
          <w:b/>
          <w:bCs/>
          <w:noProof/>
        </w:rPr>
        <w:drawing>
          <wp:inline distT="0" distB="0" distL="0" distR="0" wp14:anchorId="5B464187" wp14:editId="69113D16">
            <wp:extent cx="4553585" cy="1514686"/>
            <wp:effectExtent l="0" t="0" r="0" b="9525"/>
            <wp:docPr id="1988027729" name="Picture 1" descr="A graph of a car with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27729" name="Picture 1" descr="A graph of a car with purple rectangles&#10;&#10;Description automatically generated"/>
                    <pic:cNvPicPr/>
                  </pic:nvPicPr>
                  <pic:blipFill>
                    <a:blip r:embed="rId21"/>
                    <a:stretch>
                      <a:fillRect/>
                    </a:stretch>
                  </pic:blipFill>
                  <pic:spPr>
                    <a:xfrm>
                      <a:off x="0" y="0"/>
                      <a:ext cx="4553585" cy="1514686"/>
                    </a:xfrm>
                    <a:prstGeom prst="rect">
                      <a:avLst/>
                    </a:prstGeom>
                  </pic:spPr>
                </pic:pic>
              </a:graphicData>
            </a:graphic>
          </wp:inline>
        </w:drawing>
      </w:r>
    </w:p>
    <w:p w14:paraId="21FF76EB" w14:textId="77777777" w:rsidR="00806FC9" w:rsidRDefault="00806FC9" w:rsidP="00806FC9">
      <w:pPr>
        <w:rPr>
          <w:noProof/>
        </w:rPr>
      </w:pPr>
      <w:r w:rsidRPr="000D6E45">
        <w:rPr>
          <w:b/>
          <w:bCs/>
        </w:rPr>
        <w:t>5- The portion of idle time of each pump.</w:t>
      </w:r>
      <w:r w:rsidRPr="00BA24FB">
        <w:rPr>
          <w:noProof/>
        </w:rPr>
        <w:t xml:space="preserve"> </w:t>
      </w:r>
    </w:p>
    <w:p w14:paraId="3545AAD3" w14:textId="44C2CFA9" w:rsidR="00806FC9" w:rsidRDefault="007F29EB" w:rsidP="00806FC9">
      <w:pPr>
        <w:jc w:val="center"/>
        <w:rPr>
          <w:noProof/>
        </w:rPr>
      </w:pPr>
      <w:r w:rsidRPr="007F29EB">
        <w:rPr>
          <w:noProof/>
        </w:rPr>
        <w:drawing>
          <wp:inline distT="0" distB="0" distL="0" distR="0" wp14:anchorId="00A55E5D" wp14:editId="239D10B8">
            <wp:extent cx="4620270" cy="1581371"/>
            <wp:effectExtent l="0" t="0" r="0" b="0"/>
            <wp:docPr id="1252126191" name="Picture 1" descr="A red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26191" name="Picture 1" descr="A red graph with white text&#10;&#10;Description automatically generated"/>
                    <pic:cNvPicPr/>
                  </pic:nvPicPr>
                  <pic:blipFill>
                    <a:blip r:embed="rId22"/>
                    <a:stretch>
                      <a:fillRect/>
                    </a:stretch>
                  </pic:blipFill>
                  <pic:spPr>
                    <a:xfrm>
                      <a:off x="0" y="0"/>
                      <a:ext cx="4620270" cy="1581371"/>
                    </a:xfrm>
                    <a:prstGeom prst="rect">
                      <a:avLst/>
                    </a:prstGeom>
                  </pic:spPr>
                </pic:pic>
              </a:graphicData>
            </a:graphic>
          </wp:inline>
        </w:drawing>
      </w:r>
    </w:p>
    <w:p w14:paraId="00B5DBF4" w14:textId="77777777" w:rsidR="00EE6EE4" w:rsidRDefault="00EE6EE4" w:rsidP="00806FC9">
      <w:pPr>
        <w:rPr>
          <w:b/>
          <w:bCs/>
          <w:noProof/>
        </w:rPr>
      </w:pPr>
    </w:p>
    <w:p w14:paraId="03644D9E" w14:textId="77777777" w:rsidR="00EE6EE4" w:rsidRDefault="00EE6EE4" w:rsidP="00806FC9">
      <w:pPr>
        <w:rPr>
          <w:b/>
          <w:bCs/>
          <w:noProof/>
        </w:rPr>
      </w:pPr>
    </w:p>
    <w:p w14:paraId="0755B704" w14:textId="77777777" w:rsidR="00EE6EE4" w:rsidRDefault="00EE6EE4" w:rsidP="00806FC9">
      <w:pPr>
        <w:rPr>
          <w:b/>
          <w:bCs/>
          <w:noProof/>
        </w:rPr>
      </w:pPr>
    </w:p>
    <w:p w14:paraId="708C5C77" w14:textId="5B993370" w:rsidR="007F29EB" w:rsidRDefault="007F29EB">
      <w:pPr>
        <w:rPr>
          <w:b/>
          <w:bCs/>
          <w:noProof/>
        </w:rPr>
      </w:pPr>
    </w:p>
    <w:p w14:paraId="064C5CC1" w14:textId="77777777" w:rsidR="00EE6EE4" w:rsidRDefault="00EE6EE4" w:rsidP="007F29EB">
      <w:pPr>
        <w:rPr>
          <w:b/>
          <w:bCs/>
          <w:noProof/>
        </w:rPr>
      </w:pPr>
    </w:p>
    <w:p w14:paraId="6081E16C" w14:textId="2E2F884A" w:rsidR="00806FC9" w:rsidRDefault="00806FC9" w:rsidP="00806FC9">
      <w:pPr>
        <w:rPr>
          <w:b/>
          <w:bCs/>
          <w:noProof/>
          <w:color w:val="FF0000"/>
        </w:rPr>
      </w:pPr>
      <w:r w:rsidRPr="000B6BC0">
        <w:rPr>
          <w:b/>
          <w:bCs/>
          <w:noProof/>
        </w:rPr>
        <w:t xml:space="preserve">6- </w:t>
      </w:r>
      <w:r w:rsidRPr="00BB78DA">
        <w:rPr>
          <w:b/>
          <w:bCs/>
          <w:noProof/>
          <w:color w:val="FF0000"/>
        </w:rPr>
        <w:t xml:space="preserve">Does the theoretical average service time of the service time distribution match with the experimental one for the three categories? </w:t>
      </w:r>
    </w:p>
    <w:p w14:paraId="55B463C6" w14:textId="372836AC" w:rsidR="007F29EB" w:rsidRDefault="007F29EB" w:rsidP="007F29EB">
      <w:pPr>
        <w:rPr>
          <w:b/>
          <w:bCs/>
          <w:noProof/>
        </w:rPr>
      </w:pPr>
      <w:r>
        <w:rPr>
          <w:b/>
          <w:bCs/>
          <w:noProof/>
        </w:rPr>
        <w:t xml:space="preserve">Yes because </w:t>
      </w:r>
      <w:r w:rsidRPr="007F29EB">
        <w:rPr>
          <w:b/>
          <w:bCs/>
          <w:noProof/>
          <w:highlight w:val="yellow"/>
        </w:rPr>
        <w:t>E(ServiceTimeForA&amp;B) = 1x0.2 + 2x0.3 + 3x0.5 = 2.3</w:t>
      </w:r>
    </w:p>
    <w:p w14:paraId="491603CF" w14:textId="77777777" w:rsidR="007F29EB" w:rsidRDefault="007F29EB" w:rsidP="007F29EB">
      <w:pPr>
        <w:rPr>
          <w:b/>
          <w:bCs/>
          <w:noProof/>
        </w:rPr>
      </w:pPr>
      <w:r>
        <w:rPr>
          <w:b/>
          <w:bCs/>
          <w:noProof/>
        </w:rPr>
        <w:t xml:space="preserve">And the </w:t>
      </w:r>
      <w:r w:rsidRPr="007F29EB">
        <w:rPr>
          <w:b/>
          <w:bCs/>
          <w:noProof/>
          <w:highlight w:val="yellow"/>
        </w:rPr>
        <w:t>experimental average of ServiceTimeForA&amp;B = 2.3</w:t>
      </w:r>
    </w:p>
    <w:p w14:paraId="78A2F23D" w14:textId="06ECFA18" w:rsidR="007F29EB" w:rsidRDefault="007F29EB" w:rsidP="007F29EB">
      <w:pPr>
        <w:rPr>
          <w:b/>
          <w:bCs/>
          <w:noProof/>
        </w:rPr>
      </w:pPr>
      <w:r w:rsidRPr="007F29EB">
        <w:rPr>
          <w:b/>
          <w:bCs/>
          <w:noProof/>
        </w:rPr>
        <w:drawing>
          <wp:inline distT="0" distB="0" distL="0" distR="0" wp14:anchorId="11F7D000" wp14:editId="13591B03">
            <wp:extent cx="4963218" cy="4382112"/>
            <wp:effectExtent l="0" t="0" r="8890" b="0"/>
            <wp:docPr id="78154225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42257" name="Picture 1" descr="A graph of a graph&#10;&#10;Description automatically generated"/>
                    <pic:cNvPicPr/>
                  </pic:nvPicPr>
                  <pic:blipFill>
                    <a:blip r:embed="rId23"/>
                    <a:stretch>
                      <a:fillRect/>
                    </a:stretch>
                  </pic:blipFill>
                  <pic:spPr>
                    <a:xfrm>
                      <a:off x="0" y="0"/>
                      <a:ext cx="4963218" cy="4382112"/>
                    </a:xfrm>
                    <a:prstGeom prst="rect">
                      <a:avLst/>
                    </a:prstGeom>
                  </pic:spPr>
                </pic:pic>
              </a:graphicData>
            </a:graphic>
          </wp:inline>
        </w:drawing>
      </w:r>
      <w:r>
        <w:rPr>
          <w:b/>
          <w:bCs/>
          <w:noProof/>
        </w:rPr>
        <w:t xml:space="preserve"> </w:t>
      </w:r>
    </w:p>
    <w:p w14:paraId="4C432084" w14:textId="77777777" w:rsidR="007F29EB" w:rsidRDefault="007F29EB">
      <w:pPr>
        <w:rPr>
          <w:b/>
          <w:bCs/>
          <w:noProof/>
        </w:rPr>
      </w:pPr>
      <w:r>
        <w:rPr>
          <w:b/>
          <w:bCs/>
          <w:noProof/>
        </w:rPr>
        <w:br w:type="page"/>
      </w:r>
    </w:p>
    <w:p w14:paraId="0C85DFF2" w14:textId="77777777" w:rsidR="007F29EB" w:rsidRDefault="007F29EB" w:rsidP="007F29EB">
      <w:pPr>
        <w:rPr>
          <w:b/>
          <w:bCs/>
          <w:noProof/>
        </w:rPr>
      </w:pPr>
    </w:p>
    <w:p w14:paraId="3F669B3B" w14:textId="5BD65FC6" w:rsidR="007F29EB" w:rsidRDefault="007F29EB" w:rsidP="007F29EB">
      <w:pPr>
        <w:rPr>
          <w:b/>
          <w:bCs/>
          <w:noProof/>
        </w:rPr>
      </w:pPr>
      <w:r>
        <w:rPr>
          <w:b/>
          <w:bCs/>
          <w:noProof/>
        </w:rPr>
        <w:t xml:space="preserve">And also because </w:t>
      </w:r>
      <w:r w:rsidRPr="007F29EB">
        <w:rPr>
          <w:b/>
          <w:bCs/>
          <w:noProof/>
          <w:highlight w:val="yellow"/>
        </w:rPr>
        <w:t>E(ServiceTimeForC) = 3x0.2 + 5x0.5 + 7x0.3 = 5.2</w:t>
      </w:r>
    </w:p>
    <w:p w14:paraId="4694394A" w14:textId="0B2CA6DB" w:rsidR="007F29EB" w:rsidRDefault="007F29EB" w:rsidP="007F29EB">
      <w:pPr>
        <w:rPr>
          <w:b/>
          <w:bCs/>
          <w:noProof/>
        </w:rPr>
      </w:pPr>
      <w:r>
        <w:rPr>
          <w:b/>
          <w:bCs/>
          <w:noProof/>
        </w:rPr>
        <w:t xml:space="preserve">And the </w:t>
      </w:r>
      <w:r w:rsidRPr="007F29EB">
        <w:rPr>
          <w:b/>
          <w:bCs/>
          <w:noProof/>
          <w:highlight w:val="yellow"/>
        </w:rPr>
        <w:t>experimental average of ServiceTimeForC = 5.2</w:t>
      </w:r>
    </w:p>
    <w:p w14:paraId="55C3517B" w14:textId="3ACE3F7D" w:rsidR="00B4186F" w:rsidRDefault="007F29EB" w:rsidP="007F29EB">
      <w:pPr>
        <w:rPr>
          <w:b/>
          <w:bCs/>
          <w:noProof/>
        </w:rPr>
      </w:pPr>
      <w:r w:rsidRPr="007F29EB">
        <w:rPr>
          <w:b/>
          <w:bCs/>
          <w:noProof/>
        </w:rPr>
        <w:drawing>
          <wp:inline distT="0" distB="0" distL="0" distR="0" wp14:anchorId="28DF1345" wp14:editId="582B397D">
            <wp:extent cx="5201376" cy="4267796"/>
            <wp:effectExtent l="0" t="0" r="0" b="0"/>
            <wp:docPr id="559207080"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07080" name="Picture 1" descr="A graph on a screen&#10;&#10;Description automatically generated"/>
                    <pic:cNvPicPr/>
                  </pic:nvPicPr>
                  <pic:blipFill>
                    <a:blip r:embed="rId24"/>
                    <a:stretch>
                      <a:fillRect/>
                    </a:stretch>
                  </pic:blipFill>
                  <pic:spPr>
                    <a:xfrm>
                      <a:off x="0" y="0"/>
                      <a:ext cx="5201376" cy="4267796"/>
                    </a:xfrm>
                    <a:prstGeom prst="rect">
                      <a:avLst/>
                    </a:prstGeom>
                  </pic:spPr>
                </pic:pic>
              </a:graphicData>
            </a:graphic>
          </wp:inline>
        </w:drawing>
      </w:r>
    </w:p>
    <w:p w14:paraId="15667CBF" w14:textId="77777777" w:rsidR="00B4186F" w:rsidRDefault="00B4186F">
      <w:pPr>
        <w:rPr>
          <w:b/>
          <w:bCs/>
          <w:noProof/>
        </w:rPr>
      </w:pPr>
      <w:r>
        <w:rPr>
          <w:b/>
          <w:bCs/>
          <w:noProof/>
        </w:rPr>
        <w:br w:type="page"/>
      </w:r>
    </w:p>
    <w:p w14:paraId="7218C1C3" w14:textId="77777777" w:rsidR="007F29EB" w:rsidRDefault="007F29EB" w:rsidP="007F29EB">
      <w:pPr>
        <w:rPr>
          <w:b/>
          <w:bCs/>
          <w:noProof/>
        </w:rPr>
      </w:pPr>
    </w:p>
    <w:p w14:paraId="71B1D415" w14:textId="77777777" w:rsidR="00806FC9" w:rsidRDefault="00806FC9" w:rsidP="00806FC9">
      <w:pPr>
        <w:rPr>
          <w:b/>
          <w:bCs/>
          <w:noProof/>
        </w:rPr>
      </w:pPr>
      <w:r w:rsidRPr="000B6BC0">
        <w:rPr>
          <w:b/>
          <w:bCs/>
          <w:noProof/>
        </w:rPr>
        <w:t xml:space="preserve">7- </w:t>
      </w:r>
      <w:r w:rsidRPr="00BB78DA">
        <w:rPr>
          <w:b/>
          <w:bCs/>
          <w:noProof/>
          <w:color w:val="FF0000"/>
        </w:rPr>
        <w:t xml:space="preserve">Does the theoretical average inter-arrival time of the inter-arrival time distribution match with the experimental one? </w:t>
      </w:r>
    </w:p>
    <w:p w14:paraId="3E09BB65" w14:textId="0F09F418" w:rsidR="007F29EB" w:rsidRDefault="007F29EB" w:rsidP="007F29EB">
      <w:pPr>
        <w:rPr>
          <w:b/>
          <w:bCs/>
          <w:noProof/>
        </w:rPr>
      </w:pPr>
      <w:r>
        <w:rPr>
          <w:b/>
          <w:bCs/>
          <w:noProof/>
        </w:rPr>
        <w:t xml:space="preserve">Yes because </w:t>
      </w:r>
      <w:r w:rsidRPr="007F29EB">
        <w:rPr>
          <w:b/>
          <w:bCs/>
          <w:noProof/>
          <w:highlight w:val="yellow"/>
        </w:rPr>
        <w:t>E(</w:t>
      </w:r>
      <w:r>
        <w:rPr>
          <w:b/>
          <w:bCs/>
          <w:noProof/>
          <w:highlight w:val="yellow"/>
        </w:rPr>
        <w:t>interarrival_time</w:t>
      </w:r>
      <w:r w:rsidRPr="007F29EB">
        <w:rPr>
          <w:b/>
          <w:bCs/>
          <w:noProof/>
          <w:highlight w:val="yellow"/>
        </w:rPr>
        <w:t xml:space="preserve">) = </w:t>
      </w:r>
      <w:r w:rsidRPr="00B4186F">
        <w:rPr>
          <w:b/>
          <w:bCs/>
          <w:noProof/>
          <w:highlight w:val="yellow"/>
        </w:rPr>
        <w:t xml:space="preserve">0x0.17 + 1x0.23 + 2x0.25 + 3x0.35 = </w:t>
      </w:r>
      <w:r w:rsidR="00B4186F" w:rsidRPr="00B4186F">
        <w:rPr>
          <w:b/>
          <w:bCs/>
          <w:noProof/>
          <w:highlight w:val="yellow"/>
        </w:rPr>
        <w:t>1.78</w:t>
      </w:r>
    </w:p>
    <w:p w14:paraId="1666DFEB" w14:textId="0C9380E2" w:rsidR="007F29EB" w:rsidRDefault="007F29EB" w:rsidP="00B4186F">
      <w:pPr>
        <w:rPr>
          <w:b/>
          <w:bCs/>
          <w:noProof/>
        </w:rPr>
      </w:pPr>
      <w:r>
        <w:rPr>
          <w:b/>
          <w:bCs/>
          <w:noProof/>
        </w:rPr>
        <w:t xml:space="preserve">And the </w:t>
      </w:r>
      <w:r w:rsidRPr="007F29EB">
        <w:rPr>
          <w:b/>
          <w:bCs/>
          <w:noProof/>
          <w:highlight w:val="yellow"/>
        </w:rPr>
        <w:t xml:space="preserve">experimental average of </w:t>
      </w:r>
      <w:r w:rsidR="00B4186F">
        <w:rPr>
          <w:b/>
          <w:bCs/>
          <w:noProof/>
          <w:highlight w:val="yellow"/>
        </w:rPr>
        <w:t>interarrival_time</w:t>
      </w:r>
      <w:r w:rsidR="00B4186F" w:rsidRPr="007F29EB">
        <w:rPr>
          <w:b/>
          <w:bCs/>
          <w:noProof/>
          <w:highlight w:val="yellow"/>
        </w:rPr>
        <w:t xml:space="preserve"> </w:t>
      </w:r>
      <w:r w:rsidRPr="007F29EB">
        <w:rPr>
          <w:b/>
          <w:bCs/>
          <w:noProof/>
          <w:highlight w:val="yellow"/>
        </w:rPr>
        <w:t xml:space="preserve">= </w:t>
      </w:r>
      <w:r w:rsidR="00B4186F" w:rsidRPr="00B4186F">
        <w:rPr>
          <w:b/>
          <w:bCs/>
          <w:noProof/>
          <w:highlight w:val="yellow"/>
        </w:rPr>
        <w:t>1.78</w:t>
      </w:r>
    </w:p>
    <w:p w14:paraId="3A252B18" w14:textId="6872963E" w:rsidR="00134911" w:rsidRDefault="00B4186F" w:rsidP="00134911">
      <w:pPr>
        <w:jc w:val="center"/>
        <w:rPr>
          <w:b/>
          <w:bCs/>
          <w:noProof/>
        </w:rPr>
      </w:pPr>
      <w:r w:rsidRPr="00B4186F">
        <w:rPr>
          <w:b/>
          <w:bCs/>
          <w:noProof/>
        </w:rPr>
        <w:drawing>
          <wp:inline distT="0" distB="0" distL="0" distR="0" wp14:anchorId="0EFAA6DD" wp14:editId="6F608255">
            <wp:extent cx="4801270" cy="4258269"/>
            <wp:effectExtent l="0" t="0" r="0" b="9525"/>
            <wp:docPr id="1702900993" name="Picture 1" descr="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00993" name="Picture 1" descr="A graph with numbers and a bar chart&#10;&#10;Description automatically generated with medium confidence"/>
                    <pic:cNvPicPr/>
                  </pic:nvPicPr>
                  <pic:blipFill>
                    <a:blip r:embed="rId25"/>
                    <a:stretch>
                      <a:fillRect/>
                    </a:stretch>
                  </pic:blipFill>
                  <pic:spPr>
                    <a:xfrm>
                      <a:off x="0" y="0"/>
                      <a:ext cx="4801270" cy="4258269"/>
                    </a:xfrm>
                    <a:prstGeom prst="rect">
                      <a:avLst/>
                    </a:prstGeom>
                  </pic:spPr>
                </pic:pic>
              </a:graphicData>
            </a:graphic>
          </wp:inline>
        </w:drawing>
      </w:r>
    </w:p>
    <w:p w14:paraId="6F1AE5A1" w14:textId="77777777" w:rsidR="0099153D" w:rsidRDefault="0099153D" w:rsidP="00806FC9">
      <w:pPr>
        <w:rPr>
          <w:b/>
          <w:bCs/>
          <w:noProof/>
        </w:rPr>
      </w:pPr>
    </w:p>
    <w:p w14:paraId="34E834A7" w14:textId="17CC792A" w:rsidR="00B4186F" w:rsidRDefault="00B4186F">
      <w:pPr>
        <w:rPr>
          <w:b/>
          <w:bCs/>
          <w:noProof/>
        </w:rPr>
      </w:pPr>
      <w:r>
        <w:rPr>
          <w:b/>
          <w:bCs/>
          <w:noProof/>
        </w:rPr>
        <w:br w:type="page"/>
      </w:r>
    </w:p>
    <w:p w14:paraId="1A510891" w14:textId="77777777" w:rsidR="0099153D" w:rsidRDefault="0099153D" w:rsidP="00806FC9">
      <w:pPr>
        <w:rPr>
          <w:b/>
          <w:bCs/>
          <w:noProof/>
        </w:rPr>
      </w:pPr>
    </w:p>
    <w:p w14:paraId="4E222064" w14:textId="3F7CE19E" w:rsidR="00806FC9" w:rsidRDefault="00806FC9" w:rsidP="00806FC9">
      <w:pPr>
        <w:rPr>
          <w:b/>
          <w:bCs/>
          <w:noProof/>
          <w:color w:val="FF0000"/>
        </w:rPr>
      </w:pPr>
      <w:r w:rsidRPr="000B6BC0">
        <w:rPr>
          <w:b/>
          <w:bCs/>
          <w:noProof/>
        </w:rPr>
        <w:t xml:space="preserve">8- </w:t>
      </w:r>
      <w:r w:rsidRPr="00BB78DA">
        <w:rPr>
          <w:b/>
          <w:bCs/>
          <w:noProof/>
          <w:color w:val="FF0000"/>
        </w:rPr>
        <w:t>If the petrol station is investigating the addition of one extra pump, what kind of pump (95 octane, 90 octane or gas) will result in the most decrease in the average waiting time for all cars?</w:t>
      </w:r>
    </w:p>
    <w:p w14:paraId="7EAF1627" w14:textId="3CD13186" w:rsidR="0099153D" w:rsidRDefault="007F29EB" w:rsidP="0099153D">
      <w:pPr>
        <w:jc w:val="center"/>
        <w:rPr>
          <w:b/>
          <w:bCs/>
          <w:noProof/>
        </w:rPr>
      </w:pPr>
      <w:r w:rsidRPr="00E57A66">
        <w:rPr>
          <w:b/>
          <w:bCs/>
          <w:noProof/>
        </w:rPr>
        <w:drawing>
          <wp:inline distT="0" distB="0" distL="0" distR="0" wp14:anchorId="4065A9D6" wp14:editId="17314D83">
            <wp:extent cx="4708533" cy="1709530"/>
            <wp:effectExtent l="0" t="0" r="0" b="5080"/>
            <wp:docPr id="2104068885" name="Picture 1" descr="A graph of a car categ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35062" name="Picture 1" descr="A graph of a car category&#10;&#10;Description automatically generated with medium confidence"/>
                    <pic:cNvPicPr/>
                  </pic:nvPicPr>
                  <pic:blipFill>
                    <a:blip r:embed="rId18"/>
                    <a:stretch>
                      <a:fillRect/>
                    </a:stretch>
                  </pic:blipFill>
                  <pic:spPr>
                    <a:xfrm>
                      <a:off x="0" y="0"/>
                      <a:ext cx="4710847" cy="1710370"/>
                    </a:xfrm>
                    <a:prstGeom prst="rect">
                      <a:avLst/>
                    </a:prstGeom>
                  </pic:spPr>
                </pic:pic>
              </a:graphicData>
            </a:graphic>
          </wp:inline>
        </w:drawing>
      </w:r>
    </w:p>
    <w:p w14:paraId="5BE02082" w14:textId="3A439B06" w:rsidR="0099153D" w:rsidRDefault="007F29EB" w:rsidP="0099153D">
      <w:pPr>
        <w:jc w:val="center"/>
        <w:rPr>
          <w:b/>
          <w:bCs/>
          <w:noProof/>
        </w:rPr>
      </w:pPr>
      <w:r w:rsidRPr="007F29EB">
        <w:rPr>
          <w:b/>
          <w:bCs/>
          <w:noProof/>
        </w:rPr>
        <w:drawing>
          <wp:inline distT="0" distB="0" distL="0" distR="0" wp14:anchorId="4E9F068D" wp14:editId="45CB331A">
            <wp:extent cx="4677428" cy="1533739"/>
            <wp:effectExtent l="0" t="0" r="8890" b="9525"/>
            <wp:docPr id="50722753" name="Picture 1" descr="A graph showing a number of people sitting on the flo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80864" name="Picture 1" descr="A graph showing a number of people sitting on the floor&#10;&#10;Description automatically generated with medium confidence"/>
                    <pic:cNvPicPr/>
                  </pic:nvPicPr>
                  <pic:blipFill>
                    <a:blip r:embed="rId19"/>
                    <a:stretch>
                      <a:fillRect/>
                    </a:stretch>
                  </pic:blipFill>
                  <pic:spPr>
                    <a:xfrm>
                      <a:off x="0" y="0"/>
                      <a:ext cx="4677428" cy="1533739"/>
                    </a:xfrm>
                    <a:prstGeom prst="rect">
                      <a:avLst/>
                    </a:prstGeom>
                  </pic:spPr>
                </pic:pic>
              </a:graphicData>
            </a:graphic>
          </wp:inline>
        </w:drawing>
      </w:r>
    </w:p>
    <w:p w14:paraId="25C7F475" w14:textId="2A7BC593" w:rsidR="0099153D" w:rsidRDefault="007F29EB" w:rsidP="0099153D">
      <w:pPr>
        <w:jc w:val="center"/>
        <w:rPr>
          <w:b/>
          <w:bCs/>
          <w:noProof/>
        </w:rPr>
      </w:pPr>
      <w:r w:rsidRPr="007F29EB">
        <w:rPr>
          <w:noProof/>
        </w:rPr>
        <w:drawing>
          <wp:inline distT="0" distB="0" distL="0" distR="0" wp14:anchorId="6957570A" wp14:editId="56B31524">
            <wp:extent cx="4620270" cy="1581371"/>
            <wp:effectExtent l="0" t="0" r="0" b="0"/>
            <wp:docPr id="883537844" name="Picture 1" descr="A red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26191" name="Picture 1" descr="A red graph with white text&#10;&#10;Description automatically generated"/>
                    <pic:cNvPicPr/>
                  </pic:nvPicPr>
                  <pic:blipFill>
                    <a:blip r:embed="rId22"/>
                    <a:stretch>
                      <a:fillRect/>
                    </a:stretch>
                  </pic:blipFill>
                  <pic:spPr>
                    <a:xfrm>
                      <a:off x="0" y="0"/>
                      <a:ext cx="4620270" cy="1581371"/>
                    </a:xfrm>
                    <a:prstGeom prst="rect">
                      <a:avLst/>
                    </a:prstGeom>
                  </pic:spPr>
                </pic:pic>
              </a:graphicData>
            </a:graphic>
          </wp:inline>
        </w:drawing>
      </w:r>
    </w:p>
    <w:p w14:paraId="524B1081" w14:textId="0476DF16" w:rsidR="0099153D" w:rsidRPr="000B6BC0" w:rsidRDefault="0099153D" w:rsidP="0099153D">
      <w:pPr>
        <w:rPr>
          <w:b/>
          <w:bCs/>
          <w:noProof/>
        </w:rPr>
      </w:pPr>
      <w:r>
        <w:rPr>
          <w:b/>
          <w:bCs/>
          <w:noProof/>
        </w:rPr>
        <w:t xml:space="preserve">Based on these graphs we can say confidently that the pump that will decrease the waiting time is the </w:t>
      </w:r>
      <w:r w:rsidRPr="0099153D">
        <w:rPr>
          <w:b/>
          <w:bCs/>
          <w:noProof/>
          <w:highlight w:val="yellow"/>
        </w:rPr>
        <w:t>Gas Pump</w:t>
      </w:r>
      <w:r>
        <w:rPr>
          <w:b/>
          <w:bCs/>
          <w:noProof/>
        </w:rPr>
        <w:t xml:space="preserve"> </w:t>
      </w:r>
      <w:r w:rsidRPr="0099153D">
        <w:rPr>
          <w:b/>
          <w:bCs/>
          <w:noProof/>
          <w:highlight w:val="cyan"/>
        </w:rPr>
        <w:t>because it has the highest waiting time of all pumps</w:t>
      </w:r>
      <w:r>
        <w:rPr>
          <w:b/>
          <w:bCs/>
          <w:noProof/>
        </w:rPr>
        <w:t xml:space="preserve"> and also because </w:t>
      </w:r>
      <w:r w:rsidRPr="0099153D">
        <w:rPr>
          <w:b/>
          <w:bCs/>
          <w:noProof/>
          <w:highlight w:val="cyan"/>
        </w:rPr>
        <w:t>it is mainly utilized by the Car C Category</w:t>
      </w:r>
      <w:r>
        <w:rPr>
          <w:b/>
          <w:bCs/>
          <w:noProof/>
        </w:rPr>
        <w:t xml:space="preserve"> which by default has higher service times than A&amp;B and also </w:t>
      </w:r>
      <w:r w:rsidRPr="0099153D">
        <w:rPr>
          <w:b/>
          <w:bCs/>
          <w:noProof/>
          <w:highlight w:val="cyan"/>
        </w:rPr>
        <w:t>because it has the lowest portion of idle time ever</w:t>
      </w:r>
      <w:r>
        <w:rPr>
          <w:b/>
          <w:bCs/>
          <w:noProof/>
        </w:rPr>
        <w:t xml:space="preserve"> </w:t>
      </w:r>
    </w:p>
    <w:p w14:paraId="04A0B52A" w14:textId="31C26104" w:rsidR="00B4186F" w:rsidRDefault="00B4186F">
      <w:pPr>
        <w:rPr>
          <w:b/>
          <w:bCs/>
        </w:rPr>
      </w:pPr>
      <w:r>
        <w:rPr>
          <w:b/>
          <w:bCs/>
        </w:rPr>
        <w:br w:type="page"/>
      </w:r>
    </w:p>
    <w:p w14:paraId="0910B517" w14:textId="77777777" w:rsidR="001149D9" w:rsidRPr="001149D9" w:rsidRDefault="001149D9" w:rsidP="001149D9">
      <w:pPr>
        <w:rPr>
          <w:b/>
          <w:bCs/>
        </w:rPr>
      </w:pPr>
    </w:p>
    <w:p w14:paraId="3990E04B" w14:textId="77777777" w:rsidR="006B7111" w:rsidRPr="006B7111" w:rsidRDefault="006B7111" w:rsidP="006B7111">
      <w:pPr>
        <w:pStyle w:val="Heading2"/>
      </w:pPr>
      <w:bookmarkStart w:id="11" w:name="_Toc185948375"/>
      <w:r w:rsidRPr="006B7111">
        <w:t>Conclusion</w:t>
      </w:r>
      <w:bookmarkEnd w:id="11"/>
    </w:p>
    <w:p w14:paraId="4F48EDEE" w14:textId="77777777" w:rsidR="006B7111" w:rsidRPr="006B7111" w:rsidRDefault="006B7111" w:rsidP="006B7111">
      <w:pPr>
        <w:numPr>
          <w:ilvl w:val="0"/>
          <w:numId w:val="15"/>
        </w:numPr>
        <w:rPr>
          <w:b/>
          <w:bCs/>
        </w:rPr>
      </w:pPr>
      <w:r w:rsidRPr="006B7111">
        <w:rPr>
          <w:b/>
          <w:bCs/>
        </w:rPr>
        <w:t>Average Service Time by Car Category:</w:t>
      </w:r>
    </w:p>
    <w:p w14:paraId="3BDCA013" w14:textId="31A55673" w:rsidR="006B7111" w:rsidRPr="006B7111" w:rsidRDefault="006B7111" w:rsidP="006B7111">
      <w:pPr>
        <w:numPr>
          <w:ilvl w:val="1"/>
          <w:numId w:val="15"/>
        </w:numPr>
        <w:rPr>
          <w:b/>
          <w:bCs/>
        </w:rPr>
      </w:pPr>
      <w:r w:rsidRPr="006B7111">
        <w:rPr>
          <w:b/>
          <w:bCs/>
        </w:rPr>
        <w:t>Cars in Category C experience significantly higher average service times compared to Categories A and B. This indicates that Category C vehicles are more resource intensive.</w:t>
      </w:r>
    </w:p>
    <w:p w14:paraId="19F5BFDD" w14:textId="77777777" w:rsidR="006B7111" w:rsidRPr="006B7111" w:rsidRDefault="006B7111" w:rsidP="006B7111">
      <w:pPr>
        <w:numPr>
          <w:ilvl w:val="0"/>
          <w:numId w:val="15"/>
        </w:numPr>
        <w:rPr>
          <w:b/>
          <w:bCs/>
        </w:rPr>
      </w:pPr>
      <w:r w:rsidRPr="006B7111">
        <w:rPr>
          <w:b/>
          <w:bCs/>
        </w:rPr>
        <w:t>Average Waiting Time for Pumps:</w:t>
      </w:r>
    </w:p>
    <w:p w14:paraId="03CE354A" w14:textId="77777777" w:rsidR="006B7111" w:rsidRPr="006B7111" w:rsidRDefault="006B7111" w:rsidP="006B7111">
      <w:pPr>
        <w:numPr>
          <w:ilvl w:val="1"/>
          <w:numId w:val="15"/>
        </w:numPr>
        <w:rPr>
          <w:b/>
          <w:bCs/>
        </w:rPr>
      </w:pPr>
      <w:r w:rsidRPr="006B7111">
        <w:rPr>
          <w:b/>
          <w:bCs/>
        </w:rPr>
        <w:t>The Gas Pump has the highest average waiting time, followed by the 90 Octane pump, with the 95 Octane pump showing the lowest waiting times. On average, the Gas Pump is a bottleneck due to its utilization by Category C cars.</w:t>
      </w:r>
    </w:p>
    <w:p w14:paraId="18DF0D9C" w14:textId="77777777" w:rsidR="006B7111" w:rsidRPr="006B7111" w:rsidRDefault="006B7111" w:rsidP="006B7111">
      <w:pPr>
        <w:numPr>
          <w:ilvl w:val="0"/>
          <w:numId w:val="15"/>
        </w:numPr>
        <w:rPr>
          <w:b/>
          <w:bCs/>
        </w:rPr>
      </w:pPr>
      <w:r w:rsidRPr="006B7111">
        <w:rPr>
          <w:b/>
          <w:bCs/>
        </w:rPr>
        <w:t>Maximum Queue Length:</w:t>
      </w:r>
    </w:p>
    <w:p w14:paraId="4019D637" w14:textId="77777777" w:rsidR="006B7111" w:rsidRPr="006B7111" w:rsidRDefault="006B7111" w:rsidP="006B7111">
      <w:pPr>
        <w:numPr>
          <w:ilvl w:val="1"/>
          <w:numId w:val="15"/>
        </w:numPr>
        <w:rPr>
          <w:b/>
          <w:bCs/>
        </w:rPr>
      </w:pPr>
      <w:r w:rsidRPr="006B7111">
        <w:rPr>
          <w:b/>
          <w:bCs/>
        </w:rPr>
        <w:t>The Gas Pump consistently experiences the longest queues, highlighting its heavy demand and limited capacity to serve effectively under current conditions.</w:t>
      </w:r>
    </w:p>
    <w:p w14:paraId="3A3BCCD4" w14:textId="77777777" w:rsidR="006B7111" w:rsidRPr="006B7111" w:rsidRDefault="006B7111" w:rsidP="006B7111">
      <w:pPr>
        <w:numPr>
          <w:ilvl w:val="0"/>
          <w:numId w:val="15"/>
        </w:numPr>
        <w:rPr>
          <w:b/>
          <w:bCs/>
        </w:rPr>
      </w:pPr>
      <w:r w:rsidRPr="006B7111">
        <w:rPr>
          <w:b/>
          <w:bCs/>
        </w:rPr>
        <w:t>Probability of Waiting:</w:t>
      </w:r>
    </w:p>
    <w:p w14:paraId="232DBA7B" w14:textId="39970362" w:rsidR="006B7111" w:rsidRDefault="006B7111" w:rsidP="006B7111">
      <w:pPr>
        <w:numPr>
          <w:ilvl w:val="1"/>
          <w:numId w:val="15"/>
        </w:numPr>
        <w:rPr>
          <w:b/>
          <w:bCs/>
        </w:rPr>
      </w:pPr>
      <w:r w:rsidRPr="006B7111">
        <w:rPr>
          <w:b/>
          <w:bCs/>
        </w:rPr>
        <w:t>Cars are most likely to wait for the Gas Pump, followed by the 90 Octane pump. This further confirms the high demand for the Gas Pump.</w:t>
      </w:r>
    </w:p>
    <w:p w14:paraId="00A44927" w14:textId="7A26443D" w:rsidR="006B7111" w:rsidRPr="006B7111" w:rsidRDefault="006B7111" w:rsidP="006B7111">
      <w:pPr>
        <w:rPr>
          <w:b/>
          <w:bCs/>
        </w:rPr>
      </w:pPr>
      <w:r>
        <w:rPr>
          <w:b/>
          <w:bCs/>
        </w:rPr>
        <w:br w:type="page"/>
      </w:r>
    </w:p>
    <w:p w14:paraId="2C57D5E1" w14:textId="77777777" w:rsidR="006B7111" w:rsidRPr="006B7111" w:rsidRDefault="006B7111" w:rsidP="006B7111">
      <w:pPr>
        <w:numPr>
          <w:ilvl w:val="0"/>
          <w:numId w:val="15"/>
        </w:numPr>
        <w:rPr>
          <w:b/>
          <w:bCs/>
        </w:rPr>
      </w:pPr>
      <w:r w:rsidRPr="006B7111">
        <w:rPr>
          <w:b/>
          <w:bCs/>
        </w:rPr>
        <w:lastRenderedPageBreak/>
        <w:t>Idle Time Proportions:</w:t>
      </w:r>
    </w:p>
    <w:p w14:paraId="40B4E05F" w14:textId="77777777" w:rsidR="006B7111" w:rsidRPr="006B7111" w:rsidRDefault="006B7111" w:rsidP="006B7111">
      <w:pPr>
        <w:numPr>
          <w:ilvl w:val="1"/>
          <w:numId w:val="15"/>
        </w:numPr>
        <w:rPr>
          <w:b/>
          <w:bCs/>
        </w:rPr>
      </w:pPr>
      <w:r w:rsidRPr="006B7111">
        <w:rPr>
          <w:b/>
          <w:bCs/>
        </w:rPr>
        <w:t>The Gas Pump has the lowest proportion of idle time, indicating near-constant usage. The 95 Octane pump, on the other hand, has the highest idle time, suggesting underutilization.</w:t>
      </w:r>
    </w:p>
    <w:p w14:paraId="761068DC" w14:textId="77777777" w:rsidR="006B7111" w:rsidRPr="006B7111" w:rsidRDefault="006B7111" w:rsidP="006B7111">
      <w:pPr>
        <w:numPr>
          <w:ilvl w:val="0"/>
          <w:numId w:val="15"/>
        </w:numPr>
        <w:rPr>
          <w:b/>
          <w:bCs/>
        </w:rPr>
      </w:pPr>
      <w:r w:rsidRPr="006B7111">
        <w:rPr>
          <w:b/>
          <w:bCs/>
        </w:rPr>
        <w:t>Validation of Theoretical Distributions:</w:t>
      </w:r>
    </w:p>
    <w:p w14:paraId="6E93C3A5" w14:textId="77777777" w:rsidR="006B7111" w:rsidRPr="006B7111" w:rsidRDefault="006B7111" w:rsidP="006B7111">
      <w:pPr>
        <w:numPr>
          <w:ilvl w:val="1"/>
          <w:numId w:val="15"/>
        </w:numPr>
        <w:rPr>
          <w:b/>
          <w:bCs/>
        </w:rPr>
      </w:pPr>
      <w:r w:rsidRPr="006B7111">
        <w:rPr>
          <w:b/>
          <w:bCs/>
        </w:rPr>
        <w:t>The theoretical average service times and inter-arrival times match the experimental results. This confirms the accuracy and reliability of the simulation model in reflecting real-world performance.</w:t>
      </w:r>
    </w:p>
    <w:p w14:paraId="35C5775F" w14:textId="77777777" w:rsidR="006B7111" w:rsidRPr="006B7111" w:rsidRDefault="006B7111" w:rsidP="006B7111">
      <w:pPr>
        <w:numPr>
          <w:ilvl w:val="0"/>
          <w:numId w:val="15"/>
        </w:numPr>
        <w:rPr>
          <w:b/>
          <w:bCs/>
        </w:rPr>
      </w:pPr>
      <w:r w:rsidRPr="006B7111">
        <w:rPr>
          <w:b/>
          <w:bCs/>
        </w:rPr>
        <w:t>Recommendation for Additional Pump:</w:t>
      </w:r>
    </w:p>
    <w:p w14:paraId="738136AC" w14:textId="77777777" w:rsidR="006B7111" w:rsidRPr="006B7111" w:rsidRDefault="006B7111" w:rsidP="006B7111">
      <w:pPr>
        <w:numPr>
          <w:ilvl w:val="1"/>
          <w:numId w:val="15"/>
        </w:numPr>
        <w:rPr>
          <w:b/>
          <w:bCs/>
        </w:rPr>
      </w:pPr>
      <w:r w:rsidRPr="006B7111">
        <w:rPr>
          <w:b/>
          <w:bCs/>
        </w:rPr>
        <w:t xml:space="preserve">Adding an extra Gas Pump will result in the most significant decrease in average waiting times for all cars. This is due to: </w:t>
      </w:r>
    </w:p>
    <w:p w14:paraId="3F1B6968" w14:textId="77777777" w:rsidR="006B7111" w:rsidRPr="006B7111" w:rsidRDefault="006B7111" w:rsidP="006B7111">
      <w:pPr>
        <w:numPr>
          <w:ilvl w:val="2"/>
          <w:numId w:val="15"/>
        </w:numPr>
        <w:rPr>
          <w:b/>
          <w:bCs/>
        </w:rPr>
      </w:pPr>
      <w:r w:rsidRPr="006B7111">
        <w:rPr>
          <w:b/>
          <w:bCs/>
        </w:rPr>
        <w:t>The high waiting times and queue lengths currently experienced at the Gas Pump.</w:t>
      </w:r>
    </w:p>
    <w:p w14:paraId="0B6D18E9" w14:textId="77777777" w:rsidR="006B7111" w:rsidRDefault="006B7111" w:rsidP="006B7111">
      <w:pPr>
        <w:numPr>
          <w:ilvl w:val="2"/>
          <w:numId w:val="15"/>
        </w:numPr>
        <w:rPr>
          <w:b/>
          <w:bCs/>
        </w:rPr>
      </w:pPr>
      <w:r w:rsidRPr="006B7111">
        <w:rPr>
          <w:b/>
          <w:bCs/>
        </w:rPr>
        <w:t>Its utilization by Category C cars, which have higher service times compared to Categories A and B.</w:t>
      </w:r>
    </w:p>
    <w:p w14:paraId="61C44397" w14:textId="4D13CB5A" w:rsidR="006B7111" w:rsidRPr="006B7111" w:rsidRDefault="006B7111" w:rsidP="006B7111">
      <w:pPr>
        <w:rPr>
          <w:b/>
          <w:bCs/>
        </w:rPr>
      </w:pPr>
      <w:r w:rsidRPr="006B7111">
        <w:rPr>
          <w:b/>
          <w:bCs/>
        </w:rPr>
        <w:t>Final Recommendation:</w:t>
      </w:r>
    </w:p>
    <w:p w14:paraId="4161F30A" w14:textId="77777777" w:rsidR="006B7111" w:rsidRPr="006B7111" w:rsidRDefault="006B7111" w:rsidP="006B7111">
      <w:pPr>
        <w:rPr>
          <w:b/>
          <w:bCs/>
        </w:rPr>
      </w:pPr>
      <w:r w:rsidRPr="006B7111">
        <w:rPr>
          <w:b/>
          <w:bCs/>
        </w:rPr>
        <w:t>The simulation clearly shows that the addition of a Gas Pump would significantly improve the station’s service efficiency by reducing waiting times, shortening queues, and balancing the workload across pump types. While adding pumps for other fuel types may provide incremental benefits, the Gas Pump is the most critical investment to address bottlenecks and improve overall system performance.</w:t>
      </w:r>
    </w:p>
    <w:p w14:paraId="2321BE97" w14:textId="77777777" w:rsidR="006B7111" w:rsidRPr="00092894" w:rsidRDefault="006B7111" w:rsidP="00092894">
      <w:pPr>
        <w:rPr>
          <w:b/>
          <w:bCs/>
        </w:rPr>
      </w:pPr>
    </w:p>
    <w:p w14:paraId="0B92C7C7" w14:textId="23A965F2" w:rsidR="00092894" w:rsidRDefault="00092894">
      <w:r>
        <w:br w:type="page"/>
      </w:r>
    </w:p>
    <w:p w14:paraId="34B8AF95" w14:textId="5852F1EB" w:rsidR="00092894" w:rsidRPr="00092894" w:rsidRDefault="00092894" w:rsidP="006B7111">
      <w:pPr>
        <w:pStyle w:val="Heading1"/>
      </w:pPr>
      <w:bookmarkStart w:id="12" w:name="_Toc185948376"/>
      <w:r w:rsidRPr="00092894">
        <w:lastRenderedPageBreak/>
        <w:t>Problem 2</w:t>
      </w:r>
      <w:bookmarkEnd w:id="12"/>
    </w:p>
    <w:p w14:paraId="1906D558" w14:textId="28B53D20" w:rsidR="00092894" w:rsidRDefault="00092894" w:rsidP="00092894">
      <w:pPr>
        <w:jc w:val="center"/>
        <w:rPr>
          <w:b/>
          <w:bCs/>
        </w:rPr>
      </w:pPr>
      <w:r w:rsidRPr="001149D9">
        <w:rPr>
          <w:b/>
          <w:bCs/>
        </w:rPr>
        <w:t>Problem</w:t>
      </w:r>
      <w:r>
        <w:rPr>
          <w:b/>
          <w:bCs/>
        </w:rPr>
        <w:t xml:space="preserve"> </w:t>
      </w:r>
      <w:r w:rsidRPr="001149D9">
        <w:rPr>
          <w:b/>
          <w:bCs/>
        </w:rPr>
        <w:t>Formulation &amp; Objectives</w:t>
      </w:r>
    </w:p>
    <w:p w14:paraId="03568BE3" w14:textId="77777777" w:rsidR="00B34E9D" w:rsidRDefault="00B34E9D" w:rsidP="00B34E9D">
      <w:pPr>
        <w:rPr>
          <w:b/>
          <w:bCs/>
        </w:rPr>
      </w:pPr>
    </w:p>
    <w:p w14:paraId="6E608F74" w14:textId="71F92510" w:rsidR="00B34E9D" w:rsidRPr="00B34E9D" w:rsidRDefault="00B34E9D" w:rsidP="006B7111">
      <w:pPr>
        <w:pStyle w:val="Heading2"/>
      </w:pPr>
      <w:bookmarkStart w:id="13" w:name="_Toc185948377"/>
      <w:r w:rsidRPr="00B34E9D">
        <w:t>Problem Formulation</w:t>
      </w:r>
      <w:bookmarkEnd w:id="13"/>
    </w:p>
    <w:p w14:paraId="096C3EB8" w14:textId="77777777" w:rsidR="00B34E9D" w:rsidRPr="00B34E9D" w:rsidRDefault="00B34E9D" w:rsidP="00B34E9D">
      <w:pPr>
        <w:rPr>
          <w:b/>
          <w:bCs/>
        </w:rPr>
      </w:pPr>
      <w:r w:rsidRPr="00B34E9D">
        <w:rPr>
          <w:b/>
          <w:bCs/>
        </w:rPr>
        <w:t xml:space="preserve">The problem involves managing the </w:t>
      </w:r>
      <w:r w:rsidRPr="00B34E9D">
        <w:rPr>
          <w:b/>
          <w:bCs/>
          <w:highlight w:val="yellow"/>
        </w:rPr>
        <w:t>inventory</w:t>
      </w:r>
      <w:r w:rsidRPr="00B34E9D">
        <w:rPr>
          <w:b/>
          <w:bCs/>
        </w:rPr>
        <w:t xml:space="preserve"> of medical supply boxes at a </w:t>
      </w:r>
      <w:r w:rsidRPr="00B34E9D">
        <w:rPr>
          <w:b/>
          <w:bCs/>
          <w:highlight w:val="lightGray"/>
        </w:rPr>
        <w:t>hospital</w:t>
      </w:r>
      <w:r w:rsidRPr="00B34E9D">
        <w:rPr>
          <w:b/>
          <w:bCs/>
        </w:rPr>
        <w:t xml:space="preserve">. The inventory system includes two levels: </w:t>
      </w:r>
      <w:r w:rsidRPr="00B34E9D">
        <w:rPr>
          <w:b/>
          <w:bCs/>
          <w:highlight w:val="green"/>
        </w:rPr>
        <w:t>a basement inventory</w:t>
      </w:r>
      <w:r w:rsidRPr="00B34E9D">
        <w:rPr>
          <w:b/>
          <w:bCs/>
        </w:rPr>
        <w:t xml:space="preserve"> (capacity: 30 boxes) and a </w:t>
      </w:r>
      <w:r w:rsidRPr="00B34E9D">
        <w:rPr>
          <w:b/>
          <w:bCs/>
          <w:highlight w:val="green"/>
        </w:rPr>
        <w:t>first-floor inventory</w:t>
      </w:r>
      <w:r w:rsidRPr="00B34E9D">
        <w:rPr>
          <w:b/>
          <w:bCs/>
        </w:rPr>
        <w:t xml:space="preserve"> (capacity: 10 boxes). The first-floor inventory serves five </w:t>
      </w:r>
      <w:r w:rsidRPr="00B34E9D">
        <w:rPr>
          <w:b/>
          <w:bCs/>
          <w:highlight w:val="magenta"/>
        </w:rPr>
        <w:t xml:space="preserve">patient </w:t>
      </w:r>
      <w:r w:rsidRPr="00B34E9D">
        <w:rPr>
          <w:b/>
          <w:bCs/>
        </w:rPr>
        <w:t xml:space="preserve">rooms, each consuming one </w:t>
      </w:r>
      <w:r w:rsidRPr="00B34E9D">
        <w:rPr>
          <w:b/>
          <w:bCs/>
          <w:highlight w:val="cyan"/>
        </w:rPr>
        <w:t>box</w:t>
      </w:r>
      <w:r w:rsidRPr="00B34E9D">
        <w:rPr>
          <w:b/>
          <w:bCs/>
        </w:rPr>
        <w:t xml:space="preserve"> per day, and restocks from the basement as needed. The basement inventory is replenished to its maximum capacity every review period (“N = 6 days”) or when boxes run out, considering a lead time for delivery.</w:t>
      </w:r>
    </w:p>
    <w:p w14:paraId="645E6734" w14:textId="77777777" w:rsidR="00B54CA7" w:rsidRDefault="00B34E9D" w:rsidP="006B7111">
      <w:pPr>
        <w:pStyle w:val="Heading2"/>
      </w:pPr>
      <w:bookmarkStart w:id="14" w:name="_Toc185948378"/>
      <w:r w:rsidRPr="00B34E9D">
        <w:t>Objectives:</w:t>
      </w:r>
      <w:bookmarkEnd w:id="14"/>
    </w:p>
    <w:p w14:paraId="3E49D1BE" w14:textId="1FAF9127" w:rsidR="00B54CA7" w:rsidRPr="00B54CA7" w:rsidRDefault="00B54CA7" w:rsidP="00B54CA7">
      <w:pPr>
        <w:pStyle w:val="ListParagraph"/>
        <w:numPr>
          <w:ilvl w:val="0"/>
          <w:numId w:val="11"/>
        </w:numPr>
        <w:rPr>
          <w:b/>
          <w:bCs/>
          <w:color w:val="BF4E14" w:themeColor="accent2" w:themeShade="BF"/>
        </w:rPr>
      </w:pPr>
      <w:r w:rsidRPr="00B54CA7">
        <w:rPr>
          <w:b/>
          <w:bCs/>
        </w:rPr>
        <w:t>Maintain adequate levels of medical supply boxes in the first-floor inventory to serve up to five patient rooms daily without shortages.</w:t>
      </w:r>
    </w:p>
    <w:p w14:paraId="3C4E0A1A" w14:textId="77777777" w:rsidR="00B54CA7" w:rsidRDefault="00B54CA7" w:rsidP="00B54CA7">
      <w:pPr>
        <w:pStyle w:val="ListParagraph"/>
        <w:numPr>
          <w:ilvl w:val="0"/>
          <w:numId w:val="11"/>
        </w:numPr>
        <w:rPr>
          <w:b/>
          <w:bCs/>
        </w:rPr>
      </w:pPr>
      <w:r w:rsidRPr="00B54CA7">
        <w:rPr>
          <w:b/>
          <w:bCs/>
        </w:rPr>
        <w:t>Prevent situations where the first-floor inventory or basement inventory runs out of stock, especially during lead times or unexpected demand spikes.</w:t>
      </w:r>
    </w:p>
    <w:p w14:paraId="2B4ED6C7" w14:textId="77777777" w:rsidR="00B54CA7" w:rsidRDefault="00B54CA7" w:rsidP="00B54CA7">
      <w:pPr>
        <w:pStyle w:val="ListParagraph"/>
        <w:numPr>
          <w:ilvl w:val="0"/>
          <w:numId w:val="11"/>
        </w:numPr>
        <w:rPr>
          <w:b/>
          <w:bCs/>
        </w:rPr>
      </w:pPr>
      <w:r w:rsidRPr="00B54CA7">
        <w:rPr>
          <w:b/>
          <w:bCs/>
        </w:rPr>
        <w:t>Determine the effectiveness of the review period (N = 6 days) in ensuring timely restocking of the basement inventory to its maximum capacity.</w:t>
      </w:r>
    </w:p>
    <w:p w14:paraId="58180EFD" w14:textId="06594F96" w:rsidR="00B54CA7" w:rsidRPr="00B54CA7" w:rsidRDefault="00B54CA7" w:rsidP="00B54CA7">
      <w:pPr>
        <w:pStyle w:val="ListParagraph"/>
        <w:numPr>
          <w:ilvl w:val="0"/>
          <w:numId w:val="11"/>
        </w:numPr>
        <w:rPr>
          <w:b/>
          <w:bCs/>
        </w:rPr>
      </w:pPr>
      <w:r w:rsidRPr="00B54CA7">
        <w:rPr>
          <w:b/>
          <w:bCs/>
        </w:rPr>
        <w:t>Assess how random fluctuations in room occupancy and lead time affect inventory levels and the overall system performance.</w:t>
      </w:r>
    </w:p>
    <w:p w14:paraId="4B6592C1" w14:textId="5F1ABC9D" w:rsidR="00750B25" w:rsidRDefault="00B54CA7" w:rsidP="00B54CA7">
      <w:pPr>
        <w:pStyle w:val="ListParagraph"/>
        <w:numPr>
          <w:ilvl w:val="0"/>
          <w:numId w:val="11"/>
        </w:numPr>
        <w:rPr>
          <w:b/>
          <w:bCs/>
        </w:rPr>
      </w:pPr>
      <w:r w:rsidRPr="00B54CA7">
        <w:rPr>
          <w:b/>
          <w:bCs/>
        </w:rPr>
        <w:t>Identify areas for improvement in inventory management policies through simulation results, including potential adjustments to review periods or order quantities.</w:t>
      </w:r>
    </w:p>
    <w:p w14:paraId="4D2CA4D4" w14:textId="44BC4344" w:rsidR="00750B25" w:rsidRPr="00750B25" w:rsidRDefault="00750B25" w:rsidP="00750B25">
      <w:pPr>
        <w:rPr>
          <w:b/>
          <w:bCs/>
        </w:rPr>
      </w:pPr>
      <w:r>
        <w:rPr>
          <w:b/>
          <w:bCs/>
        </w:rPr>
        <w:br w:type="page"/>
      </w:r>
    </w:p>
    <w:p w14:paraId="1D21811A" w14:textId="77777777" w:rsidR="00B34E9D" w:rsidRDefault="00B34E9D" w:rsidP="006B7111">
      <w:pPr>
        <w:pStyle w:val="Heading2"/>
      </w:pPr>
      <w:bookmarkStart w:id="15" w:name="_Toc185948379"/>
      <w:r w:rsidRPr="00B34E9D">
        <w:lastRenderedPageBreak/>
        <w:t>System Components</w:t>
      </w:r>
      <w:bookmarkEnd w:id="1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0"/>
        <w:gridCol w:w="7900"/>
      </w:tblGrid>
      <w:tr w:rsidR="00BE3B16" w:rsidRPr="004A58F7" w14:paraId="1E1CD6BE" w14:textId="77777777" w:rsidTr="0017458A">
        <w:trPr>
          <w:tblHeader/>
          <w:tblCellSpacing w:w="15" w:type="dxa"/>
        </w:trPr>
        <w:tc>
          <w:tcPr>
            <w:tcW w:w="0" w:type="auto"/>
            <w:vAlign w:val="center"/>
            <w:hideMark/>
          </w:tcPr>
          <w:p w14:paraId="6AECCAEB" w14:textId="77777777" w:rsidR="00750B25" w:rsidRPr="004A58F7" w:rsidRDefault="00750B25" w:rsidP="0017458A">
            <w:pPr>
              <w:jc w:val="center"/>
              <w:rPr>
                <w:b/>
                <w:bCs/>
              </w:rPr>
            </w:pPr>
            <w:r w:rsidRPr="004A58F7">
              <w:rPr>
                <w:b/>
                <w:bCs/>
                <w:highlight w:val="yellow"/>
              </w:rPr>
              <w:t>Category</w:t>
            </w:r>
          </w:p>
        </w:tc>
        <w:tc>
          <w:tcPr>
            <w:tcW w:w="0" w:type="auto"/>
            <w:vAlign w:val="center"/>
            <w:hideMark/>
          </w:tcPr>
          <w:p w14:paraId="1931948E" w14:textId="77777777" w:rsidR="00750B25" w:rsidRPr="004A58F7" w:rsidRDefault="00750B25" w:rsidP="0017458A">
            <w:pPr>
              <w:jc w:val="center"/>
              <w:rPr>
                <w:b/>
                <w:bCs/>
              </w:rPr>
            </w:pPr>
            <w:r w:rsidRPr="004A58F7">
              <w:rPr>
                <w:b/>
                <w:bCs/>
                <w:highlight w:val="yellow"/>
              </w:rPr>
              <w:t>Details</w:t>
            </w:r>
          </w:p>
        </w:tc>
      </w:tr>
      <w:tr w:rsidR="00BE3B16" w:rsidRPr="004A58F7" w14:paraId="2E6476FD" w14:textId="77777777" w:rsidTr="0017458A">
        <w:trPr>
          <w:tblCellSpacing w:w="15" w:type="dxa"/>
        </w:trPr>
        <w:tc>
          <w:tcPr>
            <w:tcW w:w="0" w:type="auto"/>
            <w:vAlign w:val="center"/>
            <w:hideMark/>
          </w:tcPr>
          <w:p w14:paraId="5366F19E" w14:textId="77777777" w:rsidR="00750B25" w:rsidRPr="004A58F7" w:rsidRDefault="00750B25" w:rsidP="0017458A">
            <w:pPr>
              <w:jc w:val="center"/>
              <w:rPr>
                <w:b/>
                <w:bCs/>
              </w:rPr>
            </w:pPr>
            <w:r w:rsidRPr="004A58F7">
              <w:rPr>
                <w:b/>
                <w:bCs/>
              </w:rPr>
              <w:t>System</w:t>
            </w:r>
          </w:p>
        </w:tc>
        <w:tc>
          <w:tcPr>
            <w:tcW w:w="0" w:type="auto"/>
            <w:vAlign w:val="center"/>
            <w:hideMark/>
          </w:tcPr>
          <w:p w14:paraId="2F5015E3" w14:textId="43326DED" w:rsidR="00750B25" w:rsidRPr="004A58F7" w:rsidRDefault="00750B25" w:rsidP="0017458A">
            <w:pPr>
              <w:jc w:val="center"/>
              <w:rPr>
                <w:b/>
                <w:bCs/>
              </w:rPr>
            </w:pPr>
            <w:r>
              <w:rPr>
                <w:b/>
                <w:bCs/>
              </w:rPr>
              <w:t>Hospital</w:t>
            </w:r>
          </w:p>
        </w:tc>
      </w:tr>
      <w:tr w:rsidR="00BE3B16" w:rsidRPr="004A58F7" w14:paraId="68CBE19D" w14:textId="77777777" w:rsidTr="0017458A">
        <w:trPr>
          <w:tblCellSpacing w:w="15" w:type="dxa"/>
        </w:trPr>
        <w:tc>
          <w:tcPr>
            <w:tcW w:w="0" w:type="auto"/>
            <w:vAlign w:val="center"/>
            <w:hideMark/>
          </w:tcPr>
          <w:p w14:paraId="5F35935D" w14:textId="77777777" w:rsidR="00750B25" w:rsidRPr="004A58F7" w:rsidRDefault="00750B25" w:rsidP="0017458A">
            <w:pPr>
              <w:jc w:val="center"/>
              <w:rPr>
                <w:b/>
                <w:bCs/>
              </w:rPr>
            </w:pPr>
            <w:r w:rsidRPr="004A58F7">
              <w:rPr>
                <w:b/>
                <w:bCs/>
              </w:rPr>
              <w:t>Entities</w:t>
            </w:r>
          </w:p>
        </w:tc>
        <w:tc>
          <w:tcPr>
            <w:tcW w:w="0" w:type="auto"/>
            <w:vAlign w:val="center"/>
            <w:hideMark/>
          </w:tcPr>
          <w:p w14:paraId="58B651F7" w14:textId="77777777" w:rsidR="00BE3B16" w:rsidRDefault="00BE3B16" w:rsidP="00BE3B16">
            <w:pPr>
              <w:jc w:val="center"/>
              <w:rPr>
                <w:b/>
                <w:bCs/>
              </w:rPr>
            </w:pPr>
            <w:r>
              <w:rPr>
                <w:b/>
                <w:bCs/>
              </w:rPr>
              <w:t>First Floor Inventory</w:t>
            </w:r>
          </w:p>
          <w:p w14:paraId="657349F8" w14:textId="77777777" w:rsidR="00BE3B16" w:rsidRDefault="00BE3B16" w:rsidP="00BE3B16">
            <w:pPr>
              <w:jc w:val="center"/>
              <w:rPr>
                <w:b/>
                <w:bCs/>
              </w:rPr>
            </w:pPr>
            <w:r>
              <w:rPr>
                <w:b/>
                <w:bCs/>
              </w:rPr>
              <w:t>Basement Inventory</w:t>
            </w:r>
          </w:p>
          <w:p w14:paraId="25632D41" w14:textId="12E995C0" w:rsidR="00750B25" w:rsidRPr="004A58F7" w:rsidRDefault="00BE3B16" w:rsidP="00BE3B16">
            <w:pPr>
              <w:jc w:val="center"/>
              <w:rPr>
                <w:b/>
                <w:bCs/>
              </w:rPr>
            </w:pPr>
            <w:r>
              <w:rPr>
                <w:b/>
                <w:bCs/>
              </w:rPr>
              <w:t>Patient Rooms</w:t>
            </w:r>
          </w:p>
        </w:tc>
      </w:tr>
      <w:tr w:rsidR="00BE3B16" w:rsidRPr="004A58F7" w14:paraId="44AE9636" w14:textId="77777777" w:rsidTr="0017458A">
        <w:trPr>
          <w:tblCellSpacing w:w="15" w:type="dxa"/>
        </w:trPr>
        <w:tc>
          <w:tcPr>
            <w:tcW w:w="0" w:type="auto"/>
            <w:vAlign w:val="center"/>
            <w:hideMark/>
          </w:tcPr>
          <w:p w14:paraId="709B3D6B" w14:textId="77777777" w:rsidR="00750B25" w:rsidRPr="004A58F7" w:rsidRDefault="00750B25" w:rsidP="0017458A">
            <w:pPr>
              <w:jc w:val="center"/>
              <w:rPr>
                <w:b/>
                <w:bCs/>
              </w:rPr>
            </w:pPr>
            <w:r w:rsidRPr="004A58F7">
              <w:rPr>
                <w:b/>
                <w:bCs/>
              </w:rPr>
              <w:t>Attributes</w:t>
            </w:r>
          </w:p>
        </w:tc>
        <w:tc>
          <w:tcPr>
            <w:tcW w:w="0" w:type="auto"/>
            <w:vAlign w:val="center"/>
            <w:hideMark/>
          </w:tcPr>
          <w:p w14:paraId="26229462" w14:textId="4B551029" w:rsidR="00BE3B16" w:rsidRDefault="00BE3B16" w:rsidP="00BE3B16">
            <w:pPr>
              <w:jc w:val="center"/>
              <w:rPr>
                <w:b/>
                <w:bCs/>
              </w:rPr>
            </w:pPr>
            <w:r>
              <w:rPr>
                <w:b/>
                <w:bCs/>
              </w:rPr>
              <w:t>First Floor Inventory: Maximum Capacity, Current Capacity</w:t>
            </w:r>
          </w:p>
          <w:p w14:paraId="489985CB" w14:textId="07258789" w:rsidR="00750B25" w:rsidRPr="004A58F7" w:rsidRDefault="00BE3B16" w:rsidP="00BE3B16">
            <w:pPr>
              <w:jc w:val="center"/>
              <w:rPr>
                <w:b/>
                <w:bCs/>
              </w:rPr>
            </w:pPr>
            <w:r>
              <w:rPr>
                <w:b/>
                <w:bCs/>
              </w:rPr>
              <w:t>Basement Inventory: Maximum Capacity, Current Capacity</w:t>
            </w:r>
          </w:p>
        </w:tc>
      </w:tr>
      <w:tr w:rsidR="00BE3B16" w:rsidRPr="004A58F7" w14:paraId="285FCB85" w14:textId="77777777" w:rsidTr="0017458A">
        <w:trPr>
          <w:tblCellSpacing w:w="15" w:type="dxa"/>
        </w:trPr>
        <w:tc>
          <w:tcPr>
            <w:tcW w:w="0" w:type="auto"/>
            <w:vAlign w:val="center"/>
            <w:hideMark/>
          </w:tcPr>
          <w:p w14:paraId="78C56ACF" w14:textId="77777777" w:rsidR="00750B25" w:rsidRPr="004A58F7" w:rsidRDefault="00750B25" w:rsidP="0017458A">
            <w:pPr>
              <w:jc w:val="center"/>
              <w:rPr>
                <w:b/>
                <w:bCs/>
              </w:rPr>
            </w:pPr>
            <w:r w:rsidRPr="004A58F7">
              <w:rPr>
                <w:b/>
                <w:bCs/>
              </w:rPr>
              <w:t>Activities</w:t>
            </w:r>
          </w:p>
        </w:tc>
        <w:tc>
          <w:tcPr>
            <w:tcW w:w="0" w:type="auto"/>
            <w:vAlign w:val="center"/>
            <w:hideMark/>
          </w:tcPr>
          <w:p w14:paraId="321FEB76" w14:textId="77777777" w:rsidR="00BE3B16" w:rsidRDefault="00BE3B16" w:rsidP="00BE3B16">
            <w:pPr>
              <w:jc w:val="center"/>
              <w:rPr>
                <w:b/>
                <w:bCs/>
              </w:rPr>
            </w:pPr>
            <w:r>
              <w:rPr>
                <w:b/>
                <w:bCs/>
              </w:rPr>
              <w:t>Room Occupation</w:t>
            </w:r>
          </w:p>
          <w:p w14:paraId="50EF9838" w14:textId="08162172" w:rsidR="00BE3B16" w:rsidRDefault="00BE3B16" w:rsidP="00BE3B16">
            <w:pPr>
              <w:jc w:val="center"/>
              <w:rPr>
                <w:b/>
                <w:bCs/>
              </w:rPr>
            </w:pPr>
            <w:r w:rsidRPr="00BE3B16">
              <w:rPr>
                <w:b/>
                <w:bCs/>
              </w:rPr>
              <w:t>Inventory replenishment</w:t>
            </w:r>
            <w:r w:rsidR="00FA3E44">
              <w:rPr>
                <w:b/>
                <w:bCs/>
              </w:rPr>
              <w:t xml:space="preserve"> from basement</w:t>
            </w:r>
          </w:p>
          <w:p w14:paraId="09BF2566" w14:textId="77777777" w:rsidR="00BE3B16" w:rsidRDefault="00BE3B16" w:rsidP="00BE3B16">
            <w:pPr>
              <w:jc w:val="center"/>
              <w:rPr>
                <w:b/>
                <w:bCs/>
              </w:rPr>
            </w:pPr>
            <w:r w:rsidRPr="00BE3B16">
              <w:rPr>
                <w:b/>
                <w:bCs/>
              </w:rPr>
              <w:t>Order placement</w:t>
            </w:r>
          </w:p>
          <w:p w14:paraId="489F7532" w14:textId="1C4E7A86" w:rsidR="00750B25" w:rsidRPr="004A58F7" w:rsidRDefault="00BE3B16" w:rsidP="00BE3B16">
            <w:pPr>
              <w:jc w:val="center"/>
              <w:rPr>
                <w:b/>
                <w:bCs/>
              </w:rPr>
            </w:pPr>
            <w:r>
              <w:rPr>
                <w:b/>
                <w:bCs/>
              </w:rPr>
              <w:t>Order delivery</w:t>
            </w:r>
          </w:p>
        </w:tc>
      </w:tr>
      <w:tr w:rsidR="00BE3B16" w:rsidRPr="004A58F7" w14:paraId="17BFDC33" w14:textId="77777777" w:rsidTr="0017458A">
        <w:trPr>
          <w:tblCellSpacing w:w="15" w:type="dxa"/>
        </w:trPr>
        <w:tc>
          <w:tcPr>
            <w:tcW w:w="0" w:type="auto"/>
            <w:vAlign w:val="center"/>
            <w:hideMark/>
          </w:tcPr>
          <w:p w14:paraId="7E0F644F" w14:textId="77777777" w:rsidR="00750B25" w:rsidRPr="004A58F7" w:rsidRDefault="00750B25" w:rsidP="0017458A">
            <w:pPr>
              <w:jc w:val="center"/>
              <w:rPr>
                <w:b/>
                <w:bCs/>
              </w:rPr>
            </w:pPr>
            <w:r w:rsidRPr="004A58F7">
              <w:rPr>
                <w:b/>
                <w:bCs/>
              </w:rPr>
              <w:t>State Variables</w:t>
            </w:r>
          </w:p>
        </w:tc>
        <w:tc>
          <w:tcPr>
            <w:tcW w:w="0" w:type="auto"/>
            <w:vAlign w:val="center"/>
            <w:hideMark/>
          </w:tcPr>
          <w:p w14:paraId="2F883757" w14:textId="439B8AF9" w:rsidR="00750B25" w:rsidRPr="004A58F7" w:rsidRDefault="00FA3E44" w:rsidP="00FA3E44">
            <w:pPr>
              <w:jc w:val="center"/>
              <w:rPr>
                <w:b/>
                <w:bCs/>
              </w:rPr>
            </w:pPr>
            <w:r w:rsidRPr="00FA3E44">
              <w:rPr>
                <w:b/>
                <w:bCs/>
              </w:rPr>
              <w:t>First-floor inventory level</w:t>
            </w:r>
            <w:r>
              <w:rPr>
                <w:b/>
                <w:bCs/>
              </w:rPr>
              <w:t>,</w:t>
            </w:r>
            <w:r w:rsidRPr="00FA3E44">
              <w:t xml:space="preserve"> </w:t>
            </w:r>
            <w:r w:rsidRPr="00FA3E44">
              <w:rPr>
                <w:b/>
                <w:bCs/>
              </w:rPr>
              <w:t>Basement inventory level</w:t>
            </w:r>
          </w:p>
        </w:tc>
      </w:tr>
      <w:tr w:rsidR="00BE3B16" w:rsidRPr="004A58F7" w14:paraId="7FBA3DBD" w14:textId="77777777" w:rsidTr="0017458A">
        <w:trPr>
          <w:tblCellSpacing w:w="15" w:type="dxa"/>
        </w:trPr>
        <w:tc>
          <w:tcPr>
            <w:tcW w:w="0" w:type="auto"/>
            <w:vAlign w:val="center"/>
            <w:hideMark/>
          </w:tcPr>
          <w:p w14:paraId="366F50F7" w14:textId="77777777" w:rsidR="00750B25" w:rsidRPr="004A58F7" w:rsidRDefault="00750B25" w:rsidP="0017458A">
            <w:pPr>
              <w:jc w:val="center"/>
              <w:rPr>
                <w:b/>
                <w:bCs/>
              </w:rPr>
            </w:pPr>
            <w:r w:rsidRPr="004A58F7">
              <w:rPr>
                <w:b/>
                <w:bCs/>
              </w:rPr>
              <w:t>Events</w:t>
            </w:r>
          </w:p>
        </w:tc>
        <w:tc>
          <w:tcPr>
            <w:tcW w:w="0" w:type="auto"/>
            <w:vAlign w:val="center"/>
            <w:hideMark/>
          </w:tcPr>
          <w:p w14:paraId="6781F5A9" w14:textId="6AF60843" w:rsidR="00750B25" w:rsidRPr="004A58F7" w:rsidRDefault="00FA3E44" w:rsidP="00FA3E44">
            <w:pPr>
              <w:jc w:val="center"/>
              <w:rPr>
                <w:b/>
                <w:bCs/>
              </w:rPr>
            </w:pPr>
            <w:r w:rsidRPr="00FA3E44">
              <w:rPr>
                <w:b/>
                <w:bCs/>
              </w:rPr>
              <w:t>Room occupancy</w:t>
            </w:r>
            <w:r>
              <w:rPr>
                <w:b/>
                <w:bCs/>
              </w:rPr>
              <w:t>,</w:t>
            </w:r>
            <w:r w:rsidRPr="00FA3E44">
              <w:t xml:space="preserve"> </w:t>
            </w:r>
            <w:r w:rsidRPr="00FA3E44">
              <w:rPr>
                <w:b/>
                <w:bCs/>
              </w:rPr>
              <w:t>First-floor inventory depletion</w:t>
            </w:r>
            <w:r>
              <w:rPr>
                <w:b/>
                <w:bCs/>
              </w:rPr>
              <w:t>,</w:t>
            </w:r>
            <w:r w:rsidRPr="00FA3E44">
              <w:t xml:space="preserve"> </w:t>
            </w:r>
            <w:r w:rsidRPr="00FA3E44">
              <w:rPr>
                <w:b/>
                <w:bCs/>
              </w:rPr>
              <w:t>Basement inventory depletion</w:t>
            </w:r>
            <w:r>
              <w:rPr>
                <w:b/>
                <w:bCs/>
              </w:rPr>
              <w:t>,</w:t>
            </w:r>
            <w:r w:rsidRPr="00FA3E44">
              <w:t xml:space="preserve"> </w:t>
            </w:r>
            <w:r w:rsidRPr="00FA3E44">
              <w:rPr>
                <w:b/>
                <w:bCs/>
              </w:rPr>
              <w:t>Order placement for basement inventory</w:t>
            </w:r>
            <w:r>
              <w:rPr>
                <w:b/>
                <w:bCs/>
              </w:rPr>
              <w:t>,</w:t>
            </w:r>
            <w:r w:rsidRPr="00FA3E44">
              <w:t xml:space="preserve"> </w:t>
            </w:r>
            <w:r w:rsidRPr="00FA3E44">
              <w:rPr>
                <w:b/>
                <w:bCs/>
              </w:rPr>
              <w:t>Order arrival</w:t>
            </w:r>
          </w:p>
        </w:tc>
      </w:tr>
    </w:tbl>
    <w:p w14:paraId="3BC7614E" w14:textId="77777777" w:rsidR="00750B25" w:rsidRPr="00B34E9D" w:rsidRDefault="00750B25" w:rsidP="00B34E9D">
      <w:pPr>
        <w:rPr>
          <w:b/>
          <w:bCs/>
          <w:color w:val="BF4E14" w:themeColor="accent2" w:themeShade="BF"/>
        </w:rPr>
      </w:pPr>
    </w:p>
    <w:p w14:paraId="2962721A" w14:textId="77777777" w:rsidR="00B34E9D" w:rsidRPr="00B34E9D" w:rsidRDefault="00B34E9D" w:rsidP="00B34E9D">
      <w:pPr>
        <w:numPr>
          <w:ilvl w:val="0"/>
          <w:numId w:val="5"/>
        </w:numPr>
        <w:rPr>
          <w:b/>
          <w:bCs/>
        </w:rPr>
      </w:pPr>
      <w:r w:rsidRPr="00B34E9D">
        <w:rPr>
          <w:b/>
          <w:bCs/>
        </w:rPr>
        <w:t>First-floor inventory:</w:t>
      </w:r>
    </w:p>
    <w:p w14:paraId="40C01701" w14:textId="77777777" w:rsidR="00B34E9D" w:rsidRPr="00B34E9D" w:rsidRDefault="00B34E9D" w:rsidP="00B34E9D">
      <w:pPr>
        <w:numPr>
          <w:ilvl w:val="1"/>
          <w:numId w:val="5"/>
        </w:numPr>
        <w:rPr>
          <w:b/>
          <w:bCs/>
        </w:rPr>
      </w:pPr>
      <w:r w:rsidRPr="00B34E9D">
        <w:rPr>
          <w:b/>
          <w:bCs/>
        </w:rPr>
        <w:t>Maximum capacity: 10 boxes.</w:t>
      </w:r>
    </w:p>
    <w:p w14:paraId="243F46C0" w14:textId="77777777" w:rsidR="00B34E9D" w:rsidRPr="00B34E9D" w:rsidRDefault="00B34E9D" w:rsidP="00B34E9D">
      <w:pPr>
        <w:numPr>
          <w:ilvl w:val="1"/>
          <w:numId w:val="5"/>
        </w:numPr>
        <w:rPr>
          <w:b/>
          <w:bCs/>
        </w:rPr>
      </w:pPr>
      <w:r w:rsidRPr="00B34E9D">
        <w:rPr>
          <w:b/>
          <w:bCs/>
        </w:rPr>
        <w:t>Consumption rate: Based on the number of occupied rooms (1 box per occupied room).</w:t>
      </w:r>
    </w:p>
    <w:p w14:paraId="2A89EEDF" w14:textId="77777777" w:rsidR="00B34E9D" w:rsidRPr="00B34E9D" w:rsidRDefault="00B34E9D" w:rsidP="00B34E9D">
      <w:pPr>
        <w:numPr>
          <w:ilvl w:val="0"/>
          <w:numId w:val="5"/>
        </w:numPr>
        <w:rPr>
          <w:b/>
          <w:bCs/>
        </w:rPr>
      </w:pPr>
      <w:r w:rsidRPr="00B34E9D">
        <w:rPr>
          <w:b/>
          <w:bCs/>
        </w:rPr>
        <w:t>Basement inventory:</w:t>
      </w:r>
    </w:p>
    <w:p w14:paraId="089DA08E" w14:textId="77777777" w:rsidR="00B34E9D" w:rsidRPr="00B34E9D" w:rsidRDefault="00B34E9D" w:rsidP="00B34E9D">
      <w:pPr>
        <w:numPr>
          <w:ilvl w:val="1"/>
          <w:numId w:val="5"/>
        </w:numPr>
        <w:rPr>
          <w:b/>
          <w:bCs/>
        </w:rPr>
      </w:pPr>
      <w:r w:rsidRPr="00B34E9D">
        <w:rPr>
          <w:b/>
          <w:bCs/>
        </w:rPr>
        <w:t>Maximum capacity: 30 boxes.</w:t>
      </w:r>
    </w:p>
    <w:p w14:paraId="122F7D7C" w14:textId="1B964DA9" w:rsidR="00FA3E44" w:rsidRPr="00FA3E44" w:rsidRDefault="00B34E9D" w:rsidP="00FA3E44">
      <w:pPr>
        <w:numPr>
          <w:ilvl w:val="1"/>
          <w:numId w:val="5"/>
        </w:numPr>
        <w:rPr>
          <w:b/>
          <w:bCs/>
        </w:rPr>
      </w:pPr>
      <w:r w:rsidRPr="00B34E9D">
        <w:rPr>
          <w:b/>
          <w:bCs/>
        </w:rPr>
        <w:t>Supplies first-floor inventory as needed.</w:t>
      </w:r>
    </w:p>
    <w:p w14:paraId="702DFF6B" w14:textId="77777777" w:rsidR="00FA3E44" w:rsidRPr="00FA3E44" w:rsidRDefault="00FA3E44">
      <w:pPr>
        <w:rPr>
          <w:b/>
          <w:bCs/>
        </w:rPr>
      </w:pPr>
      <w:r w:rsidRPr="00FA3E44">
        <w:rPr>
          <w:b/>
          <w:bCs/>
        </w:rPr>
        <w:br w:type="page"/>
      </w:r>
    </w:p>
    <w:p w14:paraId="6018342B" w14:textId="77777777" w:rsidR="00FA3E44" w:rsidRPr="00B34E9D" w:rsidRDefault="00FA3E44" w:rsidP="00FA3E44">
      <w:pPr>
        <w:rPr>
          <w:b/>
          <w:bCs/>
        </w:rPr>
      </w:pPr>
    </w:p>
    <w:p w14:paraId="04BA046B" w14:textId="77777777" w:rsidR="00B34E9D" w:rsidRPr="00B34E9D" w:rsidRDefault="00B34E9D" w:rsidP="00B34E9D">
      <w:pPr>
        <w:numPr>
          <w:ilvl w:val="0"/>
          <w:numId w:val="5"/>
        </w:numPr>
        <w:rPr>
          <w:b/>
          <w:bCs/>
        </w:rPr>
      </w:pPr>
      <w:r w:rsidRPr="00B34E9D">
        <w:rPr>
          <w:b/>
          <w:bCs/>
        </w:rPr>
        <w:t>Number of occupied rooms:</w:t>
      </w:r>
    </w:p>
    <w:p w14:paraId="6F483AAF" w14:textId="77777777" w:rsidR="00B34E9D" w:rsidRPr="00FA3E44" w:rsidRDefault="00B34E9D" w:rsidP="00B34E9D">
      <w:pPr>
        <w:numPr>
          <w:ilvl w:val="1"/>
          <w:numId w:val="5"/>
        </w:numPr>
        <w:rPr>
          <w:b/>
          <w:bCs/>
        </w:rPr>
      </w:pPr>
      <w:r w:rsidRPr="00B34E9D">
        <w:rPr>
          <w:b/>
          <w:bCs/>
        </w:rPr>
        <w:t>Random variable distributed as shown in Table 1.</w:t>
      </w:r>
    </w:p>
    <w:p w14:paraId="0C949AA0" w14:textId="7395D443" w:rsidR="00FA3E44" w:rsidRPr="00B34E9D" w:rsidRDefault="00FA3E44" w:rsidP="00FA3E44">
      <w:pPr>
        <w:ind w:left="1440"/>
        <w:jc w:val="center"/>
        <w:rPr>
          <w:b/>
          <w:bCs/>
        </w:rPr>
      </w:pPr>
      <w:r w:rsidRPr="00FA3E44">
        <w:rPr>
          <w:b/>
          <w:bCs/>
          <w:noProof/>
        </w:rPr>
        <w:drawing>
          <wp:inline distT="0" distB="0" distL="0" distR="0" wp14:anchorId="55FD03C0" wp14:editId="1D7A8D19">
            <wp:extent cx="2087792" cy="1526369"/>
            <wp:effectExtent l="0" t="0" r="8255" b="0"/>
            <wp:docPr id="59303616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36164" name="Picture 1" descr="A table with numbers and text&#10;&#10;Description automatically generated"/>
                    <pic:cNvPicPr/>
                  </pic:nvPicPr>
                  <pic:blipFill>
                    <a:blip r:embed="rId26"/>
                    <a:stretch>
                      <a:fillRect/>
                    </a:stretch>
                  </pic:blipFill>
                  <pic:spPr>
                    <a:xfrm>
                      <a:off x="0" y="0"/>
                      <a:ext cx="2095772" cy="1532203"/>
                    </a:xfrm>
                    <a:prstGeom prst="rect">
                      <a:avLst/>
                    </a:prstGeom>
                  </pic:spPr>
                </pic:pic>
              </a:graphicData>
            </a:graphic>
          </wp:inline>
        </w:drawing>
      </w:r>
    </w:p>
    <w:p w14:paraId="41004628" w14:textId="77777777" w:rsidR="00B34E9D" w:rsidRPr="00B34E9D" w:rsidRDefault="00B34E9D" w:rsidP="00B34E9D">
      <w:pPr>
        <w:numPr>
          <w:ilvl w:val="0"/>
          <w:numId w:val="5"/>
        </w:numPr>
        <w:rPr>
          <w:b/>
          <w:bCs/>
        </w:rPr>
      </w:pPr>
      <w:r w:rsidRPr="00B34E9D">
        <w:rPr>
          <w:b/>
          <w:bCs/>
        </w:rPr>
        <w:t>Lead time:</w:t>
      </w:r>
    </w:p>
    <w:p w14:paraId="42904CAA" w14:textId="77777777" w:rsidR="00B34E9D" w:rsidRPr="00FA3E44" w:rsidRDefault="00B34E9D" w:rsidP="00B34E9D">
      <w:pPr>
        <w:numPr>
          <w:ilvl w:val="1"/>
          <w:numId w:val="5"/>
        </w:numPr>
        <w:rPr>
          <w:b/>
          <w:bCs/>
        </w:rPr>
      </w:pPr>
      <w:r w:rsidRPr="00B34E9D">
        <w:rPr>
          <w:b/>
          <w:bCs/>
        </w:rPr>
        <w:t>Random variable distributed as shown in Table 2.</w:t>
      </w:r>
    </w:p>
    <w:p w14:paraId="34399489" w14:textId="3E7D9262" w:rsidR="00FA3E44" w:rsidRPr="00B34E9D" w:rsidRDefault="00FA3E44" w:rsidP="00FA3E44">
      <w:pPr>
        <w:ind w:left="1440"/>
        <w:jc w:val="center"/>
        <w:rPr>
          <w:b/>
          <w:bCs/>
        </w:rPr>
      </w:pPr>
      <w:r w:rsidRPr="00FA3E44">
        <w:rPr>
          <w:b/>
          <w:bCs/>
          <w:noProof/>
        </w:rPr>
        <w:drawing>
          <wp:inline distT="0" distB="0" distL="0" distR="0" wp14:anchorId="726583DA" wp14:editId="0CA31864">
            <wp:extent cx="2034936" cy="1069858"/>
            <wp:effectExtent l="0" t="0" r="3810" b="0"/>
            <wp:docPr id="205949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96684" name=""/>
                    <pic:cNvPicPr/>
                  </pic:nvPicPr>
                  <pic:blipFill>
                    <a:blip r:embed="rId27"/>
                    <a:stretch>
                      <a:fillRect/>
                    </a:stretch>
                  </pic:blipFill>
                  <pic:spPr>
                    <a:xfrm>
                      <a:off x="0" y="0"/>
                      <a:ext cx="2058777" cy="1082392"/>
                    </a:xfrm>
                    <a:prstGeom prst="rect">
                      <a:avLst/>
                    </a:prstGeom>
                  </pic:spPr>
                </pic:pic>
              </a:graphicData>
            </a:graphic>
          </wp:inline>
        </w:drawing>
      </w:r>
    </w:p>
    <w:p w14:paraId="34D9F152" w14:textId="77777777" w:rsidR="00B34E9D" w:rsidRPr="00B34E9D" w:rsidRDefault="00B34E9D" w:rsidP="00B34E9D">
      <w:pPr>
        <w:numPr>
          <w:ilvl w:val="0"/>
          <w:numId w:val="5"/>
        </w:numPr>
        <w:rPr>
          <w:b/>
          <w:bCs/>
        </w:rPr>
      </w:pPr>
      <w:r w:rsidRPr="00B34E9D">
        <w:rPr>
          <w:b/>
          <w:bCs/>
        </w:rPr>
        <w:t>Review period (N):</w:t>
      </w:r>
    </w:p>
    <w:p w14:paraId="280BAF48" w14:textId="77777777" w:rsidR="00B34E9D" w:rsidRPr="00B34E9D" w:rsidRDefault="00B34E9D" w:rsidP="00B34E9D">
      <w:pPr>
        <w:numPr>
          <w:ilvl w:val="1"/>
          <w:numId w:val="5"/>
        </w:numPr>
        <w:rPr>
          <w:b/>
          <w:bCs/>
        </w:rPr>
      </w:pPr>
      <w:r w:rsidRPr="00B34E9D">
        <w:rPr>
          <w:b/>
          <w:bCs/>
        </w:rPr>
        <w:t>Every 6 days, the basement inventory is replenished.</w:t>
      </w:r>
    </w:p>
    <w:p w14:paraId="6350247C" w14:textId="77777777" w:rsidR="00B34E9D" w:rsidRPr="00B34E9D" w:rsidRDefault="00B34E9D" w:rsidP="00B34E9D">
      <w:pPr>
        <w:numPr>
          <w:ilvl w:val="0"/>
          <w:numId w:val="5"/>
        </w:numPr>
        <w:rPr>
          <w:b/>
          <w:bCs/>
        </w:rPr>
      </w:pPr>
      <w:r w:rsidRPr="00B34E9D">
        <w:rPr>
          <w:b/>
          <w:bCs/>
        </w:rPr>
        <w:t>Replenishment policy:</w:t>
      </w:r>
    </w:p>
    <w:p w14:paraId="1494A641" w14:textId="77777777" w:rsidR="00B34E9D" w:rsidRPr="00B34E9D" w:rsidRDefault="00B34E9D" w:rsidP="00B34E9D">
      <w:pPr>
        <w:numPr>
          <w:ilvl w:val="1"/>
          <w:numId w:val="5"/>
        </w:numPr>
        <w:rPr>
          <w:b/>
          <w:bCs/>
        </w:rPr>
      </w:pPr>
      <w:r w:rsidRPr="00B34E9D">
        <w:rPr>
          <w:b/>
          <w:bCs/>
        </w:rPr>
        <w:t>When the first-floor inventory runs out, 10 boxes are requested from the basement.</w:t>
      </w:r>
    </w:p>
    <w:p w14:paraId="25BAD319" w14:textId="00763365" w:rsidR="00FA3E44" w:rsidRDefault="00B34E9D" w:rsidP="00B34E9D">
      <w:pPr>
        <w:numPr>
          <w:ilvl w:val="1"/>
          <w:numId w:val="5"/>
        </w:numPr>
        <w:rPr>
          <w:b/>
          <w:bCs/>
        </w:rPr>
      </w:pPr>
      <w:r w:rsidRPr="00B34E9D">
        <w:rPr>
          <w:b/>
          <w:bCs/>
        </w:rPr>
        <w:t>Basement is replenished to 30 boxes based on lead time.</w:t>
      </w:r>
    </w:p>
    <w:p w14:paraId="519E639C" w14:textId="77777777" w:rsidR="00FA3E44" w:rsidRDefault="00FA3E44">
      <w:pPr>
        <w:rPr>
          <w:b/>
          <w:bCs/>
        </w:rPr>
      </w:pPr>
      <w:r>
        <w:rPr>
          <w:b/>
          <w:bCs/>
        </w:rPr>
        <w:br w:type="page"/>
      </w:r>
    </w:p>
    <w:p w14:paraId="3500F2FA" w14:textId="77777777" w:rsidR="00B34E9D" w:rsidRPr="00B34E9D" w:rsidRDefault="00B34E9D" w:rsidP="00B34E9D">
      <w:pPr>
        <w:numPr>
          <w:ilvl w:val="1"/>
          <w:numId w:val="5"/>
        </w:numPr>
        <w:rPr>
          <w:b/>
          <w:bCs/>
        </w:rPr>
      </w:pPr>
    </w:p>
    <w:p w14:paraId="0B412480" w14:textId="77777777" w:rsidR="00B34E9D" w:rsidRPr="00B34E9D" w:rsidRDefault="00B34E9D" w:rsidP="006B7111">
      <w:pPr>
        <w:pStyle w:val="Heading2"/>
      </w:pPr>
      <w:bookmarkStart w:id="16" w:name="_Toc185948380"/>
      <w:r w:rsidRPr="00B34E9D">
        <w:rPr>
          <w:highlight w:val="yellow"/>
        </w:rPr>
        <w:t>System Analysis</w:t>
      </w:r>
      <w:bookmarkEnd w:id="16"/>
    </w:p>
    <w:p w14:paraId="5D2201BD" w14:textId="77777777" w:rsidR="00B34E9D" w:rsidRPr="00B34E9D" w:rsidRDefault="00B34E9D" w:rsidP="006B7111">
      <w:pPr>
        <w:pStyle w:val="Heading3"/>
      </w:pPr>
      <w:bookmarkStart w:id="17" w:name="_Toc185948381"/>
      <w:r w:rsidRPr="00B34E9D">
        <w:t>Cumulative Distribution Tables</w:t>
      </w:r>
      <w:bookmarkEnd w:id="17"/>
    </w:p>
    <w:p w14:paraId="7CA9952F" w14:textId="77777777" w:rsidR="00B34E9D" w:rsidRPr="00B34E9D" w:rsidRDefault="00B34E9D" w:rsidP="00B34E9D">
      <w:pPr>
        <w:rPr>
          <w:b/>
          <w:bCs/>
        </w:rPr>
      </w:pPr>
      <w:r w:rsidRPr="00B34E9D">
        <w:rPr>
          <w:b/>
          <w:bCs/>
          <w:highlight w:val="yellow"/>
        </w:rPr>
        <w:t>Table 1: Number of Occupied Rooms (Probability Distribution)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105"/>
        <w:gridCol w:w="1304"/>
        <w:gridCol w:w="2633"/>
      </w:tblGrid>
      <w:tr w:rsidR="00FA3E44" w:rsidRPr="00B34E9D" w14:paraId="73A0218A" w14:textId="77777777" w:rsidTr="00B34E9D">
        <w:trPr>
          <w:tblHeader/>
          <w:tblCellSpacing w:w="15" w:type="dxa"/>
        </w:trPr>
        <w:tc>
          <w:tcPr>
            <w:tcW w:w="0" w:type="auto"/>
            <w:vAlign w:val="center"/>
            <w:hideMark/>
          </w:tcPr>
          <w:p w14:paraId="10CD3100" w14:textId="77777777" w:rsidR="00B34E9D" w:rsidRPr="00B34E9D" w:rsidRDefault="00B34E9D" w:rsidP="00B34E9D">
            <w:pPr>
              <w:rPr>
                <w:b/>
                <w:bCs/>
              </w:rPr>
            </w:pPr>
            <w:r w:rsidRPr="00B34E9D">
              <w:rPr>
                <w:b/>
                <w:bCs/>
              </w:rPr>
              <w:t>Number of Rooms</w:t>
            </w:r>
          </w:p>
        </w:tc>
        <w:tc>
          <w:tcPr>
            <w:tcW w:w="0" w:type="auto"/>
            <w:vAlign w:val="center"/>
            <w:hideMark/>
          </w:tcPr>
          <w:p w14:paraId="2ADD8978" w14:textId="77777777" w:rsidR="00B34E9D" w:rsidRPr="00B34E9D" w:rsidRDefault="00B34E9D" w:rsidP="00B34E9D">
            <w:pPr>
              <w:rPr>
                <w:b/>
                <w:bCs/>
              </w:rPr>
            </w:pPr>
            <w:r w:rsidRPr="00B34E9D">
              <w:rPr>
                <w:b/>
                <w:bCs/>
              </w:rPr>
              <w:t>Probability</w:t>
            </w:r>
          </w:p>
        </w:tc>
        <w:tc>
          <w:tcPr>
            <w:tcW w:w="0" w:type="auto"/>
            <w:vAlign w:val="center"/>
            <w:hideMark/>
          </w:tcPr>
          <w:p w14:paraId="0FEF8A7A" w14:textId="77777777" w:rsidR="00B34E9D" w:rsidRPr="00B34E9D" w:rsidRDefault="00B34E9D" w:rsidP="00B34E9D">
            <w:pPr>
              <w:rPr>
                <w:b/>
                <w:bCs/>
              </w:rPr>
            </w:pPr>
            <w:r w:rsidRPr="00B34E9D">
              <w:rPr>
                <w:b/>
                <w:bCs/>
              </w:rPr>
              <w:t>Cumulative Probability</w:t>
            </w:r>
          </w:p>
        </w:tc>
      </w:tr>
      <w:tr w:rsidR="00FA3E44" w:rsidRPr="00B34E9D" w14:paraId="7CF3C6B1" w14:textId="77777777" w:rsidTr="00B34E9D">
        <w:trPr>
          <w:tblCellSpacing w:w="15" w:type="dxa"/>
        </w:trPr>
        <w:tc>
          <w:tcPr>
            <w:tcW w:w="0" w:type="auto"/>
            <w:vAlign w:val="center"/>
            <w:hideMark/>
          </w:tcPr>
          <w:p w14:paraId="6133A650" w14:textId="77777777" w:rsidR="00B34E9D" w:rsidRPr="00B34E9D" w:rsidRDefault="00B34E9D" w:rsidP="00B34E9D">
            <w:pPr>
              <w:rPr>
                <w:b/>
                <w:bCs/>
              </w:rPr>
            </w:pPr>
            <w:r w:rsidRPr="00B34E9D">
              <w:rPr>
                <w:b/>
                <w:bCs/>
              </w:rPr>
              <w:t>1</w:t>
            </w:r>
          </w:p>
        </w:tc>
        <w:tc>
          <w:tcPr>
            <w:tcW w:w="0" w:type="auto"/>
            <w:vAlign w:val="center"/>
            <w:hideMark/>
          </w:tcPr>
          <w:p w14:paraId="15803C95" w14:textId="77777777" w:rsidR="00B34E9D" w:rsidRPr="00B34E9D" w:rsidRDefault="00B34E9D" w:rsidP="00B34E9D">
            <w:pPr>
              <w:rPr>
                <w:b/>
                <w:bCs/>
              </w:rPr>
            </w:pPr>
            <w:r w:rsidRPr="00B34E9D">
              <w:rPr>
                <w:b/>
                <w:bCs/>
              </w:rPr>
              <w:t>0.1</w:t>
            </w:r>
          </w:p>
        </w:tc>
        <w:tc>
          <w:tcPr>
            <w:tcW w:w="0" w:type="auto"/>
            <w:vAlign w:val="center"/>
            <w:hideMark/>
          </w:tcPr>
          <w:p w14:paraId="73A0DAB8" w14:textId="77777777" w:rsidR="00B34E9D" w:rsidRPr="00B34E9D" w:rsidRDefault="00B34E9D" w:rsidP="00B34E9D">
            <w:pPr>
              <w:rPr>
                <w:b/>
                <w:bCs/>
              </w:rPr>
            </w:pPr>
            <w:r w:rsidRPr="00B34E9D">
              <w:rPr>
                <w:b/>
                <w:bCs/>
              </w:rPr>
              <w:t>0.1</w:t>
            </w:r>
          </w:p>
        </w:tc>
      </w:tr>
      <w:tr w:rsidR="00FA3E44" w:rsidRPr="00B34E9D" w14:paraId="02853DB6" w14:textId="77777777" w:rsidTr="00B34E9D">
        <w:trPr>
          <w:tblCellSpacing w:w="15" w:type="dxa"/>
        </w:trPr>
        <w:tc>
          <w:tcPr>
            <w:tcW w:w="0" w:type="auto"/>
            <w:vAlign w:val="center"/>
            <w:hideMark/>
          </w:tcPr>
          <w:p w14:paraId="2F1A6C43" w14:textId="77777777" w:rsidR="00B34E9D" w:rsidRPr="00B34E9D" w:rsidRDefault="00B34E9D" w:rsidP="00B34E9D">
            <w:pPr>
              <w:rPr>
                <w:b/>
                <w:bCs/>
              </w:rPr>
            </w:pPr>
            <w:r w:rsidRPr="00B34E9D">
              <w:rPr>
                <w:b/>
                <w:bCs/>
              </w:rPr>
              <w:t>2</w:t>
            </w:r>
          </w:p>
        </w:tc>
        <w:tc>
          <w:tcPr>
            <w:tcW w:w="0" w:type="auto"/>
            <w:vAlign w:val="center"/>
            <w:hideMark/>
          </w:tcPr>
          <w:p w14:paraId="23B818D7" w14:textId="12DA6318" w:rsidR="00B34E9D" w:rsidRPr="00B34E9D" w:rsidRDefault="00B34E9D" w:rsidP="00B34E9D">
            <w:pPr>
              <w:rPr>
                <w:b/>
                <w:bCs/>
              </w:rPr>
            </w:pPr>
            <w:r w:rsidRPr="00B34E9D">
              <w:rPr>
                <w:b/>
                <w:bCs/>
              </w:rPr>
              <w:t>0.</w:t>
            </w:r>
            <w:r w:rsidR="00FA3E44">
              <w:rPr>
                <w:b/>
                <w:bCs/>
              </w:rPr>
              <w:t>15</w:t>
            </w:r>
          </w:p>
        </w:tc>
        <w:tc>
          <w:tcPr>
            <w:tcW w:w="0" w:type="auto"/>
            <w:vAlign w:val="center"/>
            <w:hideMark/>
          </w:tcPr>
          <w:p w14:paraId="689DA30E" w14:textId="3127D197" w:rsidR="00B34E9D" w:rsidRPr="00B34E9D" w:rsidRDefault="00B34E9D" w:rsidP="00B34E9D">
            <w:pPr>
              <w:rPr>
                <w:b/>
                <w:bCs/>
              </w:rPr>
            </w:pPr>
            <w:r w:rsidRPr="00B34E9D">
              <w:rPr>
                <w:b/>
                <w:bCs/>
              </w:rPr>
              <w:t>0.</w:t>
            </w:r>
            <w:r w:rsidR="00FA3E44">
              <w:rPr>
                <w:b/>
                <w:bCs/>
              </w:rPr>
              <w:t>25</w:t>
            </w:r>
          </w:p>
        </w:tc>
      </w:tr>
      <w:tr w:rsidR="00FA3E44" w:rsidRPr="00B34E9D" w14:paraId="085A75E7" w14:textId="77777777" w:rsidTr="00B34E9D">
        <w:trPr>
          <w:tblCellSpacing w:w="15" w:type="dxa"/>
        </w:trPr>
        <w:tc>
          <w:tcPr>
            <w:tcW w:w="0" w:type="auto"/>
            <w:vAlign w:val="center"/>
            <w:hideMark/>
          </w:tcPr>
          <w:p w14:paraId="4C9D18A1" w14:textId="77777777" w:rsidR="00B34E9D" w:rsidRPr="00B34E9D" w:rsidRDefault="00B34E9D" w:rsidP="00B34E9D">
            <w:pPr>
              <w:rPr>
                <w:b/>
                <w:bCs/>
              </w:rPr>
            </w:pPr>
            <w:r w:rsidRPr="00B34E9D">
              <w:rPr>
                <w:b/>
                <w:bCs/>
              </w:rPr>
              <w:t>3</w:t>
            </w:r>
          </w:p>
        </w:tc>
        <w:tc>
          <w:tcPr>
            <w:tcW w:w="0" w:type="auto"/>
            <w:vAlign w:val="center"/>
            <w:hideMark/>
          </w:tcPr>
          <w:p w14:paraId="41C6A418" w14:textId="5F184ECF" w:rsidR="00B34E9D" w:rsidRPr="00B34E9D" w:rsidRDefault="00B34E9D" w:rsidP="00B34E9D">
            <w:pPr>
              <w:rPr>
                <w:b/>
                <w:bCs/>
              </w:rPr>
            </w:pPr>
            <w:r w:rsidRPr="00B34E9D">
              <w:rPr>
                <w:b/>
                <w:bCs/>
              </w:rPr>
              <w:t>0.3</w:t>
            </w:r>
            <w:r w:rsidR="00FA3E44">
              <w:rPr>
                <w:b/>
                <w:bCs/>
              </w:rPr>
              <w:t>5</w:t>
            </w:r>
          </w:p>
        </w:tc>
        <w:tc>
          <w:tcPr>
            <w:tcW w:w="0" w:type="auto"/>
            <w:vAlign w:val="center"/>
            <w:hideMark/>
          </w:tcPr>
          <w:p w14:paraId="7C9201C2" w14:textId="68FD6BF4" w:rsidR="00B34E9D" w:rsidRPr="00B34E9D" w:rsidRDefault="00B34E9D" w:rsidP="00B34E9D">
            <w:pPr>
              <w:rPr>
                <w:b/>
                <w:bCs/>
              </w:rPr>
            </w:pPr>
            <w:r w:rsidRPr="00B34E9D">
              <w:rPr>
                <w:b/>
                <w:bCs/>
              </w:rPr>
              <w:t>0</w:t>
            </w:r>
            <w:r w:rsidR="00FA3E44">
              <w:rPr>
                <w:b/>
                <w:bCs/>
              </w:rPr>
              <w:t>.6</w:t>
            </w:r>
          </w:p>
        </w:tc>
      </w:tr>
      <w:tr w:rsidR="00FA3E44" w:rsidRPr="00B34E9D" w14:paraId="1E96F1C9" w14:textId="77777777" w:rsidTr="00B34E9D">
        <w:trPr>
          <w:tblCellSpacing w:w="15" w:type="dxa"/>
        </w:trPr>
        <w:tc>
          <w:tcPr>
            <w:tcW w:w="0" w:type="auto"/>
            <w:vAlign w:val="center"/>
            <w:hideMark/>
          </w:tcPr>
          <w:p w14:paraId="1169CD4D" w14:textId="77777777" w:rsidR="00B34E9D" w:rsidRPr="00B34E9D" w:rsidRDefault="00B34E9D" w:rsidP="00B34E9D">
            <w:pPr>
              <w:rPr>
                <w:b/>
                <w:bCs/>
              </w:rPr>
            </w:pPr>
            <w:r w:rsidRPr="00B34E9D">
              <w:rPr>
                <w:b/>
                <w:bCs/>
              </w:rPr>
              <w:t>4</w:t>
            </w:r>
          </w:p>
        </w:tc>
        <w:tc>
          <w:tcPr>
            <w:tcW w:w="0" w:type="auto"/>
            <w:vAlign w:val="center"/>
            <w:hideMark/>
          </w:tcPr>
          <w:p w14:paraId="22F5C729" w14:textId="4A6D562F" w:rsidR="00B34E9D" w:rsidRPr="00B34E9D" w:rsidRDefault="00B34E9D" w:rsidP="00B34E9D">
            <w:pPr>
              <w:rPr>
                <w:b/>
                <w:bCs/>
              </w:rPr>
            </w:pPr>
            <w:r w:rsidRPr="00B34E9D">
              <w:rPr>
                <w:b/>
                <w:bCs/>
              </w:rPr>
              <w:t>0.</w:t>
            </w:r>
            <w:r w:rsidR="00FA3E44">
              <w:rPr>
                <w:b/>
                <w:bCs/>
              </w:rPr>
              <w:t>2</w:t>
            </w:r>
          </w:p>
        </w:tc>
        <w:tc>
          <w:tcPr>
            <w:tcW w:w="0" w:type="auto"/>
            <w:vAlign w:val="center"/>
            <w:hideMark/>
          </w:tcPr>
          <w:p w14:paraId="49E62E9C" w14:textId="32E58A62" w:rsidR="00B34E9D" w:rsidRPr="00B34E9D" w:rsidRDefault="00B34E9D" w:rsidP="00B34E9D">
            <w:pPr>
              <w:rPr>
                <w:b/>
                <w:bCs/>
              </w:rPr>
            </w:pPr>
            <w:r w:rsidRPr="00B34E9D">
              <w:rPr>
                <w:b/>
                <w:bCs/>
              </w:rPr>
              <w:t>0.</w:t>
            </w:r>
            <w:r w:rsidR="00FA3E44">
              <w:rPr>
                <w:b/>
                <w:bCs/>
              </w:rPr>
              <w:t>8</w:t>
            </w:r>
          </w:p>
        </w:tc>
      </w:tr>
      <w:tr w:rsidR="00FA3E44" w:rsidRPr="00B34E9D" w14:paraId="5EE1ABEB" w14:textId="77777777" w:rsidTr="00B34E9D">
        <w:trPr>
          <w:tblCellSpacing w:w="15" w:type="dxa"/>
        </w:trPr>
        <w:tc>
          <w:tcPr>
            <w:tcW w:w="0" w:type="auto"/>
            <w:vAlign w:val="center"/>
            <w:hideMark/>
          </w:tcPr>
          <w:p w14:paraId="1FC68111" w14:textId="77777777" w:rsidR="00B34E9D" w:rsidRPr="00B34E9D" w:rsidRDefault="00B34E9D" w:rsidP="00B34E9D">
            <w:pPr>
              <w:rPr>
                <w:b/>
                <w:bCs/>
              </w:rPr>
            </w:pPr>
            <w:r w:rsidRPr="00B34E9D">
              <w:rPr>
                <w:b/>
                <w:bCs/>
              </w:rPr>
              <w:t>5</w:t>
            </w:r>
          </w:p>
        </w:tc>
        <w:tc>
          <w:tcPr>
            <w:tcW w:w="0" w:type="auto"/>
            <w:vAlign w:val="center"/>
            <w:hideMark/>
          </w:tcPr>
          <w:p w14:paraId="1D5222DF" w14:textId="38CEAEB7" w:rsidR="00B34E9D" w:rsidRPr="00B34E9D" w:rsidRDefault="00B34E9D" w:rsidP="00B34E9D">
            <w:pPr>
              <w:rPr>
                <w:b/>
                <w:bCs/>
              </w:rPr>
            </w:pPr>
            <w:r w:rsidRPr="00B34E9D">
              <w:rPr>
                <w:b/>
                <w:bCs/>
              </w:rPr>
              <w:t>0.</w:t>
            </w:r>
            <w:r w:rsidR="00FA3E44">
              <w:rPr>
                <w:b/>
                <w:bCs/>
              </w:rPr>
              <w:t>2</w:t>
            </w:r>
          </w:p>
        </w:tc>
        <w:tc>
          <w:tcPr>
            <w:tcW w:w="0" w:type="auto"/>
            <w:vAlign w:val="center"/>
            <w:hideMark/>
          </w:tcPr>
          <w:p w14:paraId="7310999A" w14:textId="77777777" w:rsidR="00B34E9D" w:rsidRPr="00B34E9D" w:rsidRDefault="00B34E9D" w:rsidP="00B34E9D">
            <w:pPr>
              <w:rPr>
                <w:b/>
                <w:bCs/>
              </w:rPr>
            </w:pPr>
            <w:r w:rsidRPr="00B34E9D">
              <w:rPr>
                <w:b/>
                <w:bCs/>
              </w:rPr>
              <w:t>1.0</w:t>
            </w:r>
          </w:p>
        </w:tc>
      </w:tr>
    </w:tbl>
    <w:p w14:paraId="128D43B2" w14:textId="77777777" w:rsidR="00B34E9D" w:rsidRPr="00B34E9D" w:rsidRDefault="00B34E9D" w:rsidP="00B34E9D">
      <w:pPr>
        <w:rPr>
          <w:b/>
          <w:bCs/>
        </w:rPr>
      </w:pPr>
      <w:r w:rsidRPr="00B34E9D">
        <w:rPr>
          <w:b/>
          <w:bCs/>
          <w:highlight w:val="yellow"/>
        </w:rPr>
        <w:t>Table 2: Lead Time (Probability Distribution)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978"/>
        <w:gridCol w:w="1304"/>
        <w:gridCol w:w="2633"/>
      </w:tblGrid>
      <w:tr w:rsidR="00FA3E44" w:rsidRPr="00B34E9D" w14:paraId="011920BA" w14:textId="77777777" w:rsidTr="00FA3E44">
        <w:trPr>
          <w:tblHeader/>
          <w:tblCellSpacing w:w="15" w:type="dxa"/>
        </w:trPr>
        <w:tc>
          <w:tcPr>
            <w:tcW w:w="0" w:type="auto"/>
            <w:vAlign w:val="center"/>
            <w:hideMark/>
          </w:tcPr>
          <w:p w14:paraId="506AB7AA" w14:textId="77777777" w:rsidR="00B34E9D" w:rsidRPr="00B34E9D" w:rsidRDefault="00B34E9D" w:rsidP="00B34E9D">
            <w:pPr>
              <w:rPr>
                <w:b/>
                <w:bCs/>
              </w:rPr>
            </w:pPr>
            <w:r w:rsidRPr="00B34E9D">
              <w:rPr>
                <w:b/>
                <w:bCs/>
              </w:rPr>
              <w:t>Lead Time (Days)</w:t>
            </w:r>
          </w:p>
        </w:tc>
        <w:tc>
          <w:tcPr>
            <w:tcW w:w="0" w:type="auto"/>
            <w:vAlign w:val="center"/>
            <w:hideMark/>
          </w:tcPr>
          <w:p w14:paraId="2914D0D9" w14:textId="77777777" w:rsidR="00B34E9D" w:rsidRPr="00B34E9D" w:rsidRDefault="00B34E9D" w:rsidP="00B34E9D">
            <w:pPr>
              <w:rPr>
                <w:b/>
                <w:bCs/>
              </w:rPr>
            </w:pPr>
            <w:r w:rsidRPr="00B34E9D">
              <w:rPr>
                <w:b/>
                <w:bCs/>
              </w:rPr>
              <w:t>Probability</w:t>
            </w:r>
          </w:p>
        </w:tc>
        <w:tc>
          <w:tcPr>
            <w:tcW w:w="0" w:type="auto"/>
            <w:vAlign w:val="center"/>
            <w:hideMark/>
          </w:tcPr>
          <w:p w14:paraId="1E9CD160" w14:textId="77777777" w:rsidR="00B34E9D" w:rsidRPr="00B34E9D" w:rsidRDefault="00B34E9D" w:rsidP="00B34E9D">
            <w:pPr>
              <w:rPr>
                <w:b/>
                <w:bCs/>
              </w:rPr>
            </w:pPr>
            <w:r w:rsidRPr="00B34E9D">
              <w:rPr>
                <w:b/>
                <w:bCs/>
              </w:rPr>
              <w:t>Cumulative Probability</w:t>
            </w:r>
          </w:p>
        </w:tc>
      </w:tr>
      <w:tr w:rsidR="00FA3E44" w:rsidRPr="00B34E9D" w14:paraId="465AD609" w14:textId="77777777" w:rsidTr="00FA3E44">
        <w:trPr>
          <w:tblCellSpacing w:w="15" w:type="dxa"/>
        </w:trPr>
        <w:tc>
          <w:tcPr>
            <w:tcW w:w="0" w:type="auto"/>
            <w:vAlign w:val="center"/>
            <w:hideMark/>
          </w:tcPr>
          <w:p w14:paraId="3C0932AC" w14:textId="77777777" w:rsidR="00B34E9D" w:rsidRPr="00B34E9D" w:rsidRDefault="00B34E9D" w:rsidP="00B34E9D">
            <w:pPr>
              <w:rPr>
                <w:b/>
                <w:bCs/>
              </w:rPr>
            </w:pPr>
            <w:r w:rsidRPr="00B34E9D">
              <w:rPr>
                <w:b/>
                <w:bCs/>
              </w:rPr>
              <w:t>1</w:t>
            </w:r>
          </w:p>
        </w:tc>
        <w:tc>
          <w:tcPr>
            <w:tcW w:w="0" w:type="auto"/>
            <w:vAlign w:val="center"/>
            <w:hideMark/>
          </w:tcPr>
          <w:p w14:paraId="47E9C5AE" w14:textId="4F4738FB" w:rsidR="00B34E9D" w:rsidRPr="00B34E9D" w:rsidRDefault="00B34E9D" w:rsidP="00B34E9D">
            <w:pPr>
              <w:rPr>
                <w:b/>
                <w:bCs/>
              </w:rPr>
            </w:pPr>
            <w:r w:rsidRPr="00B34E9D">
              <w:rPr>
                <w:b/>
                <w:bCs/>
              </w:rPr>
              <w:t>0.</w:t>
            </w:r>
            <w:r w:rsidR="00FA3E44">
              <w:rPr>
                <w:b/>
                <w:bCs/>
              </w:rPr>
              <w:t>4</w:t>
            </w:r>
          </w:p>
        </w:tc>
        <w:tc>
          <w:tcPr>
            <w:tcW w:w="0" w:type="auto"/>
            <w:vAlign w:val="center"/>
            <w:hideMark/>
          </w:tcPr>
          <w:p w14:paraId="6E51774E" w14:textId="4E19D198" w:rsidR="00B34E9D" w:rsidRPr="00B34E9D" w:rsidRDefault="00B34E9D" w:rsidP="00B34E9D">
            <w:pPr>
              <w:rPr>
                <w:b/>
                <w:bCs/>
              </w:rPr>
            </w:pPr>
            <w:r w:rsidRPr="00B34E9D">
              <w:rPr>
                <w:b/>
                <w:bCs/>
              </w:rPr>
              <w:t>0.</w:t>
            </w:r>
            <w:r w:rsidR="00FA3E44">
              <w:rPr>
                <w:b/>
                <w:bCs/>
              </w:rPr>
              <w:t>4</w:t>
            </w:r>
          </w:p>
        </w:tc>
      </w:tr>
      <w:tr w:rsidR="00FA3E44" w:rsidRPr="00B34E9D" w14:paraId="5D41AD76" w14:textId="77777777" w:rsidTr="00FA3E44">
        <w:trPr>
          <w:tblCellSpacing w:w="15" w:type="dxa"/>
        </w:trPr>
        <w:tc>
          <w:tcPr>
            <w:tcW w:w="0" w:type="auto"/>
            <w:vAlign w:val="center"/>
            <w:hideMark/>
          </w:tcPr>
          <w:p w14:paraId="25D1E3EC" w14:textId="77777777" w:rsidR="00B34E9D" w:rsidRPr="00B34E9D" w:rsidRDefault="00B34E9D" w:rsidP="00B34E9D">
            <w:pPr>
              <w:rPr>
                <w:b/>
                <w:bCs/>
              </w:rPr>
            </w:pPr>
            <w:r w:rsidRPr="00B34E9D">
              <w:rPr>
                <w:b/>
                <w:bCs/>
              </w:rPr>
              <w:t>2</w:t>
            </w:r>
          </w:p>
        </w:tc>
        <w:tc>
          <w:tcPr>
            <w:tcW w:w="0" w:type="auto"/>
            <w:vAlign w:val="center"/>
            <w:hideMark/>
          </w:tcPr>
          <w:p w14:paraId="0021A79C" w14:textId="7A61C3C8" w:rsidR="00B34E9D" w:rsidRPr="00B34E9D" w:rsidRDefault="00B34E9D" w:rsidP="00B34E9D">
            <w:pPr>
              <w:rPr>
                <w:b/>
                <w:bCs/>
              </w:rPr>
            </w:pPr>
            <w:r w:rsidRPr="00B34E9D">
              <w:rPr>
                <w:b/>
                <w:bCs/>
              </w:rPr>
              <w:t>0.3</w:t>
            </w:r>
            <w:r w:rsidR="00FA3E44">
              <w:rPr>
                <w:b/>
                <w:bCs/>
              </w:rPr>
              <w:t>5</w:t>
            </w:r>
          </w:p>
        </w:tc>
        <w:tc>
          <w:tcPr>
            <w:tcW w:w="0" w:type="auto"/>
            <w:vAlign w:val="center"/>
            <w:hideMark/>
          </w:tcPr>
          <w:p w14:paraId="2627BB1A" w14:textId="58E26186" w:rsidR="00B34E9D" w:rsidRPr="00B34E9D" w:rsidRDefault="00B34E9D" w:rsidP="00B34E9D">
            <w:pPr>
              <w:rPr>
                <w:b/>
                <w:bCs/>
              </w:rPr>
            </w:pPr>
            <w:r w:rsidRPr="00B34E9D">
              <w:rPr>
                <w:b/>
                <w:bCs/>
              </w:rPr>
              <w:t>0.</w:t>
            </w:r>
            <w:r w:rsidR="00FA3E44">
              <w:rPr>
                <w:b/>
                <w:bCs/>
              </w:rPr>
              <w:t>75</w:t>
            </w:r>
          </w:p>
        </w:tc>
      </w:tr>
      <w:tr w:rsidR="00FA3E44" w:rsidRPr="00B34E9D" w14:paraId="2605DD2B" w14:textId="77777777" w:rsidTr="00FA3E44">
        <w:trPr>
          <w:tblCellSpacing w:w="15" w:type="dxa"/>
        </w:trPr>
        <w:tc>
          <w:tcPr>
            <w:tcW w:w="0" w:type="auto"/>
            <w:vAlign w:val="center"/>
            <w:hideMark/>
          </w:tcPr>
          <w:p w14:paraId="3BA86800" w14:textId="77777777" w:rsidR="00B34E9D" w:rsidRPr="00B34E9D" w:rsidRDefault="00B34E9D" w:rsidP="00B34E9D">
            <w:pPr>
              <w:rPr>
                <w:b/>
                <w:bCs/>
              </w:rPr>
            </w:pPr>
            <w:r w:rsidRPr="00B34E9D">
              <w:rPr>
                <w:b/>
                <w:bCs/>
              </w:rPr>
              <w:t>3</w:t>
            </w:r>
          </w:p>
        </w:tc>
        <w:tc>
          <w:tcPr>
            <w:tcW w:w="0" w:type="auto"/>
            <w:vAlign w:val="center"/>
            <w:hideMark/>
          </w:tcPr>
          <w:p w14:paraId="46AAA390" w14:textId="1F0DF84E" w:rsidR="00B34E9D" w:rsidRPr="00B34E9D" w:rsidRDefault="00B34E9D" w:rsidP="00B34E9D">
            <w:pPr>
              <w:rPr>
                <w:b/>
                <w:bCs/>
              </w:rPr>
            </w:pPr>
            <w:r w:rsidRPr="00B34E9D">
              <w:rPr>
                <w:b/>
                <w:bCs/>
              </w:rPr>
              <w:t>0.</w:t>
            </w:r>
            <w:r w:rsidR="00FA3E44">
              <w:rPr>
                <w:b/>
                <w:bCs/>
              </w:rPr>
              <w:t>25</w:t>
            </w:r>
          </w:p>
        </w:tc>
        <w:tc>
          <w:tcPr>
            <w:tcW w:w="0" w:type="auto"/>
            <w:vAlign w:val="center"/>
            <w:hideMark/>
          </w:tcPr>
          <w:p w14:paraId="1B51A3CE" w14:textId="552D0674" w:rsidR="00B34E9D" w:rsidRPr="00B34E9D" w:rsidRDefault="00FA3E44" w:rsidP="00B34E9D">
            <w:pPr>
              <w:rPr>
                <w:b/>
                <w:bCs/>
              </w:rPr>
            </w:pPr>
            <w:r>
              <w:rPr>
                <w:b/>
                <w:bCs/>
              </w:rPr>
              <w:t>1.0</w:t>
            </w:r>
          </w:p>
        </w:tc>
      </w:tr>
    </w:tbl>
    <w:p w14:paraId="2B9C9367" w14:textId="6F5CABA0" w:rsidR="000B73DD" w:rsidRDefault="000B73DD" w:rsidP="00B34E9D">
      <w:pPr>
        <w:rPr>
          <w:b/>
          <w:bCs/>
        </w:rPr>
      </w:pPr>
    </w:p>
    <w:p w14:paraId="513109F7" w14:textId="77777777" w:rsidR="000B73DD" w:rsidRDefault="000B73DD">
      <w:pPr>
        <w:rPr>
          <w:b/>
          <w:bCs/>
        </w:rPr>
      </w:pPr>
      <w:r>
        <w:rPr>
          <w:b/>
          <w:bCs/>
        </w:rPr>
        <w:br w:type="page"/>
      </w:r>
    </w:p>
    <w:p w14:paraId="494ECEB4" w14:textId="77777777" w:rsidR="00FA3E44" w:rsidRDefault="00FA3E44" w:rsidP="00B34E9D">
      <w:pPr>
        <w:rPr>
          <w:b/>
          <w:bCs/>
        </w:rPr>
      </w:pPr>
    </w:p>
    <w:p w14:paraId="66C95646" w14:textId="49BB258E" w:rsidR="00B34E9D" w:rsidRPr="00B34E9D" w:rsidRDefault="00B34E9D" w:rsidP="006B7111">
      <w:pPr>
        <w:pStyle w:val="Heading2"/>
      </w:pPr>
      <w:bookmarkStart w:id="18" w:name="_Toc185948382"/>
      <w:r w:rsidRPr="00B34E9D">
        <w:rPr>
          <w:highlight w:val="yellow"/>
        </w:rPr>
        <w:t>Simulation Table (20 Days)</w:t>
      </w:r>
      <w:bookmarkEnd w:id="18"/>
    </w:p>
    <w:p w14:paraId="54FF99FD" w14:textId="77777777" w:rsidR="00B34E9D" w:rsidRPr="00B34E9D" w:rsidRDefault="00B34E9D" w:rsidP="00B34E9D">
      <w:pPr>
        <w:rPr>
          <w:b/>
          <w:bCs/>
        </w:rPr>
      </w:pPr>
      <w:r w:rsidRPr="00B34E9D">
        <w:rPr>
          <w:b/>
          <w:bCs/>
        </w:rPr>
        <w:t>A simulation table will be generated to represent:</w:t>
      </w:r>
    </w:p>
    <w:p w14:paraId="6CC36197" w14:textId="77777777" w:rsidR="00B34E9D" w:rsidRPr="00B34E9D" w:rsidRDefault="00B34E9D" w:rsidP="00B34E9D">
      <w:pPr>
        <w:numPr>
          <w:ilvl w:val="0"/>
          <w:numId w:val="6"/>
        </w:numPr>
        <w:rPr>
          <w:b/>
          <w:bCs/>
        </w:rPr>
      </w:pPr>
      <w:r w:rsidRPr="00B34E9D">
        <w:rPr>
          <w:b/>
          <w:bCs/>
        </w:rPr>
        <w:t>Daily demand for boxes (based on the number of occupied rooms).</w:t>
      </w:r>
    </w:p>
    <w:p w14:paraId="1E83C02A" w14:textId="77777777" w:rsidR="00B34E9D" w:rsidRPr="00B34E9D" w:rsidRDefault="00B34E9D" w:rsidP="00B34E9D">
      <w:pPr>
        <w:numPr>
          <w:ilvl w:val="0"/>
          <w:numId w:val="6"/>
        </w:numPr>
        <w:rPr>
          <w:b/>
          <w:bCs/>
        </w:rPr>
      </w:pPr>
      <w:r w:rsidRPr="00B34E9D">
        <w:rPr>
          <w:b/>
          <w:bCs/>
        </w:rPr>
        <w:t>Inventory levels for the first floor and basement.</w:t>
      </w:r>
    </w:p>
    <w:p w14:paraId="3F6FCAB9" w14:textId="77777777" w:rsidR="00B34E9D" w:rsidRPr="00B34E9D" w:rsidRDefault="00B34E9D" w:rsidP="00B34E9D">
      <w:pPr>
        <w:numPr>
          <w:ilvl w:val="0"/>
          <w:numId w:val="6"/>
        </w:numPr>
        <w:rPr>
          <w:b/>
          <w:bCs/>
        </w:rPr>
      </w:pPr>
      <w:r w:rsidRPr="00B34E9D">
        <w:rPr>
          <w:b/>
          <w:bCs/>
        </w:rPr>
        <w:t>Requests from the first floor to the basement.</w:t>
      </w:r>
    </w:p>
    <w:p w14:paraId="3EC0EF47" w14:textId="77777777" w:rsidR="00B34E9D" w:rsidRDefault="00B34E9D" w:rsidP="00B34E9D">
      <w:pPr>
        <w:numPr>
          <w:ilvl w:val="0"/>
          <w:numId w:val="6"/>
        </w:numPr>
        <w:rPr>
          <w:b/>
          <w:bCs/>
        </w:rPr>
      </w:pPr>
      <w:r w:rsidRPr="00B34E9D">
        <w:rPr>
          <w:b/>
          <w:bCs/>
        </w:rPr>
        <w:t>Replenishment of the basement inventory considering lead time.</w:t>
      </w:r>
    </w:p>
    <w:p w14:paraId="25C45E09" w14:textId="4F27E8EB" w:rsidR="00BE56E9" w:rsidRDefault="000B73DD" w:rsidP="000B73DD">
      <w:pPr>
        <w:ind w:left="360"/>
        <w:rPr>
          <w:b/>
          <w:bCs/>
        </w:rPr>
      </w:pPr>
      <w:r w:rsidRPr="000B73DD">
        <w:rPr>
          <w:b/>
          <w:bCs/>
          <w:noProof/>
        </w:rPr>
        <w:drawing>
          <wp:inline distT="0" distB="0" distL="0" distR="0" wp14:anchorId="3E4ABD0F" wp14:editId="1E0697ED">
            <wp:extent cx="5943600" cy="1506855"/>
            <wp:effectExtent l="0" t="0" r="0" b="0"/>
            <wp:docPr id="25073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3541" name="Picture 1" descr="A screenshot of a computer&#10;&#10;Description automatically generated"/>
                    <pic:cNvPicPr/>
                  </pic:nvPicPr>
                  <pic:blipFill>
                    <a:blip r:embed="rId28"/>
                    <a:stretch>
                      <a:fillRect/>
                    </a:stretch>
                  </pic:blipFill>
                  <pic:spPr>
                    <a:xfrm>
                      <a:off x="0" y="0"/>
                      <a:ext cx="5943600" cy="1506855"/>
                    </a:xfrm>
                    <a:prstGeom prst="rect">
                      <a:avLst/>
                    </a:prstGeom>
                  </pic:spPr>
                </pic:pic>
              </a:graphicData>
            </a:graphic>
          </wp:inline>
        </w:drawing>
      </w:r>
    </w:p>
    <w:p w14:paraId="491F571D" w14:textId="77777777" w:rsidR="00BE56E9" w:rsidRDefault="00BE56E9">
      <w:pPr>
        <w:rPr>
          <w:b/>
          <w:bCs/>
        </w:rPr>
      </w:pPr>
      <w:r>
        <w:rPr>
          <w:b/>
          <w:bCs/>
        </w:rPr>
        <w:br w:type="page"/>
      </w:r>
    </w:p>
    <w:p w14:paraId="16C2EDC2" w14:textId="77777777" w:rsidR="00FA3E44" w:rsidRPr="00B34E9D" w:rsidRDefault="00FA3E44" w:rsidP="000B73DD">
      <w:pPr>
        <w:ind w:left="360"/>
        <w:rPr>
          <w:b/>
          <w:bCs/>
        </w:rPr>
      </w:pPr>
    </w:p>
    <w:p w14:paraId="0AA848FE" w14:textId="77777777" w:rsidR="00B34E9D" w:rsidRPr="00B34E9D" w:rsidRDefault="00B34E9D" w:rsidP="006B7111">
      <w:pPr>
        <w:pStyle w:val="Heading2"/>
      </w:pPr>
      <w:bookmarkStart w:id="19" w:name="_Toc185948383"/>
      <w:r w:rsidRPr="00B34E9D">
        <w:rPr>
          <w:highlight w:val="yellow"/>
        </w:rPr>
        <w:t>Experimental Design Parameters</w:t>
      </w:r>
      <w:bookmarkEnd w:id="19"/>
    </w:p>
    <w:p w14:paraId="7504F5B6" w14:textId="77777777" w:rsidR="00B34E9D" w:rsidRPr="00B34E9D" w:rsidRDefault="00B34E9D" w:rsidP="006B7111">
      <w:pPr>
        <w:pStyle w:val="Heading3"/>
      </w:pPr>
      <w:r w:rsidRPr="00B34E9D">
        <w:t>Parameters and Justifications:</w:t>
      </w:r>
    </w:p>
    <w:p w14:paraId="5A534538" w14:textId="198C4C52" w:rsidR="00B34E9D" w:rsidRDefault="00B34E9D" w:rsidP="00B34E9D">
      <w:pPr>
        <w:numPr>
          <w:ilvl w:val="0"/>
          <w:numId w:val="7"/>
        </w:numPr>
        <w:rPr>
          <w:b/>
          <w:bCs/>
        </w:rPr>
      </w:pPr>
      <w:r w:rsidRPr="00B34E9D">
        <w:rPr>
          <w:b/>
          <w:bCs/>
        </w:rPr>
        <w:t xml:space="preserve">Simulation Period: </w:t>
      </w:r>
      <w:r w:rsidR="00DB7231">
        <w:rPr>
          <w:b/>
          <w:bCs/>
        </w:rPr>
        <w:t>1000</w:t>
      </w:r>
      <w:r w:rsidRPr="00B34E9D">
        <w:rPr>
          <w:b/>
          <w:bCs/>
        </w:rPr>
        <w:t xml:space="preserve"> days to observe multiple </w:t>
      </w:r>
      <w:r w:rsidR="00DB7231">
        <w:rPr>
          <w:b/>
          <w:bCs/>
        </w:rPr>
        <w:t xml:space="preserve">Room Occupation Patterns </w:t>
      </w:r>
      <w:r w:rsidRPr="00B34E9D">
        <w:rPr>
          <w:b/>
          <w:bCs/>
        </w:rPr>
        <w:t>and lead times.</w:t>
      </w:r>
    </w:p>
    <w:p w14:paraId="57ABA387" w14:textId="02B15836" w:rsidR="008F040F" w:rsidRPr="00B34E9D" w:rsidRDefault="008F040F" w:rsidP="008F040F">
      <w:pPr>
        <w:numPr>
          <w:ilvl w:val="0"/>
          <w:numId w:val="7"/>
        </w:numPr>
        <w:rPr>
          <w:b/>
          <w:bCs/>
        </w:rPr>
      </w:pPr>
      <w:r>
        <w:rPr>
          <w:b/>
          <w:bCs/>
        </w:rPr>
        <w:t xml:space="preserve">Simulation Runs: 1000 Runs </w:t>
      </w:r>
      <w:r w:rsidRPr="001149D9">
        <w:rPr>
          <w:b/>
          <w:bCs/>
        </w:rPr>
        <w:t xml:space="preserve">captures variability in </w:t>
      </w:r>
      <w:r>
        <w:rPr>
          <w:b/>
          <w:bCs/>
        </w:rPr>
        <w:t>Room Occupation</w:t>
      </w:r>
      <w:r w:rsidRPr="001149D9">
        <w:rPr>
          <w:b/>
          <w:bCs/>
        </w:rPr>
        <w:t xml:space="preserve"> patterns</w:t>
      </w:r>
      <w:r>
        <w:rPr>
          <w:b/>
          <w:bCs/>
        </w:rPr>
        <w:t xml:space="preserve">, Shortage, Lead Times </w:t>
      </w:r>
      <w:r w:rsidR="00DB7231">
        <w:rPr>
          <w:b/>
          <w:bCs/>
        </w:rPr>
        <w:t>etc.</w:t>
      </w:r>
    </w:p>
    <w:p w14:paraId="47936A28" w14:textId="77777777" w:rsidR="00B34E9D" w:rsidRPr="00B34E9D" w:rsidRDefault="00B34E9D" w:rsidP="00B34E9D">
      <w:pPr>
        <w:numPr>
          <w:ilvl w:val="0"/>
          <w:numId w:val="7"/>
        </w:numPr>
        <w:rPr>
          <w:b/>
          <w:bCs/>
        </w:rPr>
      </w:pPr>
      <w:r w:rsidRPr="00B34E9D">
        <w:rPr>
          <w:b/>
          <w:bCs/>
        </w:rPr>
        <w:t xml:space="preserve">Initial Inventory Levels: </w:t>
      </w:r>
    </w:p>
    <w:p w14:paraId="7D5C612F" w14:textId="00092B72" w:rsidR="00B34E9D" w:rsidRPr="00B34E9D" w:rsidRDefault="00B34E9D" w:rsidP="00B34E9D">
      <w:pPr>
        <w:numPr>
          <w:ilvl w:val="1"/>
          <w:numId w:val="7"/>
        </w:numPr>
        <w:rPr>
          <w:b/>
          <w:bCs/>
        </w:rPr>
      </w:pPr>
      <w:r w:rsidRPr="00B34E9D">
        <w:rPr>
          <w:b/>
          <w:bCs/>
        </w:rPr>
        <w:t xml:space="preserve">First-floor inventory: </w:t>
      </w:r>
      <w:r w:rsidR="00BE56E9">
        <w:rPr>
          <w:b/>
          <w:bCs/>
        </w:rPr>
        <w:t>4</w:t>
      </w:r>
      <w:r w:rsidRPr="00B34E9D">
        <w:rPr>
          <w:b/>
          <w:bCs/>
        </w:rPr>
        <w:t xml:space="preserve"> boxes </w:t>
      </w:r>
      <w:r w:rsidR="00BE56E9">
        <w:rPr>
          <w:b/>
          <w:bCs/>
        </w:rPr>
        <w:t>(as in the statement)</w:t>
      </w:r>
    </w:p>
    <w:p w14:paraId="5C09546A" w14:textId="77777777" w:rsidR="00B34E9D" w:rsidRPr="00B34E9D" w:rsidRDefault="00B34E9D" w:rsidP="00B34E9D">
      <w:pPr>
        <w:numPr>
          <w:ilvl w:val="1"/>
          <w:numId w:val="7"/>
        </w:numPr>
        <w:rPr>
          <w:b/>
          <w:bCs/>
        </w:rPr>
      </w:pPr>
      <w:r w:rsidRPr="00B34E9D">
        <w:rPr>
          <w:b/>
          <w:bCs/>
        </w:rPr>
        <w:t>Basement inventory: 30 boxes (full capacity).</w:t>
      </w:r>
    </w:p>
    <w:p w14:paraId="6CF84896" w14:textId="51998260" w:rsidR="008F040F" w:rsidRDefault="00B34E9D" w:rsidP="00B34E9D">
      <w:pPr>
        <w:numPr>
          <w:ilvl w:val="0"/>
          <w:numId w:val="7"/>
        </w:numPr>
        <w:rPr>
          <w:b/>
          <w:bCs/>
        </w:rPr>
      </w:pPr>
      <w:r w:rsidRPr="00B34E9D">
        <w:rPr>
          <w:b/>
          <w:bCs/>
        </w:rPr>
        <w:t>Random Number Seeds: Used to generate demand and lead times for reproducibility</w:t>
      </w:r>
      <w:r w:rsidR="008F040F">
        <w:rPr>
          <w:b/>
          <w:bCs/>
        </w:rPr>
        <w:t xml:space="preserve"> using Cumulative distribution</w:t>
      </w:r>
    </w:p>
    <w:p w14:paraId="6E0F0757" w14:textId="6411552B" w:rsidR="00B34E9D" w:rsidRPr="00B34E9D" w:rsidRDefault="008F040F" w:rsidP="008F040F">
      <w:pPr>
        <w:rPr>
          <w:b/>
          <w:bCs/>
        </w:rPr>
      </w:pPr>
      <w:r>
        <w:rPr>
          <w:b/>
          <w:bCs/>
        </w:rPr>
        <w:br w:type="page"/>
      </w:r>
    </w:p>
    <w:p w14:paraId="0C0599C8" w14:textId="77777777" w:rsidR="00B34E9D" w:rsidRPr="00B34E9D" w:rsidRDefault="00B34E9D" w:rsidP="006B7111">
      <w:pPr>
        <w:pStyle w:val="Heading2"/>
      </w:pPr>
      <w:bookmarkStart w:id="20" w:name="_Toc185948384"/>
      <w:r w:rsidRPr="00B34E9D">
        <w:rPr>
          <w:highlight w:val="yellow"/>
        </w:rPr>
        <w:lastRenderedPageBreak/>
        <w:t>Results Analysis</w:t>
      </w:r>
      <w:bookmarkEnd w:id="20"/>
    </w:p>
    <w:p w14:paraId="37C9EE21" w14:textId="7684A1B3" w:rsidR="00E36583" w:rsidRDefault="00E36583" w:rsidP="00E36583">
      <w:pPr>
        <w:rPr>
          <w:b/>
          <w:bCs/>
        </w:rPr>
      </w:pPr>
      <w:r w:rsidRPr="00DB7231">
        <w:rPr>
          <w:b/>
          <w:bCs/>
          <w:highlight w:val="green"/>
        </w:rPr>
        <w:t>1-Average Ending Units for each Inventory</w:t>
      </w:r>
    </w:p>
    <w:p w14:paraId="6420709D" w14:textId="280357E4" w:rsidR="00E36583" w:rsidRDefault="00E36583" w:rsidP="00E36583">
      <w:pPr>
        <w:jc w:val="center"/>
        <w:rPr>
          <w:b/>
          <w:bCs/>
        </w:rPr>
      </w:pPr>
      <w:r w:rsidRPr="00E36583">
        <w:rPr>
          <w:b/>
          <w:bCs/>
          <w:noProof/>
        </w:rPr>
        <w:drawing>
          <wp:inline distT="0" distB="0" distL="0" distR="0" wp14:anchorId="234F8C90" wp14:editId="64EC1A1E">
            <wp:extent cx="3414646" cy="2253082"/>
            <wp:effectExtent l="0" t="0" r="0" b="0"/>
            <wp:docPr id="198436005" name="Picture 1" descr="A bar chart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6005" name="Picture 1" descr="A bar chart of a bar chart&#10;&#10;Description automatically generated with medium confidence"/>
                    <pic:cNvPicPr/>
                  </pic:nvPicPr>
                  <pic:blipFill>
                    <a:blip r:embed="rId29"/>
                    <a:stretch>
                      <a:fillRect/>
                    </a:stretch>
                  </pic:blipFill>
                  <pic:spPr>
                    <a:xfrm>
                      <a:off x="0" y="0"/>
                      <a:ext cx="3426856" cy="2261138"/>
                    </a:xfrm>
                    <a:prstGeom prst="rect">
                      <a:avLst/>
                    </a:prstGeom>
                  </pic:spPr>
                </pic:pic>
              </a:graphicData>
            </a:graphic>
          </wp:inline>
        </w:drawing>
      </w:r>
    </w:p>
    <w:p w14:paraId="0CECF813" w14:textId="79F5B203" w:rsidR="00E36583" w:rsidRDefault="00E36583" w:rsidP="00E36583">
      <w:pPr>
        <w:rPr>
          <w:b/>
          <w:bCs/>
        </w:rPr>
      </w:pPr>
      <w:r>
        <w:rPr>
          <w:b/>
          <w:bCs/>
        </w:rPr>
        <w:t xml:space="preserve">First Floor Inventory: </w:t>
      </w:r>
      <w:r w:rsidRPr="00E36583">
        <w:rPr>
          <w:b/>
          <w:bCs/>
        </w:rPr>
        <w:t>3.761904761904762</w:t>
      </w:r>
      <w:r>
        <w:rPr>
          <w:b/>
          <w:bCs/>
        </w:rPr>
        <w:t xml:space="preserve"> Units which is almost 4 Units</w:t>
      </w:r>
    </w:p>
    <w:p w14:paraId="00993E67" w14:textId="0666A4DE" w:rsidR="00E36583" w:rsidRDefault="00E36583" w:rsidP="00E36583">
      <w:pPr>
        <w:rPr>
          <w:b/>
          <w:bCs/>
        </w:rPr>
      </w:pPr>
      <w:r>
        <w:rPr>
          <w:b/>
          <w:bCs/>
        </w:rPr>
        <w:t xml:space="preserve">Basement Inventory: </w:t>
      </w:r>
      <w:r w:rsidRPr="00E36583">
        <w:rPr>
          <w:b/>
          <w:bCs/>
        </w:rPr>
        <w:t>12.80952380952381</w:t>
      </w:r>
      <w:r>
        <w:rPr>
          <w:b/>
          <w:bCs/>
        </w:rPr>
        <w:t>Units which is almost 13 Units</w:t>
      </w:r>
    </w:p>
    <w:p w14:paraId="617C8222" w14:textId="24D31F4B" w:rsidR="00E36583" w:rsidRDefault="00DB7231" w:rsidP="00DB7231">
      <w:pPr>
        <w:rPr>
          <w:b/>
          <w:bCs/>
        </w:rPr>
      </w:pPr>
      <w:r w:rsidRPr="00DB7231">
        <w:rPr>
          <w:b/>
          <w:bCs/>
          <w:highlight w:val="green"/>
        </w:rPr>
        <w:t>2- The number of days when a shortage condition occurs.</w:t>
      </w:r>
    </w:p>
    <w:p w14:paraId="3B88DACC" w14:textId="0C3EA226" w:rsidR="00DB7231" w:rsidRDefault="00DB7231" w:rsidP="00DB7231">
      <w:pPr>
        <w:jc w:val="center"/>
        <w:rPr>
          <w:b/>
          <w:bCs/>
        </w:rPr>
      </w:pPr>
      <w:r w:rsidRPr="00DB7231">
        <w:rPr>
          <w:b/>
          <w:bCs/>
          <w:noProof/>
        </w:rPr>
        <w:drawing>
          <wp:inline distT="0" distB="0" distL="0" distR="0" wp14:anchorId="4037680C" wp14:editId="310A056A">
            <wp:extent cx="4041914" cy="2684678"/>
            <wp:effectExtent l="0" t="0" r="0" b="1905"/>
            <wp:docPr id="496831776"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31776" name="Picture 1" descr="A green and white rectangle&#10;&#10;Description automatically generated"/>
                    <pic:cNvPicPr/>
                  </pic:nvPicPr>
                  <pic:blipFill>
                    <a:blip r:embed="rId30"/>
                    <a:stretch>
                      <a:fillRect/>
                    </a:stretch>
                  </pic:blipFill>
                  <pic:spPr>
                    <a:xfrm>
                      <a:off x="0" y="0"/>
                      <a:ext cx="4058746" cy="2695858"/>
                    </a:xfrm>
                    <a:prstGeom prst="rect">
                      <a:avLst/>
                    </a:prstGeom>
                  </pic:spPr>
                </pic:pic>
              </a:graphicData>
            </a:graphic>
          </wp:inline>
        </w:drawing>
      </w:r>
    </w:p>
    <w:p w14:paraId="644F218B" w14:textId="4AC6B4B3" w:rsidR="00DB7231" w:rsidRDefault="00DB7231" w:rsidP="00DB7231">
      <w:pPr>
        <w:rPr>
          <w:b/>
          <w:bCs/>
        </w:rPr>
      </w:pPr>
      <w:r>
        <w:rPr>
          <w:b/>
          <w:bCs/>
        </w:rPr>
        <w:t xml:space="preserve">Days Without Shortage: 995 </w:t>
      </w:r>
    </w:p>
    <w:p w14:paraId="7DBEF308" w14:textId="35D2C9CC" w:rsidR="00DB7231" w:rsidRDefault="00DB7231" w:rsidP="00DB7231">
      <w:pPr>
        <w:rPr>
          <w:b/>
          <w:bCs/>
        </w:rPr>
      </w:pPr>
      <w:r>
        <w:rPr>
          <w:b/>
          <w:bCs/>
        </w:rPr>
        <w:t xml:space="preserve">Days With Shortage: 5 </w:t>
      </w:r>
    </w:p>
    <w:p w14:paraId="72947657" w14:textId="77777777" w:rsidR="00DB7231" w:rsidRDefault="00DB7231">
      <w:pPr>
        <w:rPr>
          <w:b/>
          <w:bCs/>
        </w:rPr>
      </w:pPr>
      <w:r>
        <w:rPr>
          <w:b/>
          <w:bCs/>
        </w:rPr>
        <w:br w:type="page"/>
      </w:r>
    </w:p>
    <w:p w14:paraId="6B3D9D92" w14:textId="77777777" w:rsidR="00DB7231" w:rsidRDefault="00DB7231" w:rsidP="00DB7231">
      <w:pPr>
        <w:rPr>
          <w:b/>
          <w:bCs/>
        </w:rPr>
      </w:pPr>
    </w:p>
    <w:p w14:paraId="3DFBC1EA" w14:textId="2CEDA1C3" w:rsidR="00DB7231" w:rsidRDefault="00DB7231" w:rsidP="00DB7231">
      <w:pPr>
        <w:rPr>
          <w:b/>
          <w:bCs/>
        </w:rPr>
      </w:pPr>
      <w:r w:rsidRPr="00DB7231">
        <w:rPr>
          <w:b/>
          <w:bCs/>
          <w:highlight w:val="green"/>
        </w:rPr>
        <w:t>3- Does the theoretical average demand of boxes match the experimental one?</w:t>
      </w:r>
    </w:p>
    <w:p w14:paraId="1521BDE0" w14:textId="751696AF" w:rsidR="00DB7231" w:rsidRDefault="00DB7231" w:rsidP="00DB7231">
      <w:pPr>
        <w:rPr>
          <w:b/>
          <w:bCs/>
        </w:rPr>
      </w:pPr>
      <w:r>
        <w:rPr>
          <w:b/>
          <w:bCs/>
        </w:rPr>
        <w:t>Yes, theoretical average demand for boxes = 1x0.1 + 2x0.15 + 3x0.35 + 4x0.2 + 5x0.2 = 3.25</w:t>
      </w:r>
    </w:p>
    <w:p w14:paraId="7D40BD58" w14:textId="77777777" w:rsidR="00DB7231" w:rsidRDefault="00DB7231" w:rsidP="00DB7231">
      <w:pPr>
        <w:rPr>
          <w:b/>
          <w:bCs/>
        </w:rPr>
      </w:pPr>
      <w:r>
        <w:rPr>
          <w:b/>
          <w:bCs/>
        </w:rPr>
        <w:t xml:space="preserve">And the experimental one = </w:t>
      </w:r>
    </w:p>
    <w:p w14:paraId="22AC705D" w14:textId="1A8C073D" w:rsidR="00DB7231" w:rsidRDefault="00DB7231" w:rsidP="00DB7231">
      <w:pPr>
        <w:jc w:val="center"/>
        <w:rPr>
          <w:b/>
          <w:bCs/>
        </w:rPr>
      </w:pPr>
      <w:r w:rsidRPr="00DB7231">
        <w:rPr>
          <w:b/>
          <w:bCs/>
          <w:noProof/>
        </w:rPr>
        <w:drawing>
          <wp:inline distT="0" distB="0" distL="0" distR="0" wp14:anchorId="5FF88E46" wp14:editId="10384FD8">
            <wp:extent cx="3614134" cy="3179928"/>
            <wp:effectExtent l="0" t="0" r="5715" b="1905"/>
            <wp:docPr id="440399895" name="Picture 1" descr="A purpl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99895" name="Picture 1" descr="A purple graph on a white background&#10;&#10;Description automatically generated"/>
                    <pic:cNvPicPr/>
                  </pic:nvPicPr>
                  <pic:blipFill>
                    <a:blip r:embed="rId31"/>
                    <a:stretch>
                      <a:fillRect/>
                    </a:stretch>
                  </pic:blipFill>
                  <pic:spPr>
                    <a:xfrm>
                      <a:off x="0" y="0"/>
                      <a:ext cx="3629014" cy="3193020"/>
                    </a:xfrm>
                    <a:prstGeom prst="rect">
                      <a:avLst/>
                    </a:prstGeom>
                  </pic:spPr>
                </pic:pic>
              </a:graphicData>
            </a:graphic>
          </wp:inline>
        </w:drawing>
      </w:r>
    </w:p>
    <w:p w14:paraId="08FE71A0" w14:textId="77777777" w:rsidR="00DB7231" w:rsidRDefault="00DB7231">
      <w:pPr>
        <w:rPr>
          <w:b/>
          <w:bCs/>
        </w:rPr>
      </w:pPr>
      <w:r>
        <w:rPr>
          <w:b/>
          <w:bCs/>
        </w:rPr>
        <w:br w:type="page"/>
      </w:r>
    </w:p>
    <w:p w14:paraId="654B731D" w14:textId="77777777" w:rsidR="00DB7231" w:rsidRDefault="00DB7231" w:rsidP="00DB7231">
      <w:pPr>
        <w:jc w:val="center"/>
        <w:rPr>
          <w:b/>
          <w:bCs/>
        </w:rPr>
      </w:pPr>
    </w:p>
    <w:p w14:paraId="158F80C9" w14:textId="59A2D15B" w:rsidR="00DB7231" w:rsidRDefault="00DB7231" w:rsidP="00DB7231">
      <w:pPr>
        <w:rPr>
          <w:b/>
          <w:bCs/>
        </w:rPr>
      </w:pPr>
      <w:r>
        <w:rPr>
          <w:b/>
          <w:bCs/>
          <w:highlight w:val="green"/>
        </w:rPr>
        <w:t>4-</w:t>
      </w:r>
      <w:r w:rsidRPr="00DB7231">
        <w:rPr>
          <w:b/>
          <w:bCs/>
          <w:highlight w:val="green"/>
        </w:rPr>
        <w:t>Does the theoretical average lead time of the lead time distribution match the experimental one?</w:t>
      </w:r>
    </w:p>
    <w:p w14:paraId="1BE157CE" w14:textId="5123D967" w:rsidR="00DB7231" w:rsidRDefault="00DB7231" w:rsidP="00DB7231">
      <w:pPr>
        <w:rPr>
          <w:b/>
          <w:bCs/>
        </w:rPr>
      </w:pPr>
      <w:r>
        <w:rPr>
          <w:b/>
          <w:bCs/>
        </w:rPr>
        <w:t>Yes, theoretical average lead time of the lead time distribution = 1x0.4 + 2x0.35 + 3x0.25 = 1.85</w:t>
      </w:r>
    </w:p>
    <w:p w14:paraId="59E4AF64" w14:textId="77777777" w:rsidR="00DB7231" w:rsidRDefault="00DB7231" w:rsidP="00DB7231">
      <w:pPr>
        <w:rPr>
          <w:b/>
          <w:bCs/>
        </w:rPr>
      </w:pPr>
      <w:r>
        <w:rPr>
          <w:b/>
          <w:bCs/>
        </w:rPr>
        <w:t xml:space="preserve">And the experimental one = </w:t>
      </w:r>
    </w:p>
    <w:p w14:paraId="3B2314ED" w14:textId="5FE01FCF" w:rsidR="00065D5D" w:rsidRDefault="00DB7231" w:rsidP="00DB7231">
      <w:pPr>
        <w:jc w:val="center"/>
        <w:rPr>
          <w:b/>
          <w:bCs/>
        </w:rPr>
      </w:pPr>
      <w:r w:rsidRPr="00DB7231">
        <w:rPr>
          <w:b/>
          <w:bCs/>
          <w:noProof/>
        </w:rPr>
        <w:drawing>
          <wp:inline distT="0" distB="0" distL="0" distR="0" wp14:anchorId="292077EC" wp14:editId="21C433E4">
            <wp:extent cx="3156045" cy="2797791"/>
            <wp:effectExtent l="0" t="0" r="6350" b="3175"/>
            <wp:docPr id="1069268988" name="Picture 1" descr="A purple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68988" name="Picture 1" descr="A purple graph on a black background&#10;&#10;Description automatically generated"/>
                    <pic:cNvPicPr/>
                  </pic:nvPicPr>
                  <pic:blipFill>
                    <a:blip r:embed="rId32"/>
                    <a:stretch>
                      <a:fillRect/>
                    </a:stretch>
                  </pic:blipFill>
                  <pic:spPr>
                    <a:xfrm>
                      <a:off x="0" y="0"/>
                      <a:ext cx="3164242" cy="2805058"/>
                    </a:xfrm>
                    <a:prstGeom prst="rect">
                      <a:avLst/>
                    </a:prstGeom>
                  </pic:spPr>
                </pic:pic>
              </a:graphicData>
            </a:graphic>
          </wp:inline>
        </w:drawing>
      </w:r>
    </w:p>
    <w:p w14:paraId="34313F1D" w14:textId="77777777" w:rsidR="00065D5D" w:rsidRDefault="00065D5D">
      <w:pPr>
        <w:rPr>
          <w:b/>
          <w:bCs/>
        </w:rPr>
      </w:pPr>
      <w:r>
        <w:rPr>
          <w:b/>
          <w:bCs/>
        </w:rPr>
        <w:br w:type="page"/>
      </w:r>
    </w:p>
    <w:p w14:paraId="6CFDCE4C" w14:textId="50F70D7E" w:rsidR="00DB7231" w:rsidRDefault="00065D5D" w:rsidP="00065D5D">
      <w:pPr>
        <w:rPr>
          <w:b/>
          <w:bCs/>
        </w:rPr>
      </w:pPr>
      <w:r w:rsidRPr="00065D5D">
        <w:rPr>
          <w:b/>
          <w:bCs/>
          <w:highlight w:val="green"/>
        </w:rPr>
        <w:lastRenderedPageBreak/>
        <w:t>5- Is there a better value for the review period variable N to minimize the shortages of medical supplies boxes?</w:t>
      </w:r>
    </w:p>
    <w:p w14:paraId="29483519" w14:textId="2A073F2E" w:rsidR="00065D5D" w:rsidRDefault="00065D5D" w:rsidP="00065D5D">
      <w:pPr>
        <w:rPr>
          <w:b/>
          <w:bCs/>
        </w:rPr>
      </w:pPr>
      <w:r>
        <w:rPr>
          <w:b/>
          <w:bCs/>
        </w:rPr>
        <w:t xml:space="preserve">Yes, having Review period of 6 causes that the average numbers of days that do have a shortage in it is </w:t>
      </w:r>
    </w:p>
    <w:p w14:paraId="37540B50" w14:textId="016E8946" w:rsidR="00065D5D" w:rsidRDefault="00065D5D" w:rsidP="00065D5D">
      <w:pPr>
        <w:rPr>
          <w:b/>
          <w:bCs/>
        </w:rPr>
      </w:pPr>
      <w:r w:rsidRPr="00065D5D">
        <w:rPr>
          <w:b/>
          <w:bCs/>
          <w:noProof/>
        </w:rPr>
        <w:drawing>
          <wp:inline distT="0" distB="0" distL="0" distR="0" wp14:anchorId="0894F396" wp14:editId="73045C67">
            <wp:extent cx="3077296" cy="2715905"/>
            <wp:effectExtent l="0" t="0" r="8890" b="8255"/>
            <wp:docPr id="753824590" name="Picture 1" descr="A purpl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24590" name="Picture 1" descr="A purple graph on a white background&#10;&#10;Description automatically generated"/>
                    <pic:cNvPicPr/>
                  </pic:nvPicPr>
                  <pic:blipFill>
                    <a:blip r:embed="rId33"/>
                    <a:stretch>
                      <a:fillRect/>
                    </a:stretch>
                  </pic:blipFill>
                  <pic:spPr>
                    <a:xfrm>
                      <a:off x="0" y="0"/>
                      <a:ext cx="3087753" cy="2725134"/>
                    </a:xfrm>
                    <a:prstGeom prst="rect">
                      <a:avLst/>
                    </a:prstGeom>
                  </pic:spPr>
                </pic:pic>
              </a:graphicData>
            </a:graphic>
          </wp:inline>
        </w:drawing>
      </w:r>
    </w:p>
    <w:p w14:paraId="539E62F2" w14:textId="64CC912C" w:rsidR="00065D5D" w:rsidRDefault="00065D5D" w:rsidP="00065D5D">
      <w:pPr>
        <w:rPr>
          <w:b/>
          <w:bCs/>
        </w:rPr>
      </w:pPr>
      <w:r>
        <w:rPr>
          <w:b/>
          <w:bCs/>
        </w:rPr>
        <w:t xml:space="preserve">However, when we reduce it to 5 days only it decreases to </w:t>
      </w:r>
    </w:p>
    <w:p w14:paraId="2FCCC965" w14:textId="4EE9893F" w:rsidR="00065D5D" w:rsidRDefault="00065D5D" w:rsidP="00065D5D">
      <w:pPr>
        <w:rPr>
          <w:b/>
          <w:bCs/>
        </w:rPr>
      </w:pPr>
      <w:r w:rsidRPr="00065D5D">
        <w:rPr>
          <w:b/>
          <w:bCs/>
          <w:noProof/>
        </w:rPr>
        <w:drawing>
          <wp:inline distT="0" distB="0" distL="0" distR="0" wp14:anchorId="7043087E" wp14:editId="20D8CC7E">
            <wp:extent cx="3744111" cy="3063922"/>
            <wp:effectExtent l="0" t="0" r="8890" b="3175"/>
            <wp:docPr id="18240259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25931" name="Picture 1" descr="A screenshot of a computer screen&#10;&#10;Description automatically generated"/>
                    <pic:cNvPicPr/>
                  </pic:nvPicPr>
                  <pic:blipFill>
                    <a:blip r:embed="rId34"/>
                    <a:stretch>
                      <a:fillRect/>
                    </a:stretch>
                  </pic:blipFill>
                  <pic:spPr>
                    <a:xfrm>
                      <a:off x="0" y="0"/>
                      <a:ext cx="3747989" cy="3067096"/>
                    </a:xfrm>
                    <a:prstGeom prst="rect">
                      <a:avLst/>
                    </a:prstGeom>
                  </pic:spPr>
                </pic:pic>
              </a:graphicData>
            </a:graphic>
          </wp:inline>
        </w:drawing>
      </w:r>
    </w:p>
    <w:p w14:paraId="35AF3153" w14:textId="0A98D2AE" w:rsidR="003A5355" w:rsidRDefault="00065D5D" w:rsidP="00065D5D">
      <w:pPr>
        <w:rPr>
          <w:b/>
          <w:bCs/>
        </w:rPr>
      </w:pPr>
      <w:r>
        <w:rPr>
          <w:b/>
          <w:bCs/>
        </w:rPr>
        <w:t xml:space="preserve">We can always decrease N but we should put in mind that reviewing frequently will be very difficult and costly, so decreasing the review period by one is a very good </w:t>
      </w:r>
      <w:r w:rsidR="003A5355">
        <w:rPr>
          <w:b/>
          <w:bCs/>
        </w:rPr>
        <w:t>choice.</w:t>
      </w:r>
    </w:p>
    <w:p w14:paraId="23D70766" w14:textId="77777777" w:rsidR="003A5355" w:rsidRDefault="003A5355">
      <w:pPr>
        <w:rPr>
          <w:b/>
          <w:bCs/>
        </w:rPr>
      </w:pPr>
      <w:r>
        <w:rPr>
          <w:b/>
          <w:bCs/>
        </w:rPr>
        <w:br w:type="page"/>
      </w:r>
    </w:p>
    <w:p w14:paraId="59BF977D" w14:textId="5CB267FB" w:rsidR="003A5355" w:rsidRPr="003A5355" w:rsidRDefault="003A5355" w:rsidP="003A5355">
      <w:pPr>
        <w:rPr>
          <w:b/>
          <w:bCs/>
          <w:highlight w:val="green"/>
        </w:rPr>
      </w:pPr>
      <w:r w:rsidRPr="003A5355">
        <w:rPr>
          <w:b/>
          <w:bCs/>
          <w:highlight w:val="green"/>
        </w:rPr>
        <w:lastRenderedPageBreak/>
        <w:t xml:space="preserve">6- Is there a better value for the maximum capacity M of the basement inventory to  </w:t>
      </w:r>
    </w:p>
    <w:p w14:paraId="1D66C4CE" w14:textId="26238C80" w:rsidR="00065D5D" w:rsidRDefault="003A5355" w:rsidP="003A5355">
      <w:pPr>
        <w:rPr>
          <w:b/>
          <w:bCs/>
        </w:rPr>
      </w:pPr>
      <w:r w:rsidRPr="003A5355">
        <w:rPr>
          <w:b/>
          <w:bCs/>
          <w:highlight w:val="green"/>
        </w:rPr>
        <w:t>minimize the shortages of medical supplies boxes?</w:t>
      </w:r>
    </w:p>
    <w:p w14:paraId="5494AA89" w14:textId="4AC48164" w:rsidR="003A5355" w:rsidRDefault="003A5355" w:rsidP="003A5355">
      <w:pPr>
        <w:rPr>
          <w:b/>
          <w:bCs/>
        </w:rPr>
      </w:pPr>
      <w:r>
        <w:rPr>
          <w:b/>
          <w:bCs/>
        </w:rPr>
        <w:t>There is always a better value that satisfies that question, but also to do it we have to think about something, how costly that increase of capacity will be, with respect to the cost of reviewing a lot?</w:t>
      </w:r>
    </w:p>
    <w:p w14:paraId="3B0085C6" w14:textId="44ABE523" w:rsidR="003A5355" w:rsidRDefault="003A5355" w:rsidP="003A5355">
      <w:pPr>
        <w:rPr>
          <w:b/>
          <w:bCs/>
        </w:rPr>
      </w:pPr>
      <w:r>
        <w:rPr>
          <w:b/>
          <w:bCs/>
        </w:rPr>
        <w:t xml:space="preserve">But to make it more statistical when we increase 30 to 31 the average days that occurs to have shortage decreases from </w:t>
      </w:r>
      <w:r w:rsidRPr="003A5355">
        <w:rPr>
          <w:b/>
          <w:bCs/>
          <w:highlight w:val="yellow"/>
        </w:rPr>
        <w:t>7.552</w:t>
      </w:r>
      <w:r>
        <w:rPr>
          <w:b/>
          <w:bCs/>
        </w:rPr>
        <w:t xml:space="preserve"> to </w:t>
      </w:r>
      <w:r w:rsidRPr="003A5355">
        <w:rPr>
          <w:b/>
          <w:bCs/>
          <w:highlight w:val="yellow"/>
        </w:rPr>
        <w:t>4.746</w:t>
      </w:r>
      <w:r>
        <w:rPr>
          <w:b/>
          <w:bCs/>
        </w:rPr>
        <w:t xml:space="preserve"> which is almost </w:t>
      </w:r>
      <w:r w:rsidRPr="003A5355">
        <w:rPr>
          <w:b/>
          <w:bCs/>
          <w:highlight w:val="yellow"/>
        </w:rPr>
        <w:t>3 Days Down</w:t>
      </w:r>
      <w:r>
        <w:rPr>
          <w:b/>
          <w:bCs/>
        </w:rPr>
        <w:t>,</w:t>
      </w:r>
    </w:p>
    <w:p w14:paraId="09BCD17A" w14:textId="2B253C7E" w:rsidR="00BE56E9" w:rsidRDefault="003A5355" w:rsidP="00BE56E9">
      <w:pPr>
        <w:rPr>
          <w:b/>
          <w:bCs/>
        </w:rPr>
      </w:pPr>
      <w:r>
        <w:rPr>
          <w:b/>
          <w:bCs/>
        </w:rPr>
        <w:t xml:space="preserve">And from 31 to 32 the average days that occur to have shortage decreases from </w:t>
      </w:r>
      <w:r w:rsidRPr="003A5355">
        <w:rPr>
          <w:b/>
          <w:bCs/>
          <w:highlight w:val="yellow"/>
        </w:rPr>
        <w:t>4.746</w:t>
      </w:r>
      <w:r>
        <w:rPr>
          <w:b/>
          <w:bCs/>
        </w:rPr>
        <w:t xml:space="preserve"> to </w:t>
      </w:r>
      <w:r w:rsidR="00BE56E9" w:rsidRPr="00BE56E9">
        <w:rPr>
          <w:b/>
          <w:bCs/>
          <w:highlight w:val="yellow"/>
        </w:rPr>
        <w:t>2.864</w:t>
      </w:r>
      <w:r w:rsidR="00BE56E9">
        <w:rPr>
          <w:b/>
          <w:bCs/>
        </w:rPr>
        <w:t xml:space="preserve"> </w:t>
      </w:r>
      <w:r>
        <w:rPr>
          <w:b/>
          <w:bCs/>
        </w:rPr>
        <w:t xml:space="preserve">which is almost </w:t>
      </w:r>
      <w:r w:rsidR="00BE56E9">
        <w:rPr>
          <w:b/>
          <w:bCs/>
          <w:highlight w:val="yellow"/>
        </w:rPr>
        <w:t>2</w:t>
      </w:r>
      <w:r w:rsidRPr="003A5355">
        <w:rPr>
          <w:b/>
          <w:bCs/>
          <w:highlight w:val="yellow"/>
        </w:rPr>
        <w:t xml:space="preserve"> Days Down</w:t>
      </w:r>
      <w:r w:rsidR="00BE56E9">
        <w:rPr>
          <w:b/>
          <w:bCs/>
        </w:rPr>
        <w:t>, so increasing M by 2 can Make a difference by 5 days down the original shortage days</w:t>
      </w:r>
    </w:p>
    <w:p w14:paraId="4E8E7016" w14:textId="77777777" w:rsidR="00BE56E9" w:rsidRDefault="00BE56E9">
      <w:pPr>
        <w:rPr>
          <w:b/>
          <w:bCs/>
        </w:rPr>
      </w:pPr>
      <w:r>
        <w:rPr>
          <w:b/>
          <w:bCs/>
        </w:rPr>
        <w:br w:type="page"/>
      </w:r>
    </w:p>
    <w:p w14:paraId="25B1A575" w14:textId="77777777" w:rsidR="003A5355" w:rsidRPr="00BE56E9" w:rsidRDefault="003A5355" w:rsidP="00BE56E9">
      <w:pPr>
        <w:rPr>
          <w:b/>
          <w:bCs/>
          <w:highlight w:val="yellow"/>
        </w:rPr>
      </w:pPr>
    </w:p>
    <w:p w14:paraId="0990D0A0" w14:textId="77777777" w:rsidR="00BE56E9" w:rsidRPr="00BE56E9" w:rsidRDefault="00BE56E9" w:rsidP="006B7111">
      <w:pPr>
        <w:pStyle w:val="Heading2"/>
      </w:pPr>
      <w:bookmarkStart w:id="21" w:name="_Toc185948385"/>
      <w:r w:rsidRPr="00BE56E9">
        <w:rPr>
          <w:highlight w:val="yellow"/>
        </w:rPr>
        <w:t>Conclusion</w:t>
      </w:r>
      <w:bookmarkEnd w:id="21"/>
    </w:p>
    <w:p w14:paraId="13A035A9" w14:textId="77777777" w:rsidR="00BE56E9" w:rsidRPr="00BE56E9" w:rsidRDefault="00BE56E9" w:rsidP="00BE56E9">
      <w:pPr>
        <w:rPr>
          <w:b/>
          <w:bCs/>
        </w:rPr>
      </w:pPr>
      <w:r w:rsidRPr="00BE56E9">
        <w:rPr>
          <w:b/>
          <w:bCs/>
        </w:rPr>
        <w:t>This simulation study provides valuable insights into the hospital’s inventory management system and its performance under different scenarios. The key findings are summarized below:</w:t>
      </w:r>
    </w:p>
    <w:p w14:paraId="04375C54" w14:textId="77777777" w:rsidR="00BE56E9" w:rsidRPr="00BE56E9" w:rsidRDefault="00BE56E9" w:rsidP="00BE56E9">
      <w:pPr>
        <w:numPr>
          <w:ilvl w:val="0"/>
          <w:numId w:val="13"/>
        </w:numPr>
        <w:rPr>
          <w:b/>
          <w:bCs/>
        </w:rPr>
      </w:pPr>
      <w:r w:rsidRPr="00BE56E9">
        <w:rPr>
          <w:b/>
          <w:bCs/>
        </w:rPr>
        <w:t>Average Ending Units for Each Inventory:</w:t>
      </w:r>
    </w:p>
    <w:p w14:paraId="5ADDC460" w14:textId="77777777" w:rsidR="00BE56E9" w:rsidRPr="00BE56E9" w:rsidRDefault="00BE56E9" w:rsidP="00BE56E9">
      <w:pPr>
        <w:numPr>
          <w:ilvl w:val="1"/>
          <w:numId w:val="13"/>
        </w:numPr>
        <w:rPr>
          <w:b/>
          <w:bCs/>
        </w:rPr>
      </w:pPr>
      <w:r w:rsidRPr="00BE56E9">
        <w:rPr>
          <w:b/>
          <w:bCs/>
        </w:rPr>
        <w:t>The first-floor inventory maintains an average of approximately 4 units at the end of the day, while the basement inventory averages about 13 units. These levels indicate a generally efficient flow of supplies, though some adjustments may be needed to reduce shortages.</w:t>
      </w:r>
    </w:p>
    <w:p w14:paraId="08C38A1E" w14:textId="77777777" w:rsidR="00BE56E9" w:rsidRPr="00BE56E9" w:rsidRDefault="00BE56E9" w:rsidP="00BE56E9">
      <w:pPr>
        <w:numPr>
          <w:ilvl w:val="0"/>
          <w:numId w:val="13"/>
        </w:numPr>
        <w:rPr>
          <w:b/>
          <w:bCs/>
        </w:rPr>
      </w:pPr>
      <w:r w:rsidRPr="00BE56E9">
        <w:rPr>
          <w:b/>
          <w:bCs/>
        </w:rPr>
        <w:t>Shortage Analysis:</w:t>
      </w:r>
    </w:p>
    <w:p w14:paraId="5096624F" w14:textId="77777777" w:rsidR="00BE56E9" w:rsidRPr="00BE56E9" w:rsidRDefault="00BE56E9" w:rsidP="00BE56E9">
      <w:pPr>
        <w:numPr>
          <w:ilvl w:val="1"/>
          <w:numId w:val="13"/>
        </w:numPr>
        <w:rPr>
          <w:b/>
          <w:bCs/>
        </w:rPr>
      </w:pPr>
      <w:r w:rsidRPr="00BE56E9">
        <w:rPr>
          <w:b/>
          <w:bCs/>
        </w:rPr>
        <w:t>Over the simulation period, shortages occurred on 5 out of 1,000 days, emphasizing that the current inventory and replenishment policies are effective most of the time. However, further reductions in shortages are desirable.</w:t>
      </w:r>
    </w:p>
    <w:p w14:paraId="3446607E" w14:textId="77777777" w:rsidR="00BE56E9" w:rsidRPr="00BE56E9" w:rsidRDefault="00BE56E9" w:rsidP="00BE56E9">
      <w:pPr>
        <w:numPr>
          <w:ilvl w:val="0"/>
          <w:numId w:val="13"/>
        </w:numPr>
        <w:rPr>
          <w:b/>
          <w:bCs/>
        </w:rPr>
      </w:pPr>
      <w:r w:rsidRPr="00BE56E9">
        <w:rPr>
          <w:b/>
          <w:bCs/>
        </w:rPr>
        <w:t>Theoretical vs. Experimental Results:</w:t>
      </w:r>
    </w:p>
    <w:p w14:paraId="0AF09BEA" w14:textId="77777777" w:rsidR="00BE56E9" w:rsidRPr="00BE56E9" w:rsidRDefault="00BE56E9" w:rsidP="00BE56E9">
      <w:pPr>
        <w:numPr>
          <w:ilvl w:val="1"/>
          <w:numId w:val="13"/>
        </w:numPr>
        <w:rPr>
          <w:b/>
          <w:bCs/>
        </w:rPr>
      </w:pPr>
      <w:r w:rsidRPr="00BE56E9">
        <w:rPr>
          <w:b/>
          <w:bCs/>
        </w:rPr>
        <w:t>The theoretical average demand for medical supply boxes (3.25) closely matches the experimental value, validating the accuracy of the demand distribution model.</w:t>
      </w:r>
    </w:p>
    <w:p w14:paraId="4B9A2730" w14:textId="77777777" w:rsidR="00BE56E9" w:rsidRPr="00BE56E9" w:rsidRDefault="00BE56E9" w:rsidP="00BE56E9">
      <w:pPr>
        <w:numPr>
          <w:ilvl w:val="1"/>
          <w:numId w:val="13"/>
        </w:numPr>
        <w:rPr>
          <w:b/>
          <w:bCs/>
        </w:rPr>
      </w:pPr>
      <w:r w:rsidRPr="00BE56E9">
        <w:rPr>
          <w:b/>
          <w:bCs/>
        </w:rPr>
        <w:t>Similarly, the theoretical average lead time (1.85 days) aligns with the experimental results, ensuring the reliability of the lead time distribution.</w:t>
      </w:r>
    </w:p>
    <w:p w14:paraId="73DE4BB4" w14:textId="77777777" w:rsidR="00BE56E9" w:rsidRPr="00BE56E9" w:rsidRDefault="00BE56E9" w:rsidP="00BE56E9">
      <w:pPr>
        <w:numPr>
          <w:ilvl w:val="0"/>
          <w:numId w:val="13"/>
        </w:numPr>
        <w:rPr>
          <w:b/>
          <w:bCs/>
        </w:rPr>
      </w:pPr>
      <w:r w:rsidRPr="00BE56E9">
        <w:rPr>
          <w:b/>
          <w:bCs/>
        </w:rPr>
        <w:t>Review Period Optimization:</w:t>
      </w:r>
    </w:p>
    <w:p w14:paraId="320B2E7B" w14:textId="0E5C1582" w:rsidR="00BE56E9" w:rsidRDefault="00BE56E9" w:rsidP="00BE56E9">
      <w:pPr>
        <w:numPr>
          <w:ilvl w:val="1"/>
          <w:numId w:val="13"/>
        </w:numPr>
        <w:rPr>
          <w:b/>
          <w:bCs/>
        </w:rPr>
      </w:pPr>
      <w:r w:rsidRPr="00BE56E9">
        <w:rPr>
          <w:b/>
          <w:bCs/>
        </w:rPr>
        <w:t>The current review period (N=6) results in a reasonable balance between operational costs and shortages. However, reducing N to 5 days decreases the number of days with shortages, demonstrating an opportunity for improvement. A lower N should be carefully considered due to increased review and restocking costs.</w:t>
      </w:r>
    </w:p>
    <w:p w14:paraId="1B6860F3" w14:textId="2B9665C0" w:rsidR="00BE56E9" w:rsidRPr="00BE56E9" w:rsidRDefault="00BE56E9" w:rsidP="00BE56E9">
      <w:pPr>
        <w:rPr>
          <w:b/>
          <w:bCs/>
        </w:rPr>
      </w:pPr>
      <w:r>
        <w:rPr>
          <w:b/>
          <w:bCs/>
        </w:rPr>
        <w:br w:type="page"/>
      </w:r>
    </w:p>
    <w:p w14:paraId="7202E259" w14:textId="77777777" w:rsidR="00BE56E9" w:rsidRPr="00BE56E9" w:rsidRDefault="00BE56E9" w:rsidP="00BE56E9">
      <w:pPr>
        <w:numPr>
          <w:ilvl w:val="0"/>
          <w:numId w:val="13"/>
        </w:numPr>
        <w:rPr>
          <w:b/>
          <w:bCs/>
        </w:rPr>
      </w:pPr>
      <w:r w:rsidRPr="00BE56E9">
        <w:rPr>
          <w:b/>
          <w:bCs/>
        </w:rPr>
        <w:lastRenderedPageBreak/>
        <w:t>Basement Inventory Capacity Optimization:</w:t>
      </w:r>
    </w:p>
    <w:p w14:paraId="73B25CFA" w14:textId="42578FFA" w:rsidR="00BE56E9" w:rsidRPr="00BE56E9" w:rsidRDefault="00BE56E9" w:rsidP="00BE56E9">
      <w:pPr>
        <w:numPr>
          <w:ilvl w:val="1"/>
          <w:numId w:val="13"/>
        </w:numPr>
        <w:rPr>
          <w:b/>
          <w:bCs/>
        </w:rPr>
      </w:pPr>
      <w:r w:rsidRPr="00BE56E9">
        <w:rPr>
          <w:b/>
          <w:bCs/>
        </w:rPr>
        <w:t>Increasing the basement inventory’s maximum capacity (M) from 30 to 31 or 32 boxes significantly reduces the number of days with shortages. For instance, a 2-box increase (to 32) reduces shortages by approximately 5 days. While increasing M improves performance, the associated costs of additional storage must be weighed against the benefits of fewer shortages.</w:t>
      </w:r>
    </w:p>
    <w:p w14:paraId="1CA5CB59" w14:textId="77777777" w:rsidR="00BE56E9" w:rsidRPr="00BE56E9" w:rsidRDefault="00BE56E9" w:rsidP="00BE56E9">
      <w:pPr>
        <w:rPr>
          <w:b/>
          <w:bCs/>
        </w:rPr>
      </w:pPr>
      <w:r w:rsidRPr="00BE56E9">
        <w:rPr>
          <w:b/>
          <w:bCs/>
        </w:rPr>
        <w:t>Recommendations:</w:t>
      </w:r>
    </w:p>
    <w:p w14:paraId="1F76D7CC" w14:textId="77777777" w:rsidR="00BE56E9" w:rsidRPr="00BE56E9" w:rsidRDefault="00BE56E9" w:rsidP="00BE56E9">
      <w:pPr>
        <w:numPr>
          <w:ilvl w:val="0"/>
          <w:numId w:val="14"/>
        </w:numPr>
        <w:rPr>
          <w:b/>
          <w:bCs/>
        </w:rPr>
      </w:pPr>
      <w:r w:rsidRPr="00BE56E9">
        <w:rPr>
          <w:b/>
          <w:bCs/>
        </w:rPr>
        <w:t>Adjust Review Period:</w:t>
      </w:r>
    </w:p>
    <w:p w14:paraId="2D416502" w14:textId="343B49CE" w:rsidR="00BE56E9" w:rsidRPr="00BE56E9" w:rsidRDefault="00BE56E9" w:rsidP="00BE56E9">
      <w:pPr>
        <w:numPr>
          <w:ilvl w:val="1"/>
          <w:numId w:val="14"/>
        </w:numPr>
        <w:rPr>
          <w:b/>
          <w:bCs/>
        </w:rPr>
      </w:pPr>
      <w:r w:rsidRPr="00BE56E9">
        <w:rPr>
          <w:b/>
          <w:bCs/>
        </w:rPr>
        <w:t>Consider reducing the review period N from 6 days to 5 days as a compromise between reducing shortages and managing operational costs.</w:t>
      </w:r>
    </w:p>
    <w:p w14:paraId="40CCC489" w14:textId="77777777" w:rsidR="00BE56E9" w:rsidRPr="00BE56E9" w:rsidRDefault="00BE56E9" w:rsidP="00BE56E9">
      <w:pPr>
        <w:numPr>
          <w:ilvl w:val="0"/>
          <w:numId w:val="14"/>
        </w:numPr>
        <w:rPr>
          <w:b/>
          <w:bCs/>
        </w:rPr>
      </w:pPr>
      <w:r w:rsidRPr="00BE56E9">
        <w:rPr>
          <w:b/>
          <w:bCs/>
        </w:rPr>
        <w:t>Increase Basement Inventory Capacity:</w:t>
      </w:r>
    </w:p>
    <w:p w14:paraId="0A9C8833" w14:textId="618B3176" w:rsidR="00BE56E9" w:rsidRPr="00BE56E9" w:rsidRDefault="00BE56E9" w:rsidP="00BE56E9">
      <w:pPr>
        <w:numPr>
          <w:ilvl w:val="1"/>
          <w:numId w:val="14"/>
        </w:numPr>
        <w:rPr>
          <w:b/>
          <w:bCs/>
        </w:rPr>
      </w:pPr>
      <w:r w:rsidRPr="00BE56E9">
        <w:rPr>
          <w:b/>
          <w:bCs/>
        </w:rPr>
        <w:t>Increasing M by 1 or 2 boxes (to 31 or 32) can effectively reduce shortages, with relatively minor increases in storage costs.</w:t>
      </w:r>
    </w:p>
    <w:p w14:paraId="3221CA7F" w14:textId="77777777" w:rsidR="00BE56E9" w:rsidRPr="00BE56E9" w:rsidRDefault="00BE56E9" w:rsidP="00BE56E9">
      <w:pPr>
        <w:numPr>
          <w:ilvl w:val="0"/>
          <w:numId w:val="14"/>
        </w:numPr>
        <w:rPr>
          <w:b/>
          <w:bCs/>
        </w:rPr>
      </w:pPr>
      <w:r w:rsidRPr="00BE56E9">
        <w:rPr>
          <w:b/>
          <w:bCs/>
        </w:rPr>
        <w:t>Conduct Cost-Benefit Analysis:</w:t>
      </w:r>
    </w:p>
    <w:p w14:paraId="556225EE" w14:textId="77777777" w:rsidR="00BE56E9" w:rsidRPr="00BE56E9" w:rsidRDefault="00BE56E9" w:rsidP="00BE56E9">
      <w:pPr>
        <w:numPr>
          <w:ilvl w:val="1"/>
          <w:numId w:val="14"/>
        </w:numPr>
        <w:rPr>
          <w:b/>
          <w:bCs/>
        </w:rPr>
      </w:pPr>
      <w:r w:rsidRPr="00BE56E9">
        <w:rPr>
          <w:b/>
          <w:bCs/>
        </w:rPr>
        <w:t>Evaluate the trade-offs between operational costs (for frequent reviews or increased storage) and the benefits of minimizing shortages. This will help identify the most cost-effective improvements.</w:t>
      </w:r>
    </w:p>
    <w:p w14:paraId="3155F35A" w14:textId="77777777" w:rsidR="00BE56E9" w:rsidRPr="00BE56E9" w:rsidRDefault="00BE56E9" w:rsidP="00BE56E9">
      <w:pPr>
        <w:numPr>
          <w:ilvl w:val="0"/>
          <w:numId w:val="14"/>
        </w:numPr>
        <w:rPr>
          <w:b/>
          <w:bCs/>
        </w:rPr>
      </w:pPr>
      <w:r w:rsidRPr="00BE56E9">
        <w:rPr>
          <w:b/>
          <w:bCs/>
        </w:rPr>
        <w:t>Monitor and Refine:</w:t>
      </w:r>
    </w:p>
    <w:p w14:paraId="043361F9" w14:textId="12E98522" w:rsidR="00733C1E" w:rsidRPr="00BE56E9" w:rsidRDefault="00BE56E9" w:rsidP="00BE56E9">
      <w:pPr>
        <w:numPr>
          <w:ilvl w:val="1"/>
          <w:numId w:val="14"/>
        </w:numPr>
        <w:rPr>
          <w:b/>
          <w:bCs/>
        </w:rPr>
      </w:pPr>
      <w:r w:rsidRPr="00BE56E9">
        <w:rPr>
          <w:b/>
          <w:bCs/>
        </w:rPr>
        <w:t>Continuously monitor inventory levels and shortages to refine the model and adapt policies as demand patterns or lead times change.</w:t>
      </w:r>
    </w:p>
    <w:sectPr w:rsidR="00733C1E" w:rsidRPr="00BE56E9">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560A9" w14:textId="77777777" w:rsidR="00BA4571" w:rsidRDefault="00BA4571" w:rsidP="00BE56E9">
      <w:pPr>
        <w:spacing w:after="0" w:line="240" w:lineRule="auto"/>
      </w:pPr>
      <w:r>
        <w:separator/>
      </w:r>
    </w:p>
  </w:endnote>
  <w:endnote w:type="continuationSeparator" w:id="0">
    <w:p w14:paraId="5D5C39AB" w14:textId="77777777" w:rsidR="00BA4571" w:rsidRDefault="00BA4571" w:rsidP="00BE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F9C55" w14:textId="77777777" w:rsidR="00BA4571" w:rsidRDefault="00BA4571" w:rsidP="00BE56E9">
      <w:pPr>
        <w:spacing w:after="0" w:line="240" w:lineRule="auto"/>
      </w:pPr>
      <w:r>
        <w:separator/>
      </w:r>
    </w:p>
  </w:footnote>
  <w:footnote w:type="continuationSeparator" w:id="0">
    <w:p w14:paraId="14698E2B" w14:textId="77777777" w:rsidR="00BA4571" w:rsidRDefault="00BA4571" w:rsidP="00BE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532446"/>
      <w:docPartObj>
        <w:docPartGallery w:val="Page Numbers (Top of Page)"/>
        <w:docPartUnique/>
      </w:docPartObj>
    </w:sdtPr>
    <w:sdtEndPr>
      <w:rPr>
        <w:noProof/>
      </w:rPr>
    </w:sdtEndPr>
    <w:sdtContent>
      <w:p w14:paraId="6908AE3F" w14:textId="36DB28E3" w:rsidR="00DA4460" w:rsidRDefault="00DA4460">
        <w:pPr>
          <w:pStyle w:val="Header"/>
        </w:pPr>
        <w:r>
          <w:fldChar w:fldCharType="begin"/>
        </w:r>
        <w:r>
          <w:instrText xml:space="preserve"> PAGE   \* MERGEFORMAT </w:instrText>
        </w:r>
        <w:r>
          <w:fldChar w:fldCharType="separate"/>
        </w:r>
        <w:r>
          <w:rPr>
            <w:noProof/>
          </w:rPr>
          <w:t>2</w:t>
        </w:r>
        <w:r>
          <w:rPr>
            <w:noProof/>
          </w:rPr>
          <w:fldChar w:fldCharType="end"/>
        </w:r>
      </w:p>
    </w:sdtContent>
  </w:sdt>
  <w:p w14:paraId="327CB95D" w14:textId="77777777" w:rsidR="00DA4460" w:rsidRDefault="00DA4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E5F"/>
    <w:multiLevelType w:val="multilevel"/>
    <w:tmpl w:val="72DC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21F4B"/>
    <w:multiLevelType w:val="multilevel"/>
    <w:tmpl w:val="7A209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E5B12"/>
    <w:multiLevelType w:val="multilevel"/>
    <w:tmpl w:val="1ABE7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D6849"/>
    <w:multiLevelType w:val="hybridMultilevel"/>
    <w:tmpl w:val="CA5A8014"/>
    <w:lvl w:ilvl="0" w:tplc="472607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7036E"/>
    <w:multiLevelType w:val="multilevel"/>
    <w:tmpl w:val="904E7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14A66"/>
    <w:multiLevelType w:val="hybridMultilevel"/>
    <w:tmpl w:val="DD38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549CB"/>
    <w:multiLevelType w:val="multilevel"/>
    <w:tmpl w:val="D2104F4E"/>
    <w:lvl w:ilvl="0">
      <w:start w:val="1"/>
      <w:numFmt w:val="decimal"/>
      <w:lvlText w:val="%1."/>
      <w:lvlJc w:val="left"/>
      <w:pPr>
        <w:tabs>
          <w:tab w:val="num" w:pos="720"/>
        </w:tabs>
        <w:ind w:left="720" w:hanging="360"/>
      </w:pPr>
      <w:rPr>
        <w:rFonts w:asciiTheme="minorHAnsi" w:eastAsiaTheme="minorHAnsi" w:hAnsiTheme="minorHAnsi" w:cstheme="minorBidi"/>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62A87"/>
    <w:multiLevelType w:val="hybridMultilevel"/>
    <w:tmpl w:val="800A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E03A5"/>
    <w:multiLevelType w:val="multilevel"/>
    <w:tmpl w:val="E6027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24645"/>
    <w:multiLevelType w:val="multilevel"/>
    <w:tmpl w:val="0000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9553B"/>
    <w:multiLevelType w:val="multilevel"/>
    <w:tmpl w:val="FBD2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325E17"/>
    <w:multiLevelType w:val="multilevel"/>
    <w:tmpl w:val="C28E5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6B2414"/>
    <w:multiLevelType w:val="multilevel"/>
    <w:tmpl w:val="7D4A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11974"/>
    <w:multiLevelType w:val="multilevel"/>
    <w:tmpl w:val="623AA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843231"/>
    <w:multiLevelType w:val="multilevel"/>
    <w:tmpl w:val="A16E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000400">
    <w:abstractNumId w:val="5"/>
  </w:num>
  <w:num w:numId="2" w16cid:durableId="1837837101">
    <w:abstractNumId w:val="3"/>
  </w:num>
  <w:num w:numId="3" w16cid:durableId="1056780736">
    <w:abstractNumId w:val="7"/>
  </w:num>
  <w:num w:numId="4" w16cid:durableId="151533075">
    <w:abstractNumId w:val="14"/>
  </w:num>
  <w:num w:numId="5" w16cid:durableId="682123066">
    <w:abstractNumId w:val="8"/>
  </w:num>
  <w:num w:numId="6" w16cid:durableId="1460418555">
    <w:abstractNumId w:val="0"/>
  </w:num>
  <w:num w:numId="7" w16cid:durableId="1791362180">
    <w:abstractNumId w:val="13"/>
  </w:num>
  <w:num w:numId="8" w16cid:durableId="771628008">
    <w:abstractNumId w:val="11"/>
  </w:num>
  <w:num w:numId="9" w16cid:durableId="156305670">
    <w:abstractNumId w:val="9"/>
  </w:num>
  <w:num w:numId="10" w16cid:durableId="1731420220">
    <w:abstractNumId w:val="10"/>
  </w:num>
  <w:num w:numId="11" w16cid:durableId="382600655">
    <w:abstractNumId w:val="6"/>
  </w:num>
  <w:num w:numId="12" w16cid:durableId="1738893680">
    <w:abstractNumId w:val="12"/>
  </w:num>
  <w:num w:numId="13" w16cid:durableId="1113281289">
    <w:abstractNumId w:val="2"/>
  </w:num>
  <w:num w:numId="14" w16cid:durableId="1292396384">
    <w:abstractNumId w:val="4"/>
  </w:num>
  <w:num w:numId="15" w16cid:durableId="24884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E9"/>
    <w:rsid w:val="00046FBB"/>
    <w:rsid w:val="00050934"/>
    <w:rsid w:val="00065370"/>
    <w:rsid w:val="00065D5D"/>
    <w:rsid w:val="00092894"/>
    <w:rsid w:val="000B6BC0"/>
    <w:rsid w:val="000B73DD"/>
    <w:rsid w:val="000D6E45"/>
    <w:rsid w:val="001149D9"/>
    <w:rsid w:val="00134911"/>
    <w:rsid w:val="00173A04"/>
    <w:rsid w:val="001C1DDA"/>
    <w:rsid w:val="00250CE8"/>
    <w:rsid w:val="00264A9C"/>
    <w:rsid w:val="00270249"/>
    <w:rsid w:val="002F15E6"/>
    <w:rsid w:val="00313208"/>
    <w:rsid w:val="00325B0D"/>
    <w:rsid w:val="003A1A0C"/>
    <w:rsid w:val="003A5355"/>
    <w:rsid w:val="004A58F7"/>
    <w:rsid w:val="005C7118"/>
    <w:rsid w:val="00652904"/>
    <w:rsid w:val="00655CAA"/>
    <w:rsid w:val="006B7111"/>
    <w:rsid w:val="006C5FA3"/>
    <w:rsid w:val="0070057B"/>
    <w:rsid w:val="0073315F"/>
    <w:rsid w:val="00733C1E"/>
    <w:rsid w:val="00750B25"/>
    <w:rsid w:val="007C7317"/>
    <w:rsid w:val="007F29EB"/>
    <w:rsid w:val="00806FC9"/>
    <w:rsid w:val="008169E9"/>
    <w:rsid w:val="008A55FB"/>
    <w:rsid w:val="008F040F"/>
    <w:rsid w:val="009137FB"/>
    <w:rsid w:val="00973A89"/>
    <w:rsid w:val="0099153D"/>
    <w:rsid w:val="00A56B0E"/>
    <w:rsid w:val="00A61914"/>
    <w:rsid w:val="00AD0F83"/>
    <w:rsid w:val="00B34E9D"/>
    <w:rsid w:val="00B4186F"/>
    <w:rsid w:val="00B54CA7"/>
    <w:rsid w:val="00BA24FB"/>
    <w:rsid w:val="00BA4571"/>
    <w:rsid w:val="00BB78DA"/>
    <w:rsid w:val="00BC5556"/>
    <w:rsid w:val="00BE3B16"/>
    <w:rsid w:val="00BE56E9"/>
    <w:rsid w:val="00D80947"/>
    <w:rsid w:val="00DA4460"/>
    <w:rsid w:val="00DB7231"/>
    <w:rsid w:val="00DF64B7"/>
    <w:rsid w:val="00E36583"/>
    <w:rsid w:val="00E57A66"/>
    <w:rsid w:val="00E80479"/>
    <w:rsid w:val="00E84843"/>
    <w:rsid w:val="00EE6EE4"/>
    <w:rsid w:val="00F046B1"/>
    <w:rsid w:val="00F13EB3"/>
    <w:rsid w:val="00F220D5"/>
    <w:rsid w:val="00F45D45"/>
    <w:rsid w:val="00FA3E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05F4"/>
  <w15:chartTrackingRefBased/>
  <w15:docId w15:val="{6A780819-2ACE-45AA-8AA3-6C3A4610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6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6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6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6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9E9"/>
    <w:rPr>
      <w:rFonts w:eastAsiaTheme="majorEastAsia" w:cstheme="majorBidi"/>
      <w:color w:val="272727" w:themeColor="text1" w:themeTint="D8"/>
    </w:rPr>
  </w:style>
  <w:style w:type="paragraph" w:styleId="Title">
    <w:name w:val="Title"/>
    <w:basedOn w:val="Normal"/>
    <w:next w:val="Normal"/>
    <w:link w:val="TitleChar"/>
    <w:uiPriority w:val="10"/>
    <w:qFormat/>
    <w:rsid w:val="00816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9E9"/>
    <w:pPr>
      <w:spacing w:before="160"/>
      <w:jc w:val="center"/>
    </w:pPr>
    <w:rPr>
      <w:i/>
      <w:iCs/>
      <w:color w:val="404040" w:themeColor="text1" w:themeTint="BF"/>
    </w:rPr>
  </w:style>
  <w:style w:type="character" w:customStyle="1" w:styleId="QuoteChar">
    <w:name w:val="Quote Char"/>
    <w:basedOn w:val="DefaultParagraphFont"/>
    <w:link w:val="Quote"/>
    <w:uiPriority w:val="29"/>
    <w:rsid w:val="008169E9"/>
    <w:rPr>
      <w:i/>
      <w:iCs/>
      <w:color w:val="404040" w:themeColor="text1" w:themeTint="BF"/>
    </w:rPr>
  </w:style>
  <w:style w:type="paragraph" w:styleId="ListParagraph">
    <w:name w:val="List Paragraph"/>
    <w:basedOn w:val="Normal"/>
    <w:uiPriority w:val="34"/>
    <w:qFormat/>
    <w:rsid w:val="008169E9"/>
    <w:pPr>
      <w:ind w:left="720"/>
      <w:contextualSpacing/>
    </w:pPr>
  </w:style>
  <w:style w:type="character" w:styleId="IntenseEmphasis">
    <w:name w:val="Intense Emphasis"/>
    <w:basedOn w:val="DefaultParagraphFont"/>
    <w:uiPriority w:val="21"/>
    <w:qFormat/>
    <w:rsid w:val="008169E9"/>
    <w:rPr>
      <w:i/>
      <w:iCs/>
      <w:color w:val="0F4761" w:themeColor="accent1" w:themeShade="BF"/>
    </w:rPr>
  </w:style>
  <w:style w:type="paragraph" w:styleId="IntenseQuote">
    <w:name w:val="Intense Quote"/>
    <w:basedOn w:val="Normal"/>
    <w:next w:val="Normal"/>
    <w:link w:val="IntenseQuoteChar"/>
    <w:uiPriority w:val="30"/>
    <w:qFormat/>
    <w:rsid w:val="00816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9E9"/>
    <w:rPr>
      <w:i/>
      <w:iCs/>
      <w:color w:val="0F4761" w:themeColor="accent1" w:themeShade="BF"/>
    </w:rPr>
  </w:style>
  <w:style w:type="character" w:styleId="IntenseReference">
    <w:name w:val="Intense Reference"/>
    <w:basedOn w:val="DefaultParagraphFont"/>
    <w:uiPriority w:val="32"/>
    <w:qFormat/>
    <w:rsid w:val="008169E9"/>
    <w:rPr>
      <w:b/>
      <w:bCs/>
      <w:smallCaps/>
      <w:color w:val="0F4761" w:themeColor="accent1" w:themeShade="BF"/>
      <w:spacing w:val="5"/>
    </w:rPr>
  </w:style>
  <w:style w:type="character" w:styleId="Hyperlink">
    <w:name w:val="Hyperlink"/>
    <w:basedOn w:val="DefaultParagraphFont"/>
    <w:uiPriority w:val="99"/>
    <w:unhideWhenUsed/>
    <w:rsid w:val="00652904"/>
    <w:rPr>
      <w:color w:val="467886" w:themeColor="hyperlink"/>
      <w:u w:val="single"/>
    </w:rPr>
  </w:style>
  <w:style w:type="character" w:styleId="UnresolvedMention">
    <w:name w:val="Unresolved Mention"/>
    <w:basedOn w:val="DefaultParagraphFont"/>
    <w:uiPriority w:val="99"/>
    <w:semiHidden/>
    <w:unhideWhenUsed/>
    <w:rsid w:val="00652904"/>
    <w:rPr>
      <w:color w:val="605E5C"/>
      <w:shd w:val="clear" w:color="auto" w:fill="E1DFDD"/>
    </w:rPr>
  </w:style>
  <w:style w:type="paragraph" w:styleId="HTMLPreformatted">
    <w:name w:val="HTML Preformatted"/>
    <w:basedOn w:val="Normal"/>
    <w:link w:val="HTMLPreformattedChar"/>
    <w:uiPriority w:val="99"/>
    <w:semiHidden/>
    <w:unhideWhenUsed/>
    <w:rsid w:val="001349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4911"/>
    <w:rPr>
      <w:rFonts w:ascii="Consolas" w:hAnsi="Consolas"/>
      <w:sz w:val="20"/>
      <w:szCs w:val="20"/>
    </w:rPr>
  </w:style>
  <w:style w:type="character" w:styleId="FollowedHyperlink">
    <w:name w:val="FollowedHyperlink"/>
    <w:basedOn w:val="DefaultParagraphFont"/>
    <w:uiPriority w:val="99"/>
    <w:semiHidden/>
    <w:unhideWhenUsed/>
    <w:rsid w:val="00E57A66"/>
    <w:rPr>
      <w:color w:val="96607D" w:themeColor="followedHyperlink"/>
      <w:u w:val="single"/>
    </w:rPr>
  </w:style>
  <w:style w:type="table" w:styleId="TableGrid">
    <w:name w:val="Table Grid"/>
    <w:basedOn w:val="TableNormal"/>
    <w:uiPriority w:val="39"/>
    <w:rsid w:val="004A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56E9"/>
    <w:pPr>
      <w:spacing w:before="240" w:after="0" w:line="259" w:lineRule="auto"/>
      <w:outlineLvl w:val="9"/>
    </w:pPr>
    <w:rPr>
      <w:kern w:val="0"/>
      <w:sz w:val="32"/>
      <w:szCs w:val="32"/>
      <w14:ligatures w14:val="none"/>
    </w:rPr>
  </w:style>
  <w:style w:type="paragraph" w:styleId="EndnoteText">
    <w:name w:val="endnote text"/>
    <w:basedOn w:val="Normal"/>
    <w:link w:val="EndnoteTextChar"/>
    <w:uiPriority w:val="99"/>
    <w:semiHidden/>
    <w:unhideWhenUsed/>
    <w:rsid w:val="00BE56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56E9"/>
    <w:rPr>
      <w:sz w:val="20"/>
      <w:szCs w:val="20"/>
    </w:rPr>
  </w:style>
  <w:style w:type="character" w:styleId="EndnoteReference">
    <w:name w:val="endnote reference"/>
    <w:basedOn w:val="DefaultParagraphFont"/>
    <w:uiPriority w:val="99"/>
    <w:semiHidden/>
    <w:unhideWhenUsed/>
    <w:rsid w:val="00BE56E9"/>
    <w:rPr>
      <w:vertAlign w:val="superscript"/>
    </w:rPr>
  </w:style>
  <w:style w:type="paragraph" w:styleId="Header">
    <w:name w:val="header"/>
    <w:basedOn w:val="Normal"/>
    <w:link w:val="HeaderChar"/>
    <w:uiPriority w:val="99"/>
    <w:unhideWhenUsed/>
    <w:rsid w:val="00DA4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60"/>
  </w:style>
  <w:style w:type="paragraph" w:styleId="Footer">
    <w:name w:val="footer"/>
    <w:basedOn w:val="Normal"/>
    <w:link w:val="FooterChar"/>
    <w:uiPriority w:val="99"/>
    <w:unhideWhenUsed/>
    <w:rsid w:val="00DA4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60"/>
  </w:style>
  <w:style w:type="character" w:styleId="Strong">
    <w:name w:val="Strong"/>
    <w:basedOn w:val="DefaultParagraphFont"/>
    <w:uiPriority w:val="22"/>
    <w:qFormat/>
    <w:rsid w:val="00DA4460"/>
    <w:rPr>
      <w:b/>
      <w:bCs/>
    </w:rPr>
  </w:style>
  <w:style w:type="paragraph" w:styleId="TOC1">
    <w:name w:val="toc 1"/>
    <w:basedOn w:val="Normal"/>
    <w:next w:val="Normal"/>
    <w:autoRedefine/>
    <w:uiPriority w:val="39"/>
    <w:unhideWhenUsed/>
    <w:rsid w:val="00DA4460"/>
    <w:pPr>
      <w:spacing w:after="100"/>
    </w:pPr>
  </w:style>
  <w:style w:type="paragraph" w:styleId="TOC2">
    <w:name w:val="toc 2"/>
    <w:basedOn w:val="Normal"/>
    <w:next w:val="Normal"/>
    <w:autoRedefine/>
    <w:uiPriority w:val="39"/>
    <w:unhideWhenUsed/>
    <w:rsid w:val="00DA4460"/>
    <w:pPr>
      <w:spacing w:after="100"/>
      <w:ind w:left="240"/>
    </w:pPr>
  </w:style>
  <w:style w:type="paragraph" w:styleId="TOC3">
    <w:name w:val="toc 3"/>
    <w:basedOn w:val="Normal"/>
    <w:next w:val="Normal"/>
    <w:autoRedefine/>
    <w:uiPriority w:val="39"/>
    <w:unhideWhenUsed/>
    <w:rsid w:val="00DA446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9022">
      <w:bodyDiv w:val="1"/>
      <w:marLeft w:val="0"/>
      <w:marRight w:val="0"/>
      <w:marTop w:val="0"/>
      <w:marBottom w:val="0"/>
      <w:divBdr>
        <w:top w:val="none" w:sz="0" w:space="0" w:color="auto"/>
        <w:left w:val="none" w:sz="0" w:space="0" w:color="auto"/>
        <w:bottom w:val="none" w:sz="0" w:space="0" w:color="auto"/>
        <w:right w:val="none" w:sz="0" w:space="0" w:color="auto"/>
      </w:divBdr>
    </w:div>
    <w:div w:id="83654920">
      <w:bodyDiv w:val="1"/>
      <w:marLeft w:val="0"/>
      <w:marRight w:val="0"/>
      <w:marTop w:val="0"/>
      <w:marBottom w:val="0"/>
      <w:divBdr>
        <w:top w:val="none" w:sz="0" w:space="0" w:color="auto"/>
        <w:left w:val="none" w:sz="0" w:space="0" w:color="auto"/>
        <w:bottom w:val="none" w:sz="0" w:space="0" w:color="auto"/>
        <w:right w:val="none" w:sz="0" w:space="0" w:color="auto"/>
      </w:divBdr>
    </w:div>
    <w:div w:id="101611469">
      <w:bodyDiv w:val="1"/>
      <w:marLeft w:val="0"/>
      <w:marRight w:val="0"/>
      <w:marTop w:val="0"/>
      <w:marBottom w:val="0"/>
      <w:divBdr>
        <w:top w:val="none" w:sz="0" w:space="0" w:color="auto"/>
        <w:left w:val="none" w:sz="0" w:space="0" w:color="auto"/>
        <w:bottom w:val="none" w:sz="0" w:space="0" w:color="auto"/>
        <w:right w:val="none" w:sz="0" w:space="0" w:color="auto"/>
      </w:divBdr>
    </w:div>
    <w:div w:id="134642527">
      <w:bodyDiv w:val="1"/>
      <w:marLeft w:val="0"/>
      <w:marRight w:val="0"/>
      <w:marTop w:val="0"/>
      <w:marBottom w:val="0"/>
      <w:divBdr>
        <w:top w:val="none" w:sz="0" w:space="0" w:color="auto"/>
        <w:left w:val="none" w:sz="0" w:space="0" w:color="auto"/>
        <w:bottom w:val="none" w:sz="0" w:space="0" w:color="auto"/>
        <w:right w:val="none" w:sz="0" w:space="0" w:color="auto"/>
      </w:divBdr>
    </w:div>
    <w:div w:id="146021746">
      <w:bodyDiv w:val="1"/>
      <w:marLeft w:val="0"/>
      <w:marRight w:val="0"/>
      <w:marTop w:val="0"/>
      <w:marBottom w:val="0"/>
      <w:divBdr>
        <w:top w:val="none" w:sz="0" w:space="0" w:color="auto"/>
        <w:left w:val="none" w:sz="0" w:space="0" w:color="auto"/>
        <w:bottom w:val="none" w:sz="0" w:space="0" w:color="auto"/>
        <w:right w:val="none" w:sz="0" w:space="0" w:color="auto"/>
      </w:divBdr>
    </w:div>
    <w:div w:id="159389010">
      <w:bodyDiv w:val="1"/>
      <w:marLeft w:val="0"/>
      <w:marRight w:val="0"/>
      <w:marTop w:val="0"/>
      <w:marBottom w:val="0"/>
      <w:divBdr>
        <w:top w:val="none" w:sz="0" w:space="0" w:color="auto"/>
        <w:left w:val="none" w:sz="0" w:space="0" w:color="auto"/>
        <w:bottom w:val="none" w:sz="0" w:space="0" w:color="auto"/>
        <w:right w:val="none" w:sz="0" w:space="0" w:color="auto"/>
      </w:divBdr>
    </w:div>
    <w:div w:id="257181467">
      <w:bodyDiv w:val="1"/>
      <w:marLeft w:val="0"/>
      <w:marRight w:val="0"/>
      <w:marTop w:val="0"/>
      <w:marBottom w:val="0"/>
      <w:divBdr>
        <w:top w:val="none" w:sz="0" w:space="0" w:color="auto"/>
        <w:left w:val="none" w:sz="0" w:space="0" w:color="auto"/>
        <w:bottom w:val="none" w:sz="0" w:space="0" w:color="auto"/>
        <w:right w:val="none" w:sz="0" w:space="0" w:color="auto"/>
      </w:divBdr>
      <w:divsChild>
        <w:div w:id="1895726755">
          <w:marLeft w:val="0"/>
          <w:marRight w:val="0"/>
          <w:marTop w:val="0"/>
          <w:marBottom w:val="0"/>
          <w:divBdr>
            <w:top w:val="none" w:sz="0" w:space="0" w:color="auto"/>
            <w:left w:val="none" w:sz="0" w:space="0" w:color="auto"/>
            <w:bottom w:val="none" w:sz="0" w:space="0" w:color="auto"/>
            <w:right w:val="none" w:sz="0" w:space="0" w:color="auto"/>
          </w:divBdr>
        </w:div>
      </w:divsChild>
    </w:div>
    <w:div w:id="267201071">
      <w:bodyDiv w:val="1"/>
      <w:marLeft w:val="0"/>
      <w:marRight w:val="0"/>
      <w:marTop w:val="0"/>
      <w:marBottom w:val="0"/>
      <w:divBdr>
        <w:top w:val="none" w:sz="0" w:space="0" w:color="auto"/>
        <w:left w:val="none" w:sz="0" w:space="0" w:color="auto"/>
        <w:bottom w:val="none" w:sz="0" w:space="0" w:color="auto"/>
        <w:right w:val="none" w:sz="0" w:space="0" w:color="auto"/>
      </w:divBdr>
    </w:div>
    <w:div w:id="387874324">
      <w:bodyDiv w:val="1"/>
      <w:marLeft w:val="0"/>
      <w:marRight w:val="0"/>
      <w:marTop w:val="0"/>
      <w:marBottom w:val="0"/>
      <w:divBdr>
        <w:top w:val="none" w:sz="0" w:space="0" w:color="auto"/>
        <w:left w:val="none" w:sz="0" w:space="0" w:color="auto"/>
        <w:bottom w:val="none" w:sz="0" w:space="0" w:color="auto"/>
        <w:right w:val="none" w:sz="0" w:space="0" w:color="auto"/>
      </w:divBdr>
    </w:div>
    <w:div w:id="404643907">
      <w:bodyDiv w:val="1"/>
      <w:marLeft w:val="0"/>
      <w:marRight w:val="0"/>
      <w:marTop w:val="0"/>
      <w:marBottom w:val="0"/>
      <w:divBdr>
        <w:top w:val="none" w:sz="0" w:space="0" w:color="auto"/>
        <w:left w:val="none" w:sz="0" w:space="0" w:color="auto"/>
        <w:bottom w:val="none" w:sz="0" w:space="0" w:color="auto"/>
        <w:right w:val="none" w:sz="0" w:space="0" w:color="auto"/>
      </w:divBdr>
    </w:div>
    <w:div w:id="582688702">
      <w:bodyDiv w:val="1"/>
      <w:marLeft w:val="0"/>
      <w:marRight w:val="0"/>
      <w:marTop w:val="0"/>
      <w:marBottom w:val="0"/>
      <w:divBdr>
        <w:top w:val="none" w:sz="0" w:space="0" w:color="auto"/>
        <w:left w:val="none" w:sz="0" w:space="0" w:color="auto"/>
        <w:bottom w:val="none" w:sz="0" w:space="0" w:color="auto"/>
        <w:right w:val="none" w:sz="0" w:space="0" w:color="auto"/>
      </w:divBdr>
    </w:div>
    <w:div w:id="603659679">
      <w:bodyDiv w:val="1"/>
      <w:marLeft w:val="0"/>
      <w:marRight w:val="0"/>
      <w:marTop w:val="0"/>
      <w:marBottom w:val="0"/>
      <w:divBdr>
        <w:top w:val="none" w:sz="0" w:space="0" w:color="auto"/>
        <w:left w:val="none" w:sz="0" w:space="0" w:color="auto"/>
        <w:bottom w:val="none" w:sz="0" w:space="0" w:color="auto"/>
        <w:right w:val="none" w:sz="0" w:space="0" w:color="auto"/>
      </w:divBdr>
    </w:div>
    <w:div w:id="623389664">
      <w:bodyDiv w:val="1"/>
      <w:marLeft w:val="0"/>
      <w:marRight w:val="0"/>
      <w:marTop w:val="0"/>
      <w:marBottom w:val="0"/>
      <w:divBdr>
        <w:top w:val="none" w:sz="0" w:space="0" w:color="auto"/>
        <w:left w:val="none" w:sz="0" w:space="0" w:color="auto"/>
        <w:bottom w:val="none" w:sz="0" w:space="0" w:color="auto"/>
        <w:right w:val="none" w:sz="0" w:space="0" w:color="auto"/>
      </w:divBdr>
    </w:div>
    <w:div w:id="627055851">
      <w:bodyDiv w:val="1"/>
      <w:marLeft w:val="0"/>
      <w:marRight w:val="0"/>
      <w:marTop w:val="0"/>
      <w:marBottom w:val="0"/>
      <w:divBdr>
        <w:top w:val="none" w:sz="0" w:space="0" w:color="auto"/>
        <w:left w:val="none" w:sz="0" w:space="0" w:color="auto"/>
        <w:bottom w:val="none" w:sz="0" w:space="0" w:color="auto"/>
        <w:right w:val="none" w:sz="0" w:space="0" w:color="auto"/>
      </w:divBdr>
    </w:div>
    <w:div w:id="633370134">
      <w:bodyDiv w:val="1"/>
      <w:marLeft w:val="0"/>
      <w:marRight w:val="0"/>
      <w:marTop w:val="0"/>
      <w:marBottom w:val="0"/>
      <w:divBdr>
        <w:top w:val="none" w:sz="0" w:space="0" w:color="auto"/>
        <w:left w:val="none" w:sz="0" w:space="0" w:color="auto"/>
        <w:bottom w:val="none" w:sz="0" w:space="0" w:color="auto"/>
        <w:right w:val="none" w:sz="0" w:space="0" w:color="auto"/>
      </w:divBdr>
    </w:div>
    <w:div w:id="673649898">
      <w:bodyDiv w:val="1"/>
      <w:marLeft w:val="0"/>
      <w:marRight w:val="0"/>
      <w:marTop w:val="0"/>
      <w:marBottom w:val="0"/>
      <w:divBdr>
        <w:top w:val="none" w:sz="0" w:space="0" w:color="auto"/>
        <w:left w:val="none" w:sz="0" w:space="0" w:color="auto"/>
        <w:bottom w:val="none" w:sz="0" w:space="0" w:color="auto"/>
        <w:right w:val="none" w:sz="0" w:space="0" w:color="auto"/>
      </w:divBdr>
    </w:div>
    <w:div w:id="739213069">
      <w:bodyDiv w:val="1"/>
      <w:marLeft w:val="0"/>
      <w:marRight w:val="0"/>
      <w:marTop w:val="0"/>
      <w:marBottom w:val="0"/>
      <w:divBdr>
        <w:top w:val="none" w:sz="0" w:space="0" w:color="auto"/>
        <w:left w:val="none" w:sz="0" w:space="0" w:color="auto"/>
        <w:bottom w:val="none" w:sz="0" w:space="0" w:color="auto"/>
        <w:right w:val="none" w:sz="0" w:space="0" w:color="auto"/>
      </w:divBdr>
    </w:div>
    <w:div w:id="888421846">
      <w:bodyDiv w:val="1"/>
      <w:marLeft w:val="0"/>
      <w:marRight w:val="0"/>
      <w:marTop w:val="0"/>
      <w:marBottom w:val="0"/>
      <w:divBdr>
        <w:top w:val="none" w:sz="0" w:space="0" w:color="auto"/>
        <w:left w:val="none" w:sz="0" w:space="0" w:color="auto"/>
        <w:bottom w:val="none" w:sz="0" w:space="0" w:color="auto"/>
        <w:right w:val="none" w:sz="0" w:space="0" w:color="auto"/>
      </w:divBdr>
    </w:div>
    <w:div w:id="993946092">
      <w:bodyDiv w:val="1"/>
      <w:marLeft w:val="0"/>
      <w:marRight w:val="0"/>
      <w:marTop w:val="0"/>
      <w:marBottom w:val="0"/>
      <w:divBdr>
        <w:top w:val="none" w:sz="0" w:space="0" w:color="auto"/>
        <w:left w:val="none" w:sz="0" w:space="0" w:color="auto"/>
        <w:bottom w:val="none" w:sz="0" w:space="0" w:color="auto"/>
        <w:right w:val="none" w:sz="0" w:space="0" w:color="auto"/>
      </w:divBdr>
    </w:div>
    <w:div w:id="1036469063">
      <w:bodyDiv w:val="1"/>
      <w:marLeft w:val="0"/>
      <w:marRight w:val="0"/>
      <w:marTop w:val="0"/>
      <w:marBottom w:val="0"/>
      <w:divBdr>
        <w:top w:val="none" w:sz="0" w:space="0" w:color="auto"/>
        <w:left w:val="none" w:sz="0" w:space="0" w:color="auto"/>
        <w:bottom w:val="none" w:sz="0" w:space="0" w:color="auto"/>
        <w:right w:val="none" w:sz="0" w:space="0" w:color="auto"/>
      </w:divBdr>
    </w:div>
    <w:div w:id="1065681644">
      <w:bodyDiv w:val="1"/>
      <w:marLeft w:val="0"/>
      <w:marRight w:val="0"/>
      <w:marTop w:val="0"/>
      <w:marBottom w:val="0"/>
      <w:divBdr>
        <w:top w:val="none" w:sz="0" w:space="0" w:color="auto"/>
        <w:left w:val="none" w:sz="0" w:space="0" w:color="auto"/>
        <w:bottom w:val="none" w:sz="0" w:space="0" w:color="auto"/>
        <w:right w:val="none" w:sz="0" w:space="0" w:color="auto"/>
      </w:divBdr>
    </w:div>
    <w:div w:id="1116875929">
      <w:bodyDiv w:val="1"/>
      <w:marLeft w:val="0"/>
      <w:marRight w:val="0"/>
      <w:marTop w:val="0"/>
      <w:marBottom w:val="0"/>
      <w:divBdr>
        <w:top w:val="none" w:sz="0" w:space="0" w:color="auto"/>
        <w:left w:val="none" w:sz="0" w:space="0" w:color="auto"/>
        <w:bottom w:val="none" w:sz="0" w:space="0" w:color="auto"/>
        <w:right w:val="none" w:sz="0" w:space="0" w:color="auto"/>
      </w:divBdr>
    </w:div>
    <w:div w:id="1214465070">
      <w:bodyDiv w:val="1"/>
      <w:marLeft w:val="0"/>
      <w:marRight w:val="0"/>
      <w:marTop w:val="0"/>
      <w:marBottom w:val="0"/>
      <w:divBdr>
        <w:top w:val="none" w:sz="0" w:space="0" w:color="auto"/>
        <w:left w:val="none" w:sz="0" w:space="0" w:color="auto"/>
        <w:bottom w:val="none" w:sz="0" w:space="0" w:color="auto"/>
        <w:right w:val="none" w:sz="0" w:space="0" w:color="auto"/>
      </w:divBdr>
    </w:div>
    <w:div w:id="1280263342">
      <w:bodyDiv w:val="1"/>
      <w:marLeft w:val="0"/>
      <w:marRight w:val="0"/>
      <w:marTop w:val="0"/>
      <w:marBottom w:val="0"/>
      <w:divBdr>
        <w:top w:val="none" w:sz="0" w:space="0" w:color="auto"/>
        <w:left w:val="none" w:sz="0" w:space="0" w:color="auto"/>
        <w:bottom w:val="none" w:sz="0" w:space="0" w:color="auto"/>
        <w:right w:val="none" w:sz="0" w:space="0" w:color="auto"/>
      </w:divBdr>
    </w:div>
    <w:div w:id="1358700509">
      <w:bodyDiv w:val="1"/>
      <w:marLeft w:val="0"/>
      <w:marRight w:val="0"/>
      <w:marTop w:val="0"/>
      <w:marBottom w:val="0"/>
      <w:divBdr>
        <w:top w:val="none" w:sz="0" w:space="0" w:color="auto"/>
        <w:left w:val="none" w:sz="0" w:space="0" w:color="auto"/>
        <w:bottom w:val="none" w:sz="0" w:space="0" w:color="auto"/>
        <w:right w:val="none" w:sz="0" w:space="0" w:color="auto"/>
      </w:divBdr>
    </w:div>
    <w:div w:id="1381052599">
      <w:bodyDiv w:val="1"/>
      <w:marLeft w:val="0"/>
      <w:marRight w:val="0"/>
      <w:marTop w:val="0"/>
      <w:marBottom w:val="0"/>
      <w:divBdr>
        <w:top w:val="none" w:sz="0" w:space="0" w:color="auto"/>
        <w:left w:val="none" w:sz="0" w:space="0" w:color="auto"/>
        <w:bottom w:val="none" w:sz="0" w:space="0" w:color="auto"/>
        <w:right w:val="none" w:sz="0" w:space="0" w:color="auto"/>
      </w:divBdr>
    </w:div>
    <w:div w:id="1439327337">
      <w:bodyDiv w:val="1"/>
      <w:marLeft w:val="0"/>
      <w:marRight w:val="0"/>
      <w:marTop w:val="0"/>
      <w:marBottom w:val="0"/>
      <w:divBdr>
        <w:top w:val="none" w:sz="0" w:space="0" w:color="auto"/>
        <w:left w:val="none" w:sz="0" w:space="0" w:color="auto"/>
        <w:bottom w:val="none" w:sz="0" w:space="0" w:color="auto"/>
        <w:right w:val="none" w:sz="0" w:space="0" w:color="auto"/>
      </w:divBdr>
    </w:div>
    <w:div w:id="1467431629">
      <w:bodyDiv w:val="1"/>
      <w:marLeft w:val="0"/>
      <w:marRight w:val="0"/>
      <w:marTop w:val="0"/>
      <w:marBottom w:val="0"/>
      <w:divBdr>
        <w:top w:val="none" w:sz="0" w:space="0" w:color="auto"/>
        <w:left w:val="none" w:sz="0" w:space="0" w:color="auto"/>
        <w:bottom w:val="none" w:sz="0" w:space="0" w:color="auto"/>
        <w:right w:val="none" w:sz="0" w:space="0" w:color="auto"/>
      </w:divBdr>
    </w:div>
    <w:div w:id="1496022862">
      <w:bodyDiv w:val="1"/>
      <w:marLeft w:val="0"/>
      <w:marRight w:val="0"/>
      <w:marTop w:val="0"/>
      <w:marBottom w:val="0"/>
      <w:divBdr>
        <w:top w:val="none" w:sz="0" w:space="0" w:color="auto"/>
        <w:left w:val="none" w:sz="0" w:space="0" w:color="auto"/>
        <w:bottom w:val="none" w:sz="0" w:space="0" w:color="auto"/>
        <w:right w:val="none" w:sz="0" w:space="0" w:color="auto"/>
      </w:divBdr>
    </w:div>
    <w:div w:id="1536309358">
      <w:bodyDiv w:val="1"/>
      <w:marLeft w:val="0"/>
      <w:marRight w:val="0"/>
      <w:marTop w:val="0"/>
      <w:marBottom w:val="0"/>
      <w:divBdr>
        <w:top w:val="none" w:sz="0" w:space="0" w:color="auto"/>
        <w:left w:val="none" w:sz="0" w:space="0" w:color="auto"/>
        <w:bottom w:val="none" w:sz="0" w:space="0" w:color="auto"/>
        <w:right w:val="none" w:sz="0" w:space="0" w:color="auto"/>
      </w:divBdr>
      <w:divsChild>
        <w:div w:id="372507486">
          <w:marLeft w:val="0"/>
          <w:marRight w:val="0"/>
          <w:marTop w:val="0"/>
          <w:marBottom w:val="0"/>
          <w:divBdr>
            <w:top w:val="none" w:sz="0" w:space="0" w:color="auto"/>
            <w:left w:val="none" w:sz="0" w:space="0" w:color="auto"/>
            <w:bottom w:val="none" w:sz="0" w:space="0" w:color="auto"/>
            <w:right w:val="none" w:sz="0" w:space="0" w:color="auto"/>
          </w:divBdr>
        </w:div>
      </w:divsChild>
    </w:div>
    <w:div w:id="1544561657">
      <w:bodyDiv w:val="1"/>
      <w:marLeft w:val="0"/>
      <w:marRight w:val="0"/>
      <w:marTop w:val="0"/>
      <w:marBottom w:val="0"/>
      <w:divBdr>
        <w:top w:val="none" w:sz="0" w:space="0" w:color="auto"/>
        <w:left w:val="none" w:sz="0" w:space="0" w:color="auto"/>
        <w:bottom w:val="none" w:sz="0" w:space="0" w:color="auto"/>
        <w:right w:val="none" w:sz="0" w:space="0" w:color="auto"/>
      </w:divBdr>
    </w:div>
    <w:div w:id="1690644526">
      <w:bodyDiv w:val="1"/>
      <w:marLeft w:val="0"/>
      <w:marRight w:val="0"/>
      <w:marTop w:val="0"/>
      <w:marBottom w:val="0"/>
      <w:divBdr>
        <w:top w:val="none" w:sz="0" w:space="0" w:color="auto"/>
        <w:left w:val="none" w:sz="0" w:space="0" w:color="auto"/>
        <w:bottom w:val="none" w:sz="0" w:space="0" w:color="auto"/>
        <w:right w:val="none" w:sz="0" w:space="0" w:color="auto"/>
      </w:divBdr>
    </w:div>
    <w:div w:id="1712338894">
      <w:bodyDiv w:val="1"/>
      <w:marLeft w:val="0"/>
      <w:marRight w:val="0"/>
      <w:marTop w:val="0"/>
      <w:marBottom w:val="0"/>
      <w:divBdr>
        <w:top w:val="none" w:sz="0" w:space="0" w:color="auto"/>
        <w:left w:val="none" w:sz="0" w:space="0" w:color="auto"/>
        <w:bottom w:val="none" w:sz="0" w:space="0" w:color="auto"/>
        <w:right w:val="none" w:sz="0" w:space="0" w:color="auto"/>
      </w:divBdr>
    </w:div>
    <w:div w:id="1802648647">
      <w:bodyDiv w:val="1"/>
      <w:marLeft w:val="0"/>
      <w:marRight w:val="0"/>
      <w:marTop w:val="0"/>
      <w:marBottom w:val="0"/>
      <w:divBdr>
        <w:top w:val="none" w:sz="0" w:space="0" w:color="auto"/>
        <w:left w:val="none" w:sz="0" w:space="0" w:color="auto"/>
        <w:bottom w:val="none" w:sz="0" w:space="0" w:color="auto"/>
        <w:right w:val="none" w:sz="0" w:space="0" w:color="auto"/>
      </w:divBdr>
    </w:div>
    <w:div w:id="1807164970">
      <w:bodyDiv w:val="1"/>
      <w:marLeft w:val="0"/>
      <w:marRight w:val="0"/>
      <w:marTop w:val="0"/>
      <w:marBottom w:val="0"/>
      <w:divBdr>
        <w:top w:val="none" w:sz="0" w:space="0" w:color="auto"/>
        <w:left w:val="none" w:sz="0" w:space="0" w:color="auto"/>
        <w:bottom w:val="none" w:sz="0" w:space="0" w:color="auto"/>
        <w:right w:val="none" w:sz="0" w:space="0" w:color="auto"/>
      </w:divBdr>
    </w:div>
    <w:div w:id="1967470481">
      <w:bodyDiv w:val="1"/>
      <w:marLeft w:val="0"/>
      <w:marRight w:val="0"/>
      <w:marTop w:val="0"/>
      <w:marBottom w:val="0"/>
      <w:divBdr>
        <w:top w:val="none" w:sz="0" w:space="0" w:color="auto"/>
        <w:left w:val="none" w:sz="0" w:space="0" w:color="auto"/>
        <w:bottom w:val="none" w:sz="0" w:space="0" w:color="auto"/>
        <w:right w:val="none" w:sz="0" w:space="0" w:color="auto"/>
      </w:divBdr>
    </w:div>
    <w:div w:id="1995527370">
      <w:bodyDiv w:val="1"/>
      <w:marLeft w:val="0"/>
      <w:marRight w:val="0"/>
      <w:marTop w:val="0"/>
      <w:marBottom w:val="0"/>
      <w:divBdr>
        <w:top w:val="none" w:sz="0" w:space="0" w:color="auto"/>
        <w:left w:val="none" w:sz="0" w:space="0" w:color="auto"/>
        <w:bottom w:val="none" w:sz="0" w:space="0" w:color="auto"/>
        <w:right w:val="none" w:sz="0" w:space="0" w:color="auto"/>
      </w:divBdr>
    </w:div>
    <w:div w:id="202442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D7AF2-0287-4A12-B1AD-5A0D32E08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30</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علاءالدين مصطفى ابراهيم مصطفى</dc:creator>
  <cp:keywords/>
  <dc:description/>
  <cp:lastModifiedBy>محمد علاءالدين مصطفى ابراهيم مصطفى</cp:lastModifiedBy>
  <cp:revision>14</cp:revision>
  <dcterms:created xsi:type="dcterms:W3CDTF">2024-12-11T01:38:00Z</dcterms:created>
  <dcterms:modified xsi:type="dcterms:W3CDTF">2024-12-24T14:05:00Z</dcterms:modified>
</cp:coreProperties>
</file>