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3D5" w:rsidRPr="007C6B41" w:rsidRDefault="00C82AA1" w:rsidP="00BC63D5">
      <w:pPr>
        <w:jc w:val="center"/>
        <w:rPr>
          <w:rFonts w:ascii="宋体" w:hAnsi="宋体"/>
          <w:sz w:val="30"/>
        </w:rPr>
      </w:pPr>
      <w:r>
        <w:rPr>
          <w:rFonts w:ascii="宋体" w:hAnsi="宋体"/>
          <w:noProof/>
          <w:sz w:val="20"/>
        </w:rPr>
        <w:object w:dxaOrig="1440" w:dyaOrig="1440" w14:anchorId="34E0F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9pt;margin-top:0;width:236.8pt;height:74.65pt;z-index:251659264;visibility:visible;mso-wrap-edited:f;mso-width-percent:0;mso-height-percent:0;mso-width-percent:0;mso-height-percent:0">
            <v:imagedata r:id="rId7" o:title="" grayscale="t" bilevel="t"/>
            <w10:wrap type="topAndBottom"/>
          </v:shape>
          <o:OLEObject Type="Embed" ProgID="Word.Picture.8" ShapeID="_x0000_s1026" DrawAspect="Content" ObjectID="_1607272542" r:id="rId8"/>
        </w:object>
      </w:r>
    </w:p>
    <w:p w:rsidR="00BC63D5" w:rsidRPr="00D02D6C" w:rsidRDefault="00BC63D5" w:rsidP="00BC63D5">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BC63D5" w:rsidRPr="007C6B41" w:rsidRDefault="00BC63D5" w:rsidP="00BC63D5">
      <w:pPr>
        <w:ind w:leftChars="-72" w:left="22" w:hangingChars="36" w:hanging="173"/>
        <w:jc w:val="center"/>
        <w:rPr>
          <w:rFonts w:ascii="宋体" w:hAnsi="宋体"/>
          <w:b/>
          <w:sz w:val="48"/>
        </w:rPr>
      </w:pPr>
    </w:p>
    <w:p w:rsidR="00BC63D5" w:rsidRPr="007C6B41" w:rsidRDefault="00BC63D5" w:rsidP="00BC63D5">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195133BA" wp14:editId="5B3A1879">
            <wp:extent cx="1068070" cy="106807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rsidR="00BC63D5" w:rsidRPr="007C6B41" w:rsidRDefault="00BC63D5" w:rsidP="00BC63D5">
      <w:pPr>
        <w:jc w:val="center"/>
        <w:rPr>
          <w:rFonts w:ascii="宋体" w:hAnsi="宋体"/>
          <w:sz w:val="44"/>
        </w:rPr>
      </w:pPr>
    </w:p>
    <w:p w:rsidR="00BC63D5" w:rsidRPr="000434A5" w:rsidRDefault="00BC63D5" w:rsidP="00BC63D5">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F654B2">
        <w:rPr>
          <w:rFonts w:ascii="仿宋_GB2312" w:eastAsia="仿宋_GB2312" w:hAnsi="宋体" w:hint="eastAsia"/>
          <w:spacing w:val="5"/>
          <w:kern w:val="0"/>
          <w:sz w:val="32"/>
          <w:szCs w:val="32"/>
          <w:u w:val="single"/>
        </w:rPr>
        <w:t>基于已有的</w:t>
      </w:r>
      <w:r w:rsidR="00F654B2">
        <w:rPr>
          <w:rFonts w:ascii="仿宋_GB2312" w:eastAsia="仿宋_GB2312" w:hAnsi="宋体"/>
          <w:spacing w:val="5"/>
          <w:kern w:val="0"/>
          <w:sz w:val="32"/>
          <w:szCs w:val="32"/>
          <w:u w:val="single"/>
        </w:rPr>
        <w:t>3D</w:t>
      </w:r>
      <w:r w:rsidR="00F654B2">
        <w:rPr>
          <w:rFonts w:ascii="仿宋_GB2312" w:eastAsia="仿宋_GB2312" w:hAnsi="宋体" w:hint="eastAsia"/>
          <w:spacing w:val="5"/>
          <w:kern w:val="0"/>
          <w:sz w:val="32"/>
          <w:szCs w:val="32"/>
          <w:u w:val="single"/>
        </w:rPr>
        <w:t>树木模型创建新的树木模型方案</w:t>
      </w:r>
      <w:r w:rsidRPr="000434A5">
        <w:rPr>
          <w:rFonts w:ascii="仿宋_GB2312" w:eastAsia="仿宋_GB2312" w:hAnsi="宋体" w:hint="eastAsia"/>
          <w:spacing w:val="5"/>
          <w:kern w:val="0"/>
          <w:sz w:val="32"/>
          <w:szCs w:val="32"/>
          <w:u w:val="single"/>
        </w:rPr>
        <w:t xml:space="preserve">     </w:t>
      </w:r>
    </w:p>
    <w:p w:rsidR="00BC63D5" w:rsidRPr="00CC0C35" w:rsidRDefault="00BC63D5" w:rsidP="00BC63D5">
      <w:pPr>
        <w:tabs>
          <w:tab w:val="left" w:pos="1980"/>
        </w:tabs>
        <w:rPr>
          <w:rFonts w:ascii="宋体" w:hAnsi="宋体"/>
          <w:u w:val="single"/>
        </w:rPr>
      </w:pPr>
    </w:p>
    <w:p w:rsidR="00BC63D5" w:rsidRPr="000434A5" w:rsidRDefault="00BC63D5" w:rsidP="00BC63D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F66C48">
        <w:rPr>
          <w:rFonts w:ascii="仿宋_GB2312" w:eastAsia="仿宋_GB2312" w:hAnsi="楷体"/>
          <w:sz w:val="28"/>
          <w:szCs w:val="28"/>
          <w:u w:val="single"/>
        </w:rPr>
        <w:t xml:space="preserve">  </w:t>
      </w:r>
      <w:r w:rsidR="00F66C48">
        <w:rPr>
          <w:rFonts w:ascii="仿宋_GB2312" w:eastAsia="仿宋_GB2312" w:hAnsi="楷体" w:hint="eastAsia"/>
          <w:sz w:val="28"/>
          <w:szCs w:val="28"/>
          <w:u w:val="single"/>
        </w:rPr>
        <w:t>王晓安</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BC63D5" w:rsidRPr="000434A5" w:rsidRDefault="00BC63D5" w:rsidP="00BC63D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F66C48">
        <w:rPr>
          <w:rFonts w:ascii="仿宋_GB2312" w:eastAsia="仿宋_GB2312" w:hAnsi="楷体"/>
          <w:sz w:val="28"/>
          <w:szCs w:val="28"/>
          <w:u w:val="single"/>
        </w:rPr>
        <w:t>21851041</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BC63D5" w:rsidRPr="000434A5" w:rsidRDefault="00BC63D5" w:rsidP="00BC63D5">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F66C48">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BC63D5" w:rsidRPr="000434A5" w:rsidRDefault="00BC63D5" w:rsidP="00BC63D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F66C48">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BC63D5" w:rsidRPr="000434A5" w:rsidRDefault="00BC63D5" w:rsidP="00BC63D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BC63D5" w:rsidRPr="000434A5" w:rsidRDefault="00BC63D5" w:rsidP="00BC63D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F66C48">
        <w:rPr>
          <w:rFonts w:ascii="仿宋_GB2312" w:eastAsia="仿宋_GB2312" w:hAnsi="宋体" w:hint="eastAsia"/>
          <w:spacing w:val="5"/>
          <w:kern w:val="0"/>
          <w:sz w:val="28"/>
          <w:szCs w:val="28"/>
          <w:u w:val="single"/>
        </w:rPr>
        <w:t>1</w:t>
      </w:r>
      <w:r w:rsidR="00F66C48">
        <w:rPr>
          <w:rFonts w:ascii="仿宋_GB2312" w:eastAsia="仿宋_GB2312" w:hAnsi="宋体"/>
          <w:spacing w:val="5"/>
          <w:kern w:val="0"/>
          <w:sz w:val="28"/>
          <w:szCs w:val="28"/>
          <w:u w:val="single"/>
        </w:rPr>
        <w:t>8</w:t>
      </w:r>
      <w:r w:rsidRPr="000434A5">
        <w:rPr>
          <w:rFonts w:ascii="仿宋_GB2312" w:eastAsia="仿宋_GB2312" w:hAnsi="宋体" w:hint="eastAsia"/>
          <w:spacing w:val="5"/>
          <w:kern w:val="0"/>
          <w:sz w:val="28"/>
          <w:szCs w:val="28"/>
          <w:u w:val="single"/>
        </w:rPr>
        <w:t xml:space="preserve">  年 </w:t>
      </w:r>
      <w:r w:rsidR="00F66C48">
        <w:rPr>
          <w:rFonts w:ascii="仿宋_GB2312" w:eastAsia="仿宋_GB2312" w:hAnsi="宋体"/>
          <w:spacing w:val="5"/>
          <w:kern w:val="0"/>
          <w:sz w:val="28"/>
          <w:szCs w:val="28"/>
          <w:u w:val="single"/>
        </w:rPr>
        <w:t>12</w:t>
      </w:r>
      <w:r w:rsidRPr="000434A5">
        <w:rPr>
          <w:rFonts w:ascii="仿宋_GB2312" w:eastAsia="仿宋_GB2312" w:hAnsi="宋体" w:hint="eastAsia"/>
          <w:spacing w:val="5"/>
          <w:kern w:val="0"/>
          <w:sz w:val="28"/>
          <w:szCs w:val="28"/>
          <w:u w:val="single"/>
        </w:rPr>
        <w:t xml:space="preserve">月 </w:t>
      </w:r>
      <w:r w:rsidR="00F66C48">
        <w:rPr>
          <w:rFonts w:ascii="仿宋_GB2312" w:eastAsia="仿宋_GB2312" w:hAnsi="宋体"/>
          <w:spacing w:val="5"/>
          <w:kern w:val="0"/>
          <w:sz w:val="28"/>
          <w:szCs w:val="28"/>
          <w:u w:val="single"/>
        </w:rPr>
        <w:t>20</w:t>
      </w:r>
      <w:r w:rsidR="00F66C48">
        <w:rPr>
          <w:rFonts w:ascii="仿宋_GB2312" w:eastAsia="仿宋_GB2312" w:hAnsi="宋体" w:hint="eastAsia"/>
          <w:spacing w:val="5"/>
          <w:kern w:val="0"/>
          <w:sz w:val="28"/>
          <w:szCs w:val="28"/>
          <w:u w:val="single"/>
        </w:rPr>
        <w:t>日</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BC63D5" w:rsidRDefault="00BC63D5" w:rsidP="00BC63D5">
      <w:pPr>
        <w:rPr>
          <w:kern w:val="0"/>
          <w:u w:val="single"/>
        </w:rPr>
      </w:pPr>
    </w:p>
    <w:p w:rsidR="00BC63D5" w:rsidRPr="00941C7E" w:rsidRDefault="00F654B2" w:rsidP="00BC63D5">
      <w:pPr>
        <w:pageBreakBefore/>
        <w:ind w:leftChars="71" w:left="1904" w:hangingChars="585" w:hanging="1755"/>
        <w:rPr>
          <w:rFonts w:ascii="Palatino Linotype" w:eastAsia="黑体" w:hAnsi="Palatino Linotype"/>
          <w:sz w:val="30"/>
          <w:szCs w:val="44"/>
        </w:rPr>
      </w:pPr>
      <w:r w:rsidRPr="00F654B2">
        <w:rPr>
          <w:rFonts w:ascii="Palatino Linotype" w:eastAsia="黑体" w:hAnsi="Palatino Linotype"/>
          <w:sz w:val="30"/>
          <w:szCs w:val="44"/>
        </w:rPr>
        <w:lastRenderedPageBreak/>
        <w:t xml:space="preserve">Create a </w:t>
      </w:r>
      <w:r>
        <w:rPr>
          <w:rFonts w:ascii="Palatino Linotype" w:eastAsia="黑体" w:hAnsi="Palatino Linotype" w:hint="eastAsia"/>
          <w:sz w:val="30"/>
          <w:szCs w:val="44"/>
        </w:rPr>
        <w:t>N</w:t>
      </w:r>
      <w:r w:rsidRPr="00F654B2">
        <w:rPr>
          <w:rFonts w:ascii="Palatino Linotype" w:eastAsia="黑体" w:hAnsi="Palatino Linotype"/>
          <w:sz w:val="30"/>
          <w:szCs w:val="44"/>
        </w:rPr>
        <w:t xml:space="preserve">ew </w:t>
      </w:r>
      <w:r>
        <w:rPr>
          <w:rFonts w:ascii="Palatino Linotype" w:eastAsia="黑体" w:hAnsi="Palatino Linotype"/>
          <w:sz w:val="30"/>
          <w:szCs w:val="44"/>
        </w:rPr>
        <w:t>T</w:t>
      </w:r>
      <w:r w:rsidRPr="00F654B2">
        <w:rPr>
          <w:rFonts w:ascii="Palatino Linotype" w:eastAsia="黑体" w:hAnsi="Palatino Linotype"/>
          <w:sz w:val="30"/>
          <w:szCs w:val="44"/>
        </w:rPr>
        <w:t xml:space="preserve">ree </w:t>
      </w:r>
      <w:r>
        <w:rPr>
          <w:rFonts w:ascii="Palatino Linotype" w:eastAsia="黑体" w:hAnsi="Palatino Linotype"/>
          <w:sz w:val="30"/>
          <w:szCs w:val="44"/>
        </w:rPr>
        <w:t>M</w:t>
      </w:r>
      <w:r w:rsidRPr="00F654B2">
        <w:rPr>
          <w:rFonts w:ascii="Palatino Linotype" w:eastAsia="黑体" w:hAnsi="Palatino Linotype"/>
          <w:sz w:val="30"/>
          <w:szCs w:val="44"/>
        </w:rPr>
        <w:t xml:space="preserve">odel </w:t>
      </w:r>
      <w:r>
        <w:rPr>
          <w:rFonts w:ascii="Palatino Linotype" w:eastAsia="黑体" w:hAnsi="Palatino Linotype"/>
          <w:sz w:val="30"/>
          <w:szCs w:val="44"/>
        </w:rPr>
        <w:t>B</w:t>
      </w:r>
      <w:r w:rsidRPr="00F654B2">
        <w:rPr>
          <w:rFonts w:ascii="Palatino Linotype" w:eastAsia="黑体" w:hAnsi="Palatino Linotype"/>
          <w:sz w:val="30"/>
          <w:szCs w:val="44"/>
        </w:rPr>
        <w:t xml:space="preserve">ased </w:t>
      </w:r>
      <w:proofErr w:type="gramStart"/>
      <w:r>
        <w:rPr>
          <w:rFonts w:ascii="Palatino Linotype" w:eastAsia="黑体" w:hAnsi="Palatino Linotype"/>
          <w:sz w:val="30"/>
          <w:szCs w:val="44"/>
        </w:rPr>
        <w:t>O</w:t>
      </w:r>
      <w:r w:rsidRPr="00F654B2">
        <w:rPr>
          <w:rFonts w:ascii="Palatino Linotype" w:eastAsia="黑体" w:hAnsi="Palatino Linotype"/>
          <w:sz w:val="30"/>
          <w:szCs w:val="44"/>
        </w:rPr>
        <w:t>n</w:t>
      </w:r>
      <w:proofErr w:type="gramEnd"/>
      <w:r w:rsidRPr="00F654B2">
        <w:rPr>
          <w:rFonts w:ascii="Palatino Linotype" w:eastAsia="黑体" w:hAnsi="Palatino Linotype"/>
          <w:sz w:val="30"/>
          <w:szCs w:val="44"/>
        </w:rPr>
        <w:t xml:space="preserve"> </w:t>
      </w:r>
      <w:r>
        <w:rPr>
          <w:rFonts w:ascii="Palatino Linotype" w:eastAsia="黑体" w:hAnsi="Palatino Linotype"/>
          <w:sz w:val="30"/>
          <w:szCs w:val="44"/>
        </w:rPr>
        <w:t>E</w:t>
      </w:r>
      <w:r w:rsidRPr="00F654B2">
        <w:rPr>
          <w:rFonts w:ascii="Palatino Linotype" w:eastAsia="黑体" w:hAnsi="Palatino Linotype"/>
          <w:sz w:val="30"/>
          <w:szCs w:val="44"/>
        </w:rPr>
        <w:t xml:space="preserve">xisting 3D </w:t>
      </w:r>
      <w:r>
        <w:rPr>
          <w:rFonts w:ascii="Palatino Linotype" w:eastAsia="黑体" w:hAnsi="Palatino Linotype"/>
          <w:sz w:val="30"/>
          <w:szCs w:val="44"/>
        </w:rPr>
        <w:t>T</w:t>
      </w:r>
      <w:r w:rsidRPr="00F654B2">
        <w:rPr>
          <w:rFonts w:ascii="Palatino Linotype" w:eastAsia="黑体" w:hAnsi="Palatino Linotype"/>
          <w:sz w:val="30"/>
          <w:szCs w:val="44"/>
        </w:rPr>
        <w:t xml:space="preserve">ree </w:t>
      </w:r>
      <w:r>
        <w:rPr>
          <w:rFonts w:ascii="Palatino Linotype" w:eastAsia="黑体" w:hAnsi="Palatino Linotype"/>
          <w:sz w:val="30"/>
          <w:szCs w:val="44"/>
        </w:rPr>
        <w:t>M</w:t>
      </w:r>
      <w:r w:rsidRPr="00F654B2">
        <w:rPr>
          <w:rFonts w:ascii="Palatino Linotype" w:eastAsia="黑体" w:hAnsi="Palatino Linotype"/>
          <w:sz w:val="30"/>
          <w:szCs w:val="44"/>
        </w:rPr>
        <w:t>odels</w:t>
      </w:r>
    </w:p>
    <w:p w:rsidR="00BC63D5" w:rsidRPr="00F33421" w:rsidRDefault="00BC63D5" w:rsidP="00BC63D5">
      <w:pPr>
        <w:rPr>
          <w:sz w:val="36"/>
          <w:szCs w:val="36"/>
        </w:rPr>
      </w:pPr>
    </w:p>
    <w:p w:rsidR="00BC63D5" w:rsidRPr="00AB7B36" w:rsidRDefault="00BC63D5" w:rsidP="00BC63D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BC63D5" w:rsidRPr="00AB7B36" w:rsidRDefault="00BC63D5" w:rsidP="00BC63D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rsidR="00BC63D5" w:rsidRPr="00AB7B36" w:rsidRDefault="00BC63D5" w:rsidP="00BC63D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BC63D5" w:rsidRPr="00AB7B36" w:rsidRDefault="00BC63D5" w:rsidP="00BC63D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BC63D5" w:rsidRPr="00AB7B36" w:rsidRDefault="00BC63D5" w:rsidP="00BC63D5">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BC63D5" w:rsidRPr="00AB7B36" w:rsidRDefault="00BC63D5" w:rsidP="00BC63D5">
      <w:pPr>
        <w:rPr>
          <w:rFonts w:ascii="Palatino Linotype" w:eastAsia="黑体" w:hAnsi="Palatino Linotype"/>
          <w:sz w:val="28"/>
        </w:rPr>
      </w:pPr>
    </w:p>
    <w:p w:rsidR="00BC63D5" w:rsidRPr="00AB7B36" w:rsidRDefault="00BC63D5" w:rsidP="00BC63D5">
      <w:pPr>
        <w:rPr>
          <w:rFonts w:ascii="Palatino Linotype" w:eastAsia="黑体" w:hAnsi="Palatino Linotype"/>
          <w:sz w:val="28"/>
        </w:rPr>
      </w:pPr>
    </w:p>
    <w:p w:rsidR="00BC63D5" w:rsidRPr="00AB7B36" w:rsidRDefault="00BC63D5" w:rsidP="00BC63D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BC63D5" w:rsidRPr="00AB7B36" w:rsidRDefault="00BC63D5" w:rsidP="00BC63D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F654B2">
        <w:rPr>
          <w:rFonts w:ascii="楷体_GB2312" w:eastAsia="楷体_GB2312" w:hint="eastAsia"/>
          <w:sz w:val="24"/>
        </w:rPr>
        <w:t>L</w:t>
      </w:r>
      <w:r w:rsidR="00F654B2">
        <w:rPr>
          <w:rFonts w:ascii="楷体_GB2312" w:eastAsia="楷体_GB2312"/>
          <w:sz w:val="24"/>
        </w:rPr>
        <w:t xml:space="preserve">i </w:t>
      </w:r>
      <w:proofErr w:type="spellStart"/>
      <w:r w:rsidR="00F654B2">
        <w:rPr>
          <w:rFonts w:ascii="楷体_GB2312" w:eastAsia="楷体_GB2312"/>
          <w:sz w:val="24"/>
        </w:rPr>
        <w:t>Qi</w:t>
      </w:r>
      <w:r w:rsidR="00F654B2">
        <w:rPr>
          <w:rFonts w:ascii="楷体_GB2312" w:eastAsia="楷体_GB2312" w:hint="eastAsia"/>
          <w:sz w:val="24"/>
        </w:rPr>
        <w:t>l</w:t>
      </w:r>
      <w:r w:rsidR="00F654B2">
        <w:rPr>
          <w:rFonts w:ascii="楷体_GB2312" w:eastAsia="楷体_GB2312"/>
          <w:sz w:val="24"/>
        </w:rPr>
        <w:t>ei</w:t>
      </w:r>
      <w:proofErr w:type="spellEnd"/>
    </w:p>
    <w:p w:rsidR="00BC63D5" w:rsidRPr="00AB7B36" w:rsidRDefault="00BC63D5" w:rsidP="00BC63D5">
      <w:pPr>
        <w:jc w:val="center"/>
        <w:rPr>
          <w:rFonts w:ascii="Palatino Linotype" w:eastAsia="黑体" w:hAnsi="Palatino Linotype"/>
          <w:sz w:val="28"/>
          <w:szCs w:val="28"/>
        </w:rPr>
      </w:pPr>
    </w:p>
    <w:p w:rsidR="00BC63D5" w:rsidRPr="00AB7B36" w:rsidRDefault="00BC63D5" w:rsidP="00BC63D5">
      <w:pPr>
        <w:rPr>
          <w:rFonts w:ascii="Palatino Linotype" w:eastAsia="黑体" w:hAnsi="Palatino Linotype"/>
          <w:sz w:val="28"/>
          <w:szCs w:val="28"/>
        </w:rPr>
      </w:pPr>
    </w:p>
    <w:p w:rsidR="00BC63D5" w:rsidRDefault="00BC63D5" w:rsidP="00BC63D5">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BC63D5" w:rsidRPr="00AB7B36" w:rsidRDefault="00F654B2" w:rsidP="00BC63D5">
      <w:pPr>
        <w:jc w:val="center"/>
        <w:rPr>
          <w:rFonts w:ascii="Palatino Linotype" w:eastAsia="黑体" w:hAnsi="Palatino Linotype"/>
          <w:sz w:val="28"/>
          <w:szCs w:val="28"/>
        </w:rPr>
      </w:pPr>
      <w:r>
        <w:rPr>
          <w:rFonts w:ascii="楷体_GB2312" w:eastAsia="楷体_GB2312" w:hint="eastAsia"/>
          <w:sz w:val="24"/>
        </w:rPr>
        <w:t>Wang</w:t>
      </w:r>
      <w:r>
        <w:rPr>
          <w:rFonts w:ascii="楷体_GB2312" w:eastAsia="楷体_GB2312"/>
          <w:sz w:val="24"/>
        </w:rPr>
        <w:t xml:space="preserve"> </w:t>
      </w:r>
      <w:proofErr w:type="spellStart"/>
      <w:r>
        <w:rPr>
          <w:rFonts w:ascii="楷体_GB2312" w:eastAsia="楷体_GB2312" w:hint="eastAsia"/>
          <w:sz w:val="24"/>
        </w:rPr>
        <w:t>Xiaoan</w:t>
      </w:r>
      <w:proofErr w:type="spellEnd"/>
    </w:p>
    <w:p w:rsidR="00BC63D5" w:rsidRPr="00AB7B36" w:rsidRDefault="00BC63D5" w:rsidP="00BC63D5">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rsidR="00BC63D5" w:rsidRPr="00AB7B36" w:rsidRDefault="00BC63D5" w:rsidP="00BC63D5">
      <w:pPr>
        <w:jc w:val="center"/>
        <w:rPr>
          <w:rFonts w:ascii="Palatino Linotype" w:eastAsia="黑体" w:hAnsi="Palatino Linotype"/>
          <w:sz w:val="28"/>
          <w:szCs w:val="28"/>
        </w:rPr>
      </w:pPr>
      <w:r w:rsidRPr="00AB7B36">
        <w:rPr>
          <w:rFonts w:ascii="Palatino Linotype" w:eastAsia="黑体" w:hAnsi="Palatino Linotype"/>
          <w:sz w:val="28"/>
          <w:szCs w:val="28"/>
        </w:rPr>
        <w:t>20</w:t>
      </w:r>
      <w:r w:rsidR="00F654B2">
        <w:rPr>
          <w:rFonts w:ascii="Palatino Linotype" w:eastAsia="黑体" w:hAnsi="Palatino Linotype"/>
          <w:sz w:val="28"/>
          <w:szCs w:val="28"/>
        </w:rPr>
        <w:t>18</w:t>
      </w:r>
    </w:p>
    <w:p w:rsidR="00BC63D5" w:rsidRPr="003E5886" w:rsidRDefault="00BC63D5" w:rsidP="00BC63D5">
      <w:pPr>
        <w:pStyle w:val="a3"/>
        <w:ind w:firstLineChars="1346" w:firstLine="4040"/>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B166F9" w:rsidRDefault="00BC63D5" w:rsidP="00B166F9">
      <w:pPr>
        <w:pStyle w:val="a6"/>
        <w:spacing w:after="0" w:line="360" w:lineRule="auto"/>
        <w:ind w:firstLineChars="200" w:firstLine="480"/>
        <w:rPr>
          <w:rFonts w:ascii="仿宋_GB2312" w:eastAsia="仿宋_GB2312"/>
          <w:sz w:val="24"/>
        </w:rPr>
      </w:pPr>
      <w:r w:rsidRPr="001D72B8">
        <w:rPr>
          <w:rFonts w:ascii="仿宋_GB2312" w:eastAsia="仿宋_GB2312" w:hint="eastAsia"/>
          <w:sz w:val="24"/>
        </w:rPr>
        <w:t>本文重点探讨</w:t>
      </w:r>
      <w:r w:rsidR="00F654B2">
        <w:rPr>
          <w:rFonts w:ascii="仿宋_GB2312" w:eastAsia="仿宋_GB2312" w:hint="eastAsia"/>
          <w:sz w:val="24"/>
        </w:rPr>
        <w:t>了一种新的3D树模型的生成算法，从已有的3D树模型中混合其几何和结构生成一棵新的树</w:t>
      </w:r>
      <w:r w:rsidRPr="001D72B8">
        <w:rPr>
          <w:rFonts w:ascii="仿宋_GB2312" w:eastAsia="仿宋_GB2312" w:hint="eastAsia"/>
          <w:sz w:val="24"/>
        </w:rPr>
        <w:t>。</w:t>
      </w:r>
      <w:r w:rsidR="00F654B2">
        <w:rPr>
          <w:rFonts w:ascii="仿宋_GB2312" w:eastAsia="仿宋_GB2312" w:hint="eastAsia"/>
          <w:sz w:val="24"/>
        </w:rPr>
        <w:t>该算法的主要工作是</w:t>
      </w:r>
      <w:r w:rsidR="00F654B2" w:rsidRPr="00F654B2">
        <w:rPr>
          <w:rFonts w:ascii="仿宋_GB2312" w:eastAsia="仿宋_GB2312" w:hint="eastAsia"/>
          <w:sz w:val="24"/>
        </w:rPr>
        <w:t>将植物树作为树形空间的元素，配备适当的度量来量化几何和结构变形</w:t>
      </w:r>
      <w:r w:rsidR="0084129A">
        <w:rPr>
          <w:rFonts w:ascii="仿宋_GB2312" w:eastAsia="仿宋_GB2312" w:hint="eastAsia"/>
          <w:sz w:val="24"/>
        </w:rPr>
        <w:t>，</w:t>
      </w:r>
      <w:r w:rsidR="00B166F9">
        <w:rPr>
          <w:rFonts w:ascii="仿宋_GB2312" w:eastAsia="仿宋_GB2312" w:hint="eastAsia"/>
          <w:sz w:val="24"/>
        </w:rPr>
        <w:t>计算</w:t>
      </w:r>
      <w:r w:rsidR="00B166F9" w:rsidRPr="00B166F9">
        <w:rPr>
          <w:rFonts w:ascii="仿宋_GB2312" w:eastAsia="仿宋_GB2312" w:hint="eastAsia"/>
          <w:sz w:val="24"/>
        </w:rPr>
        <w:t>在树形空间中的两个点之间的测地线或度量下的最短路径对应于将一个树对准另一个树的最佳变形，包括扩展，添加或移除分支</w:t>
      </w:r>
      <w:r w:rsidR="00B166F9">
        <w:rPr>
          <w:rFonts w:ascii="仿宋_GB2312" w:eastAsia="仿宋_GB2312" w:hint="eastAsia"/>
          <w:sz w:val="24"/>
        </w:rPr>
        <w:t>。</w:t>
      </w:r>
      <w:r w:rsidR="0084129A">
        <w:rPr>
          <w:rFonts w:ascii="仿宋_GB2312" w:eastAsia="仿宋_GB2312" w:hint="eastAsia"/>
          <w:sz w:val="24"/>
        </w:rPr>
        <w:t>其</w:t>
      </w:r>
      <w:r w:rsidR="0084129A" w:rsidRPr="0084129A">
        <w:rPr>
          <w:rFonts w:ascii="仿宋_GB2312" w:eastAsia="仿宋_GB2312" w:hint="eastAsia"/>
          <w:sz w:val="24"/>
        </w:rPr>
        <w:t>核心是用于计算具有不同结构和不同分支数量的树之间的对应关系的机制。计算测地线及其长度的能力使我们能够计算植物树之间的连续混合，</w:t>
      </w:r>
      <w:r w:rsidR="00B166F9" w:rsidRPr="00B166F9">
        <w:rPr>
          <w:rFonts w:ascii="仿宋_GB2312" w:eastAsia="仿宋_GB2312" w:hint="eastAsia"/>
          <w:sz w:val="24"/>
        </w:rPr>
        <w:t>反过来便于统计分析，例如树木结构平均值的计算</w:t>
      </w:r>
      <w:r w:rsidR="00B166F9">
        <w:rPr>
          <w:rFonts w:ascii="仿宋_GB2312" w:eastAsia="仿宋_GB2312" w:hint="eastAsia"/>
          <w:sz w:val="24"/>
        </w:rPr>
        <w:t>。另外也对本文中描述的算法和其他已有的树木模型生成方法（例如直接冲现实世界中捕获植物模型、通过交互方式手动建立模型、</w:t>
      </w:r>
      <w:r w:rsidR="00B166F9" w:rsidRPr="00B166F9">
        <w:rPr>
          <w:rFonts w:ascii="仿宋_GB2312" w:eastAsia="仿宋_GB2312"/>
          <w:sz w:val="24"/>
        </w:rPr>
        <w:t>ball B-spline</w:t>
      </w:r>
      <w:r w:rsidR="00B166F9">
        <w:rPr>
          <w:rFonts w:ascii="仿宋_GB2312" w:eastAsia="仿宋_GB2312" w:hint="eastAsia"/>
          <w:sz w:val="24"/>
        </w:rPr>
        <w:t>曲线等方法）从操作复杂度，效率和用户体验等方面进行对比，分析该算法在同类方法中的优点和不足。</w:t>
      </w:r>
      <w:r w:rsidR="004A07D4">
        <w:rPr>
          <w:rFonts w:ascii="仿宋_GB2312" w:eastAsia="仿宋_GB2312" w:hint="eastAsia"/>
          <w:sz w:val="24"/>
        </w:rPr>
        <w:t>本文将会</w:t>
      </w:r>
      <w:r w:rsidR="004A07D4" w:rsidRPr="004A07D4">
        <w:rPr>
          <w:rFonts w:ascii="仿宋_GB2312" w:eastAsia="仿宋_GB2312" w:hint="eastAsia"/>
          <w:sz w:val="24"/>
        </w:rPr>
        <w:t>展示使用3D树的方法生成的各种3D树模型，展示复杂的几何和结构差异</w:t>
      </w:r>
      <w:r w:rsidR="004A07D4">
        <w:rPr>
          <w:rFonts w:ascii="仿宋_GB2312" w:eastAsia="仿宋_GB2312" w:hint="eastAsia"/>
          <w:sz w:val="24"/>
        </w:rPr>
        <w:t>和</w:t>
      </w:r>
      <w:r w:rsidR="004A07D4" w:rsidRPr="004A07D4">
        <w:rPr>
          <w:rFonts w:ascii="仿宋_GB2312" w:eastAsia="仿宋_GB2312" w:hint="eastAsia"/>
          <w:sz w:val="24"/>
        </w:rPr>
        <w:t>框架在反射对称分析和植物树对称化中的应用。</w:t>
      </w:r>
    </w:p>
    <w:p w:rsidR="00BC63D5" w:rsidRPr="001D72B8" w:rsidRDefault="00BC63D5" w:rsidP="00B166F9">
      <w:pPr>
        <w:pStyle w:val="a6"/>
        <w:spacing w:after="0" w:line="360" w:lineRule="auto"/>
        <w:ind w:firstLineChars="200" w:firstLine="48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4A07D4">
        <w:rPr>
          <w:rFonts w:ascii="仿宋_GB2312" w:eastAsia="仿宋_GB2312" w:hAnsi="宋体" w:hint="eastAsia"/>
          <w:sz w:val="24"/>
        </w:rPr>
        <w:t>3D树模型</w:t>
      </w:r>
      <w:r w:rsidRPr="001D72B8">
        <w:rPr>
          <w:rFonts w:ascii="仿宋_GB2312" w:eastAsia="仿宋_GB2312" w:hAnsi="宋体" w:hint="eastAsia"/>
          <w:sz w:val="24"/>
        </w:rPr>
        <w:t>，</w:t>
      </w:r>
      <w:r w:rsidR="004A07D4">
        <w:rPr>
          <w:rFonts w:ascii="仿宋_GB2312" w:eastAsia="仿宋_GB2312" w:hint="eastAsia"/>
          <w:sz w:val="24"/>
        </w:rPr>
        <w:t>模型生成算法，</w:t>
      </w:r>
      <w:r w:rsidR="004A07D4">
        <w:rPr>
          <w:rFonts w:ascii="仿宋_GB2312" w:eastAsia="仿宋_GB2312" w:hAnsi="宋体" w:hint="eastAsia"/>
          <w:sz w:val="24"/>
        </w:rPr>
        <w:t>结构平均值</w:t>
      </w:r>
      <w:r w:rsidRPr="001D72B8">
        <w:rPr>
          <w:rFonts w:ascii="仿宋_GB2312" w:eastAsia="仿宋_GB2312" w:hAnsi="宋体" w:hint="eastAsia"/>
          <w:sz w:val="24"/>
        </w:rPr>
        <w:t>，</w:t>
      </w:r>
      <w:r w:rsidR="004A07D4">
        <w:rPr>
          <w:rFonts w:ascii="仿宋_GB2312" w:eastAsia="仿宋_GB2312" w:hAnsi="宋体" w:hint="eastAsia"/>
          <w:sz w:val="24"/>
        </w:rPr>
        <w:t>测地线等</w:t>
      </w:r>
    </w:p>
    <w:p w:rsidR="00BC63D5" w:rsidRPr="00047C90" w:rsidRDefault="00BC63D5" w:rsidP="00BC63D5">
      <w:pPr>
        <w:pStyle w:val="a6"/>
        <w:spacing w:after="0"/>
        <w:ind w:firstLineChars="0" w:firstLine="0"/>
        <w:rPr>
          <w:rFonts w:ascii="宋体" w:hAnsi="宋体"/>
          <w:szCs w:val="21"/>
        </w:rPr>
      </w:pPr>
    </w:p>
    <w:p w:rsidR="00BC63D5" w:rsidRDefault="00BC63D5" w:rsidP="00BC63D5">
      <w:pPr>
        <w:pStyle w:val="a3"/>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4A07D4" w:rsidRDefault="004A07D4" w:rsidP="00BC63D5">
      <w:pPr>
        <w:pStyle w:val="a6"/>
        <w:spacing w:after="0" w:line="360" w:lineRule="auto"/>
        <w:ind w:firstLineChars="0"/>
        <w:rPr>
          <w:szCs w:val="20"/>
        </w:rPr>
      </w:pPr>
      <w:r w:rsidRPr="004A07D4">
        <w:rPr>
          <w:szCs w:val="20"/>
        </w:rPr>
        <w:t xml:space="preserve">This paper focuses on a new 3D tree model generation algorithm, which combines its geometry and structure from the existing 3D tree model to generate a new tree. The main work of the algorithm is to use the plant tree as an element of the tree space, with appropriate metrics to quantify the geometric and structural deformations, and to calculate the shortest path corresponding to the geodesic or metric between two points in the tree space. The best variant of aligning one tree to another, including expanding, adding or removing branches. At its core is a mechanism for calculating the correspondence between trees with different structures and different number of branches. The ability to calculate geodesic lines and their lengths allows us to calculate continuous mixing between plant trees, which in turn facilitates statistical analysis, such as the calculation of the average value of tree structures. In addition to the algorithms described in this article and other existing tree model generation methods (such as directly capturing the plant model in the real world, manually creating models by interaction, ball B-spline curves, etc.) from operational complexity, efficiency and </w:t>
      </w:r>
      <w:proofErr w:type="gramStart"/>
      <w:r w:rsidRPr="004A07D4">
        <w:rPr>
          <w:szCs w:val="20"/>
        </w:rPr>
        <w:t>The</w:t>
      </w:r>
      <w:proofErr w:type="gramEnd"/>
      <w:r w:rsidRPr="004A07D4">
        <w:rPr>
          <w:szCs w:val="20"/>
        </w:rPr>
        <w:t xml:space="preserve"> user experience and other aspects are compared, and the advantages and disadvantages of the algorithm in the same method are analyzed. This article will show the various 3D tree models generated using the 3D tree approach, showing complex geometric and structural differences and the application of frames in reflection symmetry analysis and plant tree symmetry.</w:t>
      </w:r>
    </w:p>
    <w:p w:rsidR="00BC63D5" w:rsidRPr="005F129C" w:rsidRDefault="00BC63D5" w:rsidP="004A07D4">
      <w:pPr>
        <w:pStyle w:val="a6"/>
        <w:spacing w:after="0" w:line="360" w:lineRule="auto"/>
        <w:ind w:firstLineChars="0"/>
        <w:rPr>
          <w:sz w:val="24"/>
          <w:szCs w:val="20"/>
        </w:rPr>
      </w:pPr>
      <w:r w:rsidRPr="00B24E22">
        <w:rPr>
          <w:rFonts w:eastAsia="黑体"/>
          <w:b/>
        </w:rPr>
        <w:t>Keywords</w:t>
      </w:r>
      <w:r w:rsidRPr="00B24E22">
        <w:rPr>
          <w:rFonts w:eastAsia="黑体"/>
          <w:b/>
        </w:rPr>
        <w:t>：</w:t>
      </w:r>
      <w:r w:rsidR="004A07D4" w:rsidRPr="004A07D4">
        <w:rPr>
          <w:szCs w:val="21"/>
        </w:rPr>
        <w:t>3D tree model, model generation algorithm, structure average, geodesic</w:t>
      </w:r>
      <w:r w:rsidR="004A07D4">
        <w:rPr>
          <w:szCs w:val="21"/>
        </w:rPr>
        <w:t xml:space="preserve"> </w:t>
      </w:r>
      <w:r w:rsidR="004A07D4">
        <w:rPr>
          <w:rFonts w:hint="eastAsia"/>
          <w:szCs w:val="21"/>
        </w:rPr>
        <w:t>and</w:t>
      </w:r>
      <w:r w:rsidR="004A07D4">
        <w:rPr>
          <w:szCs w:val="21"/>
        </w:rPr>
        <w:t xml:space="preserve"> </w:t>
      </w:r>
      <w:r w:rsidR="004A07D4">
        <w:rPr>
          <w:rFonts w:hint="eastAsia"/>
          <w:szCs w:val="21"/>
        </w:rPr>
        <w:t>so</w:t>
      </w:r>
      <w:r w:rsidR="004A07D4">
        <w:rPr>
          <w:szCs w:val="21"/>
        </w:rPr>
        <w:t xml:space="preserve"> </w:t>
      </w:r>
      <w:r w:rsidR="004A07D4">
        <w:rPr>
          <w:rFonts w:hint="eastAsia"/>
          <w:szCs w:val="21"/>
        </w:rPr>
        <w:t>on</w:t>
      </w:r>
      <w:r w:rsidR="004A07D4">
        <w:rPr>
          <w:szCs w:val="21"/>
        </w:rPr>
        <w:t>.</w:t>
      </w:r>
    </w:p>
    <w:p w:rsidR="00BC63D5" w:rsidRPr="00F31320" w:rsidRDefault="00BC63D5" w:rsidP="00BC63D5">
      <w:pPr>
        <w:pStyle w:val="a3"/>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Pr="00F31320">
        <w:rPr>
          <w:rFonts w:eastAsia="仿宋_GB2312"/>
          <w:sz w:val="30"/>
          <w:szCs w:val="30"/>
        </w:rPr>
        <w:t>引言</w:t>
      </w:r>
    </w:p>
    <w:p w:rsidR="00BC63D5" w:rsidRPr="00C071AD" w:rsidRDefault="00A7486E" w:rsidP="00BC63D5">
      <w:pPr>
        <w:pStyle w:val="a6"/>
        <w:spacing w:after="0" w:line="360" w:lineRule="auto"/>
        <w:ind w:firstLineChars="200" w:firstLine="480"/>
        <w:rPr>
          <w:rFonts w:eastAsia="仿宋_GB2312" w:hint="eastAsia"/>
          <w:sz w:val="24"/>
        </w:rPr>
      </w:pPr>
      <w:r>
        <w:rPr>
          <w:rFonts w:eastAsia="仿宋_GB2312" w:hint="eastAsia"/>
          <w:sz w:val="24"/>
        </w:rPr>
        <w:t>如何在计算机世界中构建与现实世界相似的环境和物体模型一直是可视化技术的一大目标。在现实世界中随处可见的</w:t>
      </w:r>
      <w:r w:rsidR="004A07D4">
        <w:rPr>
          <w:rFonts w:eastAsia="仿宋_GB2312" w:hint="eastAsia"/>
          <w:sz w:val="24"/>
        </w:rPr>
        <w:t>树木</w:t>
      </w:r>
      <w:r>
        <w:rPr>
          <w:rFonts w:eastAsia="仿宋_GB2312" w:hint="eastAsia"/>
          <w:sz w:val="24"/>
        </w:rPr>
        <w:t>自然也成为了虚拟世界中必备的一些模型之一。</w:t>
      </w:r>
      <w:r w:rsidR="00AA353A" w:rsidRPr="00AA353A">
        <w:rPr>
          <w:rFonts w:eastAsia="仿宋_GB2312" w:hint="eastAsia"/>
          <w:sz w:val="24"/>
        </w:rPr>
        <w:t>在计算机图形学中，真实的植物</w:t>
      </w:r>
      <w:r w:rsidR="00AA353A" w:rsidRPr="00AA353A">
        <w:rPr>
          <w:rFonts w:eastAsia="仿宋_GB2312" w:hint="eastAsia"/>
          <w:sz w:val="24"/>
        </w:rPr>
        <w:t>3D</w:t>
      </w:r>
      <w:r w:rsidR="00AA353A" w:rsidRPr="00AA353A">
        <w:rPr>
          <w:rFonts w:eastAsia="仿宋_GB2312" w:hint="eastAsia"/>
          <w:sz w:val="24"/>
        </w:rPr>
        <w:t>模型可以为虚拟环境增添很多真实感。</w:t>
      </w:r>
      <w:r w:rsidR="00182FA9">
        <w:rPr>
          <w:rFonts w:eastAsia="仿宋_GB2312" w:hint="eastAsia"/>
          <w:sz w:val="24"/>
        </w:rPr>
        <w:t>但是如何创建大量让人看起来没有异样感觉的，</w:t>
      </w:r>
      <w:r w:rsidR="00180C69">
        <w:rPr>
          <w:rFonts w:eastAsia="仿宋_GB2312" w:hint="eastAsia"/>
          <w:sz w:val="24"/>
        </w:rPr>
        <w:t>并且在复杂度上可以支持当前主流电脑运行的方法还暂时没有统一的论述。目前针对该问题提出了两个方向的方法，第一种方法是</w:t>
      </w:r>
      <w:r w:rsidR="00A10909" w:rsidRPr="00A10909">
        <w:rPr>
          <w:rFonts w:eastAsia="仿宋_GB2312" w:hint="eastAsia"/>
          <w:sz w:val="24"/>
        </w:rPr>
        <w:t>直接从现实世界</w:t>
      </w:r>
      <w:r w:rsidR="00A10909">
        <w:rPr>
          <w:rFonts w:eastAsia="仿宋_GB2312" w:hint="eastAsia"/>
          <w:sz w:val="24"/>
        </w:rPr>
        <w:t>通过扫描的方式</w:t>
      </w:r>
      <w:r w:rsidR="00A10909" w:rsidRPr="00A10909">
        <w:rPr>
          <w:rFonts w:eastAsia="仿宋_GB2312" w:hint="eastAsia"/>
          <w:sz w:val="24"/>
        </w:rPr>
        <w:t>捕获植物</w:t>
      </w:r>
      <w:r w:rsidR="00A10909">
        <w:rPr>
          <w:rFonts w:eastAsia="仿宋_GB2312" w:hint="eastAsia"/>
          <w:sz w:val="24"/>
        </w:rPr>
        <w:t>原</w:t>
      </w:r>
      <w:r w:rsidR="00A10909" w:rsidRPr="00A10909">
        <w:rPr>
          <w:rFonts w:eastAsia="仿宋_GB2312" w:hint="eastAsia"/>
          <w:sz w:val="24"/>
        </w:rPr>
        <w:t>型</w:t>
      </w:r>
      <w:r w:rsidR="00180C69">
        <w:rPr>
          <w:rFonts w:eastAsia="仿宋_GB2312" w:hint="eastAsia"/>
          <w:sz w:val="24"/>
        </w:rPr>
        <w:t>，第二种方法</w:t>
      </w:r>
      <w:r w:rsidR="00A10909">
        <w:rPr>
          <w:rFonts w:eastAsia="仿宋_GB2312" w:hint="eastAsia"/>
          <w:sz w:val="24"/>
        </w:rPr>
        <w:t>则是侧重交互式的模型开发，通过建模工具</w:t>
      </w:r>
      <w:r w:rsidR="00180C69">
        <w:rPr>
          <w:rFonts w:eastAsia="仿宋_GB2312" w:hint="eastAsia"/>
          <w:sz w:val="24"/>
        </w:rPr>
        <w:t>主动</w:t>
      </w:r>
      <w:r w:rsidR="00A10909">
        <w:rPr>
          <w:rFonts w:eastAsia="仿宋_GB2312" w:hint="eastAsia"/>
          <w:sz w:val="24"/>
        </w:rPr>
        <w:t>创造植物模型。然而前一种方法受制于硬件条件以及环境因素，后一种方法枯燥乏味且</w:t>
      </w:r>
      <w:r w:rsidR="00A10909" w:rsidRPr="00A10909">
        <w:rPr>
          <w:rFonts w:eastAsia="仿宋_GB2312" w:hint="eastAsia"/>
          <w:sz w:val="24"/>
        </w:rPr>
        <w:t>需要大量且昂贵的工作</w:t>
      </w:r>
      <w:r w:rsidR="00C071AD">
        <w:rPr>
          <w:rFonts w:eastAsia="仿宋_GB2312" w:hint="eastAsia"/>
          <w:sz w:val="24"/>
        </w:rPr>
        <w:t>。</w:t>
      </w:r>
      <w:r w:rsidR="00454FEB">
        <w:rPr>
          <w:rFonts w:eastAsia="仿宋_GB2312" w:hint="eastAsia"/>
          <w:sz w:val="24"/>
        </w:rPr>
        <w:t>该方法将</w:t>
      </w:r>
      <w:r w:rsidR="00C071AD" w:rsidRPr="00C071AD">
        <w:rPr>
          <w:rFonts w:eastAsia="仿宋_GB2312" w:hint="eastAsia"/>
          <w:sz w:val="24"/>
        </w:rPr>
        <w:t>重点放在</w:t>
      </w:r>
      <w:r w:rsidR="00454FEB">
        <w:rPr>
          <w:rFonts w:eastAsia="仿宋_GB2312" w:hint="eastAsia"/>
          <w:sz w:val="24"/>
        </w:rPr>
        <w:t>构建</w:t>
      </w:r>
      <w:r w:rsidR="00C071AD" w:rsidRPr="00C071AD">
        <w:rPr>
          <w:rFonts w:eastAsia="仿宋_GB2312" w:hint="eastAsia"/>
          <w:sz w:val="24"/>
        </w:rPr>
        <w:t>植物树上，并提出一种数据驱动机制，通过联合几何和结构混合创建新的</w:t>
      </w:r>
      <w:r w:rsidR="00C071AD" w:rsidRPr="00C071AD">
        <w:rPr>
          <w:rFonts w:eastAsia="仿宋_GB2312" w:hint="eastAsia"/>
          <w:sz w:val="24"/>
        </w:rPr>
        <w:t>3D</w:t>
      </w:r>
      <w:r w:rsidR="00C071AD" w:rsidRPr="00C071AD">
        <w:rPr>
          <w:rFonts w:eastAsia="仿宋_GB2312" w:hint="eastAsia"/>
          <w:sz w:val="24"/>
        </w:rPr>
        <w:t>树变体</w:t>
      </w:r>
      <w:r w:rsidR="00C071AD">
        <w:rPr>
          <w:rFonts w:eastAsia="仿宋_GB2312" w:hint="eastAsia"/>
          <w:sz w:val="24"/>
        </w:rPr>
        <w:t>，目的是</w:t>
      </w:r>
      <w:r w:rsidR="00C071AD" w:rsidRPr="00C071AD">
        <w:rPr>
          <w:rFonts w:eastAsia="仿宋_GB2312" w:hint="eastAsia"/>
          <w:sz w:val="24"/>
        </w:rPr>
        <w:t>可以</w:t>
      </w:r>
      <w:r w:rsidR="00454FEB">
        <w:rPr>
          <w:rFonts w:eastAsia="仿宋_GB2312" w:hint="eastAsia"/>
          <w:sz w:val="24"/>
        </w:rPr>
        <w:t>从</w:t>
      </w:r>
      <w:r w:rsidR="00C071AD" w:rsidRPr="00C071AD">
        <w:rPr>
          <w:rFonts w:eastAsia="仿宋_GB2312" w:hint="eastAsia"/>
          <w:sz w:val="24"/>
        </w:rPr>
        <w:t>现有模型自动合成各种新的</w:t>
      </w:r>
      <w:r w:rsidR="00C071AD">
        <w:rPr>
          <w:rFonts w:eastAsia="仿宋_GB2312" w:hint="eastAsia"/>
          <w:sz w:val="24"/>
        </w:rPr>
        <w:t>模型</w:t>
      </w:r>
      <w:r w:rsidR="00C071AD" w:rsidRPr="00C071AD">
        <w:rPr>
          <w:rFonts w:eastAsia="仿宋_GB2312" w:hint="eastAsia"/>
          <w:sz w:val="24"/>
        </w:rPr>
        <w:t>，而不是单独对场景中的每个</w:t>
      </w:r>
      <w:r w:rsidR="00C071AD" w:rsidRPr="00C071AD">
        <w:rPr>
          <w:rFonts w:eastAsia="仿宋_GB2312" w:hint="eastAsia"/>
          <w:sz w:val="24"/>
        </w:rPr>
        <w:t>3D</w:t>
      </w:r>
      <w:r w:rsidR="00C071AD" w:rsidRPr="00C071AD">
        <w:rPr>
          <w:rFonts w:eastAsia="仿宋_GB2312" w:hint="eastAsia"/>
          <w:sz w:val="24"/>
        </w:rPr>
        <w:t>树进行建模</w:t>
      </w:r>
      <w:r w:rsidR="00C071AD">
        <w:rPr>
          <w:rFonts w:eastAsia="仿宋_GB2312" w:hint="eastAsia"/>
          <w:sz w:val="24"/>
        </w:rPr>
        <w:t>。</w:t>
      </w:r>
      <w:r w:rsidR="006E5AA6">
        <w:rPr>
          <w:rFonts w:eastAsia="仿宋_GB2312" w:hint="eastAsia"/>
          <w:sz w:val="24"/>
        </w:rPr>
        <w:t>简要概述其原理是制作从源树到目标树之间的几何和结构上面节点和相应曲线之间的平滑过渡，并从这些过渡模型中提取新的模型。</w:t>
      </w:r>
    </w:p>
    <w:p w:rsidR="00BC63D5" w:rsidRPr="00F31320" w:rsidRDefault="00BC63D5" w:rsidP="00BC63D5">
      <w:pPr>
        <w:pStyle w:val="a6"/>
        <w:spacing w:after="0" w:line="360" w:lineRule="auto"/>
        <w:ind w:firstLineChars="0" w:firstLine="0"/>
        <w:rPr>
          <w:rFonts w:eastAsia="仿宋_GB2312"/>
          <w:b/>
          <w:sz w:val="30"/>
          <w:szCs w:val="30"/>
        </w:rPr>
      </w:pPr>
      <w:r w:rsidRPr="00F31320">
        <w:rPr>
          <w:rFonts w:eastAsia="仿宋_GB2312"/>
          <w:b/>
          <w:sz w:val="30"/>
          <w:szCs w:val="30"/>
        </w:rPr>
        <w:t xml:space="preserve">2 </w:t>
      </w:r>
      <w:r w:rsidR="00C071AD">
        <w:rPr>
          <w:rFonts w:eastAsia="仿宋_GB2312" w:hint="eastAsia"/>
          <w:b/>
          <w:sz w:val="30"/>
          <w:szCs w:val="30"/>
        </w:rPr>
        <w:t>预处理</w:t>
      </w:r>
    </w:p>
    <w:p w:rsidR="00CA576A" w:rsidRDefault="00732F38" w:rsidP="00732F38">
      <w:pPr>
        <w:pStyle w:val="a6"/>
        <w:spacing w:after="0" w:line="360" w:lineRule="auto"/>
        <w:ind w:firstLineChars="0"/>
        <w:rPr>
          <w:rFonts w:eastAsia="仿宋_GB2312"/>
          <w:sz w:val="24"/>
          <w:szCs w:val="21"/>
        </w:rPr>
      </w:pPr>
      <w:r>
        <w:rPr>
          <w:rFonts w:eastAsia="仿宋_GB2312" w:hint="eastAsia"/>
          <w:sz w:val="24"/>
          <w:szCs w:val="21"/>
        </w:rPr>
        <w:t>该方法</w:t>
      </w:r>
      <w:r w:rsidR="00C071AD">
        <w:rPr>
          <w:rFonts w:eastAsia="仿宋_GB2312" w:hint="eastAsia"/>
          <w:sz w:val="24"/>
          <w:szCs w:val="21"/>
        </w:rPr>
        <w:t>将</w:t>
      </w:r>
      <w:r w:rsidR="00C071AD" w:rsidRPr="00C071AD">
        <w:rPr>
          <w:rFonts w:eastAsia="仿宋_GB2312" w:hint="eastAsia"/>
          <w:sz w:val="24"/>
          <w:szCs w:val="21"/>
        </w:rPr>
        <w:t>植物树的</w:t>
      </w:r>
      <w:r w:rsidR="00C071AD" w:rsidRPr="00C071AD">
        <w:rPr>
          <w:rFonts w:eastAsia="仿宋_GB2312" w:hint="eastAsia"/>
          <w:sz w:val="24"/>
          <w:szCs w:val="21"/>
        </w:rPr>
        <w:t>3D</w:t>
      </w:r>
      <w:r w:rsidR="00C071AD" w:rsidRPr="00C071AD">
        <w:rPr>
          <w:rFonts w:eastAsia="仿宋_GB2312" w:hint="eastAsia"/>
          <w:sz w:val="24"/>
          <w:szCs w:val="21"/>
        </w:rPr>
        <w:t>多边形模型</w:t>
      </w:r>
      <w:r w:rsidR="00C071AD">
        <w:rPr>
          <w:rFonts w:eastAsia="仿宋_GB2312" w:hint="eastAsia"/>
          <w:sz w:val="24"/>
          <w:szCs w:val="21"/>
        </w:rPr>
        <w:t>作为输入</w:t>
      </w:r>
      <w:r w:rsidR="00454FEB">
        <w:rPr>
          <w:rFonts w:eastAsia="仿宋_GB2312" w:hint="eastAsia"/>
          <w:sz w:val="24"/>
          <w:szCs w:val="21"/>
        </w:rPr>
        <w:t>，</w:t>
      </w:r>
      <w:r w:rsidR="00714D69">
        <w:rPr>
          <w:rFonts w:eastAsia="仿宋_GB2312" w:hint="eastAsia"/>
          <w:sz w:val="24"/>
          <w:szCs w:val="21"/>
        </w:rPr>
        <w:t>由于</w:t>
      </w:r>
      <w:r w:rsidR="00714D69" w:rsidRPr="00C071AD">
        <w:rPr>
          <w:rFonts w:eastAsia="仿宋_GB2312" w:hint="eastAsia"/>
          <w:sz w:val="24"/>
          <w:szCs w:val="21"/>
        </w:rPr>
        <w:t>植物树由近乎管状的树枝组成</w:t>
      </w:r>
      <w:r w:rsidR="00714D69">
        <w:rPr>
          <w:rFonts w:eastAsia="仿宋_GB2312" w:hint="eastAsia"/>
          <w:sz w:val="24"/>
          <w:szCs w:val="21"/>
        </w:rPr>
        <w:t>，因此该方法</w:t>
      </w:r>
      <w:r w:rsidR="00F235B0">
        <w:rPr>
          <w:rFonts w:eastAsia="仿宋_GB2312" w:hint="eastAsia"/>
          <w:sz w:val="24"/>
          <w:szCs w:val="21"/>
        </w:rPr>
        <w:t>是</w:t>
      </w:r>
      <w:r w:rsidR="00454FEB">
        <w:rPr>
          <w:rFonts w:eastAsia="仿宋_GB2312" w:hint="eastAsia"/>
          <w:sz w:val="24"/>
          <w:szCs w:val="21"/>
        </w:rPr>
        <w:t>使用</w:t>
      </w:r>
      <w:r w:rsidR="00C071AD">
        <w:rPr>
          <w:rFonts w:eastAsia="仿宋_GB2312" w:hint="eastAsia"/>
          <w:sz w:val="24"/>
          <w:szCs w:val="21"/>
        </w:rPr>
        <w:t>张启龙</w:t>
      </w:r>
      <w:r w:rsidR="00C071AD" w:rsidRPr="00C071AD">
        <w:rPr>
          <w:rFonts w:eastAsia="仿宋_GB2312" w:hint="eastAsia"/>
          <w:sz w:val="24"/>
          <w:szCs w:val="21"/>
        </w:rPr>
        <w:t>等人的骨架化方法</w:t>
      </w:r>
      <w:r w:rsidR="00F235B0">
        <w:rPr>
          <w:rFonts w:eastAsia="仿宋_GB2312" w:hint="eastAsia"/>
          <w:sz w:val="24"/>
          <w:szCs w:val="21"/>
        </w:rPr>
        <w:t>来提取</w:t>
      </w:r>
      <w:r w:rsidR="00714D69">
        <w:rPr>
          <w:rFonts w:eastAsia="仿宋_GB2312" w:hint="eastAsia"/>
          <w:sz w:val="24"/>
          <w:szCs w:val="21"/>
        </w:rPr>
        <w:t>其</w:t>
      </w:r>
      <w:r w:rsidR="00F235B0">
        <w:rPr>
          <w:rFonts w:eastAsia="仿宋_GB2312" w:hint="eastAsia"/>
          <w:sz w:val="24"/>
          <w:szCs w:val="21"/>
        </w:rPr>
        <w:t>多边形模型</w:t>
      </w:r>
      <w:r w:rsidR="00287805">
        <w:rPr>
          <w:rFonts w:eastAsia="仿宋_GB2312" w:hint="eastAsia"/>
          <w:sz w:val="24"/>
          <w:szCs w:val="21"/>
        </w:rPr>
        <w:t>，优点是</w:t>
      </w:r>
      <w:r w:rsidR="00CA576A">
        <w:rPr>
          <w:rFonts w:eastAsia="仿宋_GB2312" w:hint="eastAsia"/>
          <w:sz w:val="24"/>
          <w:szCs w:val="21"/>
        </w:rPr>
        <w:t>使用</w:t>
      </w:r>
      <w:r w:rsidR="00C071AD" w:rsidRPr="00C071AD">
        <w:rPr>
          <w:rFonts w:eastAsia="仿宋_GB2312" w:hint="eastAsia"/>
          <w:sz w:val="24"/>
          <w:szCs w:val="21"/>
        </w:rPr>
        <w:t>该方法提取曲线骨架</w:t>
      </w:r>
      <w:r w:rsidR="00CA576A">
        <w:rPr>
          <w:rFonts w:eastAsia="仿宋_GB2312" w:hint="eastAsia"/>
          <w:sz w:val="24"/>
          <w:szCs w:val="21"/>
        </w:rPr>
        <w:t>时</w:t>
      </w:r>
      <w:r w:rsidR="00C071AD" w:rsidRPr="00C071AD">
        <w:rPr>
          <w:rFonts w:eastAsia="仿宋_GB2312" w:hint="eastAsia"/>
          <w:sz w:val="24"/>
          <w:szCs w:val="21"/>
        </w:rPr>
        <w:t>，</w:t>
      </w:r>
      <w:r w:rsidR="00CA576A">
        <w:rPr>
          <w:rFonts w:eastAsia="仿宋_GB2312" w:hint="eastAsia"/>
          <w:sz w:val="24"/>
          <w:szCs w:val="21"/>
        </w:rPr>
        <w:t>可以实现</w:t>
      </w:r>
      <w:r w:rsidR="00C071AD" w:rsidRPr="00C071AD">
        <w:rPr>
          <w:rFonts w:eastAsia="仿宋_GB2312" w:hint="eastAsia"/>
          <w:sz w:val="24"/>
          <w:szCs w:val="21"/>
        </w:rPr>
        <w:t>自动分割以提取与树中树枝相对应的曲线。</w:t>
      </w:r>
      <w:r>
        <w:rPr>
          <w:rFonts w:eastAsia="仿宋_GB2312" w:hint="eastAsia"/>
          <w:sz w:val="24"/>
          <w:szCs w:val="21"/>
        </w:rPr>
        <w:t>接着</w:t>
      </w:r>
      <w:r w:rsidR="00C071AD" w:rsidRPr="00C071AD">
        <w:rPr>
          <w:rFonts w:eastAsia="仿宋_GB2312" w:hint="eastAsia"/>
          <w:sz w:val="24"/>
          <w:szCs w:val="21"/>
        </w:rPr>
        <w:t>将</w:t>
      </w:r>
      <w:r>
        <w:rPr>
          <w:rFonts w:eastAsia="仿宋_GB2312" w:hint="eastAsia"/>
          <w:sz w:val="24"/>
          <w:szCs w:val="21"/>
        </w:rPr>
        <w:t>树枝</w:t>
      </w:r>
      <w:r w:rsidR="00C071AD" w:rsidRPr="00C071AD">
        <w:rPr>
          <w:rFonts w:eastAsia="仿宋_GB2312" w:hint="eastAsia"/>
          <w:sz w:val="24"/>
          <w:szCs w:val="21"/>
        </w:rPr>
        <w:t>以及它们相应的曲线骨架</w:t>
      </w:r>
      <w:r w:rsidR="00CA576A">
        <w:rPr>
          <w:rFonts w:eastAsia="仿宋_GB2312" w:hint="eastAsia"/>
          <w:sz w:val="24"/>
          <w:szCs w:val="21"/>
        </w:rPr>
        <w:t>进行分级</w:t>
      </w:r>
      <w:r w:rsidR="00C071AD" w:rsidRPr="00C071AD">
        <w:rPr>
          <w:rFonts w:eastAsia="仿宋_GB2312" w:hint="eastAsia"/>
          <w:sz w:val="24"/>
          <w:szCs w:val="21"/>
        </w:rPr>
        <w:t>，</w:t>
      </w:r>
      <w:r>
        <w:rPr>
          <w:rFonts w:eastAsia="仿宋_GB2312" w:hint="eastAsia"/>
          <w:sz w:val="24"/>
          <w:szCs w:val="21"/>
        </w:rPr>
        <w:t>其中</w:t>
      </w:r>
      <w:r w:rsidR="00C071AD" w:rsidRPr="00C071AD">
        <w:rPr>
          <w:rFonts w:eastAsia="仿宋_GB2312" w:hint="eastAsia"/>
          <w:sz w:val="24"/>
          <w:szCs w:val="21"/>
        </w:rPr>
        <w:t>树干</w:t>
      </w:r>
      <w:r w:rsidR="00287805">
        <w:rPr>
          <w:rFonts w:eastAsia="仿宋_GB2312" w:hint="eastAsia"/>
          <w:sz w:val="24"/>
          <w:szCs w:val="21"/>
        </w:rPr>
        <w:t>设置成</w:t>
      </w:r>
      <w:r w:rsidR="00C071AD" w:rsidRPr="00C071AD">
        <w:rPr>
          <w:rFonts w:eastAsia="仿宋_GB2312" w:hint="eastAsia"/>
          <w:sz w:val="24"/>
          <w:szCs w:val="21"/>
        </w:rPr>
        <w:t>零级</w:t>
      </w:r>
      <w:r>
        <w:rPr>
          <w:rFonts w:eastAsia="仿宋_GB2312" w:hint="eastAsia"/>
          <w:sz w:val="24"/>
          <w:szCs w:val="21"/>
        </w:rPr>
        <w:t>，以此为</w:t>
      </w:r>
      <w:r w:rsidR="00287805">
        <w:rPr>
          <w:rFonts w:eastAsia="仿宋_GB2312" w:hint="eastAsia"/>
          <w:sz w:val="24"/>
          <w:szCs w:val="21"/>
        </w:rPr>
        <w:t>标准</w:t>
      </w:r>
      <w:r w:rsidR="00C071AD" w:rsidRPr="00C071AD">
        <w:rPr>
          <w:rFonts w:eastAsia="仿宋_GB2312" w:hint="eastAsia"/>
          <w:sz w:val="24"/>
          <w:szCs w:val="21"/>
        </w:rPr>
        <w:t>以便找到树</w:t>
      </w:r>
      <w:r>
        <w:rPr>
          <w:rFonts w:eastAsia="仿宋_GB2312" w:hint="eastAsia"/>
          <w:sz w:val="24"/>
          <w:szCs w:val="21"/>
        </w:rPr>
        <w:t>与树</w:t>
      </w:r>
      <w:r w:rsidR="00287805">
        <w:rPr>
          <w:rFonts w:eastAsia="仿宋_GB2312" w:hint="eastAsia"/>
          <w:sz w:val="24"/>
          <w:szCs w:val="21"/>
        </w:rPr>
        <w:t>，节点与节点</w:t>
      </w:r>
      <w:r w:rsidR="00C071AD" w:rsidRPr="00C071AD">
        <w:rPr>
          <w:rFonts w:eastAsia="仿宋_GB2312" w:hint="eastAsia"/>
          <w:sz w:val="24"/>
          <w:szCs w:val="21"/>
        </w:rPr>
        <w:t>之间的对应关系。如果</w:t>
      </w:r>
      <w:r w:rsidR="00287805">
        <w:rPr>
          <w:rFonts w:eastAsia="仿宋_GB2312" w:hint="eastAsia"/>
          <w:sz w:val="24"/>
          <w:szCs w:val="21"/>
        </w:rPr>
        <w:t>存在</w:t>
      </w:r>
      <w:r w:rsidR="00C071AD" w:rsidRPr="00C071AD">
        <w:rPr>
          <w:rFonts w:eastAsia="仿宋_GB2312" w:hint="eastAsia"/>
          <w:sz w:val="24"/>
          <w:szCs w:val="21"/>
        </w:rPr>
        <w:t>一棵树有</w:t>
      </w:r>
      <w:r w:rsidR="00CA576A">
        <w:rPr>
          <w:rFonts w:eastAsia="仿宋_GB2312" w:hint="eastAsia"/>
          <w:sz w:val="24"/>
          <w:szCs w:val="21"/>
        </w:rPr>
        <w:t>多</w:t>
      </w:r>
      <w:r>
        <w:rPr>
          <w:rFonts w:eastAsia="仿宋_GB2312" w:hint="eastAsia"/>
          <w:sz w:val="24"/>
          <w:szCs w:val="21"/>
        </w:rPr>
        <w:t>于</w:t>
      </w:r>
      <w:r w:rsidR="00CA576A">
        <w:rPr>
          <w:rFonts w:eastAsia="仿宋_GB2312" w:hint="eastAsia"/>
          <w:sz w:val="24"/>
          <w:szCs w:val="21"/>
        </w:rPr>
        <w:t>一个</w:t>
      </w:r>
      <w:r w:rsidR="00C071AD" w:rsidRPr="00C071AD">
        <w:rPr>
          <w:rFonts w:eastAsia="仿宋_GB2312" w:hint="eastAsia"/>
          <w:sz w:val="24"/>
          <w:szCs w:val="21"/>
        </w:rPr>
        <w:t>树干</w:t>
      </w:r>
      <w:r w:rsidR="00CA576A">
        <w:rPr>
          <w:rFonts w:eastAsia="仿宋_GB2312" w:hint="eastAsia"/>
          <w:sz w:val="24"/>
          <w:szCs w:val="21"/>
        </w:rPr>
        <w:t>的话就</w:t>
      </w:r>
      <w:r w:rsidR="00C071AD" w:rsidRPr="00C071AD">
        <w:rPr>
          <w:rFonts w:eastAsia="仿宋_GB2312" w:hint="eastAsia"/>
          <w:sz w:val="24"/>
          <w:szCs w:val="21"/>
        </w:rPr>
        <w:t>选择最长的树干作为主树干，其他树</w:t>
      </w:r>
      <w:r w:rsidR="007E2341">
        <w:rPr>
          <w:rFonts w:eastAsia="仿宋_GB2312" w:hint="eastAsia"/>
          <w:sz w:val="24"/>
          <w:szCs w:val="21"/>
        </w:rPr>
        <w:t>干</w:t>
      </w:r>
      <w:r w:rsidR="00C071AD" w:rsidRPr="00C071AD">
        <w:rPr>
          <w:rFonts w:eastAsia="仿宋_GB2312" w:hint="eastAsia"/>
          <w:sz w:val="24"/>
          <w:szCs w:val="21"/>
        </w:rPr>
        <w:t>作为侧面树枝处理。</w:t>
      </w:r>
      <w:r w:rsidR="00287805">
        <w:rPr>
          <w:rFonts w:eastAsia="仿宋_GB2312" w:hint="eastAsia"/>
          <w:sz w:val="24"/>
          <w:szCs w:val="21"/>
        </w:rPr>
        <w:t>接下来是采样的步骤，</w:t>
      </w:r>
      <w:r w:rsidR="00CA576A" w:rsidRPr="00CA576A">
        <w:rPr>
          <w:rFonts w:eastAsia="仿宋_GB2312" w:hint="eastAsia"/>
          <w:sz w:val="24"/>
          <w:szCs w:val="21"/>
        </w:rPr>
        <w:t>在每个曲线骨架上</w:t>
      </w:r>
      <w:r w:rsidR="007E2341">
        <w:rPr>
          <w:rFonts w:eastAsia="仿宋_GB2312" w:hint="eastAsia"/>
          <w:sz w:val="24"/>
          <w:szCs w:val="21"/>
        </w:rPr>
        <w:t>弄</w:t>
      </w:r>
      <w:r w:rsidR="00CA576A" w:rsidRPr="00CA576A">
        <w:rPr>
          <w:rFonts w:eastAsia="仿宋_GB2312" w:hint="eastAsia"/>
          <w:sz w:val="24"/>
          <w:szCs w:val="21"/>
        </w:rPr>
        <w:t>50</w:t>
      </w:r>
      <w:r w:rsidR="00CA576A" w:rsidRPr="00CA576A">
        <w:rPr>
          <w:rFonts w:eastAsia="仿宋_GB2312" w:hint="eastAsia"/>
          <w:sz w:val="24"/>
          <w:szCs w:val="21"/>
        </w:rPr>
        <w:t>个等距点进行采样，并拟合一个</w:t>
      </w:r>
      <w:r w:rsidR="00287805">
        <w:rPr>
          <w:rFonts w:eastAsia="仿宋_GB2312" w:hint="eastAsia"/>
          <w:sz w:val="24"/>
          <w:szCs w:val="21"/>
        </w:rPr>
        <w:t>比较神奇的</w:t>
      </w:r>
      <w:r w:rsidR="00CA576A" w:rsidRPr="00CA576A">
        <w:rPr>
          <w:rFonts w:eastAsia="仿宋_GB2312"/>
          <w:sz w:val="24"/>
          <w:szCs w:val="21"/>
        </w:rPr>
        <w:t>cubic B-spline</w:t>
      </w:r>
      <w:r w:rsidR="00CA576A" w:rsidRPr="00CA576A">
        <w:rPr>
          <w:rFonts w:eastAsia="仿宋_GB2312" w:hint="eastAsia"/>
          <w:sz w:val="24"/>
          <w:szCs w:val="21"/>
        </w:rPr>
        <w:t>以获得嵌入在</w:t>
      </w:r>
      <w:r w:rsidR="00CA576A" w:rsidRPr="00CA576A">
        <w:rPr>
          <w:rFonts w:eastAsia="仿宋_GB2312" w:hint="eastAsia"/>
          <w:sz w:val="24"/>
          <w:szCs w:val="21"/>
        </w:rPr>
        <w:t>R</w:t>
      </w:r>
      <w:r w:rsidR="00CA576A">
        <w:rPr>
          <w:rFonts w:eastAsia="仿宋_GB2312"/>
          <w:sz w:val="24"/>
          <w:szCs w:val="21"/>
        </w:rPr>
        <w:t>^</w:t>
      </w:r>
      <w:r w:rsidR="00CA576A" w:rsidRPr="00CA576A">
        <w:rPr>
          <w:rFonts w:eastAsia="仿宋_GB2312" w:hint="eastAsia"/>
          <w:sz w:val="24"/>
          <w:szCs w:val="21"/>
        </w:rPr>
        <w:t>3</w:t>
      </w:r>
      <w:r w:rsidR="00CA576A" w:rsidRPr="00CA576A">
        <w:rPr>
          <w:rFonts w:eastAsia="仿宋_GB2312" w:hint="eastAsia"/>
          <w:sz w:val="24"/>
          <w:szCs w:val="21"/>
        </w:rPr>
        <w:t>中的</w:t>
      </w:r>
      <w:r w:rsidR="00CA576A">
        <w:rPr>
          <w:rFonts w:eastAsia="仿宋_GB2312" w:hint="eastAsia"/>
          <w:sz w:val="24"/>
          <w:szCs w:val="21"/>
        </w:rPr>
        <w:t>最</w:t>
      </w:r>
      <w:r w:rsidR="00A94BC7">
        <w:rPr>
          <w:rFonts w:eastAsia="仿宋_GB2312" w:hint="eastAsia"/>
          <w:sz w:val="24"/>
          <w:szCs w:val="21"/>
        </w:rPr>
        <w:t>匹配采样点的</w:t>
      </w:r>
      <w:r w:rsidR="00CA576A" w:rsidRPr="00CA576A">
        <w:rPr>
          <w:rFonts w:eastAsia="仿宋_GB2312" w:hint="eastAsia"/>
          <w:sz w:val="24"/>
          <w:szCs w:val="21"/>
        </w:rPr>
        <w:t>一维参数化曲线</w:t>
      </w:r>
      <w:r w:rsidR="00CA576A" w:rsidRPr="00CA576A">
        <w:rPr>
          <w:rFonts w:eastAsia="仿宋_GB2312" w:hint="eastAsia"/>
          <w:sz w:val="24"/>
          <w:szCs w:val="21"/>
        </w:rPr>
        <w:t>f</w:t>
      </w:r>
      <w:r w:rsidR="007E2341">
        <w:rPr>
          <w:rFonts w:eastAsia="仿宋_GB2312"/>
          <w:sz w:val="24"/>
          <w:szCs w:val="21"/>
        </w:rPr>
        <w:t>(</w:t>
      </w:r>
      <w:r w:rsidR="00CA576A" w:rsidRPr="00CA576A">
        <w:rPr>
          <w:rFonts w:eastAsia="仿宋_GB2312" w:hint="eastAsia"/>
          <w:sz w:val="24"/>
          <w:szCs w:val="21"/>
        </w:rPr>
        <w:t>f</w:t>
      </w:r>
      <w:r w:rsidR="00CA576A" w:rsidRPr="00CA576A">
        <w:rPr>
          <w:rFonts w:eastAsia="仿宋_GB2312" w:hint="eastAsia"/>
          <w:sz w:val="24"/>
          <w:szCs w:val="21"/>
        </w:rPr>
        <w:t>：</w:t>
      </w:r>
      <w:r w:rsidR="00CA576A" w:rsidRPr="00CA576A">
        <w:rPr>
          <w:rFonts w:eastAsia="仿宋_GB2312" w:hint="eastAsia"/>
          <w:sz w:val="24"/>
          <w:szCs w:val="21"/>
        </w:rPr>
        <w:t>[0,1]</w:t>
      </w:r>
      <w:r w:rsidR="00CA576A" w:rsidRPr="00CA576A">
        <w:rPr>
          <w:rFonts w:eastAsia="仿宋_GB2312" w:hint="eastAsia"/>
          <w:sz w:val="24"/>
          <w:szCs w:val="21"/>
        </w:rPr>
        <w:lastRenderedPageBreak/>
        <w:t>→</w:t>
      </w:r>
      <w:r w:rsidR="00CA576A" w:rsidRPr="00CA576A">
        <w:rPr>
          <w:rFonts w:eastAsia="仿宋_GB2312" w:hint="eastAsia"/>
          <w:sz w:val="24"/>
          <w:szCs w:val="21"/>
        </w:rPr>
        <w:t>R</w:t>
      </w:r>
      <w:r w:rsidR="00CA576A">
        <w:rPr>
          <w:rFonts w:eastAsia="仿宋_GB2312"/>
          <w:sz w:val="24"/>
          <w:szCs w:val="21"/>
        </w:rPr>
        <w:t>^</w:t>
      </w:r>
      <w:r w:rsidR="00CA576A" w:rsidRPr="00CA576A">
        <w:rPr>
          <w:rFonts w:eastAsia="仿宋_GB2312" w:hint="eastAsia"/>
          <w:sz w:val="24"/>
          <w:szCs w:val="21"/>
        </w:rPr>
        <w:t>3</w:t>
      </w:r>
      <w:r w:rsidR="007E2341">
        <w:rPr>
          <w:rFonts w:eastAsia="仿宋_GB2312"/>
          <w:sz w:val="24"/>
          <w:szCs w:val="21"/>
        </w:rPr>
        <w:t>)</w:t>
      </w:r>
      <w:r w:rsidR="00CA576A" w:rsidRPr="00CA576A">
        <w:rPr>
          <w:rFonts w:eastAsia="仿宋_GB2312" w:hint="eastAsia"/>
          <w:sz w:val="24"/>
          <w:szCs w:val="21"/>
        </w:rPr>
        <w:t>。</w:t>
      </w:r>
      <w:r w:rsidR="00287805">
        <w:rPr>
          <w:rFonts w:eastAsia="仿宋_GB2312" w:hint="eastAsia"/>
          <w:sz w:val="24"/>
          <w:szCs w:val="21"/>
        </w:rPr>
        <w:t>接下来</w:t>
      </w:r>
      <w:r w:rsidR="00CA576A" w:rsidRPr="00CA576A">
        <w:rPr>
          <w:rFonts w:eastAsia="仿宋_GB2312" w:hint="eastAsia"/>
          <w:sz w:val="24"/>
          <w:szCs w:val="21"/>
        </w:rPr>
        <w:t>使用它们所代表的分支几何的信息来扩充曲线骨架。</w:t>
      </w:r>
      <w:r w:rsidR="007E2341">
        <w:rPr>
          <w:rFonts w:eastAsia="仿宋_GB2312" w:hint="eastAsia"/>
          <w:sz w:val="24"/>
          <w:szCs w:val="21"/>
        </w:rPr>
        <w:t>该方法</w:t>
      </w:r>
      <w:r w:rsidR="00CA576A" w:rsidRPr="00CA576A">
        <w:rPr>
          <w:rFonts w:eastAsia="仿宋_GB2312" w:hint="eastAsia"/>
          <w:sz w:val="24"/>
          <w:szCs w:val="21"/>
        </w:rPr>
        <w:t>实现中，</w:t>
      </w:r>
      <w:r w:rsidR="00287805">
        <w:rPr>
          <w:rFonts w:eastAsia="仿宋_GB2312" w:hint="eastAsia"/>
          <w:sz w:val="24"/>
          <w:szCs w:val="21"/>
        </w:rPr>
        <w:t>由于</w:t>
      </w:r>
      <w:r w:rsidR="00287805" w:rsidRPr="00CA576A">
        <w:rPr>
          <w:rFonts w:eastAsia="仿宋_GB2312" w:hint="eastAsia"/>
          <w:sz w:val="24"/>
          <w:szCs w:val="21"/>
        </w:rPr>
        <w:t>植物树往往具有局部圆柱形的分支</w:t>
      </w:r>
      <w:r w:rsidR="00287805">
        <w:rPr>
          <w:rFonts w:eastAsia="仿宋_GB2312" w:hint="eastAsia"/>
          <w:sz w:val="24"/>
          <w:szCs w:val="21"/>
        </w:rPr>
        <w:t>，因此</w:t>
      </w:r>
      <w:r w:rsidR="00CA576A" w:rsidRPr="00CA576A">
        <w:rPr>
          <w:rFonts w:eastAsia="仿宋_GB2312" w:hint="eastAsia"/>
          <w:sz w:val="24"/>
          <w:szCs w:val="21"/>
        </w:rPr>
        <w:t>只使用在采样点计算的分支的局部厚度</w:t>
      </w:r>
      <w:proofErr w:type="spellStart"/>
      <w:r w:rsidR="00CA576A" w:rsidRPr="00CA576A">
        <w:rPr>
          <w:rFonts w:eastAsia="仿宋_GB2312" w:hint="eastAsia"/>
          <w:sz w:val="24"/>
          <w:szCs w:val="21"/>
        </w:rPr>
        <w:t>ri</w:t>
      </w:r>
      <w:proofErr w:type="spellEnd"/>
      <w:r w:rsidR="00CA576A" w:rsidRPr="00CA576A">
        <w:rPr>
          <w:rFonts w:eastAsia="仿宋_GB2312" w:hint="eastAsia"/>
          <w:sz w:val="24"/>
          <w:szCs w:val="21"/>
        </w:rPr>
        <w:t>。</w:t>
      </w:r>
    </w:p>
    <w:p w:rsidR="004A252C" w:rsidRPr="004A252C" w:rsidRDefault="007E2341" w:rsidP="004A252C">
      <w:pPr>
        <w:spacing w:line="360" w:lineRule="auto"/>
        <w:ind w:firstLine="420"/>
        <w:rPr>
          <w:rFonts w:eastAsia="仿宋_GB2312"/>
          <w:sz w:val="24"/>
          <w:szCs w:val="21"/>
        </w:rPr>
      </w:pPr>
      <w:r>
        <w:rPr>
          <w:rFonts w:eastAsia="仿宋_GB2312" w:hint="eastAsia"/>
          <w:sz w:val="24"/>
          <w:szCs w:val="21"/>
        </w:rPr>
        <w:t>以下是</w:t>
      </w:r>
      <w:r w:rsidR="00287805">
        <w:rPr>
          <w:rFonts w:eastAsia="仿宋_GB2312" w:hint="eastAsia"/>
          <w:sz w:val="24"/>
          <w:szCs w:val="21"/>
        </w:rPr>
        <w:t>该方法</w:t>
      </w:r>
      <w:r w:rsidR="004A252C" w:rsidRPr="004A252C">
        <w:rPr>
          <w:rFonts w:eastAsia="仿宋_GB2312" w:hint="eastAsia"/>
          <w:sz w:val="24"/>
          <w:szCs w:val="21"/>
        </w:rPr>
        <w:t>递归地表示植物树</w:t>
      </w:r>
      <w:r w:rsidR="004A252C" w:rsidRPr="004A252C">
        <w:rPr>
          <w:rFonts w:eastAsia="仿宋_GB2312" w:hint="eastAsia"/>
          <w:sz w:val="24"/>
          <w:szCs w:val="21"/>
        </w:rPr>
        <w:t>S</w:t>
      </w:r>
      <w:r>
        <w:rPr>
          <w:rFonts w:eastAsia="仿宋_GB2312" w:hint="eastAsia"/>
          <w:sz w:val="24"/>
          <w:szCs w:val="21"/>
        </w:rPr>
        <w:t>的数据结构</w:t>
      </w:r>
      <w:r w:rsidR="004A252C" w:rsidRPr="004A252C">
        <w:rPr>
          <w:rFonts w:eastAsia="仿宋_GB2312" w:hint="eastAsia"/>
          <w:sz w:val="24"/>
          <w:szCs w:val="21"/>
        </w:rPr>
        <w:t>.</w:t>
      </w:r>
    </w:p>
    <w:p w:rsidR="004A252C" w:rsidRPr="004A252C" w:rsidRDefault="004A252C" w:rsidP="004A252C">
      <w:pPr>
        <w:spacing w:line="360" w:lineRule="auto"/>
        <w:rPr>
          <w:rFonts w:eastAsia="仿宋_GB2312"/>
          <w:sz w:val="24"/>
          <w:szCs w:val="21"/>
        </w:rPr>
      </w:pPr>
      <w:r w:rsidRPr="004A252C">
        <w:rPr>
          <w:rFonts w:eastAsia="仿宋_GB2312"/>
          <w:sz w:val="24"/>
          <w:szCs w:val="21"/>
        </w:rPr>
        <w:t>S = {</w:t>
      </w:r>
      <w:proofErr w:type="gramStart"/>
      <w:r w:rsidRPr="004A252C">
        <w:rPr>
          <w:rFonts w:eastAsia="仿宋_GB2312"/>
          <w:sz w:val="24"/>
          <w:szCs w:val="21"/>
        </w:rPr>
        <w:t>fS,S</w:t>
      </w:r>
      <w:proofErr w:type="gramEnd"/>
      <w:r w:rsidRPr="004A252C">
        <w:rPr>
          <w:rFonts w:eastAsia="仿宋_GB2312"/>
          <w:sz w:val="24"/>
          <w:szCs w:val="21"/>
        </w:rPr>
        <w:t>1,...,</w:t>
      </w:r>
      <w:proofErr w:type="spellStart"/>
      <w:r w:rsidRPr="004A252C">
        <w:rPr>
          <w:rFonts w:eastAsia="仿宋_GB2312"/>
          <w:sz w:val="24"/>
          <w:szCs w:val="21"/>
        </w:rPr>
        <w:t>Smf</w:t>
      </w:r>
      <w:proofErr w:type="spellEnd"/>
      <w:r w:rsidRPr="004A252C">
        <w:rPr>
          <w:rFonts w:eastAsia="仿宋_GB2312"/>
          <w:sz w:val="24"/>
          <w:szCs w:val="21"/>
        </w:rPr>
        <w:t xml:space="preserve"> ,s1,...</w:t>
      </w:r>
      <w:proofErr w:type="spellStart"/>
      <w:r w:rsidRPr="004A252C">
        <w:rPr>
          <w:rFonts w:eastAsia="仿宋_GB2312"/>
          <w:sz w:val="24"/>
          <w:szCs w:val="21"/>
        </w:rPr>
        <w:t>smf</w:t>
      </w:r>
      <w:proofErr w:type="spellEnd"/>
      <w:r w:rsidRPr="004A252C">
        <w:rPr>
          <w:rFonts w:eastAsia="仿宋_GB2312"/>
          <w:sz w:val="24"/>
          <w:szCs w:val="21"/>
        </w:rPr>
        <w:t xml:space="preserve"> }</w:t>
      </w:r>
    </w:p>
    <w:p w:rsidR="004A252C" w:rsidRPr="004A252C" w:rsidRDefault="004A252C" w:rsidP="004A252C">
      <w:pPr>
        <w:spacing w:line="360" w:lineRule="auto"/>
        <w:rPr>
          <w:rFonts w:eastAsia="仿宋_GB2312"/>
          <w:sz w:val="24"/>
          <w:szCs w:val="21"/>
        </w:rPr>
      </w:pPr>
      <w:proofErr w:type="spellStart"/>
      <w:r w:rsidRPr="004A252C">
        <w:rPr>
          <w:rFonts w:eastAsia="仿宋_GB2312" w:hint="eastAsia"/>
          <w:sz w:val="24"/>
          <w:szCs w:val="21"/>
        </w:rPr>
        <w:t>fS</w:t>
      </w:r>
      <w:proofErr w:type="spellEnd"/>
      <w:r w:rsidRPr="004A252C">
        <w:rPr>
          <w:rFonts w:eastAsia="仿宋_GB2312" w:hint="eastAsia"/>
          <w:sz w:val="24"/>
          <w:szCs w:val="21"/>
        </w:rPr>
        <w:t xml:space="preserve"> : [0, 1] </w:t>
      </w:r>
      <w:r w:rsidRPr="004A252C">
        <w:rPr>
          <w:rFonts w:eastAsia="仿宋_GB2312" w:hint="eastAsia"/>
          <w:sz w:val="24"/>
          <w:szCs w:val="21"/>
        </w:rPr>
        <w:t>→</w:t>
      </w:r>
      <w:r w:rsidRPr="004A252C">
        <w:rPr>
          <w:rFonts w:eastAsia="仿宋_GB2312" w:hint="eastAsia"/>
          <w:sz w:val="24"/>
          <w:szCs w:val="21"/>
        </w:rPr>
        <w:t xml:space="preserve"> R^3:</w:t>
      </w:r>
      <w:r>
        <w:rPr>
          <w:rFonts w:eastAsia="仿宋_GB2312" w:hint="eastAsia"/>
          <w:sz w:val="24"/>
          <w:szCs w:val="21"/>
        </w:rPr>
        <w:t>代表</w:t>
      </w:r>
      <w:r w:rsidRPr="004A252C">
        <w:rPr>
          <w:rFonts w:eastAsia="仿宋_GB2312" w:hint="eastAsia"/>
          <w:sz w:val="24"/>
          <w:szCs w:val="21"/>
        </w:rPr>
        <w:t>对应主干线的曲线骨架。</w:t>
      </w:r>
    </w:p>
    <w:p w:rsidR="004A252C" w:rsidRPr="004A252C" w:rsidRDefault="004A252C" w:rsidP="004A252C">
      <w:pPr>
        <w:spacing w:line="360" w:lineRule="auto"/>
        <w:rPr>
          <w:rFonts w:eastAsia="仿宋_GB2312"/>
          <w:sz w:val="24"/>
          <w:szCs w:val="21"/>
        </w:rPr>
      </w:pPr>
      <w:proofErr w:type="spellStart"/>
      <w:r w:rsidRPr="004A252C">
        <w:rPr>
          <w:rFonts w:eastAsia="仿宋_GB2312" w:hint="eastAsia"/>
          <w:sz w:val="24"/>
          <w:szCs w:val="21"/>
        </w:rPr>
        <w:t>Si,i</w:t>
      </w:r>
      <w:proofErr w:type="spellEnd"/>
      <w:r w:rsidRPr="004A252C">
        <w:rPr>
          <w:rFonts w:eastAsia="仿宋_GB2312" w:hint="eastAsia"/>
          <w:sz w:val="24"/>
          <w:szCs w:val="21"/>
        </w:rPr>
        <w:t xml:space="preserve"> = 1...mf :</w:t>
      </w:r>
      <w:r>
        <w:rPr>
          <w:rFonts w:eastAsia="仿宋_GB2312" w:hint="eastAsia"/>
          <w:sz w:val="24"/>
          <w:szCs w:val="21"/>
        </w:rPr>
        <w:t>代表</w:t>
      </w:r>
      <w:r w:rsidRPr="004A252C">
        <w:rPr>
          <w:rFonts w:eastAsia="仿宋_GB2312" w:hint="eastAsia"/>
          <w:sz w:val="24"/>
          <w:szCs w:val="21"/>
        </w:rPr>
        <w:t>连接到主干线的子树。</w:t>
      </w:r>
    </w:p>
    <w:p w:rsidR="004A252C" w:rsidRPr="004A252C" w:rsidRDefault="004A252C" w:rsidP="004A252C">
      <w:pPr>
        <w:spacing w:line="360" w:lineRule="auto"/>
        <w:rPr>
          <w:rFonts w:eastAsia="仿宋_GB2312"/>
          <w:sz w:val="24"/>
          <w:szCs w:val="21"/>
        </w:rPr>
      </w:pPr>
      <w:proofErr w:type="spellStart"/>
      <w:r w:rsidRPr="004A252C">
        <w:rPr>
          <w:rFonts w:eastAsia="仿宋_GB2312" w:hint="eastAsia"/>
          <w:sz w:val="24"/>
          <w:szCs w:val="21"/>
        </w:rPr>
        <w:t>si</w:t>
      </w:r>
      <w:proofErr w:type="spellEnd"/>
      <w:r w:rsidRPr="004A252C">
        <w:rPr>
          <w:rFonts w:eastAsia="仿宋_GB2312" w:hint="eastAsia"/>
          <w:sz w:val="24"/>
          <w:szCs w:val="21"/>
        </w:rPr>
        <w:t xml:space="preserve"> </w:t>
      </w:r>
      <w:r w:rsidRPr="004A252C">
        <w:rPr>
          <w:rFonts w:eastAsia="仿宋_GB2312" w:hint="eastAsia"/>
          <w:sz w:val="24"/>
          <w:szCs w:val="21"/>
        </w:rPr>
        <w:t>∈</w:t>
      </w:r>
      <w:r w:rsidRPr="004A252C">
        <w:rPr>
          <w:rFonts w:eastAsia="仿宋_GB2312" w:hint="eastAsia"/>
          <w:sz w:val="24"/>
          <w:szCs w:val="21"/>
        </w:rPr>
        <w:t xml:space="preserve"> [0,1],</w:t>
      </w:r>
      <w:proofErr w:type="spellStart"/>
      <w:r w:rsidRPr="004A252C">
        <w:rPr>
          <w:rFonts w:eastAsia="仿宋_GB2312" w:hint="eastAsia"/>
          <w:sz w:val="24"/>
          <w:szCs w:val="21"/>
        </w:rPr>
        <w:t>i</w:t>
      </w:r>
      <w:proofErr w:type="spellEnd"/>
      <w:r w:rsidRPr="004A252C">
        <w:rPr>
          <w:rFonts w:eastAsia="仿宋_GB2312" w:hint="eastAsia"/>
          <w:sz w:val="24"/>
          <w:szCs w:val="21"/>
        </w:rPr>
        <w:t xml:space="preserve"> = 1...mf : </w:t>
      </w:r>
      <w:r>
        <w:rPr>
          <w:rFonts w:eastAsia="仿宋_GB2312" w:hint="eastAsia"/>
          <w:sz w:val="24"/>
          <w:szCs w:val="21"/>
        </w:rPr>
        <w:t>代表</w:t>
      </w:r>
      <w:r w:rsidRPr="004A252C">
        <w:rPr>
          <w:rFonts w:eastAsia="仿宋_GB2312" w:hint="eastAsia"/>
          <w:sz w:val="24"/>
          <w:szCs w:val="21"/>
        </w:rPr>
        <w:t>分叉点的位置，即子树连接到其父分支的点。</w:t>
      </w:r>
    </w:p>
    <w:p w:rsidR="004A252C" w:rsidRDefault="004A252C" w:rsidP="004A252C">
      <w:pPr>
        <w:spacing w:line="360" w:lineRule="auto"/>
        <w:rPr>
          <w:rFonts w:eastAsia="仿宋_GB2312"/>
          <w:sz w:val="24"/>
          <w:szCs w:val="21"/>
        </w:rPr>
      </w:pPr>
      <w:r w:rsidRPr="004A252C">
        <w:rPr>
          <w:rFonts w:eastAsia="仿宋_GB2312" w:hint="eastAsia"/>
          <w:sz w:val="24"/>
          <w:szCs w:val="21"/>
        </w:rPr>
        <w:t>在分叉点处连接到主干的每个子树以相同的方式递归地定义。</w:t>
      </w:r>
    </w:p>
    <w:p w:rsidR="00453BA6" w:rsidRDefault="00453BA6" w:rsidP="00453BA6">
      <w:pPr>
        <w:spacing w:line="360" w:lineRule="auto"/>
        <w:jc w:val="center"/>
      </w:pPr>
      <w:r w:rsidRPr="00453BA6">
        <w:rPr>
          <w:noProof/>
        </w:rPr>
        <w:drawing>
          <wp:inline distT="0" distB="0" distL="0" distR="0" wp14:anchorId="327A1358" wp14:editId="1AB976FB">
            <wp:extent cx="2970814" cy="161559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728" cy="1625885"/>
                    </a:xfrm>
                    <a:prstGeom prst="rect">
                      <a:avLst/>
                    </a:prstGeom>
                  </pic:spPr>
                </pic:pic>
              </a:graphicData>
            </a:graphic>
          </wp:inline>
        </w:drawing>
      </w:r>
    </w:p>
    <w:p w:rsidR="00453BA6" w:rsidRPr="004A252C" w:rsidRDefault="00453BA6" w:rsidP="00453BA6">
      <w:pPr>
        <w:spacing w:line="360" w:lineRule="auto"/>
        <w:jc w:val="center"/>
      </w:pPr>
      <w:r>
        <w:rPr>
          <w:rFonts w:hint="eastAsia"/>
        </w:rPr>
        <w:t>图</w:t>
      </w:r>
      <w:r>
        <w:rPr>
          <w:rFonts w:hint="eastAsia"/>
        </w:rPr>
        <w:t xml:space="preserve">1 </w:t>
      </w:r>
      <w:r>
        <w:rPr>
          <w:rFonts w:hint="eastAsia"/>
        </w:rPr>
        <w:t>树的定义</w:t>
      </w:r>
    </w:p>
    <w:p w:rsidR="00CA576A" w:rsidRPr="00CA576A" w:rsidRDefault="00CA576A" w:rsidP="00CA576A">
      <w:pPr>
        <w:pStyle w:val="a4"/>
        <w:ind w:firstLine="210"/>
      </w:pPr>
    </w:p>
    <w:p w:rsidR="00BC63D5" w:rsidRPr="00F31320" w:rsidRDefault="00BC63D5" w:rsidP="00BC63D5">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sidR="004A252C" w:rsidRPr="004A252C">
        <w:rPr>
          <w:rFonts w:eastAsia="仿宋_GB2312" w:hint="eastAsia"/>
          <w:b/>
          <w:sz w:val="30"/>
          <w:szCs w:val="30"/>
        </w:rPr>
        <w:t>计算</w:t>
      </w:r>
      <w:r w:rsidR="004A252C">
        <w:rPr>
          <w:rFonts w:eastAsia="仿宋_GB2312" w:hint="eastAsia"/>
          <w:b/>
          <w:sz w:val="30"/>
          <w:szCs w:val="30"/>
        </w:rPr>
        <w:t>源树和目标树的匹配</w:t>
      </w:r>
    </w:p>
    <w:p w:rsidR="00AC7A12" w:rsidRDefault="006E5AA6" w:rsidP="00860DC0">
      <w:pPr>
        <w:pStyle w:val="a6"/>
        <w:spacing w:after="0" w:line="360" w:lineRule="auto"/>
        <w:ind w:firstLineChars="0"/>
        <w:rPr>
          <w:rFonts w:eastAsia="仿宋_GB2312"/>
          <w:sz w:val="24"/>
          <w:szCs w:val="21"/>
        </w:rPr>
      </w:pPr>
      <w:r>
        <w:rPr>
          <w:rFonts w:eastAsia="仿宋_GB2312" w:hint="eastAsia"/>
          <w:sz w:val="24"/>
          <w:szCs w:val="21"/>
        </w:rPr>
        <w:t>这里进行树的匹配的步骤，需要进行测地线的计算。测地线是</w:t>
      </w:r>
      <w:r w:rsidRPr="006E5AA6">
        <w:rPr>
          <w:rFonts w:eastAsia="仿宋_GB2312" w:hint="eastAsia"/>
          <w:sz w:val="24"/>
          <w:szCs w:val="21"/>
        </w:rPr>
        <w:t>空间中两点的局域最短或最长路径</w:t>
      </w:r>
      <w:r>
        <w:rPr>
          <w:rFonts w:eastAsia="仿宋_GB2312" w:hint="eastAsia"/>
          <w:sz w:val="24"/>
          <w:szCs w:val="21"/>
        </w:rPr>
        <w:t>。</w:t>
      </w:r>
      <w:r w:rsidR="004A252C" w:rsidRPr="004A252C">
        <w:rPr>
          <w:rFonts w:eastAsia="仿宋_GB2312" w:hint="eastAsia"/>
          <w:sz w:val="24"/>
          <w:szCs w:val="21"/>
        </w:rPr>
        <w:t>计算测地线要求源树和目标树之间一一对应</w:t>
      </w:r>
      <w:r w:rsidR="00A83078">
        <w:rPr>
          <w:rFonts w:eastAsia="仿宋_GB2312" w:hint="eastAsia"/>
          <w:sz w:val="24"/>
          <w:szCs w:val="21"/>
        </w:rPr>
        <w:t>，</w:t>
      </w:r>
      <w:r w:rsidR="004A252C" w:rsidRPr="004A252C">
        <w:rPr>
          <w:rFonts w:eastAsia="仿宋_GB2312" w:hint="eastAsia"/>
          <w:sz w:val="24"/>
          <w:szCs w:val="21"/>
        </w:rPr>
        <w:t>然而，</w:t>
      </w:r>
      <w:r w:rsidR="00A83078">
        <w:rPr>
          <w:rFonts w:eastAsia="仿宋_GB2312" w:hint="eastAsia"/>
          <w:sz w:val="24"/>
          <w:szCs w:val="21"/>
        </w:rPr>
        <w:t>现在的技术</w:t>
      </w:r>
      <w:r w:rsidR="004A252C" w:rsidRPr="004A252C">
        <w:rPr>
          <w:rFonts w:eastAsia="仿宋_GB2312" w:hint="eastAsia"/>
          <w:sz w:val="24"/>
          <w:szCs w:val="21"/>
        </w:rPr>
        <w:t>解决对应问题</w:t>
      </w:r>
      <w:r w:rsidR="00A83078">
        <w:rPr>
          <w:rFonts w:eastAsia="仿宋_GB2312" w:hint="eastAsia"/>
          <w:sz w:val="24"/>
          <w:szCs w:val="21"/>
        </w:rPr>
        <w:t>还是不太容易</w:t>
      </w:r>
      <w:r w:rsidR="004A252C" w:rsidRPr="004A252C">
        <w:rPr>
          <w:rFonts w:eastAsia="仿宋_GB2312" w:hint="eastAsia"/>
          <w:sz w:val="24"/>
          <w:szCs w:val="21"/>
        </w:rPr>
        <w:t>的，特别是对于在结构上不同的植物树，它们</w:t>
      </w:r>
      <w:r w:rsidR="003F265A">
        <w:rPr>
          <w:rFonts w:eastAsia="仿宋_GB2312" w:hint="eastAsia"/>
          <w:sz w:val="24"/>
          <w:szCs w:val="21"/>
        </w:rPr>
        <w:t>往往</w:t>
      </w:r>
      <w:r w:rsidR="004A252C" w:rsidRPr="004A252C">
        <w:rPr>
          <w:rFonts w:eastAsia="仿宋_GB2312" w:hint="eastAsia"/>
          <w:sz w:val="24"/>
          <w:szCs w:val="21"/>
        </w:rPr>
        <w:t>具有不同数量的分支和分叉点。在本文中，我们假设源和目标树</w:t>
      </w:r>
      <w:r w:rsidR="007E2341">
        <w:rPr>
          <w:rFonts w:eastAsia="仿宋_GB2312" w:hint="eastAsia"/>
          <w:sz w:val="24"/>
          <w:szCs w:val="21"/>
        </w:rPr>
        <w:t>的树干</w:t>
      </w:r>
      <w:r w:rsidR="004A252C" w:rsidRPr="004A252C">
        <w:rPr>
          <w:rFonts w:eastAsia="仿宋_GB2312" w:hint="eastAsia"/>
          <w:sz w:val="24"/>
          <w:szCs w:val="21"/>
        </w:rPr>
        <w:t>（分别用</w:t>
      </w:r>
      <w:r w:rsidR="004A252C" w:rsidRPr="004A252C">
        <w:rPr>
          <w:rFonts w:eastAsia="仿宋_GB2312" w:hint="eastAsia"/>
          <w:sz w:val="24"/>
          <w:szCs w:val="21"/>
        </w:rPr>
        <w:t>S</w:t>
      </w:r>
      <w:r w:rsidR="004A252C" w:rsidRPr="004A252C">
        <w:rPr>
          <w:rFonts w:eastAsia="仿宋_GB2312" w:hint="eastAsia"/>
          <w:sz w:val="24"/>
          <w:szCs w:val="21"/>
        </w:rPr>
        <w:t>和</w:t>
      </w:r>
      <w:r w:rsidR="004A252C" w:rsidRPr="004A252C">
        <w:rPr>
          <w:rFonts w:eastAsia="仿宋_GB2312" w:hint="eastAsia"/>
          <w:sz w:val="24"/>
          <w:szCs w:val="21"/>
        </w:rPr>
        <w:t>T</w:t>
      </w:r>
      <w:r w:rsidR="004A252C" w:rsidRPr="004A252C">
        <w:rPr>
          <w:rFonts w:eastAsia="仿宋_GB2312" w:hint="eastAsia"/>
          <w:sz w:val="24"/>
          <w:szCs w:val="21"/>
        </w:rPr>
        <w:t>表示）是直立的，它们的主干被识别</w:t>
      </w:r>
      <w:r w:rsidR="003F265A">
        <w:rPr>
          <w:rFonts w:eastAsia="仿宋_GB2312" w:hint="eastAsia"/>
          <w:sz w:val="24"/>
          <w:szCs w:val="21"/>
        </w:rPr>
        <w:t>并将</w:t>
      </w:r>
      <w:r w:rsidR="00B64D23">
        <w:rPr>
          <w:rFonts w:eastAsia="仿宋_GB2312" w:hint="eastAsia"/>
          <w:sz w:val="24"/>
          <w:szCs w:val="21"/>
        </w:rPr>
        <w:t>级别设置为</w:t>
      </w:r>
      <w:r w:rsidR="00B64D23">
        <w:rPr>
          <w:rFonts w:eastAsia="仿宋_GB2312" w:hint="eastAsia"/>
          <w:sz w:val="24"/>
          <w:szCs w:val="21"/>
        </w:rPr>
        <w:t>0</w:t>
      </w:r>
      <w:r w:rsidR="004A252C" w:rsidRPr="004A252C">
        <w:rPr>
          <w:rFonts w:eastAsia="仿宋_GB2312" w:hint="eastAsia"/>
          <w:sz w:val="24"/>
          <w:szCs w:val="21"/>
        </w:rPr>
        <w:t>，它们的分支被组织成级别</w:t>
      </w:r>
      <w:r w:rsidR="003F265A">
        <w:rPr>
          <w:rFonts w:eastAsia="仿宋_GB2312" w:hint="eastAsia"/>
          <w:sz w:val="24"/>
          <w:szCs w:val="21"/>
        </w:rPr>
        <w:t>1</w:t>
      </w:r>
      <w:r w:rsidR="003F265A">
        <w:rPr>
          <w:rFonts w:eastAsia="仿宋_GB2312" w:hint="eastAsia"/>
          <w:sz w:val="24"/>
          <w:szCs w:val="21"/>
        </w:rPr>
        <w:t>～</w:t>
      </w:r>
      <w:r w:rsidR="003F265A">
        <w:rPr>
          <w:rFonts w:eastAsia="仿宋_GB2312" w:hint="eastAsia"/>
          <w:sz w:val="24"/>
          <w:szCs w:val="21"/>
        </w:rPr>
        <w:t>n</w:t>
      </w:r>
      <w:r w:rsidR="004A252C" w:rsidRPr="004A252C">
        <w:rPr>
          <w:rFonts w:eastAsia="仿宋_GB2312" w:hint="eastAsia"/>
          <w:sz w:val="24"/>
          <w:szCs w:val="21"/>
        </w:rPr>
        <w:t>。假设给出了级别对应关系，位于源树上的级别</w:t>
      </w:r>
      <w:r w:rsidR="004A252C" w:rsidRPr="004A252C">
        <w:rPr>
          <w:rFonts w:eastAsia="仿宋_GB2312" w:hint="eastAsia"/>
          <w:sz w:val="24"/>
          <w:szCs w:val="21"/>
        </w:rPr>
        <w:t>l</w:t>
      </w:r>
      <w:r w:rsidR="004A252C" w:rsidRPr="004A252C">
        <w:rPr>
          <w:rFonts w:eastAsia="仿宋_GB2312" w:hint="eastAsia"/>
          <w:sz w:val="24"/>
          <w:szCs w:val="21"/>
        </w:rPr>
        <w:t>的分支可以仅在目标树上的级别</w:t>
      </w:r>
      <w:r w:rsidR="004A252C" w:rsidRPr="004A252C">
        <w:rPr>
          <w:rFonts w:eastAsia="仿宋_GB2312" w:hint="eastAsia"/>
          <w:sz w:val="24"/>
          <w:szCs w:val="21"/>
        </w:rPr>
        <w:t>l</w:t>
      </w:r>
      <w:r w:rsidR="004A252C" w:rsidRPr="004A252C">
        <w:rPr>
          <w:rFonts w:eastAsia="仿宋_GB2312" w:hint="eastAsia"/>
          <w:sz w:val="24"/>
          <w:szCs w:val="21"/>
        </w:rPr>
        <w:t>处具有它们的对应关系。</w:t>
      </w:r>
      <w:r w:rsidR="00860DC0">
        <w:rPr>
          <w:rFonts w:eastAsia="仿宋_GB2312" w:hint="eastAsia"/>
          <w:sz w:val="24"/>
          <w:szCs w:val="21"/>
        </w:rPr>
        <w:t>通过这些限制条件</w:t>
      </w:r>
      <w:r w:rsidR="00AC7A12" w:rsidRPr="00AC7A12">
        <w:rPr>
          <w:rFonts w:eastAsia="仿宋_GB2312" w:hint="eastAsia"/>
          <w:sz w:val="24"/>
          <w:szCs w:val="21"/>
        </w:rPr>
        <w:t>，</w:t>
      </w:r>
      <w:r w:rsidR="007E2341">
        <w:rPr>
          <w:rFonts w:eastAsia="仿宋_GB2312" w:hint="eastAsia"/>
          <w:sz w:val="24"/>
          <w:szCs w:val="21"/>
        </w:rPr>
        <w:t>相同级别的</w:t>
      </w:r>
      <w:r w:rsidR="007E2341">
        <w:rPr>
          <w:rFonts w:eastAsia="仿宋_GB2312" w:hint="eastAsia"/>
          <w:sz w:val="24"/>
          <w:szCs w:val="21"/>
        </w:rPr>
        <w:lastRenderedPageBreak/>
        <w:t>树枝对应被限制在一定范围内进行匹配</w:t>
      </w:r>
      <w:r w:rsidR="00AC7A12" w:rsidRPr="00AC7A12">
        <w:rPr>
          <w:rFonts w:eastAsia="仿宋_GB2312" w:hint="eastAsia"/>
          <w:sz w:val="24"/>
          <w:szCs w:val="21"/>
        </w:rPr>
        <w:t>。因此可以分层次地进行以在源</w:t>
      </w:r>
      <w:r w:rsidR="00AC7A12" w:rsidRPr="00AC7A12">
        <w:rPr>
          <w:rFonts w:eastAsia="仿宋_GB2312" w:hint="eastAsia"/>
          <w:sz w:val="24"/>
          <w:szCs w:val="21"/>
        </w:rPr>
        <w:t>S</w:t>
      </w:r>
      <w:r w:rsidR="00AC7A12" w:rsidRPr="00AC7A12">
        <w:rPr>
          <w:rFonts w:eastAsia="仿宋_GB2312" w:hint="eastAsia"/>
          <w:sz w:val="24"/>
          <w:szCs w:val="21"/>
        </w:rPr>
        <w:t>和目标</w:t>
      </w:r>
      <w:r w:rsidR="00AC7A12" w:rsidRPr="00AC7A12">
        <w:rPr>
          <w:rFonts w:eastAsia="仿宋_GB2312" w:hint="eastAsia"/>
          <w:sz w:val="24"/>
          <w:szCs w:val="21"/>
        </w:rPr>
        <w:t>T</w:t>
      </w:r>
      <w:r w:rsidR="00AC7A12" w:rsidRPr="00AC7A12">
        <w:rPr>
          <w:rFonts w:eastAsia="仿宋_GB2312" w:hint="eastAsia"/>
          <w:sz w:val="24"/>
          <w:szCs w:val="21"/>
        </w:rPr>
        <w:t>之间建立完整的分支到分支的对应关系。在下文中，我们</w:t>
      </w:r>
      <w:r w:rsidR="000A339F">
        <w:rPr>
          <w:rFonts w:eastAsia="仿宋_GB2312" w:hint="eastAsia"/>
          <w:sz w:val="24"/>
          <w:szCs w:val="21"/>
        </w:rPr>
        <w:t>定义</w:t>
      </w:r>
      <w:r w:rsidR="00AC7A12" w:rsidRPr="00AC7A12">
        <w:rPr>
          <w:rFonts w:eastAsia="仿宋_GB2312" w:hint="eastAsia"/>
          <w:sz w:val="24"/>
          <w:szCs w:val="21"/>
        </w:rPr>
        <w:t>S = {</w:t>
      </w:r>
      <w:proofErr w:type="spellStart"/>
      <w:r w:rsidR="00AC7A12" w:rsidRPr="00AC7A12">
        <w:rPr>
          <w:rFonts w:eastAsia="仿宋_GB2312" w:hint="eastAsia"/>
          <w:sz w:val="24"/>
          <w:szCs w:val="21"/>
        </w:rPr>
        <w:t>fS</w:t>
      </w:r>
      <w:proofErr w:type="spellEnd"/>
      <w:r w:rsidR="00AC7A12" w:rsidRPr="00AC7A12">
        <w:rPr>
          <w:rFonts w:eastAsia="仿宋_GB2312" w:hint="eastAsia"/>
          <w:sz w:val="24"/>
          <w:szCs w:val="21"/>
        </w:rPr>
        <w:t>，</w:t>
      </w:r>
      <w:r w:rsidR="00AC7A12" w:rsidRPr="00AC7A12">
        <w:rPr>
          <w:rFonts w:eastAsia="仿宋_GB2312" w:hint="eastAsia"/>
          <w:sz w:val="24"/>
          <w:szCs w:val="21"/>
        </w:rPr>
        <w:t>S1</w:t>
      </w:r>
      <w:r w:rsidR="00AC7A12" w:rsidRPr="00AC7A12">
        <w:rPr>
          <w:rFonts w:eastAsia="仿宋_GB2312" w:hint="eastAsia"/>
          <w:sz w:val="24"/>
          <w:szCs w:val="21"/>
        </w:rPr>
        <w:t>，</w:t>
      </w:r>
      <w:r w:rsidR="00AC7A12" w:rsidRPr="00AC7A12">
        <w:rPr>
          <w:rFonts w:eastAsia="仿宋_GB2312" w:hint="eastAsia"/>
          <w:sz w:val="24"/>
          <w:szCs w:val="21"/>
        </w:rPr>
        <w:t>...</w:t>
      </w:r>
      <w:r w:rsidR="00AC7A12" w:rsidRPr="00AC7A12">
        <w:rPr>
          <w:rFonts w:eastAsia="仿宋_GB2312" w:hint="eastAsia"/>
          <w:sz w:val="24"/>
          <w:szCs w:val="21"/>
        </w:rPr>
        <w:t>，</w:t>
      </w:r>
      <w:r w:rsidR="00AC7A12" w:rsidRPr="00AC7A12">
        <w:rPr>
          <w:rFonts w:eastAsia="仿宋_GB2312" w:hint="eastAsia"/>
          <w:sz w:val="24"/>
          <w:szCs w:val="21"/>
        </w:rPr>
        <w:t>Sm</w:t>
      </w:r>
      <w:r w:rsidR="00AC7A12" w:rsidRPr="00AC7A12">
        <w:rPr>
          <w:rFonts w:eastAsia="仿宋_GB2312" w:hint="eastAsia"/>
          <w:sz w:val="24"/>
          <w:szCs w:val="21"/>
        </w:rPr>
        <w:t>，</w:t>
      </w:r>
      <w:r w:rsidR="00AC7A12" w:rsidRPr="00AC7A12">
        <w:rPr>
          <w:rFonts w:eastAsia="仿宋_GB2312" w:hint="eastAsia"/>
          <w:sz w:val="24"/>
          <w:szCs w:val="21"/>
        </w:rPr>
        <w:t>s1</w:t>
      </w:r>
      <w:r w:rsidR="00AC7A12" w:rsidRPr="00AC7A12">
        <w:rPr>
          <w:rFonts w:eastAsia="仿宋_GB2312" w:hint="eastAsia"/>
          <w:sz w:val="24"/>
          <w:szCs w:val="21"/>
        </w:rPr>
        <w:t>，</w:t>
      </w:r>
      <w:r w:rsidR="00AC7A12" w:rsidRPr="00AC7A12">
        <w:rPr>
          <w:rFonts w:eastAsia="仿宋_GB2312" w:hint="eastAsia"/>
          <w:sz w:val="24"/>
          <w:szCs w:val="21"/>
        </w:rPr>
        <w:t xml:space="preserve">... </w:t>
      </w:r>
      <w:proofErr w:type="spellStart"/>
      <w:r w:rsidR="00AC7A12" w:rsidRPr="00AC7A12">
        <w:rPr>
          <w:rFonts w:eastAsia="仿宋_GB2312" w:hint="eastAsia"/>
          <w:sz w:val="24"/>
          <w:szCs w:val="21"/>
        </w:rPr>
        <w:t>sm</w:t>
      </w:r>
      <w:proofErr w:type="spellEnd"/>
      <w:r w:rsidR="00AC7A12" w:rsidRPr="00AC7A12">
        <w:rPr>
          <w:rFonts w:eastAsia="仿宋_GB2312" w:hint="eastAsia"/>
          <w:sz w:val="24"/>
          <w:szCs w:val="21"/>
        </w:rPr>
        <w:t>}</w:t>
      </w:r>
      <w:r w:rsidR="00AC7A12" w:rsidRPr="00AC7A12">
        <w:rPr>
          <w:rFonts w:eastAsia="仿宋_GB2312" w:hint="eastAsia"/>
          <w:sz w:val="24"/>
          <w:szCs w:val="21"/>
        </w:rPr>
        <w:t>和</w:t>
      </w:r>
      <w:r w:rsidR="00AC7A12" w:rsidRPr="00AC7A12">
        <w:rPr>
          <w:rFonts w:eastAsia="仿宋_GB2312" w:hint="eastAsia"/>
          <w:sz w:val="24"/>
          <w:szCs w:val="21"/>
        </w:rPr>
        <w:t>T = {</w:t>
      </w:r>
      <w:proofErr w:type="spellStart"/>
      <w:r w:rsidR="00AC7A12" w:rsidRPr="00AC7A12">
        <w:rPr>
          <w:rFonts w:eastAsia="仿宋_GB2312" w:hint="eastAsia"/>
          <w:sz w:val="24"/>
          <w:szCs w:val="21"/>
        </w:rPr>
        <w:t>fT</w:t>
      </w:r>
      <w:proofErr w:type="spellEnd"/>
      <w:r w:rsidR="00AC7A12" w:rsidRPr="00AC7A12">
        <w:rPr>
          <w:rFonts w:eastAsia="仿宋_GB2312" w:hint="eastAsia"/>
          <w:sz w:val="24"/>
          <w:szCs w:val="21"/>
        </w:rPr>
        <w:t>，</w:t>
      </w:r>
      <w:r w:rsidR="00AC7A12" w:rsidRPr="00AC7A12">
        <w:rPr>
          <w:rFonts w:eastAsia="仿宋_GB2312" w:hint="eastAsia"/>
          <w:sz w:val="24"/>
          <w:szCs w:val="21"/>
        </w:rPr>
        <w:t>T1</w:t>
      </w:r>
      <w:r w:rsidR="00AC7A12" w:rsidRPr="00AC7A12">
        <w:rPr>
          <w:rFonts w:eastAsia="仿宋_GB2312" w:hint="eastAsia"/>
          <w:sz w:val="24"/>
          <w:szCs w:val="21"/>
        </w:rPr>
        <w:t>，</w:t>
      </w:r>
      <w:r w:rsidR="00AC7A12" w:rsidRPr="00AC7A12">
        <w:rPr>
          <w:rFonts w:eastAsia="仿宋_GB2312" w:hint="eastAsia"/>
          <w:sz w:val="24"/>
          <w:szCs w:val="21"/>
        </w:rPr>
        <w:t>...</w:t>
      </w:r>
      <w:r w:rsidR="00AC7A12" w:rsidRPr="00AC7A12">
        <w:rPr>
          <w:rFonts w:eastAsia="仿宋_GB2312" w:hint="eastAsia"/>
          <w:sz w:val="24"/>
          <w:szCs w:val="21"/>
        </w:rPr>
        <w:t>，</w:t>
      </w:r>
      <w:proofErr w:type="spellStart"/>
      <w:r w:rsidR="00AC7A12" w:rsidRPr="00AC7A12">
        <w:rPr>
          <w:rFonts w:eastAsia="仿宋_GB2312" w:hint="eastAsia"/>
          <w:sz w:val="24"/>
          <w:szCs w:val="21"/>
        </w:rPr>
        <w:t>Tk</w:t>
      </w:r>
      <w:proofErr w:type="spellEnd"/>
      <w:r w:rsidR="00AC7A12" w:rsidRPr="00AC7A12">
        <w:rPr>
          <w:rFonts w:eastAsia="仿宋_GB2312" w:hint="eastAsia"/>
          <w:sz w:val="24"/>
          <w:szCs w:val="21"/>
        </w:rPr>
        <w:t>，</w:t>
      </w:r>
      <w:r w:rsidR="00AC7A12" w:rsidRPr="00AC7A12">
        <w:rPr>
          <w:rFonts w:eastAsia="仿宋_GB2312" w:hint="eastAsia"/>
          <w:sz w:val="24"/>
          <w:szCs w:val="21"/>
        </w:rPr>
        <w:t>t1</w:t>
      </w:r>
      <w:r w:rsidR="00AC7A12" w:rsidRPr="00AC7A12">
        <w:rPr>
          <w:rFonts w:eastAsia="仿宋_GB2312" w:hint="eastAsia"/>
          <w:sz w:val="24"/>
          <w:szCs w:val="21"/>
        </w:rPr>
        <w:t>，</w:t>
      </w:r>
      <w:r w:rsidR="00AC7A12" w:rsidRPr="00AC7A12">
        <w:rPr>
          <w:rFonts w:eastAsia="仿宋_GB2312" w:hint="eastAsia"/>
          <w:sz w:val="24"/>
          <w:szCs w:val="21"/>
        </w:rPr>
        <w:t>...</w:t>
      </w:r>
      <w:r w:rsidR="00AC7A12" w:rsidRPr="00AC7A12">
        <w:rPr>
          <w:rFonts w:eastAsia="仿宋_GB2312" w:hint="eastAsia"/>
          <w:sz w:val="24"/>
          <w:szCs w:val="21"/>
        </w:rPr>
        <w:t>，</w:t>
      </w:r>
      <w:proofErr w:type="spellStart"/>
      <w:r w:rsidR="00AC7A12" w:rsidRPr="00AC7A12">
        <w:rPr>
          <w:rFonts w:eastAsia="仿宋_GB2312" w:hint="eastAsia"/>
          <w:sz w:val="24"/>
          <w:szCs w:val="21"/>
        </w:rPr>
        <w:t>tk</w:t>
      </w:r>
      <w:proofErr w:type="spellEnd"/>
      <w:r w:rsidR="00AC7A12" w:rsidRPr="00AC7A12">
        <w:rPr>
          <w:rFonts w:eastAsia="仿宋_GB2312" w:hint="eastAsia"/>
          <w:sz w:val="24"/>
          <w:szCs w:val="21"/>
        </w:rPr>
        <w:t>};</w:t>
      </w:r>
      <w:r w:rsidR="00AC7A12" w:rsidRPr="00AC7A12">
        <w:rPr>
          <w:rFonts w:eastAsia="仿宋_GB2312" w:hint="eastAsia"/>
          <w:sz w:val="24"/>
          <w:szCs w:val="21"/>
        </w:rPr>
        <w:t>为了找到</w:t>
      </w:r>
      <w:r w:rsidR="00AC7A12" w:rsidRPr="00AC7A12">
        <w:rPr>
          <w:rFonts w:eastAsia="仿宋_GB2312" w:hint="eastAsia"/>
          <w:sz w:val="24"/>
          <w:szCs w:val="21"/>
        </w:rPr>
        <w:t>S</w:t>
      </w:r>
      <w:r w:rsidR="00AC7A12" w:rsidRPr="00AC7A12">
        <w:rPr>
          <w:rFonts w:eastAsia="仿宋_GB2312" w:hint="eastAsia"/>
          <w:sz w:val="24"/>
          <w:szCs w:val="21"/>
        </w:rPr>
        <w:t>和</w:t>
      </w:r>
      <w:r w:rsidR="00AC7A12" w:rsidRPr="00AC7A12">
        <w:rPr>
          <w:rFonts w:eastAsia="仿宋_GB2312" w:hint="eastAsia"/>
          <w:sz w:val="24"/>
          <w:szCs w:val="21"/>
        </w:rPr>
        <w:t>T</w:t>
      </w:r>
      <w:r w:rsidR="00AC7A12" w:rsidRPr="00AC7A12">
        <w:rPr>
          <w:rFonts w:eastAsia="仿宋_GB2312" w:hint="eastAsia"/>
          <w:sz w:val="24"/>
          <w:szCs w:val="21"/>
        </w:rPr>
        <w:t>之间的对应关系，我们首先对曲线</w:t>
      </w:r>
      <w:proofErr w:type="spellStart"/>
      <w:r w:rsidR="00AC7A12" w:rsidRPr="00AC7A12">
        <w:rPr>
          <w:rFonts w:eastAsia="仿宋_GB2312" w:hint="eastAsia"/>
          <w:sz w:val="24"/>
          <w:szCs w:val="21"/>
        </w:rPr>
        <w:t>fS</w:t>
      </w:r>
      <w:proofErr w:type="spellEnd"/>
      <w:r w:rsidR="00AC7A12" w:rsidRPr="00AC7A12">
        <w:rPr>
          <w:rFonts w:eastAsia="仿宋_GB2312" w:hint="eastAsia"/>
          <w:sz w:val="24"/>
          <w:szCs w:val="21"/>
        </w:rPr>
        <w:t>和</w:t>
      </w:r>
      <w:proofErr w:type="spellStart"/>
      <w:r w:rsidR="00AC7A12" w:rsidRPr="00AC7A12">
        <w:rPr>
          <w:rFonts w:eastAsia="仿宋_GB2312" w:hint="eastAsia"/>
          <w:sz w:val="24"/>
          <w:szCs w:val="21"/>
        </w:rPr>
        <w:t>fT</w:t>
      </w:r>
      <w:proofErr w:type="spellEnd"/>
      <w:r w:rsidR="00AC7A12" w:rsidRPr="00AC7A12">
        <w:rPr>
          <w:rFonts w:eastAsia="仿宋_GB2312" w:hint="eastAsia"/>
          <w:sz w:val="24"/>
          <w:szCs w:val="21"/>
        </w:rPr>
        <w:t>进行近似弹性配准，然后通过找到分叉点之间的相应性来改进配准。第一步的目的是将</w:t>
      </w:r>
      <w:r w:rsidR="000A339F">
        <w:rPr>
          <w:rFonts w:eastAsia="仿宋_GB2312" w:hint="eastAsia"/>
          <w:sz w:val="24"/>
          <w:szCs w:val="21"/>
        </w:rPr>
        <w:t>每一个</w:t>
      </w:r>
      <w:r w:rsidR="00AC7A12" w:rsidRPr="00AC7A12">
        <w:rPr>
          <w:rFonts w:eastAsia="仿宋_GB2312" w:hint="eastAsia"/>
          <w:sz w:val="24"/>
          <w:szCs w:val="21"/>
        </w:rPr>
        <w:t>分叉点对应的搜索空间减少到每个分叉点周围的小邻域。最后，我们对</w:t>
      </w:r>
      <w:r w:rsidR="00AC7A12" w:rsidRPr="00AC7A12">
        <w:rPr>
          <w:rFonts w:eastAsia="仿宋_GB2312" w:hint="eastAsia"/>
          <w:sz w:val="24"/>
          <w:szCs w:val="21"/>
        </w:rPr>
        <w:t>S</w:t>
      </w:r>
      <w:r w:rsidR="00AC7A12" w:rsidRPr="00AC7A12">
        <w:rPr>
          <w:rFonts w:eastAsia="仿宋_GB2312" w:hint="eastAsia"/>
          <w:sz w:val="24"/>
          <w:szCs w:val="21"/>
        </w:rPr>
        <w:t>和</w:t>
      </w:r>
      <w:r w:rsidR="00AC7A12" w:rsidRPr="00AC7A12">
        <w:rPr>
          <w:rFonts w:eastAsia="仿宋_GB2312" w:hint="eastAsia"/>
          <w:sz w:val="24"/>
          <w:szCs w:val="21"/>
        </w:rPr>
        <w:t>T</w:t>
      </w:r>
      <w:r w:rsidR="00AC7A12" w:rsidRPr="00AC7A12">
        <w:rPr>
          <w:rFonts w:eastAsia="仿宋_GB2312" w:hint="eastAsia"/>
          <w:sz w:val="24"/>
          <w:szCs w:val="21"/>
        </w:rPr>
        <w:t>中的每对相应子树重复此过程。</w:t>
      </w:r>
      <w:r w:rsidR="00453BA6">
        <w:rPr>
          <w:rFonts w:eastAsia="仿宋_GB2312" w:hint="eastAsia"/>
          <w:sz w:val="24"/>
          <w:szCs w:val="21"/>
        </w:rPr>
        <w:t>这一步的具体过程如下：</w:t>
      </w:r>
    </w:p>
    <w:p w:rsidR="00AF2744" w:rsidRDefault="00453BA6" w:rsidP="00AF2744">
      <w:pPr>
        <w:pStyle w:val="aa"/>
        <w:numPr>
          <w:ilvl w:val="0"/>
          <w:numId w:val="1"/>
        </w:numPr>
        <w:spacing w:line="360" w:lineRule="auto"/>
        <w:ind w:left="0" w:firstLineChars="177" w:firstLine="425"/>
        <w:rPr>
          <w:rFonts w:eastAsia="仿宋_GB2312"/>
          <w:sz w:val="24"/>
          <w:szCs w:val="21"/>
        </w:rPr>
      </w:pPr>
      <w:r w:rsidRPr="00453BA6">
        <w:rPr>
          <w:rFonts w:eastAsia="仿宋_GB2312" w:hint="eastAsia"/>
          <w:sz w:val="24"/>
          <w:szCs w:val="21"/>
        </w:rPr>
        <w:t>弹性曲线匹配。</w:t>
      </w:r>
      <w:r w:rsidRPr="00453BA6">
        <w:rPr>
          <w:rFonts w:eastAsia="仿宋_GB2312"/>
          <w:sz w:val="24"/>
          <w:szCs w:val="21"/>
        </w:rPr>
        <w:t xml:space="preserve"> </w:t>
      </w:r>
      <w:r w:rsidRPr="00453BA6">
        <w:rPr>
          <w:rFonts w:eastAsia="仿宋_GB2312" w:hint="eastAsia"/>
          <w:sz w:val="24"/>
          <w:szCs w:val="21"/>
        </w:rPr>
        <w:t>这一步的目标是找到最佳旋转</w:t>
      </w:r>
      <w:r w:rsidRPr="00453BA6">
        <w:rPr>
          <w:rFonts w:eastAsia="仿宋_GB2312"/>
          <w:sz w:val="24"/>
          <w:szCs w:val="21"/>
        </w:rPr>
        <w:t>O</w:t>
      </w:r>
      <w:r w:rsidRPr="00453BA6">
        <w:rPr>
          <w:rFonts w:eastAsia="仿宋_GB2312" w:hint="eastAsia"/>
          <w:sz w:val="24"/>
          <w:szCs w:val="21"/>
        </w:rPr>
        <w:t>∈</w:t>
      </w:r>
      <w:r w:rsidRPr="00453BA6">
        <w:rPr>
          <w:rFonts w:eastAsia="仿宋_GB2312"/>
          <w:sz w:val="24"/>
          <w:szCs w:val="21"/>
        </w:rPr>
        <w:t>SO</w:t>
      </w:r>
      <w:r w:rsidRPr="00453BA6">
        <w:rPr>
          <w:rFonts w:eastAsia="仿宋_GB2312" w:hint="eastAsia"/>
          <w:sz w:val="24"/>
          <w:szCs w:val="21"/>
        </w:rPr>
        <w:t>（</w:t>
      </w:r>
      <w:r w:rsidRPr="00453BA6">
        <w:rPr>
          <w:rFonts w:eastAsia="仿宋_GB2312"/>
          <w:sz w:val="24"/>
          <w:szCs w:val="21"/>
        </w:rPr>
        <w:t>3</w:t>
      </w:r>
      <w:r w:rsidRPr="00453BA6">
        <w:rPr>
          <w:rFonts w:eastAsia="仿宋_GB2312" w:hint="eastAsia"/>
          <w:sz w:val="24"/>
          <w:szCs w:val="21"/>
        </w:rPr>
        <w:t>）和重新参数化</w:t>
      </w:r>
      <w:r>
        <w:rPr>
          <w:rFonts w:eastAsia="仿宋_GB2312" w:hint="eastAsia"/>
          <w:sz w:val="24"/>
          <w:szCs w:val="21"/>
        </w:rPr>
        <w:t xml:space="preserve"> </w:t>
      </w:r>
      <w:r w:rsidRPr="00453BA6">
        <w:rPr>
          <w:rFonts w:eastAsia="仿宋_GB2312" w:hint="eastAsia"/>
          <w:sz w:val="24"/>
          <w:szCs w:val="21"/>
        </w:rPr>
        <w:t>γ：</w:t>
      </w:r>
      <w:r w:rsidRPr="00453BA6">
        <w:rPr>
          <w:rFonts w:eastAsia="仿宋_GB2312"/>
          <w:sz w:val="24"/>
          <w:szCs w:val="21"/>
        </w:rPr>
        <w:t>[0,1]</w:t>
      </w:r>
      <w:r w:rsidRPr="00453BA6">
        <w:rPr>
          <w:rFonts w:eastAsia="仿宋_GB2312" w:hint="eastAsia"/>
          <w:sz w:val="24"/>
          <w:szCs w:val="21"/>
        </w:rPr>
        <w:t>→</w:t>
      </w:r>
      <w:r w:rsidRPr="00453BA6">
        <w:rPr>
          <w:rFonts w:eastAsia="仿宋_GB2312"/>
          <w:sz w:val="24"/>
          <w:szCs w:val="21"/>
        </w:rPr>
        <w:t>[0,1]</w:t>
      </w:r>
      <w:r w:rsidRPr="00453BA6">
        <w:rPr>
          <w:rFonts w:eastAsia="仿宋_GB2312" w:hint="eastAsia"/>
          <w:sz w:val="24"/>
          <w:szCs w:val="21"/>
        </w:rPr>
        <w:t>，使</w:t>
      </w:r>
      <w:proofErr w:type="spellStart"/>
      <w:r w:rsidRPr="00453BA6">
        <w:rPr>
          <w:rFonts w:eastAsia="仿宋_GB2312"/>
          <w:sz w:val="24"/>
          <w:szCs w:val="21"/>
        </w:rPr>
        <w:t>fS</w:t>
      </w:r>
      <w:proofErr w:type="spellEnd"/>
      <w:r w:rsidRPr="00453BA6">
        <w:rPr>
          <w:rFonts w:eastAsia="仿宋_GB2312" w:hint="eastAsia"/>
          <w:sz w:val="24"/>
          <w:szCs w:val="21"/>
        </w:rPr>
        <w:t>和</w:t>
      </w:r>
      <w:r w:rsidRPr="00453BA6">
        <w:rPr>
          <w:rFonts w:eastAsia="仿宋_GB2312"/>
          <w:sz w:val="24"/>
          <w:szCs w:val="21"/>
        </w:rPr>
        <w:t>O</w:t>
      </w:r>
      <w:r w:rsidRPr="00453BA6">
        <w:rPr>
          <w:rFonts w:eastAsia="仿宋_GB2312" w:hint="eastAsia"/>
          <w:sz w:val="24"/>
          <w:szCs w:val="21"/>
        </w:rPr>
        <w:t>之间的距离（</w:t>
      </w:r>
      <w:proofErr w:type="spellStart"/>
      <w:r w:rsidRPr="00453BA6">
        <w:rPr>
          <w:rFonts w:eastAsia="仿宋_GB2312"/>
          <w:sz w:val="24"/>
          <w:szCs w:val="21"/>
        </w:rPr>
        <w:t>fT</w:t>
      </w:r>
      <w:proofErr w:type="spellEnd"/>
      <w:r>
        <w:rPr>
          <w:rFonts w:eastAsia="仿宋_GB2312"/>
          <w:sz w:val="24"/>
          <w:szCs w:val="21"/>
        </w:rPr>
        <w:t xml:space="preserve"> </w:t>
      </w:r>
      <w:r w:rsidRPr="00453BA6">
        <w:rPr>
          <w:rFonts w:eastAsia="仿宋_GB2312"/>
          <w:sz w:val="24"/>
          <w:szCs w:val="21"/>
        </w:rPr>
        <w:t>◦</w:t>
      </w:r>
      <w:r>
        <w:rPr>
          <w:rFonts w:eastAsia="仿宋_GB2312"/>
          <w:sz w:val="24"/>
          <w:szCs w:val="21"/>
        </w:rPr>
        <w:t xml:space="preserve"> </w:t>
      </w:r>
      <w:r w:rsidRPr="00453BA6">
        <w:rPr>
          <w:rFonts w:eastAsia="仿宋_GB2312"/>
          <w:sz w:val="24"/>
          <w:szCs w:val="21"/>
        </w:rPr>
        <w:t>γ</w:t>
      </w:r>
      <w:r w:rsidRPr="00453BA6">
        <w:rPr>
          <w:rFonts w:eastAsia="仿宋_GB2312" w:hint="eastAsia"/>
          <w:sz w:val="24"/>
          <w:szCs w:val="21"/>
        </w:rPr>
        <w:t>）最小化。</w:t>
      </w:r>
      <w:r w:rsidR="0096713C">
        <w:rPr>
          <w:rFonts w:eastAsia="仿宋_GB2312" w:hint="eastAsia"/>
          <w:sz w:val="24"/>
          <w:szCs w:val="21"/>
        </w:rPr>
        <w:t>弹性配准通过以下算法解决：</w:t>
      </w:r>
    </w:p>
    <w:p w:rsidR="0096713C" w:rsidRDefault="0096713C" w:rsidP="0096713C">
      <w:pPr>
        <w:pStyle w:val="aa"/>
        <w:spacing w:line="360" w:lineRule="auto"/>
        <w:ind w:left="425" w:firstLineChars="0" w:firstLine="0"/>
        <w:jc w:val="center"/>
        <w:rPr>
          <w:rFonts w:eastAsia="仿宋_GB2312" w:hint="eastAsia"/>
          <w:sz w:val="24"/>
          <w:szCs w:val="21"/>
        </w:rPr>
      </w:pPr>
      <w:r w:rsidRPr="0096713C">
        <w:rPr>
          <w:rFonts w:eastAsia="仿宋_GB2312"/>
          <w:sz w:val="24"/>
          <w:szCs w:val="21"/>
        </w:rPr>
        <w:drawing>
          <wp:inline distT="0" distB="0" distL="0" distR="0" wp14:anchorId="6D104EC9" wp14:editId="4FD51C92">
            <wp:extent cx="2824602" cy="44718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790" cy="480624"/>
                    </a:xfrm>
                    <a:prstGeom prst="rect">
                      <a:avLst/>
                    </a:prstGeom>
                  </pic:spPr>
                </pic:pic>
              </a:graphicData>
            </a:graphic>
          </wp:inline>
        </w:drawing>
      </w:r>
    </w:p>
    <w:p w:rsidR="00453BA6" w:rsidRDefault="00453BA6" w:rsidP="00AF2744">
      <w:pPr>
        <w:pStyle w:val="aa"/>
        <w:numPr>
          <w:ilvl w:val="0"/>
          <w:numId w:val="1"/>
        </w:numPr>
        <w:spacing w:line="360" w:lineRule="auto"/>
        <w:ind w:left="0" w:firstLineChars="177" w:firstLine="425"/>
        <w:rPr>
          <w:rFonts w:eastAsia="仿宋_GB2312"/>
          <w:sz w:val="24"/>
          <w:szCs w:val="21"/>
        </w:rPr>
      </w:pPr>
      <w:r w:rsidRPr="00453BA6">
        <w:rPr>
          <w:rFonts w:eastAsia="仿宋_GB2312"/>
          <w:sz w:val="24"/>
          <w:szCs w:val="21"/>
        </w:rPr>
        <w:t>分叉点匹配和树增强。</w:t>
      </w:r>
      <w:r>
        <w:rPr>
          <w:rFonts w:eastAsia="仿宋_GB2312" w:hint="eastAsia"/>
          <w:sz w:val="24"/>
          <w:szCs w:val="21"/>
        </w:rPr>
        <w:t>这一步是对上一步的细化。</w:t>
      </w:r>
      <w:r w:rsidRPr="00453BA6">
        <w:rPr>
          <w:rFonts w:eastAsia="仿宋_GB2312"/>
          <w:sz w:val="24"/>
          <w:szCs w:val="21"/>
        </w:rPr>
        <w:t>虽然上述弹性匹配程序提供了相对可接受的配准，但分叉点仍可能保持不准确地相互配准。此外，分叉点之间的对应关系通常不是一对一的，因为它们在源树和目标树上的数量可能不同。</w:t>
      </w:r>
      <w:r w:rsidRPr="00453BA6">
        <w:rPr>
          <w:rFonts w:eastAsia="仿宋_GB2312"/>
          <w:sz w:val="24"/>
          <w:szCs w:val="21"/>
        </w:rPr>
        <w:t xml:space="preserve"> </w:t>
      </w:r>
      <w:r w:rsidRPr="00453BA6">
        <w:rPr>
          <w:rFonts w:eastAsia="仿宋_GB2312"/>
          <w:sz w:val="24"/>
          <w:szCs w:val="21"/>
        </w:rPr>
        <w:t>该步骤的目标是改进上面的弹性配准，以便找到</w:t>
      </w:r>
      <w:proofErr w:type="spellStart"/>
      <w:r w:rsidRPr="00453BA6">
        <w:rPr>
          <w:rFonts w:eastAsia="仿宋_GB2312"/>
          <w:sz w:val="24"/>
          <w:szCs w:val="21"/>
        </w:rPr>
        <w:t>fS</w:t>
      </w:r>
      <w:proofErr w:type="spellEnd"/>
      <w:r w:rsidRPr="00453BA6">
        <w:rPr>
          <w:rFonts w:eastAsia="仿宋_GB2312"/>
          <w:sz w:val="24"/>
          <w:szCs w:val="21"/>
        </w:rPr>
        <w:t>中具有</w:t>
      </w:r>
      <w:proofErr w:type="spellStart"/>
      <w:r w:rsidRPr="00453BA6">
        <w:rPr>
          <w:rFonts w:eastAsia="仿宋_GB2312"/>
          <w:sz w:val="24"/>
          <w:szCs w:val="21"/>
        </w:rPr>
        <w:t>fT</w:t>
      </w:r>
      <w:proofErr w:type="spellEnd"/>
      <w:r w:rsidRPr="00453BA6">
        <w:rPr>
          <w:rFonts w:eastAsia="仿宋_GB2312"/>
          <w:sz w:val="24"/>
          <w:szCs w:val="21"/>
        </w:rPr>
        <w:t>中的一个且仅具有一个对应物的分叉点的子集。</w:t>
      </w:r>
      <w:r w:rsidR="00D137B2">
        <w:rPr>
          <w:rFonts w:eastAsia="仿宋_GB2312" w:hint="eastAsia"/>
          <w:sz w:val="24"/>
          <w:szCs w:val="21"/>
        </w:rPr>
        <w:t>使用下面这个动态规划来寻找两个分岔点的最佳匹配：</w:t>
      </w:r>
    </w:p>
    <w:p w:rsidR="00D137B2" w:rsidRPr="00D137B2" w:rsidRDefault="00D137B2" w:rsidP="00D137B2">
      <w:pPr>
        <w:spacing w:line="360" w:lineRule="auto"/>
        <w:ind w:left="420"/>
        <w:jc w:val="center"/>
        <w:rPr>
          <w:rFonts w:eastAsia="仿宋_GB2312" w:hint="eastAsia"/>
          <w:sz w:val="24"/>
          <w:szCs w:val="21"/>
        </w:rPr>
      </w:pPr>
      <w:r w:rsidRPr="00D137B2">
        <w:rPr>
          <w:rFonts w:eastAsia="仿宋_GB2312"/>
          <w:sz w:val="24"/>
          <w:szCs w:val="21"/>
        </w:rPr>
        <w:drawing>
          <wp:inline distT="0" distB="0" distL="0" distR="0" wp14:anchorId="0A1EA071" wp14:editId="060AEA1B">
            <wp:extent cx="1935592" cy="5858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5993" cy="604133"/>
                    </a:xfrm>
                    <a:prstGeom prst="rect">
                      <a:avLst/>
                    </a:prstGeom>
                  </pic:spPr>
                </pic:pic>
              </a:graphicData>
            </a:graphic>
          </wp:inline>
        </w:drawing>
      </w:r>
    </w:p>
    <w:p w:rsidR="006F05FE" w:rsidRDefault="005A69E0" w:rsidP="006F05FE">
      <w:pPr>
        <w:pStyle w:val="aa"/>
        <w:numPr>
          <w:ilvl w:val="0"/>
          <w:numId w:val="1"/>
        </w:numPr>
        <w:spacing w:line="360" w:lineRule="auto"/>
        <w:ind w:left="0" w:firstLineChars="177" w:firstLine="425"/>
        <w:rPr>
          <w:rFonts w:eastAsia="仿宋_GB2312"/>
          <w:sz w:val="24"/>
          <w:szCs w:val="21"/>
        </w:rPr>
      </w:pPr>
      <w:r>
        <w:rPr>
          <w:rFonts w:eastAsia="仿宋_GB2312" w:hint="eastAsia"/>
          <w:sz w:val="24"/>
          <w:szCs w:val="21"/>
        </w:rPr>
        <w:t>多个对应关系的</w:t>
      </w:r>
      <w:r w:rsidR="006F05FE">
        <w:rPr>
          <w:rFonts w:eastAsia="仿宋_GB2312" w:hint="eastAsia"/>
          <w:sz w:val="24"/>
          <w:szCs w:val="21"/>
        </w:rPr>
        <w:t>匹配。</w:t>
      </w:r>
      <w:r w:rsidR="006F05FE" w:rsidRPr="006F05FE">
        <w:rPr>
          <w:rFonts w:eastAsia="仿宋_GB2312" w:hint="eastAsia"/>
          <w:sz w:val="24"/>
          <w:szCs w:val="21"/>
        </w:rPr>
        <w:t>接下来，为了匹配分叉点，我们首先选择具有最大分叉点数的曲线并将其用作参考。让我们用</w:t>
      </w:r>
      <w:r w:rsidR="006F05FE" w:rsidRPr="006F05FE">
        <w:rPr>
          <w:rFonts w:eastAsia="仿宋_GB2312" w:hint="eastAsia"/>
          <w:sz w:val="24"/>
          <w:szCs w:val="21"/>
        </w:rPr>
        <w:t>f</w:t>
      </w:r>
      <w:r w:rsidR="006F05FE" w:rsidRPr="006F05FE">
        <w:rPr>
          <w:rFonts w:eastAsia="仿宋_GB2312" w:hint="eastAsia"/>
          <w:sz w:val="24"/>
          <w:szCs w:val="21"/>
        </w:rPr>
        <w:t>来表示它。然后对于每个曲线</w:t>
      </w:r>
      <w:r w:rsidR="006F05FE" w:rsidRPr="006F05FE">
        <w:rPr>
          <w:rFonts w:eastAsia="仿宋_GB2312" w:hint="eastAsia"/>
          <w:sz w:val="24"/>
          <w:szCs w:val="21"/>
        </w:rPr>
        <w:t>fi</w:t>
      </w:r>
      <w:r w:rsidR="006F05FE" w:rsidRPr="006F05FE">
        <w:rPr>
          <w:rFonts w:eastAsia="仿宋_GB2312" w:hint="eastAsia"/>
          <w:sz w:val="24"/>
          <w:szCs w:val="21"/>
        </w:rPr>
        <w:t>，除了</w:t>
      </w:r>
      <w:r w:rsidR="006F05FE" w:rsidRPr="006F05FE">
        <w:rPr>
          <w:rFonts w:eastAsia="仿宋_GB2312" w:hint="eastAsia"/>
          <w:sz w:val="24"/>
          <w:szCs w:val="21"/>
        </w:rPr>
        <w:t>f</w:t>
      </w:r>
      <w:r w:rsidR="006F05FE" w:rsidRPr="006F05FE">
        <w:rPr>
          <w:rFonts w:eastAsia="仿宋_GB2312" w:hint="eastAsia"/>
          <w:sz w:val="24"/>
          <w:szCs w:val="21"/>
        </w:rPr>
        <w:t>之外，将其分叉点与</w:t>
      </w:r>
      <w:r w:rsidR="006F05FE" w:rsidRPr="006F05FE">
        <w:rPr>
          <w:rFonts w:eastAsia="仿宋_GB2312" w:hint="eastAsia"/>
          <w:sz w:val="24"/>
          <w:szCs w:val="21"/>
        </w:rPr>
        <w:t>f</w:t>
      </w:r>
      <w:r w:rsidR="006F05FE" w:rsidRPr="006F05FE">
        <w:rPr>
          <w:rFonts w:eastAsia="仿宋_GB2312" w:hint="eastAsia"/>
          <w:sz w:val="24"/>
          <w:szCs w:val="21"/>
        </w:rPr>
        <w:t>的分叉点匹配，并且如果必要的话，将人工分叉点添加到仅如上所述的</w:t>
      </w:r>
      <w:r w:rsidR="006F05FE" w:rsidRPr="006F05FE">
        <w:rPr>
          <w:rFonts w:eastAsia="仿宋_GB2312" w:hint="eastAsia"/>
          <w:sz w:val="24"/>
          <w:szCs w:val="21"/>
        </w:rPr>
        <w:t>f</w:t>
      </w:r>
      <w:r w:rsidR="006F05FE" w:rsidRPr="006F05FE">
        <w:rPr>
          <w:rFonts w:eastAsia="仿宋_GB2312" w:hint="eastAsia"/>
          <w:sz w:val="24"/>
          <w:szCs w:val="21"/>
        </w:rPr>
        <w:t>用于成对匹配。一旦所有曲线都被处理并且获得增强的参</w:t>
      </w:r>
      <w:r w:rsidR="006F05FE" w:rsidRPr="006F05FE">
        <w:rPr>
          <w:rFonts w:eastAsia="仿宋_GB2312" w:hint="eastAsia"/>
          <w:sz w:val="24"/>
          <w:szCs w:val="21"/>
        </w:rPr>
        <w:lastRenderedPageBreak/>
        <w:t>考曲线</w:t>
      </w:r>
      <w:r w:rsidR="006F05FE" w:rsidRPr="006F05FE">
        <w:rPr>
          <w:rFonts w:eastAsia="仿宋_GB2312" w:hint="eastAsia"/>
          <w:sz w:val="24"/>
          <w:szCs w:val="21"/>
        </w:rPr>
        <w:t>f</w:t>
      </w:r>
      <w:r w:rsidR="006F05FE" w:rsidRPr="006F05FE">
        <w:rPr>
          <w:rFonts w:eastAsia="仿宋_GB2312" w:hint="eastAsia"/>
          <w:sz w:val="24"/>
          <w:szCs w:val="21"/>
        </w:rPr>
        <w:t>，然后再将</w:t>
      </w:r>
      <w:r w:rsidR="006F05FE" w:rsidRPr="006F05FE">
        <w:rPr>
          <w:rFonts w:eastAsia="仿宋_GB2312" w:hint="eastAsia"/>
          <w:sz w:val="24"/>
          <w:szCs w:val="21"/>
        </w:rPr>
        <w:t>f</w:t>
      </w:r>
      <w:r w:rsidR="006F05FE" w:rsidRPr="006F05FE">
        <w:rPr>
          <w:rFonts w:eastAsia="仿宋_GB2312" w:hint="eastAsia"/>
          <w:sz w:val="24"/>
          <w:szCs w:val="21"/>
        </w:rPr>
        <w:t>的分叉点与所有其他曲线</w:t>
      </w:r>
      <w:r w:rsidR="006F05FE" w:rsidRPr="006F05FE">
        <w:rPr>
          <w:rFonts w:eastAsia="仿宋_GB2312" w:hint="eastAsia"/>
          <w:sz w:val="24"/>
          <w:szCs w:val="21"/>
        </w:rPr>
        <w:t>fi</w:t>
      </w:r>
      <w:r w:rsidR="006F05FE" w:rsidRPr="006F05FE">
        <w:rPr>
          <w:rFonts w:eastAsia="仿宋_GB2312" w:hint="eastAsia"/>
          <w:sz w:val="24"/>
          <w:szCs w:val="21"/>
        </w:rPr>
        <w:t>匹配，这次将人工分叉点添加到</w:t>
      </w:r>
      <w:r w:rsidR="006F05FE" w:rsidRPr="006F05FE">
        <w:rPr>
          <w:rFonts w:eastAsia="仿宋_GB2312" w:hint="eastAsia"/>
          <w:sz w:val="24"/>
          <w:szCs w:val="21"/>
        </w:rPr>
        <w:t>fi</w:t>
      </w:r>
      <w:r w:rsidR="006F05FE" w:rsidRPr="006F05FE">
        <w:rPr>
          <w:rFonts w:eastAsia="仿宋_GB2312" w:hint="eastAsia"/>
          <w:sz w:val="24"/>
          <w:szCs w:val="21"/>
        </w:rPr>
        <w:t>。</w:t>
      </w:r>
    </w:p>
    <w:p w:rsidR="006F05FE" w:rsidRPr="006F05FE" w:rsidRDefault="006F05FE" w:rsidP="006F05FE">
      <w:pPr>
        <w:pStyle w:val="aa"/>
        <w:numPr>
          <w:ilvl w:val="0"/>
          <w:numId w:val="1"/>
        </w:numPr>
        <w:spacing w:line="360" w:lineRule="auto"/>
        <w:ind w:left="0" w:firstLineChars="177" w:firstLine="425"/>
        <w:rPr>
          <w:rFonts w:eastAsia="仿宋_GB2312"/>
          <w:sz w:val="24"/>
          <w:szCs w:val="21"/>
        </w:rPr>
      </w:pPr>
      <w:r w:rsidRPr="006F05FE">
        <w:rPr>
          <w:rFonts w:eastAsia="仿宋_GB2312" w:hint="eastAsia"/>
          <w:sz w:val="24"/>
          <w:szCs w:val="21"/>
        </w:rPr>
        <w:t>关节几何和结构表示。</w:t>
      </w:r>
      <w:r w:rsidRPr="006F05FE">
        <w:rPr>
          <w:rFonts w:eastAsia="仿宋_GB2312" w:hint="eastAsia"/>
          <w:sz w:val="24"/>
          <w:szCs w:val="21"/>
        </w:rPr>
        <w:t xml:space="preserve"> </w:t>
      </w:r>
      <w:r w:rsidRPr="006F05FE">
        <w:rPr>
          <w:rFonts w:eastAsia="仿宋_GB2312" w:hint="eastAsia"/>
          <w:sz w:val="24"/>
          <w:szCs w:val="21"/>
        </w:rPr>
        <w:t>最后，源植物树和目标植物树将分别用树形图</w:t>
      </w:r>
      <w:r w:rsidRPr="006F05FE">
        <w:rPr>
          <w:rFonts w:eastAsia="仿宋_GB2312" w:hint="eastAsia"/>
          <w:sz w:val="24"/>
          <w:szCs w:val="21"/>
        </w:rPr>
        <w:t>G =</w:t>
      </w:r>
      <w:r w:rsidRPr="006F05FE">
        <w:rPr>
          <w:rFonts w:eastAsia="仿宋_GB2312" w:hint="eastAsia"/>
          <w:sz w:val="24"/>
          <w:szCs w:val="21"/>
        </w:rPr>
        <w:t>（</w:t>
      </w:r>
      <w:r w:rsidRPr="006F05FE">
        <w:rPr>
          <w:rFonts w:eastAsia="仿宋_GB2312" w:hint="eastAsia"/>
          <w:sz w:val="24"/>
          <w:szCs w:val="21"/>
        </w:rPr>
        <w:t>V</w:t>
      </w:r>
      <w:r w:rsidRPr="006F05FE">
        <w:rPr>
          <w:rFonts w:eastAsia="仿宋_GB2312" w:hint="eastAsia"/>
          <w:sz w:val="24"/>
          <w:szCs w:val="21"/>
        </w:rPr>
        <w:t>，</w:t>
      </w:r>
      <w:r w:rsidRPr="006F05FE">
        <w:rPr>
          <w:rFonts w:eastAsia="仿宋_GB2312" w:hint="eastAsia"/>
          <w:sz w:val="24"/>
          <w:szCs w:val="21"/>
        </w:rPr>
        <w:t>E</w:t>
      </w:r>
      <w:r w:rsidRPr="006F05FE">
        <w:rPr>
          <w:rFonts w:eastAsia="仿宋_GB2312" w:hint="eastAsia"/>
          <w:sz w:val="24"/>
          <w:szCs w:val="21"/>
        </w:rPr>
        <w:t>，</w:t>
      </w:r>
      <w:r w:rsidRPr="006F05FE">
        <w:rPr>
          <w:rFonts w:eastAsia="仿宋_GB2312" w:hint="eastAsia"/>
          <w:sz w:val="24"/>
          <w:szCs w:val="21"/>
        </w:rPr>
        <w:t>A</w:t>
      </w:r>
      <w:r w:rsidRPr="006F05FE">
        <w:rPr>
          <w:rFonts w:eastAsia="仿宋_GB2312" w:hint="eastAsia"/>
          <w:sz w:val="24"/>
          <w:szCs w:val="21"/>
        </w:rPr>
        <w:t>）表示，它们对它们的几何形状和结构进行编码。</w:t>
      </w:r>
      <w:r w:rsidRPr="006F05FE">
        <w:rPr>
          <w:rFonts w:eastAsia="仿宋_GB2312" w:hint="eastAsia"/>
          <w:sz w:val="24"/>
          <w:szCs w:val="21"/>
        </w:rPr>
        <w:t xml:space="preserve"> </w:t>
      </w:r>
      <w:r w:rsidRPr="006F05FE">
        <w:rPr>
          <w:rFonts w:eastAsia="仿宋_GB2312" w:hint="eastAsia"/>
          <w:sz w:val="24"/>
          <w:szCs w:val="21"/>
        </w:rPr>
        <w:t>节点</w:t>
      </w:r>
      <w:r w:rsidRPr="006F05FE">
        <w:rPr>
          <w:rFonts w:eastAsia="仿宋_GB2312" w:hint="eastAsia"/>
          <w:sz w:val="24"/>
          <w:szCs w:val="21"/>
        </w:rPr>
        <w:t>V</w:t>
      </w:r>
      <w:r w:rsidRPr="006F05FE">
        <w:rPr>
          <w:rFonts w:eastAsia="仿宋_GB2312" w:hint="eastAsia"/>
          <w:sz w:val="24"/>
          <w:szCs w:val="21"/>
        </w:rPr>
        <w:t>对应于树的骨架曲线的分叉和端点。</w:t>
      </w:r>
      <w:r w:rsidRPr="006F05FE">
        <w:rPr>
          <w:rFonts w:eastAsia="仿宋_GB2312" w:hint="eastAsia"/>
          <w:sz w:val="24"/>
          <w:szCs w:val="21"/>
        </w:rPr>
        <w:t xml:space="preserve"> </w:t>
      </w:r>
      <w:r w:rsidRPr="006F05FE">
        <w:rPr>
          <w:rFonts w:eastAsia="仿宋_GB2312" w:hint="eastAsia"/>
          <w:sz w:val="24"/>
          <w:szCs w:val="21"/>
        </w:rPr>
        <w:t>边</w:t>
      </w:r>
      <w:r w:rsidRPr="006F05FE">
        <w:rPr>
          <w:rFonts w:eastAsia="仿宋_GB2312" w:hint="eastAsia"/>
          <w:sz w:val="24"/>
          <w:szCs w:val="21"/>
        </w:rPr>
        <w:t>e</w:t>
      </w:r>
      <w:r w:rsidRPr="006F05FE">
        <w:rPr>
          <w:rFonts w:eastAsia="仿宋_GB2312" w:hint="eastAsia"/>
          <w:sz w:val="24"/>
          <w:szCs w:val="21"/>
        </w:rPr>
        <w:t>∈</w:t>
      </w:r>
      <w:r w:rsidRPr="006F05FE">
        <w:rPr>
          <w:rFonts w:eastAsia="仿宋_GB2312" w:hint="eastAsia"/>
          <w:sz w:val="24"/>
          <w:szCs w:val="21"/>
        </w:rPr>
        <w:t>E</w:t>
      </w:r>
      <w:r w:rsidRPr="006F05FE">
        <w:rPr>
          <w:rFonts w:eastAsia="仿宋_GB2312" w:hint="eastAsia"/>
          <w:sz w:val="24"/>
          <w:szCs w:val="21"/>
        </w:rPr>
        <w:t>对应于增广树上的分支的分段。</w:t>
      </w:r>
      <w:r w:rsidRPr="006F05FE">
        <w:rPr>
          <w:rFonts w:eastAsia="仿宋_GB2312" w:hint="eastAsia"/>
          <w:sz w:val="24"/>
          <w:szCs w:val="21"/>
        </w:rPr>
        <w:t xml:space="preserve"> </w:t>
      </w:r>
      <w:r w:rsidRPr="006F05FE">
        <w:rPr>
          <w:rFonts w:eastAsia="仿宋_GB2312" w:hint="eastAsia"/>
          <w:sz w:val="24"/>
          <w:szCs w:val="21"/>
        </w:rPr>
        <w:t>因此，对（</w:t>
      </w:r>
      <w:r w:rsidRPr="006F05FE">
        <w:rPr>
          <w:rFonts w:eastAsia="仿宋_GB2312" w:hint="eastAsia"/>
          <w:sz w:val="24"/>
          <w:szCs w:val="21"/>
        </w:rPr>
        <w:t>V</w:t>
      </w:r>
      <w:r w:rsidRPr="006F05FE">
        <w:rPr>
          <w:rFonts w:eastAsia="仿宋_GB2312" w:hint="eastAsia"/>
          <w:sz w:val="24"/>
          <w:szCs w:val="21"/>
        </w:rPr>
        <w:t>，</w:t>
      </w:r>
      <w:r w:rsidRPr="006F05FE">
        <w:rPr>
          <w:rFonts w:eastAsia="仿宋_GB2312" w:hint="eastAsia"/>
          <w:sz w:val="24"/>
          <w:szCs w:val="21"/>
        </w:rPr>
        <w:t>E</w:t>
      </w:r>
      <w:r w:rsidRPr="006F05FE">
        <w:rPr>
          <w:rFonts w:eastAsia="仿宋_GB2312" w:hint="eastAsia"/>
          <w:sz w:val="24"/>
          <w:szCs w:val="21"/>
        </w:rPr>
        <w:t>）编码树</w:t>
      </w:r>
      <w:r w:rsidRPr="006F05FE">
        <w:rPr>
          <w:rFonts w:eastAsia="仿宋_GB2312" w:hint="eastAsia"/>
          <w:sz w:val="24"/>
          <w:szCs w:val="21"/>
        </w:rPr>
        <w:t>T</w:t>
      </w:r>
      <w:r w:rsidRPr="006F05FE">
        <w:rPr>
          <w:rFonts w:eastAsia="仿宋_GB2312" w:hint="eastAsia"/>
          <w:sz w:val="24"/>
          <w:szCs w:val="21"/>
        </w:rPr>
        <w:t>的结构。</w:t>
      </w:r>
      <w:r w:rsidRPr="006F05FE">
        <w:rPr>
          <w:rFonts w:eastAsia="仿宋_GB2312" w:hint="eastAsia"/>
          <w:sz w:val="24"/>
          <w:szCs w:val="21"/>
        </w:rPr>
        <w:t xml:space="preserve"> </w:t>
      </w:r>
      <w:r w:rsidRPr="006F05FE">
        <w:rPr>
          <w:rFonts w:eastAsia="仿宋_GB2312" w:hint="eastAsia"/>
          <w:sz w:val="24"/>
          <w:szCs w:val="21"/>
        </w:rPr>
        <w:t>每个边</w:t>
      </w:r>
      <w:r w:rsidRPr="006F05FE">
        <w:rPr>
          <w:rFonts w:eastAsia="仿宋_GB2312" w:hint="eastAsia"/>
          <w:sz w:val="24"/>
          <w:szCs w:val="21"/>
        </w:rPr>
        <w:t>e</w:t>
      </w:r>
      <w:r w:rsidRPr="006F05FE">
        <w:rPr>
          <w:rFonts w:eastAsia="仿宋_GB2312" w:hint="eastAsia"/>
          <w:sz w:val="24"/>
          <w:szCs w:val="21"/>
        </w:rPr>
        <w:t>∈</w:t>
      </w:r>
      <w:r w:rsidRPr="006F05FE">
        <w:rPr>
          <w:rFonts w:eastAsia="仿宋_GB2312" w:hint="eastAsia"/>
          <w:sz w:val="24"/>
          <w:szCs w:val="21"/>
        </w:rPr>
        <w:t>E</w:t>
      </w:r>
      <w:r w:rsidRPr="006F05FE">
        <w:rPr>
          <w:rFonts w:eastAsia="仿宋_GB2312" w:hint="eastAsia"/>
          <w:sz w:val="24"/>
          <w:szCs w:val="21"/>
        </w:rPr>
        <w:t>也用附加的几何信息表示，该几何信息描述了其相应分支段的几何形状。</w:t>
      </w:r>
      <w:r w:rsidRPr="006F05FE">
        <w:rPr>
          <w:rFonts w:eastAsia="仿宋_GB2312" w:hint="eastAsia"/>
          <w:sz w:val="24"/>
          <w:szCs w:val="21"/>
        </w:rPr>
        <w:t xml:space="preserve"> </w:t>
      </w:r>
      <w:r w:rsidRPr="006F05FE">
        <w:rPr>
          <w:rFonts w:eastAsia="仿宋_GB2312" w:hint="eastAsia"/>
          <w:sz w:val="24"/>
          <w:szCs w:val="21"/>
        </w:rPr>
        <w:t>在我们的实现中，我们使用一组对</w:t>
      </w:r>
      <w:r w:rsidRPr="006F05FE">
        <w:rPr>
          <w:rFonts w:eastAsia="仿宋_GB2312" w:hint="eastAsia"/>
          <w:sz w:val="24"/>
          <w:szCs w:val="21"/>
        </w:rPr>
        <w:t>{</w:t>
      </w:r>
      <w:r w:rsidRPr="006F05FE">
        <w:rPr>
          <w:rFonts w:eastAsia="仿宋_GB2312" w:hint="eastAsia"/>
          <w:sz w:val="24"/>
          <w:szCs w:val="21"/>
        </w:rPr>
        <w:t>（</w:t>
      </w:r>
      <w:r w:rsidRPr="006F05FE">
        <w:rPr>
          <w:rFonts w:eastAsia="仿宋_GB2312" w:hint="eastAsia"/>
          <w:sz w:val="24"/>
          <w:szCs w:val="21"/>
        </w:rPr>
        <w:t>pi</w:t>
      </w:r>
      <w:r w:rsidRPr="006F05FE">
        <w:rPr>
          <w:rFonts w:eastAsia="仿宋_GB2312" w:hint="eastAsia"/>
          <w:sz w:val="24"/>
          <w:szCs w:val="21"/>
        </w:rPr>
        <w:t>，</w:t>
      </w:r>
      <w:proofErr w:type="spellStart"/>
      <w:r w:rsidRPr="006F05FE">
        <w:rPr>
          <w:rFonts w:eastAsia="仿宋_GB2312" w:hint="eastAsia"/>
          <w:sz w:val="24"/>
          <w:szCs w:val="21"/>
        </w:rPr>
        <w:t>ri</w:t>
      </w:r>
      <w:proofErr w:type="spellEnd"/>
      <w:r w:rsidRPr="006F05FE">
        <w:rPr>
          <w:rFonts w:eastAsia="仿宋_GB2312" w:hint="eastAsia"/>
          <w:sz w:val="24"/>
          <w:szCs w:val="21"/>
        </w:rPr>
        <w:t>），</w:t>
      </w:r>
      <w:proofErr w:type="spellStart"/>
      <w:r w:rsidRPr="006F05FE">
        <w:rPr>
          <w:rFonts w:eastAsia="仿宋_GB2312" w:hint="eastAsia"/>
          <w:sz w:val="24"/>
          <w:szCs w:val="21"/>
        </w:rPr>
        <w:t>i</w:t>
      </w:r>
      <w:proofErr w:type="spellEnd"/>
      <w:r w:rsidRPr="006F05FE">
        <w:rPr>
          <w:rFonts w:eastAsia="仿宋_GB2312" w:hint="eastAsia"/>
          <w:sz w:val="24"/>
          <w:szCs w:val="21"/>
        </w:rPr>
        <w:t xml:space="preserve"> = 1</w:t>
      </w:r>
      <w:r w:rsidRPr="006F05FE">
        <w:rPr>
          <w:rFonts w:eastAsia="仿宋_GB2312" w:hint="eastAsia"/>
          <w:sz w:val="24"/>
          <w:szCs w:val="21"/>
        </w:rPr>
        <w:t>来表示段的形，</w:t>
      </w:r>
      <w:r w:rsidRPr="006F05FE">
        <w:rPr>
          <w:rFonts w:eastAsia="仿宋_GB2312" w:hint="eastAsia"/>
          <w:sz w:val="24"/>
          <w:szCs w:val="21"/>
        </w:rPr>
        <w:t>5}</w:t>
      </w:r>
      <w:r w:rsidRPr="006F05FE">
        <w:rPr>
          <w:rFonts w:eastAsia="仿宋_GB2312" w:hint="eastAsia"/>
          <w:sz w:val="24"/>
          <w:szCs w:val="21"/>
        </w:rPr>
        <w:t>，其中</w:t>
      </w:r>
      <w:r w:rsidRPr="006F05FE">
        <w:rPr>
          <w:rFonts w:eastAsia="仿宋_GB2312" w:hint="eastAsia"/>
          <w:sz w:val="24"/>
          <w:szCs w:val="21"/>
        </w:rPr>
        <w:t>pi</w:t>
      </w:r>
      <w:r w:rsidRPr="006F05FE">
        <w:rPr>
          <w:rFonts w:eastAsia="仿宋_GB2312" w:hint="eastAsia"/>
          <w:sz w:val="24"/>
          <w:szCs w:val="21"/>
        </w:rPr>
        <w:t>是用立方</w:t>
      </w:r>
      <w:r w:rsidRPr="006F05FE">
        <w:rPr>
          <w:rFonts w:eastAsia="仿宋_GB2312" w:hint="eastAsia"/>
          <w:sz w:val="24"/>
          <w:szCs w:val="21"/>
        </w:rPr>
        <w:t>B</w:t>
      </w:r>
      <w:r w:rsidRPr="006F05FE">
        <w:rPr>
          <w:rFonts w:eastAsia="仿宋_GB2312" w:hint="eastAsia"/>
          <w:sz w:val="24"/>
          <w:szCs w:val="21"/>
        </w:rPr>
        <w:t>样条插值的骨架点，</w:t>
      </w:r>
      <w:proofErr w:type="spellStart"/>
      <w:r w:rsidRPr="006F05FE">
        <w:rPr>
          <w:rFonts w:eastAsia="仿宋_GB2312" w:hint="eastAsia"/>
          <w:sz w:val="24"/>
          <w:szCs w:val="21"/>
        </w:rPr>
        <w:t>ri</w:t>
      </w:r>
      <w:proofErr w:type="spellEnd"/>
      <w:r w:rsidRPr="006F05FE">
        <w:rPr>
          <w:rFonts w:eastAsia="仿宋_GB2312" w:hint="eastAsia"/>
          <w:sz w:val="24"/>
          <w:szCs w:val="21"/>
        </w:rPr>
        <w:t>是</w:t>
      </w:r>
      <w:r w:rsidRPr="006F05FE">
        <w:rPr>
          <w:rFonts w:eastAsia="仿宋_GB2312" w:hint="eastAsia"/>
          <w:sz w:val="24"/>
          <w:szCs w:val="21"/>
        </w:rPr>
        <w:t>pi</w:t>
      </w:r>
      <w:r w:rsidRPr="006F05FE">
        <w:rPr>
          <w:rFonts w:eastAsia="仿宋_GB2312" w:hint="eastAsia"/>
          <w:sz w:val="24"/>
          <w:szCs w:val="21"/>
        </w:rPr>
        <w:t>处的分支厚度。</w:t>
      </w:r>
      <w:r w:rsidRPr="006F05FE">
        <w:rPr>
          <w:rFonts w:eastAsia="仿宋_GB2312" w:hint="eastAsia"/>
          <w:sz w:val="24"/>
          <w:szCs w:val="21"/>
        </w:rPr>
        <w:t xml:space="preserve"> </w:t>
      </w:r>
      <w:r w:rsidRPr="006F05FE">
        <w:rPr>
          <w:rFonts w:eastAsia="仿宋_GB2312" w:hint="eastAsia"/>
          <w:sz w:val="24"/>
          <w:szCs w:val="21"/>
        </w:rPr>
        <w:t>因此，每个边</w:t>
      </w:r>
      <w:r w:rsidRPr="006F05FE">
        <w:rPr>
          <w:rFonts w:eastAsia="仿宋_GB2312" w:hint="eastAsia"/>
          <w:sz w:val="24"/>
          <w:szCs w:val="21"/>
        </w:rPr>
        <w:t>e</w:t>
      </w:r>
      <w:r w:rsidRPr="006F05FE">
        <w:rPr>
          <w:rFonts w:eastAsia="仿宋_GB2312" w:hint="eastAsia"/>
          <w:sz w:val="24"/>
          <w:szCs w:val="21"/>
        </w:rPr>
        <w:t>是欧几里得空间</w:t>
      </w:r>
      <w:proofErr w:type="spellStart"/>
      <w:r w:rsidRPr="006F05FE">
        <w:rPr>
          <w:rFonts w:eastAsia="仿宋_GB2312" w:hint="eastAsia"/>
          <w:sz w:val="24"/>
          <w:szCs w:val="21"/>
        </w:rPr>
        <w:t>Xe</w:t>
      </w:r>
      <w:proofErr w:type="spellEnd"/>
      <w:r w:rsidRPr="006F05FE">
        <w:rPr>
          <w:rFonts w:eastAsia="仿宋_GB2312" w:hint="eastAsia"/>
          <w:sz w:val="24"/>
          <w:szCs w:val="21"/>
        </w:rPr>
        <w:t xml:space="preserve"> = R</w:t>
      </w:r>
      <w:r w:rsidR="00D137B2">
        <w:rPr>
          <w:rFonts w:eastAsia="仿宋_GB2312"/>
          <w:sz w:val="24"/>
          <w:szCs w:val="21"/>
        </w:rPr>
        <w:t>^</w:t>
      </w:r>
      <w:r w:rsidRPr="006F05FE">
        <w:rPr>
          <w:rFonts w:eastAsia="仿宋_GB2312" w:hint="eastAsia"/>
          <w:sz w:val="24"/>
          <w:szCs w:val="21"/>
        </w:rPr>
        <w:t>20</w:t>
      </w:r>
      <w:r w:rsidRPr="006F05FE">
        <w:rPr>
          <w:rFonts w:eastAsia="仿宋_GB2312" w:hint="eastAsia"/>
          <w:sz w:val="24"/>
          <w:szCs w:val="21"/>
        </w:rPr>
        <w:t>中的点。</w:t>
      </w:r>
    </w:p>
    <w:p w:rsidR="00453BA6" w:rsidRPr="00453BA6" w:rsidRDefault="00453BA6" w:rsidP="00453BA6">
      <w:pPr>
        <w:spacing w:line="360" w:lineRule="auto"/>
        <w:rPr>
          <w:rFonts w:eastAsia="仿宋_GB2312"/>
          <w:sz w:val="24"/>
          <w:szCs w:val="21"/>
        </w:rPr>
      </w:pPr>
    </w:p>
    <w:p w:rsidR="006F05FE" w:rsidRPr="006F05FE" w:rsidRDefault="00BC63D5" w:rsidP="006F05FE">
      <w:pPr>
        <w:pStyle w:val="a6"/>
        <w:spacing w:after="0" w:line="360" w:lineRule="auto"/>
        <w:ind w:firstLineChars="0" w:firstLine="0"/>
        <w:rPr>
          <w:rFonts w:eastAsia="仿宋_GB2312"/>
          <w:b/>
          <w:sz w:val="30"/>
          <w:szCs w:val="30"/>
        </w:rPr>
      </w:pPr>
      <w:r w:rsidRPr="00F31320">
        <w:rPr>
          <w:rFonts w:eastAsia="仿宋_GB2312"/>
          <w:b/>
          <w:sz w:val="30"/>
          <w:szCs w:val="30"/>
        </w:rPr>
        <w:t xml:space="preserve">4 </w:t>
      </w:r>
      <w:r w:rsidR="006F05FE" w:rsidRPr="006F05FE">
        <w:rPr>
          <w:rFonts w:eastAsia="仿宋_GB2312" w:hint="eastAsia"/>
          <w:b/>
          <w:sz w:val="30"/>
          <w:szCs w:val="30"/>
        </w:rPr>
        <w:t>地球物理学和平均树计算</w:t>
      </w:r>
    </w:p>
    <w:p w:rsidR="006F05FE" w:rsidRPr="006F05FE" w:rsidRDefault="006F05FE" w:rsidP="00AE1646">
      <w:pPr>
        <w:pStyle w:val="a6"/>
        <w:spacing w:after="0" w:line="360" w:lineRule="auto"/>
        <w:ind w:firstLineChars="150" w:firstLine="360"/>
        <w:rPr>
          <w:rFonts w:eastAsia="仿宋_GB2312"/>
          <w:sz w:val="24"/>
          <w:szCs w:val="21"/>
        </w:rPr>
      </w:pPr>
      <w:r w:rsidRPr="006F05FE">
        <w:rPr>
          <w:rFonts w:eastAsia="仿宋_GB2312" w:hint="eastAsia"/>
          <w:sz w:val="24"/>
          <w:szCs w:val="21"/>
        </w:rPr>
        <w:t>一旦在源树和目标树之间建立了对应关系，下一步就是计算两棵树之间的平滑混合路径</w:t>
      </w:r>
      <w:r w:rsidR="009C2C0F">
        <w:rPr>
          <w:rFonts w:eastAsia="仿宋_GB2312" w:hint="eastAsia"/>
          <w:sz w:val="24"/>
          <w:szCs w:val="21"/>
        </w:rPr>
        <w:t>。</w:t>
      </w:r>
      <w:r w:rsidRPr="006F05FE">
        <w:rPr>
          <w:rFonts w:eastAsia="仿宋_GB2312" w:hint="eastAsia"/>
          <w:sz w:val="24"/>
          <w:szCs w:val="21"/>
        </w:rPr>
        <w:t>我们将重点放在最佳混合上</w:t>
      </w:r>
      <w:r w:rsidR="009C2C0F">
        <w:rPr>
          <w:rFonts w:eastAsia="仿宋_GB2312"/>
          <w:sz w:val="24"/>
          <w:szCs w:val="21"/>
        </w:rPr>
        <w:t>(</w:t>
      </w:r>
      <w:r w:rsidRPr="006F05FE">
        <w:rPr>
          <w:rFonts w:eastAsia="仿宋_GB2312" w:hint="eastAsia"/>
          <w:sz w:val="24"/>
          <w:szCs w:val="21"/>
        </w:rPr>
        <w:t>称为测地线</w:t>
      </w:r>
      <w:r w:rsidR="009C2C0F">
        <w:rPr>
          <w:rFonts w:eastAsia="仿宋_GB2312" w:hint="eastAsia"/>
          <w:sz w:val="24"/>
          <w:szCs w:val="21"/>
        </w:rPr>
        <w:t>)</w:t>
      </w:r>
      <w:r w:rsidR="009C2C0F">
        <w:rPr>
          <w:rFonts w:eastAsia="仿宋_GB2312" w:hint="eastAsia"/>
          <w:sz w:val="24"/>
          <w:szCs w:val="21"/>
        </w:rPr>
        <w:t>，</w:t>
      </w:r>
      <w:r w:rsidRPr="006F05FE">
        <w:rPr>
          <w:rFonts w:eastAsia="仿宋_GB2312" w:hint="eastAsia"/>
          <w:sz w:val="24"/>
          <w:szCs w:val="21"/>
        </w:rPr>
        <w:t>通过最佳地将一棵树的几何和结构变形到另一棵树上而获得</w:t>
      </w:r>
      <w:r w:rsidR="009C2C0F">
        <w:rPr>
          <w:rFonts w:eastAsia="仿宋_GB2312" w:hint="eastAsia"/>
          <w:sz w:val="24"/>
          <w:szCs w:val="21"/>
        </w:rPr>
        <w:t>，并将</w:t>
      </w:r>
      <w:proofErr w:type="spellStart"/>
      <w:r w:rsidRPr="006F05FE">
        <w:rPr>
          <w:rFonts w:eastAsia="仿宋_GB2312" w:hint="eastAsia"/>
          <w:sz w:val="24"/>
          <w:szCs w:val="21"/>
        </w:rPr>
        <w:t>Billera</w:t>
      </w:r>
      <w:proofErr w:type="spellEnd"/>
      <w:r w:rsidRPr="006F05FE">
        <w:rPr>
          <w:rFonts w:eastAsia="仿宋_GB2312" w:hint="eastAsia"/>
          <w:sz w:val="24"/>
          <w:szCs w:val="21"/>
        </w:rPr>
        <w:t>等人提出的树木统计方法适用于植物树模型。第一步是</w:t>
      </w:r>
      <w:r w:rsidR="009C2C0F" w:rsidRPr="006F05FE">
        <w:rPr>
          <w:rFonts w:eastAsia="仿宋_GB2312" w:hint="eastAsia"/>
          <w:sz w:val="24"/>
          <w:szCs w:val="21"/>
        </w:rPr>
        <w:t>联合几何和结构参数化</w:t>
      </w:r>
      <w:r w:rsidR="009C2C0F">
        <w:rPr>
          <w:rFonts w:eastAsia="仿宋_GB2312" w:hint="eastAsia"/>
          <w:sz w:val="24"/>
          <w:szCs w:val="21"/>
        </w:rPr>
        <w:t>，</w:t>
      </w:r>
      <w:r w:rsidRPr="006F05FE">
        <w:rPr>
          <w:rFonts w:eastAsia="仿宋_GB2312" w:hint="eastAsia"/>
          <w:sz w:val="24"/>
          <w:szCs w:val="21"/>
        </w:rPr>
        <w:t>统一树木</w:t>
      </w:r>
      <w:r w:rsidRPr="006F05FE">
        <w:rPr>
          <w:rFonts w:eastAsia="仿宋_GB2312" w:hint="eastAsia"/>
          <w:sz w:val="24"/>
          <w:szCs w:val="21"/>
        </w:rPr>
        <w:t>T</w:t>
      </w:r>
      <w:r w:rsidRPr="006F05FE">
        <w:rPr>
          <w:rFonts w:eastAsia="仿宋_GB2312" w:hint="eastAsia"/>
          <w:sz w:val="24"/>
          <w:szCs w:val="21"/>
        </w:rPr>
        <w:t>和</w:t>
      </w:r>
      <w:r w:rsidRPr="006F05FE">
        <w:rPr>
          <w:rFonts w:eastAsia="仿宋_GB2312" w:hint="eastAsia"/>
          <w:sz w:val="24"/>
          <w:szCs w:val="21"/>
        </w:rPr>
        <w:t>S</w:t>
      </w:r>
      <w:r w:rsidRPr="006F05FE">
        <w:rPr>
          <w:rFonts w:eastAsia="仿宋_GB2312" w:hint="eastAsia"/>
          <w:sz w:val="24"/>
          <w:szCs w:val="21"/>
        </w:rPr>
        <w:t>的表征，这些树木通常具有不同的大小和结构，以便进行比较。接下来我们将参数化树视为具有适当度量的树形空间中的点。树形空间中的路径对应于几何和结构变形，而最短路径或度量下的测地线对应于将一棵树对齐到另一棵树的最佳变形。</w:t>
      </w:r>
    </w:p>
    <w:p w:rsidR="00BC63D5" w:rsidRDefault="00AE1646" w:rsidP="00AE1646">
      <w:pPr>
        <w:pStyle w:val="a6"/>
        <w:spacing w:after="0" w:line="360" w:lineRule="auto"/>
        <w:ind w:firstLineChars="0" w:firstLine="0"/>
        <w:rPr>
          <w:rFonts w:eastAsia="仿宋_GB2312"/>
          <w:sz w:val="24"/>
          <w:szCs w:val="21"/>
        </w:rPr>
      </w:pPr>
      <w:r>
        <w:rPr>
          <w:rFonts w:eastAsia="仿宋_GB2312" w:hint="eastAsia"/>
          <w:sz w:val="24"/>
          <w:szCs w:val="21"/>
        </w:rPr>
        <w:t>4</w:t>
      </w:r>
      <w:r>
        <w:rPr>
          <w:rFonts w:eastAsia="仿宋_GB2312"/>
          <w:sz w:val="24"/>
          <w:szCs w:val="21"/>
        </w:rPr>
        <w:t xml:space="preserve">.1 </w:t>
      </w:r>
      <w:r>
        <w:rPr>
          <w:rFonts w:eastAsia="仿宋_GB2312" w:hint="eastAsia"/>
          <w:sz w:val="24"/>
          <w:szCs w:val="21"/>
        </w:rPr>
        <w:t>统一二叉树表示</w:t>
      </w:r>
    </w:p>
    <w:p w:rsidR="00AE1646" w:rsidRPr="00036CB3" w:rsidRDefault="00AE1646" w:rsidP="00036CB3">
      <w:pPr>
        <w:widowControl/>
        <w:jc w:val="left"/>
        <w:rPr>
          <w:rFonts w:ascii="宋体" w:hAnsi="宋体" w:cs="宋体"/>
          <w:kern w:val="0"/>
          <w:sz w:val="24"/>
        </w:rPr>
      </w:pPr>
      <w:r w:rsidRPr="00AE1646">
        <w:rPr>
          <w:rFonts w:eastAsia="仿宋_GB2312" w:hint="eastAsia"/>
          <w:sz w:val="24"/>
          <w:szCs w:val="21"/>
        </w:rPr>
        <w:t>首先通过引入长度为零且零几何属性的常量边缘将</w:t>
      </w:r>
      <w:r w:rsidRPr="00AE1646">
        <w:rPr>
          <w:rFonts w:eastAsia="仿宋_GB2312" w:hint="eastAsia"/>
          <w:sz w:val="24"/>
          <w:szCs w:val="21"/>
        </w:rPr>
        <w:t>T</w:t>
      </w:r>
      <w:r w:rsidRPr="00AE1646">
        <w:rPr>
          <w:rFonts w:eastAsia="仿宋_GB2312" w:hint="eastAsia"/>
          <w:sz w:val="24"/>
          <w:szCs w:val="21"/>
        </w:rPr>
        <w:t>和</w:t>
      </w:r>
      <w:r w:rsidRPr="00AE1646">
        <w:rPr>
          <w:rFonts w:eastAsia="仿宋_GB2312" w:hint="eastAsia"/>
          <w:sz w:val="24"/>
          <w:szCs w:val="21"/>
        </w:rPr>
        <w:t>S</w:t>
      </w:r>
      <w:r w:rsidRPr="00AE1646">
        <w:rPr>
          <w:rFonts w:eastAsia="仿宋_GB2312" w:hint="eastAsia"/>
          <w:sz w:val="24"/>
          <w:szCs w:val="21"/>
        </w:rPr>
        <w:t>转换为二叉树。</w:t>
      </w:r>
      <w:r w:rsidRPr="00AE1646">
        <w:rPr>
          <w:rFonts w:eastAsia="仿宋_GB2312" w:hint="eastAsia"/>
          <w:sz w:val="24"/>
          <w:szCs w:val="21"/>
        </w:rPr>
        <w:t xml:space="preserve"> </w:t>
      </w:r>
      <w:r w:rsidRPr="00AE1646">
        <w:rPr>
          <w:rFonts w:eastAsia="仿宋_GB2312" w:hint="eastAsia"/>
          <w:sz w:val="24"/>
          <w:szCs w:val="21"/>
        </w:rPr>
        <w:t>然后通过使用相同的二叉树</w:t>
      </w:r>
      <w:r w:rsidRPr="00AE1646">
        <w:rPr>
          <w:rFonts w:eastAsia="仿宋_GB2312" w:hint="eastAsia"/>
          <w:sz w:val="24"/>
          <w:szCs w:val="21"/>
        </w:rPr>
        <w:t>T =</w:t>
      </w:r>
      <w:r w:rsidR="00036CB3" w:rsidRPr="00036CB3">
        <w:rPr>
          <w:rFonts w:ascii="Arial" w:hAnsi="Arial" w:cs="Arial"/>
          <w:color w:val="222222"/>
          <w:kern w:val="0"/>
          <w:sz w:val="24"/>
          <w:shd w:val="clear" w:color="auto" w:fill="FFFFFF"/>
        </w:rPr>
        <w:t>Π</w:t>
      </w:r>
      <w:r w:rsidRPr="00AE1646">
        <w:rPr>
          <w:rFonts w:eastAsia="仿宋_GB2312" w:hint="eastAsia"/>
          <w:sz w:val="24"/>
          <w:szCs w:val="21"/>
        </w:rPr>
        <w:t>（</w:t>
      </w:r>
      <w:r w:rsidRPr="00AE1646">
        <w:rPr>
          <w:rFonts w:eastAsia="仿宋_GB2312" w:hint="eastAsia"/>
          <w:sz w:val="24"/>
          <w:szCs w:val="21"/>
        </w:rPr>
        <w:t>V</w:t>
      </w:r>
      <w:r w:rsidRPr="00AE1646">
        <w:rPr>
          <w:rFonts w:eastAsia="仿宋_GB2312" w:hint="eastAsia"/>
          <w:sz w:val="24"/>
          <w:szCs w:val="21"/>
        </w:rPr>
        <w:t>，</w:t>
      </w:r>
      <w:r w:rsidRPr="00AE1646">
        <w:rPr>
          <w:rFonts w:eastAsia="仿宋_GB2312" w:hint="eastAsia"/>
          <w:sz w:val="24"/>
          <w:szCs w:val="21"/>
        </w:rPr>
        <w:t>E</w:t>
      </w:r>
      <w:r w:rsidRPr="00AE1646">
        <w:rPr>
          <w:rFonts w:eastAsia="仿宋_GB2312" w:hint="eastAsia"/>
          <w:sz w:val="24"/>
          <w:szCs w:val="21"/>
        </w:rPr>
        <w:t>）对每个树形状进行编码来统一表示，称为最大二叉树</w:t>
      </w:r>
      <w:r w:rsidRPr="00AE1646">
        <w:rPr>
          <w:rFonts w:eastAsia="仿宋_GB2312" w:hint="eastAsia"/>
          <w:sz w:val="24"/>
          <w:szCs w:val="21"/>
        </w:rPr>
        <w:t>T</w:t>
      </w:r>
      <w:r w:rsidRPr="00AE1646">
        <w:rPr>
          <w:rFonts w:eastAsia="仿宋_GB2312" w:hint="eastAsia"/>
          <w:sz w:val="24"/>
          <w:szCs w:val="21"/>
        </w:rPr>
        <w:t>。然后将树形空间定义为</w:t>
      </w:r>
      <w:r w:rsidRPr="00AE1646">
        <w:rPr>
          <w:rFonts w:eastAsia="仿宋_GB2312" w:hint="eastAsia"/>
          <w:sz w:val="24"/>
          <w:szCs w:val="21"/>
        </w:rPr>
        <w:t>X =</w:t>
      </w:r>
      <w:r w:rsidRPr="00AE1646">
        <w:rPr>
          <w:rFonts w:eastAsia="仿宋_GB2312" w:hint="eastAsia"/>
          <w:sz w:val="24"/>
          <w:szCs w:val="21"/>
        </w:rPr>
        <w:t>（</w:t>
      </w:r>
      <w:r w:rsidRPr="00AE1646">
        <w:rPr>
          <w:rFonts w:eastAsia="仿宋_GB2312" w:hint="eastAsia"/>
          <w:sz w:val="24"/>
          <w:szCs w:val="21"/>
        </w:rPr>
        <w:t>Rd</w:t>
      </w:r>
      <w:r w:rsidRPr="00AE1646">
        <w:rPr>
          <w:rFonts w:eastAsia="仿宋_GB2312" w:hint="eastAsia"/>
          <w:sz w:val="24"/>
          <w:szCs w:val="21"/>
        </w:rPr>
        <w:t>）</w:t>
      </w:r>
      <w:r w:rsidRPr="00AE1646">
        <w:rPr>
          <w:rFonts w:eastAsia="仿宋_GB2312" w:hint="eastAsia"/>
          <w:sz w:val="24"/>
          <w:szCs w:val="21"/>
        </w:rPr>
        <w:t>n</w:t>
      </w:r>
      <w:r w:rsidRPr="00AE1646">
        <w:rPr>
          <w:rFonts w:eastAsia="仿宋_GB2312" w:hint="eastAsia"/>
          <w:sz w:val="24"/>
          <w:szCs w:val="21"/>
        </w:rPr>
        <w:t>，其中</w:t>
      </w:r>
      <w:r w:rsidRPr="00AE1646">
        <w:rPr>
          <w:rFonts w:eastAsia="仿宋_GB2312" w:hint="eastAsia"/>
          <w:sz w:val="24"/>
          <w:szCs w:val="21"/>
        </w:rPr>
        <w:t>n = 5</w:t>
      </w:r>
      <w:r w:rsidRPr="00AE1646">
        <w:rPr>
          <w:rFonts w:eastAsia="仿宋_GB2312" w:hint="eastAsia"/>
          <w:sz w:val="24"/>
          <w:szCs w:val="21"/>
        </w:rPr>
        <w:t>是在每条边的骨架曲线上采样的点数（以下称为地标），</w:t>
      </w:r>
      <w:r w:rsidRPr="00AE1646">
        <w:rPr>
          <w:rFonts w:eastAsia="仿宋_GB2312" w:hint="eastAsia"/>
          <w:sz w:val="24"/>
          <w:szCs w:val="21"/>
        </w:rPr>
        <w:t>d = 4</w:t>
      </w:r>
      <w:r w:rsidRPr="00AE1646">
        <w:rPr>
          <w:rFonts w:eastAsia="仿宋_GB2312" w:hint="eastAsia"/>
          <w:sz w:val="24"/>
          <w:szCs w:val="21"/>
        </w:rPr>
        <w:t>是维数</w:t>
      </w:r>
      <w:r w:rsidRPr="00AE1646">
        <w:rPr>
          <w:rFonts w:eastAsia="仿宋_GB2312" w:hint="eastAsia"/>
          <w:sz w:val="24"/>
          <w:szCs w:val="21"/>
        </w:rPr>
        <w:t xml:space="preserve"> </w:t>
      </w:r>
      <w:r w:rsidRPr="00AE1646">
        <w:rPr>
          <w:rFonts w:eastAsia="仿宋_GB2312" w:hint="eastAsia"/>
          <w:sz w:val="24"/>
          <w:szCs w:val="21"/>
        </w:rPr>
        <w:t>用于表征每个地标</w:t>
      </w:r>
      <w:r w:rsidRPr="00AE1646">
        <w:rPr>
          <w:rFonts w:eastAsia="仿宋_GB2312" w:hint="eastAsia"/>
          <w:sz w:val="24"/>
          <w:szCs w:val="21"/>
        </w:rPr>
        <w:lastRenderedPageBreak/>
        <w:t>的几何属性。在我们的实现中，我们编码每个地标，其</w:t>
      </w:r>
      <w:r w:rsidRPr="00AE1646">
        <w:rPr>
          <w:rFonts w:eastAsia="仿宋_GB2312" w:hint="eastAsia"/>
          <w:sz w:val="24"/>
          <w:szCs w:val="21"/>
        </w:rPr>
        <w:t>3D</w:t>
      </w:r>
      <w:r w:rsidRPr="00AE1646">
        <w:rPr>
          <w:rFonts w:eastAsia="仿宋_GB2312" w:hint="eastAsia"/>
          <w:sz w:val="24"/>
          <w:szCs w:val="21"/>
        </w:rPr>
        <w:t>坐标增加了地标处分支的厚度。</w:t>
      </w:r>
    </w:p>
    <w:p w:rsidR="00036CB3" w:rsidRDefault="00036CB3" w:rsidP="00036CB3">
      <w:pPr>
        <w:widowControl/>
        <w:jc w:val="center"/>
        <w:rPr>
          <w:rFonts w:ascii="宋体" w:hAnsi="宋体" w:cs="宋体"/>
          <w:kern w:val="0"/>
          <w:sz w:val="24"/>
        </w:rPr>
      </w:pPr>
      <w:r w:rsidRPr="00036CB3">
        <w:rPr>
          <w:rFonts w:ascii="宋体" w:hAnsi="宋体" w:cs="宋体"/>
          <w:kern w:val="0"/>
          <w:sz w:val="24"/>
        </w:rPr>
        <w:fldChar w:fldCharType="begin"/>
      </w:r>
      <w:r w:rsidRPr="00036CB3">
        <w:rPr>
          <w:rFonts w:ascii="宋体" w:hAnsi="宋体" w:cs="宋体"/>
          <w:kern w:val="0"/>
          <w:sz w:val="24"/>
        </w:rPr>
        <w:instrText xml:space="preserve"> INCLUDEPICTURE "https://www.researchgate.net/profile/Guan_Wang65/publication/322584404/figure/fig3/AS:621749620203524@1525248069055/Converting-a-3-order-tree-into-a-binary-tree-by-introducing-virtual-nodes-and-edges-of.png" \* MERGEFORMATINET </w:instrText>
      </w:r>
      <w:r w:rsidRPr="00036CB3">
        <w:rPr>
          <w:rFonts w:ascii="宋体" w:hAnsi="宋体" w:cs="宋体"/>
          <w:kern w:val="0"/>
          <w:sz w:val="24"/>
        </w:rPr>
        <w:fldChar w:fldCharType="separate"/>
      </w:r>
      <w:r w:rsidRPr="00036CB3">
        <w:rPr>
          <w:rFonts w:ascii="宋体" w:hAnsi="宋体" w:cs="宋体"/>
          <w:noProof/>
          <w:kern w:val="0"/>
          <w:sz w:val="24"/>
        </w:rPr>
        <w:drawing>
          <wp:inline distT="0" distB="0" distL="0" distR="0">
            <wp:extent cx="3412137" cy="2047857"/>
            <wp:effectExtent l="0" t="0" r="4445" b="0"/>
            <wp:docPr id="5" name="图片 5" descr="âUnified Binary Tree Representation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âUnified Binary Tree Representationâçå¾çæç´¢ç»æ"/>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4604" cy="2055339"/>
                    </a:xfrm>
                    <a:prstGeom prst="rect">
                      <a:avLst/>
                    </a:prstGeom>
                    <a:noFill/>
                    <a:ln>
                      <a:noFill/>
                    </a:ln>
                  </pic:spPr>
                </pic:pic>
              </a:graphicData>
            </a:graphic>
          </wp:inline>
        </w:drawing>
      </w:r>
      <w:r w:rsidRPr="00036CB3">
        <w:rPr>
          <w:rFonts w:ascii="宋体" w:hAnsi="宋体" w:cs="宋体"/>
          <w:kern w:val="0"/>
          <w:sz w:val="24"/>
        </w:rPr>
        <w:fldChar w:fldCharType="end"/>
      </w:r>
    </w:p>
    <w:p w:rsidR="00036CB3" w:rsidRPr="00036CB3" w:rsidRDefault="00036CB3" w:rsidP="00036CB3">
      <w:pPr>
        <w:widowControl/>
        <w:jc w:val="center"/>
        <w:rPr>
          <w:rFonts w:ascii="宋体" w:hAnsi="宋体" w:cs="宋体"/>
          <w:kern w:val="0"/>
          <w:sz w:val="24"/>
        </w:rPr>
      </w:pPr>
      <w:r>
        <w:rPr>
          <w:rFonts w:ascii="宋体" w:hAnsi="宋体" w:cs="宋体" w:hint="eastAsia"/>
          <w:kern w:val="0"/>
          <w:sz w:val="24"/>
        </w:rPr>
        <w:t>图2</w:t>
      </w:r>
      <w:r>
        <w:rPr>
          <w:rFonts w:ascii="宋体" w:hAnsi="宋体" w:cs="宋体"/>
          <w:kern w:val="0"/>
          <w:sz w:val="24"/>
        </w:rPr>
        <w:t xml:space="preserve"> </w:t>
      </w:r>
      <w:r>
        <w:rPr>
          <w:rFonts w:ascii="宋体" w:hAnsi="宋体" w:cs="宋体" w:hint="eastAsia"/>
          <w:kern w:val="0"/>
          <w:sz w:val="24"/>
        </w:rPr>
        <w:t>二叉树转换，不止一个结果</w:t>
      </w:r>
    </w:p>
    <w:p w:rsidR="00036CB3" w:rsidRDefault="00036CB3" w:rsidP="00036CB3">
      <w:pPr>
        <w:spacing w:line="360" w:lineRule="auto"/>
        <w:ind w:firstLineChars="150" w:firstLine="360"/>
        <w:rPr>
          <w:rFonts w:eastAsia="仿宋_GB2312"/>
          <w:sz w:val="24"/>
          <w:szCs w:val="21"/>
        </w:rPr>
      </w:pPr>
      <w:r>
        <w:rPr>
          <w:rFonts w:eastAsia="仿宋_GB2312" w:hint="eastAsia"/>
          <w:sz w:val="24"/>
          <w:szCs w:val="21"/>
        </w:rPr>
        <w:t>4</w:t>
      </w:r>
      <w:r>
        <w:rPr>
          <w:rFonts w:eastAsia="仿宋_GB2312"/>
          <w:sz w:val="24"/>
          <w:szCs w:val="21"/>
        </w:rPr>
        <w:t xml:space="preserve">.2 </w:t>
      </w:r>
      <w:r w:rsidRPr="00036CB3">
        <w:rPr>
          <w:rFonts w:eastAsia="仿宋_GB2312" w:hint="eastAsia"/>
          <w:sz w:val="24"/>
          <w:szCs w:val="21"/>
        </w:rPr>
        <w:t>树形空间上的</w:t>
      </w:r>
      <w:r>
        <w:rPr>
          <w:rFonts w:eastAsia="仿宋_GB2312" w:hint="eastAsia"/>
          <w:sz w:val="24"/>
          <w:szCs w:val="21"/>
        </w:rPr>
        <w:t>求</w:t>
      </w:r>
      <w:r w:rsidRPr="00036CB3">
        <w:rPr>
          <w:rFonts w:eastAsia="仿宋_GB2312" w:hint="eastAsia"/>
          <w:sz w:val="24"/>
          <w:szCs w:val="21"/>
        </w:rPr>
        <w:t>测地线</w:t>
      </w:r>
      <w:r>
        <w:rPr>
          <w:rFonts w:eastAsia="仿宋_GB2312" w:hint="eastAsia"/>
          <w:sz w:val="24"/>
          <w:szCs w:val="21"/>
        </w:rPr>
        <w:t>的方法</w:t>
      </w:r>
    </w:p>
    <w:p w:rsidR="001E7B40" w:rsidRDefault="001E7B40" w:rsidP="001E7B40">
      <w:pPr>
        <w:spacing w:line="360" w:lineRule="auto"/>
        <w:ind w:firstLineChars="150" w:firstLine="360"/>
        <w:rPr>
          <w:rFonts w:eastAsia="仿宋_GB2312"/>
          <w:sz w:val="24"/>
          <w:szCs w:val="21"/>
        </w:rPr>
      </w:pPr>
      <w:r w:rsidRPr="001E7B40">
        <w:rPr>
          <w:rFonts w:eastAsia="仿宋_GB2312" w:hint="eastAsia"/>
          <w:sz w:val="24"/>
          <w:szCs w:val="21"/>
        </w:rPr>
        <w:t>我们观察到在源树和目标树的固定参数化下（即，如果对应是预先计算的），可以在多项式时间内有效地计算测地线。</w:t>
      </w:r>
      <w:r w:rsidRPr="001E7B40">
        <w:rPr>
          <w:rFonts w:eastAsia="仿宋_GB2312" w:hint="eastAsia"/>
          <w:sz w:val="24"/>
          <w:szCs w:val="21"/>
        </w:rPr>
        <w:t xml:space="preserve"> </w:t>
      </w:r>
      <w:r w:rsidRPr="001E7B40">
        <w:rPr>
          <w:rFonts w:eastAsia="仿宋_GB2312" w:hint="eastAsia"/>
          <w:sz w:val="24"/>
          <w:szCs w:val="21"/>
        </w:rPr>
        <w:t>因此，我们提出了一个三步算法，可归纳如下：</w:t>
      </w:r>
    </w:p>
    <w:p w:rsidR="001E7B40" w:rsidRDefault="00AC0F58" w:rsidP="008A1B0A">
      <w:pPr>
        <w:spacing w:line="360" w:lineRule="auto"/>
        <w:ind w:firstLineChars="177" w:firstLine="425"/>
        <w:rPr>
          <w:rFonts w:eastAsia="仿宋_GB2312"/>
          <w:sz w:val="24"/>
          <w:szCs w:val="21"/>
        </w:rPr>
      </w:pPr>
      <w:r>
        <w:rPr>
          <w:rFonts w:eastAsia="仿宋_GB2312" w:hint="eastAsia"/>
          <w:sz w:val="24"/>
          <w:szCs w:val="21"/>
        </w:rPr>
        <w:t>第一步：源和目标的对应</w:t>
      </w:r>
      <w:r w:rsidR="001E7B40" w:rsidRPr="00AC0F58">
        <w:rPr>
          <w:rFonts w:eastAsia="仿宋_GB2312" w:hint="eastAsia"/>
          <w:sz w:val="24"/>
          <w:szCs w:val="21"/>
        </w:rPr>
        <w:t>和参数化。</w:t>
      </w:r>
      <w:r w:rsidR="001E7B40" w:rsidRPr="00AC0F58">
        <w:rPr>
          <w:rFonts w:eastAsia="仿宋_GB2312" w:hint="eastAsia"/>
          <w:sz w:val="24"/>
          <w:szCs w:val="21"/>
        </w:rPr>
        <w:t xml:space="preserve"> </w:t>
      </w:r>
      <w:r w:rsidR="001E7B40" w:rsidRPr="00AC0F58">
        <w:rPr>
          <w:rFonts w:eastAsia="仿宋_GB2312" w:hint="eastAsia"/>
          <w:sz w:val="24"/>
          <w:szCs w:val="21"/>
        </w:rPr>
        <w:t>这是使用</w:t>
      </w:r>
      <w:r w:rsidRPr="00AC0F58">
        <w:rPr>
          <w:rFonts w:eastAsia="仿宋_GB2312" w:hint="eastAsia"/>
          <w:sz w:val="24"/>
          <w:szCs w:val="21"/>
        </w:rPr>
        <w:t>之前的内容</w:t>
      </w:r>
      <w:r w:rsidR="001E7B40" w:rsidRPr="00AC0F58">
        <w:rPr>
          <w:rFonts w:eastAsia="仿宋_GB2312" w:hint="eastAsia"/>
          <w:sz w:val="24"/>
          <w:szCs w:val="21"/>
        </w:rPr>
        <w:t>中描述的程序完成的。</w:t>
      </w:r>
    </w:p>
    <w:p w:rsidR="00AC0F58" w:rsidRDefault="00AC0F58" w:rsidP="008A1B0A">
      <w:pPr>
        <w:spacing w:line="360" w:lineRule="auto"/>
        <w:ind w:firstLineChars="177" w:firstLine="425"/>
        <w:rPr>
          <w:rFonts w:eastAsia="仿宋_GB2312"/>
          <w:sz w:val="24"/>
          <w:szCs w:val="21"/>
        </w:rPr>
      </w:pPr>
      <w:r>
        <w:rPr>
          <w:rFonts w:eastAsia="仿宋_GB2312" w:hint="eastAsia"/>
          <w:sz w:val="24"/>
          <w:szCs w:val="21"/>
        </w:rPr>
        <w:t>第二步：</w:t>
      </w:r>
      <w:r w:rsidRPr="00AC0F58">
        <w:rPr>
          <w:rFonts w:eastAsia="仿宋_GB2312" w:hint="eastAsia"/>
          <w:sz w:val="24"/>
          <w:szCs w:val="21"/>
        </w:rPr>
        <w:t>初始路径计算。此步骤的目标是找到测地线过渡的子空间序列。首先，观察从一个</w:t>
      </w:r>
      <w:r>
        <w:rPr>
          <w:rFonts w:eastAsia="仿宋_GB2312" w:hint="eastAsia"/>
          <w:sz w:val="24"/>
          <w:szCs w:val="21"/>
        </w:rPr>
        <w:t>卦限</w:t>
      </w:r>
      <w:r w:rsidRPr="00AC0F58">
        <w:rPr>
          <w:rFonts w:eastAsia="仿宋_GB2312" w:hint="eastAsia"/>
          <w:sz w:val="24"/>
          <w:szCs w:val="21"/>
        </w:rPr>
        <w:t>到另一个</w:t>
      </w:r>
      <w:r>
        <w:rPr>
          <w:rFonts w:eastAsia="仿宋_GB2312" w:hint="eastAsia"/>
          <w:sz w:val="24"/>
          <w:szCs w:val="21"/>
        </w:rPr>
        <w:t>卦限</w:t>
      </w:r>
      <w:r w:rsidRPr="00AC0F58">
        <w:rPr>
          <w:rFonts w:eastAsia="仿宋_GB2312" w:hint="eastAsia"/>
          <w:sz w:val="24"/>
          <w:szCs w:val="21"/>
        </w:rPr>
        <w:t>的转换相当于两个操作的序列：投影到较低维度的子空间（相当于边缘的崩溃），然后投射到更高维度的不同子空间（相当于插入新边缘）。因此，我们从一个具有单个点的路径开始，即源树</w:t>
      </w:r>
      <w:r w:rsidRPr="00AC0F58">
        <w:rPr>
          <w:rFonts w:eastAsia="仿宋_GB2312" w:hint="eastAsia"/>
          <w:sz w:val="24"/>
          <w:szCs w:val="21"/>
        </w:rPr>
        <w:t>x1</w:t>
      </w:r>
      <w:r w:rsidRPr="00AC0F58">
        <w:rPr>
          <w:rFonts w:eastAsia="仿宋_GB2312" w:hint="eastAsia"/>
          <w:sz w:val="24"/>
          <w:szCs w:val="21"/>
        </w:rPr>
        <w:t>。该路径相对于度量具有零长度，被插入到相对于它们的长度排序的路径队列中。我们迭代地进行。在每次迭代中，我们从队列中取出最短路径，并通过边缘折叠投影到较低维度的子空间或通过边缘展开投影到较高的子空间来展开它。新路径将插入队列。一旦我们到达包含目标树</w:t>
      </w:r>
      <w:proofErr w:type="spellStart"/>
      <w:r w:rsidRPr="00AC0F58">
        <w:rPr>
          <w:rFonts w:eastAsia="仿宋_GB2312" w:hint="eastAsia"/>
          <w:sz w:val="24"/>
          <w:szCs w:val="21"/>
        </w:rPr>
        <w:t>xN</w:t>
      </w:r>
      <w:proofErr w:type="spellEnd"/>
      <w:r w:rsidRPr="00AC0F58">
        <w:rPr>
          <w:rFonts w:eastAsia="仿宋_GB2312" w:hint="eastAsia"/>
          <w:sz w:val="24"/>
          <w:szCs w:val="21"/>
        </w:rPr>
        <w:t xml:space="preserve"> = y</w:t>
      </w:r>
      <w:r w:rsidRPr="00AC0F58">
        <w:rPr>
          <w:rFonts w:eastAsia="仿宋_GB2312" w:hint="eastAsia"/>
          <w:sz w:val="24"/>
          <w:szCs w:val="21"/>
        </w:rPr>
        <w:t>的</w:t>
      </w:r>
      <w:r>
        <w:rPr>
          <w:rFonts w:eastAsia="仿宋_GB2312" w:hint="eastAsia"/>
          <w:sz w:val="24"/>
          <w:szCs w:val="21"/>
        </w:rPr>
        <w:t>卦限</w:t>
      </w:r>
      <w:r w:rsidRPr="00AC0F58">
        <w:rPr>
          <w:rFonts w:eastAsia="仿宋_GB2312" w:hint="eastAsia"/>
          <w:sz w:val="24"/>
          <w:szCs w:val="21"/>
        </w:rPr>
        <w:t>，程序就会停止。算法</w:t>
      </w:r>
      <w:r w:rsidRPr="00AC0F58">
        <w:rPr>
          <w:rFonts w:eastAsia="仿宋_GB2312" w:hint="eastAsia"/>
          <w:sz w:val="24"/>
          <w:szCs w:val="21"/>
        </w:rPr>
        <w:t>1</w:t>
      </w:r>
      <w:r w:rsidRPr="00AC0F58">
        <w:rPr>
          <w:rFonts w:eastAsia="仿宋_GB2312" w:hint="eastAsia"/>
          <w:sz w:val="24"/>
          <w:szCs w:val="21"/>
        </w:rPr>
        <w:t>总结了这个过程。在该算法中，如果</w:t>
      </w:r>
      <w:proofErr w:type="spellStart"/>
      <w:r w:rsidRPr="00AC0F58">
        <w:rPr>
          <w:rFonts w:eastAsia="仿宋_GB2312" w:hint="eastAsia"/>
          <w:sz w:val="24"/>
          <w:szCs w:val="21"/>
        </w:rPr>
        <w:t>xe</w:t>
      </w:r>
      <w:proofErr w:type="spellEnd"/>
      <w:r w:rsidRPr="00AC0F58">
        <w:rPr>
          <w:rFonts w:eastAsia="仿宋_GB2312" w:hint="eastAsia"/>
          <w:sz w:val="24"/>
          <w:szCs w:val="21"/>
        </w:rPr>
        <w:t>是树</w:t>
      </w:r>
      <w:r w:rsidRPr="00AC0F58">
        <w:rPr>
          <w:rFonts w:eastAsia="仿宋_GB2312" w:hint="eastAsia"/>
          <w:sz w:val="24"/>
          <w:szCs w:val="21"/>
        </w:rPr>
        <w:t>x</w:t>
      </w:r>
      <w:r w:rsidRPr="00AC0F58">
        <w:rPr>
          <w:rFonts w:eastAsia="仿宋_GB2312" w:hint="eastAsia"/>
          <w:sz w:val="24"/>
          <w:szCs w:val="21"/>
        </w:rPr>
        <w:t>的边缘，则φ（</w:t>
      </w:r>
      <w:proofErr w:type="spellStart"/>
      <w:r w:rsidRPr="00AC0F58">
        <w:rPr>
          <w:rFonts w:eastAsia="仿宋_GB2312" w:hint="eastAsia"/>
          <w:sz w:val="24"/>
          <w:szCs w:val="21"/>
        </w:rPr>
        <w:t>xe</w:t>
      </w:r>
      <w:proofErr w:type="spellEnd"/>
      <w:r w:rsidRPr="00AC0F58">
        <w:rPr>
          <w:rFonts w:eastAsia="仿宋_GB2312" w:hint="eastAsia"/>
          <w:sz w:val="24"/>
          <w:szCs w:val="21"/>
        </w:rPr>
        <w:t>）表示它们在</w:t>
      </w:r>
      <w:proofErr w:type="spellStart"/>
      <w:r w:rsidRPr="00AC0F58">
        <w:rPr>
          <w:rFonts w:eastAsia="仿宋_GB2312" w:hint="eastAsia"/>
          <w:sz w:val="24"/>
          <w:szCs w:val="21"/>
        </w:rPr>
        <w:t>xN</w:t>
      </w:r>
      <w:proofErr w:type="spellEnd"/>
      <w:r w:rsidRPr="00AC0F58">
        <w:rPr>
          <w:rFonts w:eastAsia="仿宋_GB2312" w:hint="eastAsia"/>
          <w:sz w:val="24"/>
          <w:szCs w:val="21"/>
        </w:rPr>
        <w:t xml:space="preserve"> = y</w:t>
      </w:r>
      <w:r w:rsidRPr="00AC0F58">
        <w:rPr>
          <w:rFonts w:eastAsia="仿宋_GB2312" w:hint="eastAsia"/>
          <w:sz w:val="24"/>
          <w:szCs w:val="21"/>
        </w:rPr>
        <w:t>上</w:t>
      </w:r>
      <w:r w:rsidRPr="00AC0F58">
        <w:rPr>
          <w:rFonts w:eastAsia="仿宋_GB2312" w:hint="eastAsia"/>
          <w:sz w:val="24"/>
          <w:szCs w:val="21"/>
        </w:rPr>
        <w:lastRenderedPageBreak/>
        <w:t>的对应边缘。</w:t>
      </w:r>
    </w:p>
    <w:p w:rsidR="0054161C" w:rsidRDefault="0054161C" w:rsidP="0054161C">
      <w:pPr>
        <w:spacing w:line="360" w:lineRule="auto"/>
        <w:ind w:left="360"/>
        <w:jc w:val="center"/>
        <w:rPr>
          <w:rFonts w:eastAsia="仿宋_GB2312"/>
          <w:sz w:val="24"/>
          <w:szCs w:val="21"/>
        </w:rPr>
      </w:pPr>
      <w:r w:rsidRPr="0054161C">
        <w:rPr>
          <w:rFonts w:eastAsia="仿宋_GB2312"/>
          <w:noProof/>
          <w:sz w:val="24"/>
          <w:szCs w:val="21"/>
        </w:rPr>
        <w:drawing>
          <wp:inline distT="0" distB="0" distL="0" distR="0" wp14:anchorId="29B697DE" wp14:editId="7BE38E60">
            <wp:extent cx="3089016" cy="44070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3179" cy="4412974"/>
                    </a:xfrm>
                    <a:prstGeom prst="rect">
                      <a:avLst/>
                    </a:prstGeom>
                  </pic:spPr>
                </pic:pic>
              </a:graphicData>
            </a:graphic>
          </wp:inline>
        </w:drawing>
      </w:r>
    </w:p>
    <w:p w:rsidR="0054161C" w:rsidRDefault="0054161C" w:rsidP="0054161C">
      <w:pPr>
        <w:spacing w:line="360" w:lineRule="auto"/>
        <w:ind w:left="360"/>
        <w:jc w:val="center"/>
        <w:rPr>
          <w:rFonts w:eastAsia="仿宋_GB2312"/>
          <w:sz w:val="24"/>
          <w:szCs w:val="21"/>
        </w:rPr>
      </w:pPr>
      <w:r>
        <w:rPr>
          <w:rFonts w:eastAsia="仿宋_GB2312" w:hint="eastAsia"/>
          <w:sz w:val="24"/>
          <w:szCs w:val="21"/>
        </w:rPr>
        <w:t>图</w:t>
      </w:r>
      <w:r>
        <w:rPr>
          <w:rFonts w:eastAsia="仿宋_GB2312" w:hint="eastAsia"/>
          <w:sz w:val="24"/>
          <w:szCs w:val="21"/>
        </w:rPr>
        <w:t>3</w:t>
      </w:r>
      <w:r>
        <w:rPr>
          <w:rFonts w:eastAsia="仿宋_GB2312"/>
          <w:sz w:val="24"/>
          <w:szCs w:val="21"/>
        </w:rPr>
        <w:t xml:space="preserve"> </w:t>
      </w:r>
      <w:r>
        <w:rPr>
          <w:rFonts w:eastAsia="仿宋_GB2312" w:hint="eastAsia"/>
          <w:sz w:val="24"/>
          <w:szCs w:val="21"/>
        </w:rPr>
        <w:t>初始化路径计算算法</w:t>
      </w:r>
    </w:p>
    <w:p w:rsidR="00A06835" w:rsidRDefault="00AC0F58" w:rsidP="008A1B0A">
      <w:pPr>
        <w:spacing w:line="360" w:lineRule="auto"/>
        <w:ind w:firstLineChars="150" w:firstLine="360"/>
        <w:rPr>
          <w:rFonts w:eastAsia="仿宋_GB2312"/>
          <w:sz w:val="24"/>
          <w:szCs w:val="21"/>
        </w:rPr>
      </w:pPr>
      <w:r>
        <w:rPr>
          <w:rFonts w:eastAsia="仿宋_GB2312" w:hint="eastAsia"/>
          <w:sz w:val="24"/>
          <w:szCs w:val="21"/>
        </w:rPr>
        <w:t>第三步：</w:t>
      </w:r>
      <w:r w:rsidR="0054161C" w:rsidRPr="0054161C">
        <w:rPr>
          <w:rFonts w:eastAsia="仿宋_GB2312" w:hint="eastAsia"/>
          <w:sz w:val="24"/>
          <w:szCs w:val="21"/>
        </w:rPr>
        <w:t>路径拉直。初始路径提供了测地线过渡的子空间序列。</w:t>
      </w:r>
      <w:r w:rsidR="00A06835" w:rsidRPr="00A06835">
        <w:rPr>
          <w:rFonts w:eastAsia="仿宋_GB2312" w:hint="eastAsia"/>
          <w:sz w:val="24"/>
          <w:szCs w:val="21"/>
        </w:rPr>
        <w:t>当给定一组</w:t>
      </w:r>
      <w:r w:rsidR="00A06835" w:rsidRPr="00A06835">
        <w:rPr>
          <w:rFonts w:eastAsia="仿宋_GB2312" w:hint="eastAsia"/>
          <w:sz w:val="24"/>
          <w:szCs w:val="21"/>
        </w:rPr>
        <w:t>N</w:t>
      </w:r>
      <w:r w:rsidR="00A06835" w:rsidRPr="00A06835">
        <w:rPr>
          <w:rFonts w:eastAsia="仿宋_GB2312" w:hint="eastAsia"/>
          <w:sz w:val="24"/>
          <w:szCs w:val="21"/>
        </w:rPr>
        <w:t>个植物树在</w:t>
      </w:r>
      <w:r w:rsidR="00A06835" w:rsidRPr="00A06835">
        <w:rPr>
          <w:rFonts w:eastAsia="仿宋_GB2312" w:hint="eastAsia"/>
          <w:sz w:val="24"/>
          <w:szCs w:val="21"/>
        </w:rPr>
        <w:t>X</w:t>
      </w:r>
      <w:r w:rsidR="00A06835" w:rsidRPr="00A06835">
        <w:rPr>
          <w:rFonts w:eastAsia="仿宋_GB2312" w:hint="eastAsia"/>
          <w:sz w:val="24"/>
          <w:szCs w:val="21"/>
        </w:rPr>
        <w:t>中表示为点</w:t>
      </w:r>
      <w:r w:rsidR="00A06835" w:rsidRPr="00A06835">
        <w:rPr>
          <w:rFonts w:eastAsia="仿宋_GB2312" w:hint="eastAsia"/>
          <w:sz w:val="24"/>
          <w:szCs w:val="21"/>
        </w:rPr>
        <w:t>{xi</w:t>
      </w:r>
      <w:r w:rsidR="00A06835" w:rsidRPr="00A06835">
        <w:rPr>
          <w:rFonts w:eastAsia="仿宋_GB2312" w:hint="eastAsia"/>
          <w:sz w:val="24"/>
          <w:szCs w:val="21"/>
        </w:rPr>
        <w:t>，</w:t>
      </w:r>
      <w:proofErr w:type="spellStart"/>
      <w:r w:rsidR="00A06835" w:rsidRPr="00A06835">
        <w:rPr>
          <w:rFonts w:eastAsia="仿宋_GB2312" w:hint="eastAsia"/>
          <w:sz w:val="24"/>
          <w:szCs w:val="21"/>
        </w:rPr>
        <w:t>i</w:t>
      </w:r>
      <w:proofErr w:type="spellEnd"/>
      <w:r w:rsidR="00A06835" w:rsidRPr="00A06835">
        <w:rPr>
          <w:rFonts w:eastAsia="仿宋_GB2312" w:hint="eastAsia"/>
          <w:sz w:val="24"/>
          <w:szCs w:val="21"/>
        </w:rPr>
        <w:t xml:space="preserve"> = 1</w:t>
      </w:r>
      <w:r w:rsidR="00A06835" w:rsidRPr="00A06835">
        <w:rPr>
          <w:rFonts w:eastAsia="仿宋_GB2312" w:hint="eastAsia"/>
          <w:sz w:val="24"/>
          <w:szCs w:val="21"/>
        </w:rPr>
        <w:t>，</w:t>
      </w:r>
      <w:r w:rsidR="00A06835" w:rsidRPr="00A06835">
        <w:rPr>
          <w:rFonts w:eastAsia="仿宋_GB2312" w:hint="eastAsia"/>
          <w:sz w:val="24"/>
          <w:szCs w:val="21"/>
        </w:rPr>
        <w:t>...</w:t>
      </w:r>
      <w:r w:rsidR="00A06835" w:rsidRPr="00A06835">
        <w:rPr>
          <w:rFonts w:eastAsia="仿宋_GB2312" w:hint="eastAsia"/>
          <w:sz w:val="24"/>
          <w:szCs w:val="21"/>
        </w:rPr>
        <w:t>，</w:t>
      </w:r>
      <w:r w:rsidR="00A06835" w:rsidRPr="00A06835">
        <w:rPr>
          <w:rFonts w:eastAsia="仿宋_GB2312" w:hint="eastAsia"/>
          <w:sz w:val="24"/>
          <w:szCs w:val="21"/>
        </w:rPr>
        <w:t>N}</w:t>
      </w:r>
      <w:r w:rsidR="00A06835" w:rsidRPr="00A06835">
        <w:rPr>
          <w:rFonts w:eastAsia="仿宋_GB2312" w:hint="eastAsia"/>
          <w:sz w:val="24"/>
          <w:szCs w:val="21"/>
        </w:rPr>
        <w:t>时，它们的平均树被定义为与该组中所有点的最小总距离的点。</w:t>
      </w:r>
      <w:r w:rsidR="00A06835" w:rsidRPr="00A06835">
        <w:rPr>
          <w:rFonts w:eastAsia="仿宋_GB2312" w:hint="eastAsia"/>
          <w:sz w:val="24"/>
          <w:szCs w:val="21"/>
        </w:rPr>
        <w:t xml:space="preserve"> </w:t>
      </w:r>
      <w:r w:rsidR="00A06835" w:rsidRPr="00A06835">
        <w:rPr>
          <w:rFonts w:eastAsia="仿宋_GB2312" w:hint="eastAsia"/>
          <w:sz w:val="24"/>
          <w:szCs w:val="21"/>
        </w:rPr>
        <w:t>它由下式给出</w:t>
      </w:r>
      <w:r w:rsidR="00A06835">
        <w:rPr>
          <w:rFonts w:eastAsia="仿宋_GB2312" w:hint="eastAsia"/>
          <w:sz w:val="24"/>
          <w:szCs w:val="21"/>
        </w:rPr>
        <w:t>：</w:t>
      </w:r>
    </w:p>
    <w:p w:rsidR="00A06835" w:rsidRDefault="00A06835" w:rsidP="00A06835">
      <w:pPr>
        <w:spacing w:line="360" w:lineRule="auto"/>
        <w:ind w:firstLineChars="150" w:firstLine="360"/>
        <w:jc w:val="center"/>
        <w:rPr>
          <w:rFonts w:eastAsia="仿宋_GB2312" w:hint="eastAsia"/>
          <w:sz w:val="24"/>
          <w:szCs w:val="21"/>
        </w:rPr>
      </w:pPr>
      <w:r w:rsidRPr="00A06835">
        <w:rPr>
          <w:rFonts w:eastAsia="仿宋_GB2312"/>
          <w:sz w:val="24"/>
          <w:szCs w:val="21"/>
        </w:rPr>
        <w:drawing>
          <wp:inline distT="0" distB="0" distL="0" distR="0" wp14:anchorId="74E674F2" wp14:editId="70E13B64">
            <wp:extent cx="2406316" cy="734990"/>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682" cy="746709"/>
                    </a:xfrm>
                    <a:prstGeom prst="rect">
                      <a:avLst/>
                    </a:prstGeom>
                  </pic:spPr>
                </pic:pic>
              </a:graphicData>
            </a:graphic>
          </wp:inline>
        </w:drawing>
      </w:r>
    </w:p>
    <w:p w:rsidR="00AC0F58" w:rsidRDefault="0054161C" w:rsidP="008A1B0A">
      <w:pPr>
        <w:spacing w:line="360" w:lineRule="auto"/>
        <w:ind w:firstLineChars="150" w:firstLine="360"/>
        <w:rPr>
          <w:rFonts w:eastAsia="仿宋_GB2312"/>
          <w:sz w:val="24"/>
          <w:szCs w:val="21"/>
        </w:rPr>
      </w:pPr>
      <w:r w:rsidRPr="0054161C">
        <w:rPr>
          <w:rFonts w:eastAsia="仿宋_GB2312" w:hint="eastAsia"/>
          <w:sz w:val="24"/>
          <w:szCs w:val="21"/>
        </w:rPr>
        <w:t>最后一步是理顺这条路径，即相对于度量最小化其长度，同时保持路径在同一子空间序列内。</w:t>
      </w:r>
      <w:r w:rsidRPr="0054161C">
        <w:rPr>
          <w:rFonts w:eastAsia="仿宋_GB2312" w:hint="eastAsia"/>
          <w:sz w:val="24"/>
          <w:szCs w:val="21"/>
        </w:rPr>
        <w:t xml:space="preserve"> </w:t>
      </w:r>
      <w:r w:rsidRPr="0054161C">
        <w:rPr>
          <w:rFonts w:eastAsia="仿宋_GB2312" w:hint="eastAsia"/>
          <w:sz w:val="24"/>
          <w:szCs w:val="21"/>
        </w:rPr>
        <w:t>使用</w:t>
      </w:r>
      <w:r w:rsidRPr="0054161C">
        <w:rPr>
          <w:rFonts w:eastAsia="仿宋_GB2312" w:hint="eastAsia"/>
          <w:sz w:val="24"/>
          <w:szCs w:val="21"/>
        </w:rPr>
        <w:t>Owen</w:t>
      </w:r>
      <w:r w:rsidRPr="0054161C">
        <w:rPr>
          <w:rFonts w:eastAsia="仿宋_GB2312" w:hint="eastAsia"/>
          <w:sz w:val="24"/>
          <w:szCs w:val="21"/>
        </w:rPr>
        <w:t>等人的路径矫直算法有效地解决了这个问题。</w:t>
      </w:r>
    </w:p>
    <w:p w:rsidR="008A1B0A" w:rsidRDefault="008A1B0A" w:rsidP="008A1B0A">
      <w:pPr>
        <w:spacing w:line="360" w:lineRule="auto"/>
        <w:rPr>
          <w:rFonts w:eastAsia="仿宋_GB2312"/>
          <w:b/>
          <w:sz w:val="30"/>
          <w:szCs w:val="30"/>
        </w:rPr>
      </w:pPr>
      <w:r w:rsidRPr="008A1B0A">
        <w:rPr>
          <w:rFonts w:eastAsia="仿宋_GB2312"/>
          <w:b/>
          <w:sz w:val="30"/>
          <w:szCs w:val="30"/>
        </w:rPr>
        <w:t xml:space="preserve">5 </w:t>
      </w:r>
      <w:r w:rsidRPr="008A1B0A">
        <w:rPr>
          <w:rFonts w:eastAsia="仿宋_GB2312" w:hint="eastAsia"/>
          <w:b/>
          <w:sz w:val="30"/>
          <w:szCs w:val="30"/>
        </w:rPr>
        <w:t>结果</w:t>
      </w:r>
    </w:p>
    <w:p w:rsidR="008A1B0A" w:rsidRDefault="008A1B0A" w:rsidP="009164F0">
      <w:pPr>
        <w:spacing w:line="360" w:lineRule="auto"/>
        <w:ind w:firstLineChars="150" w:firstLine="360"/>
        <w:rPr>
          <w:rFonts w:eastAsia="仿宋_GB2312"/>
          <w:sz w:val="24"/>
          <w:szCs w:val="21"/>
        </w:rPr>
      </w:pPr>
      <w:r w:rsidRPr="008A1B0A">
        <w:rPr>
          <w:rFonts w:eastAsia="仿宋_GB2312" w:hint="eastAsia"/>
          <w:sz w:val="24"/>
          <w:szCs w:val="21"/>
        </w:rPr>
        <w:t>我们将展示在具有不同程度的几何和结构变化的植物树之间计算的测地线和</w:t>
      </w:r>
      <w:r w:rsidRPr="008A1B0A">
        <w:rPr>
          <w:rFonts w:eastAsia="仿宋_GB2312" w:hint="eastAsia"/>
          <w:sz w:val="24"/>
          <w:szCs w:val="21"/>
        </w:rPr>
        <w:lastRenderedPageBreak/>
        <w:t>平均树形状的结果。</w:t>
      </w:r>
    </w:p>
    <w:p w:rsidR="008A1B0A" w:rsidRPr="008A1B0A" w:rsidRDefault="008A1B0A" w:rsidP="008A1B0A">
      <w:pPr>
        <w:widowControl/>
        <w:jc w:val="left"/>
        <w:rPr>
          <w:rFonts w:ascii="宋体" w:hAnsi="宋体" w:cs="宋体"/>
          <w:kern w:val="0"/>
          <w:sz w:val="24"/>
        </w:rPr>
      </w:pPr>
      <w:r w:rsidRPr="008A1B0A">
        <w:rPr>
          <w:rFonts w:ascii="宋体" w:hAnsi="宋体" w:cs="宋体"/>
          <w:kern w:val="0"/>
          <w:sz w:val="24"/>
        </w:rPr>
        <w:fldChar w:fldCharType="begin"/>
      </w:r>
      <w:r w:rsidRPr="008A1B0A">
        <w:rPr>
          <w:rFonts w:ascii="宋体" w:hAnsi="宋体" w:cs="宋体"/>
          <w:kern w:val="0"/>
          <w:sz w:val="24"/>
        </w:rPr>
        <w:instrText xml:space="preserve"> INCLUDEPICTURE "/var/folders/4g/_y7vmkp54xsc9vsw7qbvlzlc0000gp/T/com.microsoft.Word/WebArchiveCopyPasteTempFiles/page10image33018960" \* MERGEFORMATINET </w:instrText>
      </w:r>
      <w:r w:rsidRPr="008A1B0A">
        <w:rPr>
          <w:rFonts w:ascii="宋体" w:hAnsi="宋体" w:cs="宋体"/>
          <w:kern w:val="0"/>
          <w:sz w:val="24"/>
        </w:rPr>
        <w:fldChar w:fldCharType="separate"/>
      </w:r>
      <w:r w:rsidRPr="008A1B0A">
        <w:rPr>
          <w:rFonts w:ascii="宋体" w:hAnsi="宋体" w:cs="宋体"/>
          <w:noProof/>
          <w:kern w:val="0"/>
          <w:sz w:val="24"/>
        </w:rPr>
        <w:drawing>
          <wp:inline distT="0" distB="0" distL="0" distR="0">
            <wp:extent cx="5274310" cy="3155315"/>
            <wp:effectExtent l="0" t="0" r="0" b="0"/>
            <wp:docPr id="6" name="图片 6" descr="page10image3301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0image330189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55315"/>
                    </a:xfrm>
                    <a:prstGeom prst="rect">
                      <a:avLst/>
                    </a:prstGeom>
                    <a:noFill/>
                    <a:ln>
                      <a:noFill/>
                    </a:ln>
                  </pic:spPr>
                </pic:pic>
              </a:graphicData>
            </a:graphic>
          </wp:inline>
        </w:drawing>
      </w:r>
      <w:r w:rsidRPr="008A1B0A">
        <w:rPr>
          <w:rFonts w:ascii="宋体" w:hAnsi="宋体" w:cs="宋体"/>
          <w:kern w:val="0"/>
          <w:sz w:val="24"/>
        </w:rPr>
        <w:fldChar w:fldCharType="end"/>
      </w:r>
    </w:p>
    <w:p w:rsidR="008A1B0A" w:rsidRDefault="008A1B0A" w:rsidP="008A1B0A">
      <w:pPr>
        <w:spacing w:line="360" w:lineRule="auto"/>
        <w:ind w:firstLineChars="150" w:firstLine="360"/>
        <w:jc w:val="center"/>
        <w:rPr>
          <w:rFonts w:eastAsia="仿宋_GB2312"/>
          <w:sz w:val="24"/>
          <w:szCs w:val="21"/>
        </w:rPr>
      </w:pPr>
      <w:r>
        <w:rPr>
          <w:rFonts w:eastAsia="仿宋_GB2312" w:hint="eastAsia"/>
          <w:sz w:val="24"/>
          <w:szCs w:val="21"/>
        </w:rPr>
        <w:t>图</w:t>
      </w:r>
      <w:r>
        <w:rPr>
          <w:rFonts w:eastAsia="仿宋_GB2312" w:hint="eastAsia"/>
          <w:sz w:val="24"/>
          <w:szCs w:val="21"/>
        </w:rPr>
        <w:t>4</w:t>
      </w:r>
    </w:p>
    <w:p w:rsidR="008A1B0A" w:rsidRDefault="009164F0" w:rsidP="009164F0">
      <w:pPr>
        <w:spacing w:line="360" w:lineRule="auto"/>
        <w:ind w:firstLineChars="150" w:firstLine="360"/>
        <w:rPr>
          <w:rFonts w:eastAsia="仿宋_GB2312"/>
          <w:sz w:val="24"/>
          <w:szCs w:val="21"/>
        </w:rPr>
      </w:pPr>
      <w:r>
        <w:rPr>
          <w:rFonts w:eastAsia="仿宋_GB2312" w:hint="eastAsia"/>
          <w:sz w:val="24"/>
          <w:szCs w:val="21"/>
        </w:rPr>
        <w:t>图</w:t>
      </w:r>
      <w:r>
        <w:rPr>
          <w:rFonts w:eastAsia="仿宋_GB2312" w:hint="eastAsia"/>
          <w:sz w:val="24"/>
          <w:szCs w:val="21"/>
        </w:rPr>
        <w:t>4</w:t>
      </w:r>
      <w:r w:rsidRPr="008A1B0A">
        <w:rPr>
          <w:rFonts w:eastAsia="仿宋_GB2312" w:hint="eastAsia"/>
          <w:sz w:val="24"/>
          <w:szCs w:val="21"/>
        </w:rPr>
        <w:t>是自动生成的实例，分别是属于两个不同物种的生物，生物和物质作为来源和目标。</w:t>
      </w:r>
      <w:r w:rsidRPr="008A1B0A">
        <w:rPr>
          <w:rFonts w:eastAsia="仿宋_GB2312" w:hint="eastAsia"/>
          <w:sz w:val="24"/>
          <w:szCs w:val="21"/>
        </w:rPr>
        <w:t xml:space="preserve"> </w:t>
      </w:r>
      <w:r w:rsidRPr="008A1B0A">
        <w:rPr>
          <w:rFonts w:eastAsia="仿宋_GB2312" w:hint="eastAsia"/>
          <w:sz w:val="24"/>
          <w:szCs w:val="21"/>
        </w:rPr>
        <w:t>观察生成的中间树中的平滑结构变化。</w:t>
      </w:r>
    </w:p>
    <w:p w:rsidR="008A1B0A" w:rsidRDefault="008A1B0A" w:rsidP="008A1B0A">
      <w:pPr>
        <w:widowControl/>
        <w:jc w:val="left"/>
        <w:rPr>
          <w:rFonts w:ascii="宋体" w:hAnsi="宋体" w:cs="宋体"/>
          <w:kern w:val="0"/>
          <w:sz w:val="24"/>
        </w:rPr>
      </w:pPr>
      <w:r w:rsidRPr="008A1B0A">
        <w:rPr>
          <w:rFonts w:ascii="宋体" w:hAnsi="宋体" w:cs="宋体"/>
          <w:kern w:val="0"/>
          <w:sz w:val="24"/>
        </w:rPr>
        <w:fldChar w:fldCharType="begin"/>
      </w:r>
      <w:r w:rsidRPr="008A1B0A">
        <w:rPr>
          <w:rFonts w:ascii="宋体" w:hAnsi="宋体" w:cs="宋体"/>
          <w:kern w:val="0"/>
          <w:sz w:val="24"/>
        </w:rPr>
        <w:instrText xml:space="preserve"> INCLUDEPICTURE "/var/folders/4g/_y7vmkp54xsc9vsw7qbvlzlc0000gp/T/com.microsoft.Word/WebArchiveCopyPasteTempFiles/page11image32707040" \* MERGEFORMATINET </w:instrText>
      </w:r>
      <w:r w:rsidRPr="008A1B0A">
        <w:rPr>
          <w:rFonts w:ascii="宋体" w:hAnsi="宋体" w:cs="宋体"/>
          <w:kern w:val="0"/>
          <w:sz w:val="24"/>
        </w:rPr>
        <w:fldChar w:fldCharType="separate"/>
      </w:r>
      <w:r w:rsidRPr="008A1B0A">
        <w:rPr>
          <w:rFonts w:ascii="宋体" w:hAnsi="宋体" w:cs="宋体"/>
          <w:noProof/>
          <w:kern w:val="0"/>
          <w:sz w:val="24"/>
        </w:rPr>
        <w:drawing>
          <wp:inline distT="0" distB="0" distL="0" distR="0">
            <wp:extent cx="5274310" cy="2232660"/>
            <wp:effectExtent l="0" t="0" r="0" b="2540"/>
            <wp:docPr id="7" name="图片 7" descr="page11image3270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1image327070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32660"/>
                    </a:xfrm>
                    <a:prstGeom prst="rect">
                      <a:avLst/>
                    </a:prstGeom>
                    <a:noFill/>
                    <a:ln>
                      <a:noFill/>
                    </a:ln>
                  </pic:spPr>
                </pic:pic>
              </a:graphicData>
            </a:graphic>
          </wp:inline>
        </w:drawing>
      </w:r>
      <w:r w:rsidRPr="008A1B0A">
        <w:rPr>
          <w:rFonts w:ascii="宋体" w:hAnsi="宋体" w:cs="宋体"/>
          <w:kern w:val="0"/>
          <w:sz w:val="24"/>
        </w:rPr>
        <w:fldChar w:fldCharType="end"/>
      </w:r>
    </w:p>
    <w:p w:rsidR="009164F0" w:rsidRDefault="009164F0" w:rsidP="009164F0">
      <w:pPr>
        <w:widowControl/>
        <w:jc w:val="center"/>
        <w:rPr>
          <w:rFonts w:ascii="宋体" w:hAnsi="宋体" w:cs="宋体"/>
          <w:kern w:val="0"/>
          <w:sz w:val="24"/>
        </w:rPr>
      </w:pPr>
      <w:r>
        <w:rPr>
          <w:rFonts w:ascii="宋体" w:hAnsi="宋体" w:cs="宋体" w:hint="eastAsia"/>
          <w:kern w:val="0"/>
          <w:sz w:val="24"/>
        </w:rPr>
        <w:t>图5</w:t>
      </w:r>
    </w:p>
    <w:p w:rsidR="009164F0" w:rsidRPr="008A1B0A" w:rsidRDefault="009164F0" w:rsidP="009164F0">
      <w:pPr>
        <w:widowControl/>
        <w:ind w:firstLine="360"/>
        <w:rPr>
          <w:rFonts w:ascii="宋体" w:hAnsi="宋体" w:cs="宋体"/>
          <w:kern w:val="0"/>
          <w:sz w:val="24"/>
        </w:rPr>
      </w:pPr>
      <w:r>
        <w:rPr>
          <w:rFonts w:eastAsia="仿宋_GB2312" w:hint="eastAsia"/>
          <w:sz w:val="24"/>
          <w:szCs w:val="21"/>
        </w:rPr>
        <w:t>图</w:t>
      </w:r>
      <w:r>
        <w:rPr>
          <w:rFonts w:eastAsia="仿宋_GB2312" w:hint="eastAsia"/>
          <w:sz w:val="24"/>
          <w:szCs w:val="21"/>
        </w:rPr>
        <w:t>5</w:t>
      </w:r>
      <w:r>
        <w:rPr>
          <w:rFonts w:eastAsia="仿宋_GB2312" w:hint="eastAsia"/>
          <w:sz w:val="24"/>
          <w:szCs w:val="21"/>
        </w:rPr>
        <w:t>是</w:t>
      </w:r>
      <w:r w:rsidRPr="008A1B0A">
        <w:rPr>
          <w:rFonts w:eastAsia="仿宋_GB2312" w:hint="eastAsia"/>
          <w:sz w:val="24"/>
          <w:szCs w:val="21"/>
        </w:rPr>
        <w:t>同一个来源和</w:t>
      </w:r>
      <w:r>
        <w:rPr>
          <w:rFonts w:eastAsia="仿宋_GB2312" w:hint="eastAsia"/>
          <w:sz w:val="24"/>
          <w:szCs w:val="21"/>
        </w:rPr>
        <w:t>同一个</w:t>
      </w:r>
      <w:r w:rsidRPr="008A1B0A">
        <w:rPr>
          <w:rFonts w:eastAsia="仿宋_GB2312" w:hint="eastAsia"/>
          <w:sz w:val="24"/>
          <w:szCs w:val="21"/>
        </w:rPr>
        <w:t>目标</w:t>
      </w:r>
      <w:r>
        <w:rPr>
          <w:rFonts w:eastAsia="仿宋_GB2312" w:hint="eastAsia"/>
          <w:sz w:val="24"/>
          <w:szCs w:val="21"/>
        </w:rPr>
        <w:t>的水平偏转作为输入生成的模型，可以看到在这两种情况下，计算的测地线都是平滑的。</w:t>
      </w:r>
    </w:p>
    <w:p w:rsidR="008A1B0A" w:rsidRDefault="009164F0" w:rsidP="008A1B0A">
      <w:pPr>
        <w:spacing w:line="360" w:lineRule="auto"/>
        <w:ind w:firstLineChars="150" w:firstLine="360"/>
        <w:jc w:val="left"/>
        <w:rPr>
          <w:rFonts w:eastAsia="仿宋_GB2312"/>
          <w:sz w:val="24"/>
          <w:szCs w:val="21"/>
        </w:rPr>
      </w:pPr>
      <w:r w:rsidRPr="009164F0">
        <w:rPr>
          <w:rFonts w:eastAsia="仿宋_GB2312"/>
          <w:noProof/>
          <w:sz w:val="24"/>
          <w:szCs w:val="21"/>
        </w:rPr>
        <w:lastRenderedPageBreak/>
        <w:drawing>
          <wp:inline distT="0" distB="0" distL="0" distR="0" wp14:anchorId="48723E53" wp14:editId="71F3F50D">
            <wp:extent cx="5274310" cy="53816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381625"/>
                    </a:xfrm>
                    <a:prstGeom prst="rect">
                      <a:avLst/>
                    </a:prstGeom>
                  </pic:spPr>
                </pic:pic>
              </a:graphicData>
            </a:graphic>
          </wp:inline>
        </w:drawing>
      </w:r>
    </w:p>
    <w:p w:rsidR="009164F0" w:rsidRDefault="009164F0" w:rsidP="009164F0">
      <w:pPr>
        <w:spacing w:line="360" w:lineRule="auto"/>
        <w:ind w:firstLineChars="150" w:firstLine="360"/>
        <w:jc w:val="center"/>
        <w:rPr>
          <w:rFonts w:eastAsia="仿宋_GB2312"/>
          <w:sz w:val="24"/>
          <w:szCs w:val="21"/>
        </w:rPr>
      </w:pPr>
      <w:r>
        <w:rPr>
          <w:rFonts w:eastAsia="仿宋_GB2312" w:hint="eastAsia"/>
          <w:sz w:val="24"/>
          <w:szCs w:val="21"/>
        </w:rPr>
        <w:t>图</w:t>
      </w:r>
      <w:r>
        <w:rPr>
          <w:rFonts w:eastAsia="仿宋_GB2312" w:hint="eastAsia"/>
          <w:sz w:val="24"/>
          <w:szCs w:val="21"/>
        </w:rPr>
        <w:t>6</w:t>
      </w:r>
    </w:p>
    <w:p w:rsidR="009164F0" w:rsidRDefault="009164F0" w:rsidP="00FD6F88">
      <w:pPr>
        <w:widowControl/>
        <w:ind w:firstLine="360"/>
        <w:rPr>
          <w:rFonts w:eastAsia="仿宋_GB2312"/>
          <w:sz w:val="24"/>
          <w:szCs w:val="21"/>
        </w:rPr>
      </w:pPr>
      <w:r w:rsidRPr="009164F0">
        <w:rPr>
          <w:rFonts w:eastAsia="仿宋_GB2312" w:hint="eastAsia"/>
          <w:sz w:val="24"/>
          <w:szCs w:val="21"/>
        </w:rPr>
        <w:t>图</w:t>
      </w:r>
      <w:r w:rsidRPr="009164F0">
        <w:rPr>
          <w:rFonts w:eastAsia="仿宋_GB2312" w:hint="eastAsia"/>
          <w:sz w:val="24"/>
          <w:szCs w:val="21"/>
        </w:rPr>
        <w:t>6</w:t>
      </w:r>
      <w:r w:rsidRPr="009164F0">
        <w:rPr>
          <w:rFonts w:eastAsia="仿宋_GB2312" w:hint="eastAsia"/>
          <w:sz w:val="24"/>
          <w:szCs w:val="21"/>
        </w:rPr>
        <w:t>是比较该方法，</w:t>
      </w:r>
      <w:proofErr w:type="spellStart"/>
      <w:r w:rsidRPr="009164F0">
        <w:rPr>
          <w:rFonts w:eastAsia="仿宋_GB2312" w:hint="eastAsia"/>
          <w:sz w:val="24"/>
          <w:szCs w:val="21"/>
        </w:rPr>
        <w:t>Feragen</w:t>
      </w:r>
      <w:proofErr w:type="spellEnd"/>
      <w:r w:rsidRPr="009164F0">
        <w:rPr>
          <w:rFonts w:eastAsia="仿宋_GB2312" w:hint="eastAsia"/>
          <w:sz w:val="24"/>
          <w:szCs w:val="21"/>
        </w:rPr>
        <w:t>等人的方法，以及</w:t>
      </w:r>
      <w:proofErr w:type="spellStart"/>
      <w:r w:rsidRPr="009164F0">
        <w:rPr>
          <w:rFonts w:eastAsia="仿宋_GB2312" w:hint="eastAsia"/>
          <w:sz w:val="24"/>
          <w:szCs w:val="21"/>
        </w:rPr>
        <w:t>Stava</w:t>
      </w:r>
      <w:proofErr w:type="spellEnd"/>
      <w:r w:rsidRPr="009164F0">
        <w:rPr>
          <w:rFonts w:eastAsia="仿宋_GB2312" w:hint="eastAsia"/>
          <w:sz w:val="24"/>
          <w:szCs w:val="21"/>
        </w:rPr>
        <w:t>等人的程序建模。</w:t>
      </w:r>
      <w:r w:rsidRPr="009164F0">
        <w:rPr>
          <w:rFonts w:eastAsia="仿宋_GB2312"/>
          <w:sz w:val="24"/>
          <w:szCs w:val="21"/>
        </w:rPr>
        <w:t>可以看出，</w:t>
      </w:r>
      <w:proofErr w:type="spellStart"/>
      <w:r w:rsidRPr="009164F0">
        <w:rPr>
          <w:rFonts w:eastAsia="仿宋_GB2312"/>
          <w:sz w:val="24"/>
          <w:szCs w:val="21"/>
        </w:rPr>
        <w:t>Feragen</w:t>
      </w:r>
      <w:proofErr w:type="spellEnd"/>
      <w:r w:rsidRPr="009164F0">
        <w:rPr>
          <w:rFonts w:eastAsia="仿宋_GB2312"/>
          <w:sz w:val="24"/>
          <w:szCs w:val="21"/>
        </w:rPr>
        <w:t>等人的方法未能在源和目标树之间找到正确的对应关系，它不会产生合理的测地线。</w:t>
      </w:r>
      <w:r w:rsidRPr="009164F0">
        <w:rPr>
          <w:rFonts w:eastAsia="仿宋_GB2312" w:hint="eastAsia"/>
          <w:sz w:val="24"/>
          <w:szCs w:val="21"/>
        </w:rPr>
        <w:t>而且</w:t>
      </w:r>
      <w:r w:rsidRPr="009164F0">
        <w:rPr>
          <w:rFonts w:eastAsia="仿宋_GB2312"/>
          <w:sz w:val="24"/>
          <w:szCs w:val="21"/>
        </w:rPr>
        <w:t>源树和目标树的复杂性越高，计算的测地线的质量越低。另一方面，</w:t>
      </w:r>
      <w:proofErr w:type="spellStart"/>
      <w:r w:rsidRPr="009164F0">
        <w:rPr>
          <w:rFonts w:eastAsia="仿宋_GB2312"/>
          <w:sz w:val="24"/>
          <w:szCs w:val="21"/>
        </w:rPr>
        <w:t>Stava</w:t>
      </w:r>
      <w:proofErr w:type="spellEnd"/>
      <w:r w:rsidRPr="009164F0">
        <w:rPr>
          <w:rFonts w:eastAsia="仿宋_GB2312"/>
          <w:sz w:val="24"/>
          <w:szCs w:val="21"/>
        </w:rPr>
        <w:t>等人的方法确实生产生物可塑性的树木。然而，由于其随机性质，所产生的树木之间不平滑。实际上，中间树是随机树，看起来与源或目标相似。更重要的是，从程序模型参数的空间到植物树空间的映射不是一对一的</w:t>
      </w:r>
      <w:r w:rsidRPr="009164F0">
        <w:rPr>
          <w:rFonts w:eastAsia="仿宋_GB2312"/>
          <w:sz w:val="24"/>
          <w:szCs w:val="21"/>
        </w:rPr>
        <w:t>;</w:t>
      </w:r>
      <w:r w:rsidRPr="009164F0">
        <w:rPr>
          <w:rFonts w:eastAsia="仿宋_GB2312"/>
          <w:sz w:val="24"/>
          <w:szCs w:val="21"/>
        </w:rPr>
        <w:t>参数空间中的一个点对应于多个树。因此，</w:t>
      </w:r>
      <w:proofErr w:type="spellStart"/>
      <w:r w:rsidRPr="009164F0">
        <w:rPr>
          <w:rFonts w:eastAsia="仿宋_GB2312"/>
          <w:sz w:val="24"/>
          <w:szCs w:val="21"/>
        </w:rPr>
        <w:t>Stava</w:t>
      </w:r>
      <w:proofErr w:type="spellEnd"/>
      <w:r w:rsidRPr="009164F0">
        <w:rPr>
          <w:rFonts w:eastAsia="仿宋_GB2312"/>
          <w:sz w:val="24"/>
          <w:szCs w:val="21"/>
        </w:rPr>
        <w:t>等人的方法可用于生成随机树，</w:t>
      </w:r>
      <w:r w:rsidRPr="009164F0">
        <w:rPr>
          <w:rFonts w:eastAsia="仿宋_GB2312"/>
          <w:sz w:val="24"/>
          <w:szCs w:val="21"/>
        </w:rPr>
        <w:lastRenderedPageBreak/>
        <w:t>但不能用于计算一对树之间的测地线。与这些最先进的作品相比，我们的方法甚至可以在复杂的树木之间产生平滑的测地线。</w:t>
      </w:r>
    </w:p>
    <w:p w:rsidR="00FD6F88" w:rsidRDefault="00FD6F88" w:rsidP="00FD6F88">
      <w:pPr>
        <w:widowControl/>
        <w:rPr>
          <w:rFonts w:eastAsia="仿宋_GB2312"/>
          <w:sz w:val="24"/>
          <w:szCs w:val="21"/>
        </w:rPr>
      </w:pPr>
    </w:p>
    <w:p w:rsidR="00FD6F88" w:rsidRDefault="00FD6F88" w:rsidP="00FD6F88">
      <w:pPr>
        <w:spacing w:line="360" w:lineRule="auto"/>
        <w:rPr>
          <w:rFonts w:eastAsia="仿宋_GB2312"/>
          <w:b/>
          <w:sz w:val="30"/>
          <w:szCs w:val="30"/>
        </w:rPr>
      </w:pPr>
      <w:r w:rsidRPr="00FD6F88">
        <w:rPr>
          <w:rFonts w:eastAsia="仿宋_GB2312"/>
          <w:b/>
          <w:sz w:val="30"/>
          <w:szCs w:val="30"/>
        </w:rPr>
        <w:t xml:space="preserve">7 </w:t>
      </w:r>
      <w:r>
        <w:rPr>
          <w:rFonts w:eastAsia="仿宋_GB2312" w:hint="eastAsia"/>
          <w:b/>
          <w:sz w:val="30"/>
          <w:szCs w:val="30"/>
        </w:rPr>
        <w:t>总结</w:t>
      </w:r>
    </w:p>
    <w:p w:rsidR="00FD6F88" w:rsidRDefault="00FD6F88" w:rsidP="00FD6F88">
      <w:pPr>
        <w:spacing w:line="360" w:lineRule="auto"/>
        <w:ind w:firstLine="420"/>
        <w:rPr>
          <w:rFonts w:eastAsia="仿宋_GB2312"/>
          <w:sz w:val="24"/>
          <w:szCs w:val="21"/>
        </w:rPr>
      </w:pPr>
      <w:r w:rsidRPr="00FD6F88">
        <w:rPr>
          <w:rFonts w:eastAsia="仿宋_GB2312" w:hint="eastAsia"/>
          <w:sz w:val="24"/>
          <w:szCs w:val="21"/>
        </w:rPr>
        <w:t>本文介绍了一种新的框架，用于通过树形状空间中的测地分析在三维植物树模型之间生成平滑混合。据我们所知，这是第一个专门设计用于捕获植物树中存在的几何，结构和拓扑变化的数据驱动方法。我们展示了几个在树之间计算的测地线的例子，这些例子在树枝数量和结构上有显着差异。该框架还提供了适当的度量，可用于比较树</w:t>
      </w:r>
      <w:r w:rsidRPr="00FD6F88">
        <w:rPr>
          <w:rFonts w:eastAsia="仿宋_GB2312" w:hint="eastAsia"/>
          <w:sz w:val="24"/>
          <w:szCs w:val="21"/>
        </w:rPr>
        <w:t>;</w:t>
      </w:r>
      <w:r w:rsidRPr="00FD6F88">
        <w:rPr>
          <w:rFonts w:eastAsia="仿宋_GB2312" w:hint="eastAsia"/>
          <w:sz w:val="24"/>
          <w:szCs w:val="21"/>
        </w:rPr>
        <w:t>但是，更重要的是，它允许我们计算平均统计数据，例如平均树形状。除了定义树的直立方向外，该方法是完全自动的，这进一步证明了框架的实用性。</w:t>
      </w:r>
    </w:p>
    <w:p w:rsidR="00C308E2" w:rsidRPr="00C308E2" w:rsidRDefault="00C308E2" w:rsidP="00FD6F88">
      <w:pPr>
        <w:spacing w:line="360" w:lineRule="auto"/>
        <w:ind w:firstLine="420"/>
        <w:rPr>
          <w:rFonts w:eastAsia="仿宋_GB2312"/>
          <w:sz w:val="24"/>
          <w:szCs w:val="21"/>
        </w:rPr>
      </w:pPr>
      <w:r>
        <w:rPr>
          <w:rFonts w:eastAsia="仿宋_GB2312" w:hint="eastAsia"/>
          <w:sz w:val="24"/>
          <w:szCs w:val="21"/>
        </w:rPr>
        <w:t>这种方法也存在一些不足和需要改进的地方。我们侧重了树枝而</w:t>
      </w:r>
      <w:r w:rsidRPr="00C308E2">
        <w:rPr>
          <w:rFonts w:eastAsia="仿宋_GB2312" w:hint="eastAsia"/>
          <w:sz w:val="24"/>
          <w:szCs w:val="21"/>
        </w:rPr>
        <w:t>忽略了树叶。</w:t>
      </w:r>
      <w:r w:rsidRPr="00C308E2">
        <w:rPr>
          <w:rFonts w:eastAsia="仿宋_GB2312" w:hint="eastAsia"/>
          <w:sz w:val="24"/>
          <w:szCs w:val="21"/>
        </w:rPr>
        <w:t xml:space="preserve"> </w:t>
      </w:r>
      <w:r w:rsidRPr="00C308E2">
        <w:rPr>
          <w:rFonts w:eastAsia="仿宋_GB2312" w:hint="eastAsia"/>
          <w:sz w:val="24"/>
          <w:szCs w:val="21"/>
        </w:rPr>
        <w:t>叶片可以很容易地在生成的树上合成，这在以前的大部分工作中都很常见</w:t>
      </w:r>
      <w:r>
        <w:rPr>
          <w:rFonts w:eastAsia="仿宋_GB2312" w:hint="eastAsia"/>
          <w:sz w:val="24"/>
          <w:szCs w:val="21"/>
        </w:rPr>
        <w:t>，</w:t>
      </w:r>
      <w:r w:rsidRPr="00C308E2">
        <w:rPr>
          <w:rFonts w:eastAsia="仿宋_GB2312" w:hint="eastAsia"/>
          <w:sz w:val="24"/>
          <w:szCs w:val="21"/>
        </w:rPr>
        <w:t>但是，我们需要确保树叶结构沿混合路径平滑变化。</w:t>
      </w:r>
      <w:r w:rsidR="00F11328">
        <w:rPr>
          <w:rFonts w:eastAsia="仿宋_GB2312" w:hint="eastAsia"/>
          <w:sz w:val="24"/>
          <w:szCs w:val="21"/>
        </w:rPr>
        <w:t>如果</w:t>
      </w:r>
      <w:r w:rsidRPr="00C308E2">
        <w:rPr>
          <w:rFonts w:eastAsia="仿宋_GB2312" w:hint="eastAsia"/>
          <w:sz w:val="24"/>
          <w:szCs w:val="21"/>
        </w:rPr>
        <w:t>叶子和分枝结构在共同的形状空间中表现</w:t>
      </w:r>
      <w:r w:rsidR="00F11328">
        <w:rPr>
          <w:rFonts w:eastAsia="仿宋_GB2312" w:hint="eastAsia"/>
          <w:sz w:val="24"/>
          <w:szCs w:val="21"/>
        </w:rPr>
        <w:t>并不一致则不推荐使用该方法</w:t>
      </w:r>
      <w:r w:rsidRPr="00C308E2">
        <w:rPr>
          <w:rFonts w:eastAsia="仿宋_GB2312" w:hint="eastAsia"/>
          <w:sz w:val="24"/>
          <w:szCs w:val="21"/>
        </w:rPr>
        <w:t>。</w:t>
      </w:r>
      <w:r>
        <w:rPr>
          <w:rFonts w:eastAsia="仿宋_GB2312" w:hint="eastAsia"/>
          <w:sz w:val="24"/>
          <w:szCs w:val="21"/>
        </w:rPr>
        <w:t>其次，</w:t>
      </w:r>
      <w:r w:rsidRPr="00C308E2">
        <w:rPr>
          <w:rFonts w:eastAsia="仿宋_GB2312" w:hint="eastAsia"/>
          <w:sz w:val="24"/>
          <w:szCs w:val="21"/>
        </w:rPr>
        <w:t>计算的测地线的质量表明所提出的用于找到对应关系的方法是有效的。在本文中，由于缺乏适当的基准，没有对通信质量进行定量评估。</w:t>
      </w:r>
      <w:r w:rsidRPr="00C308E2">
        <w:rPr>
          <w:rFonts w:eastAsia="仿宋_GB2312" w:hint="eastAsia"/>
          <w:sz w:val="24"/>
          <w:szCs w:val="21"/>
        </w:rPr>
        <w:t xml:space="preserve"> </w:t>
      </w:r>
      <w:r w:rsidRPr="00C308E2">
        <w:rPr>
          <w:rFonts w:eastAsia="仿宋_GB2312" w:hint="eastAsia"/>
          <w:sz w:val="24"/>
          <w:szCs w:val="21"/>
        </w:rPr>
        <w:t>这留待将来的工作。</w:t>
      </w:r>
      <w:r>
        <w:rPr>
          <w:rFonts w:eastAsia="仿宋_GB2312" w:hint="eastAsia"/>
          <w:sz w:val="24"/>
          <w:szCs w:val="21"/>
        </w:rPr>
        <w:t>而且</w:t>
      </w:r>
      <w:r w:rsidRPr="00C308E2">
        <w:rPr>
          <w:rFonts w:eastAsia="仿宋_GB2312" w:hint="eastAsia"/>
          <w:sz w:val="24"/>
          <w:szCs w:val="21"/>
        </w:rPr>
        <w:t>，虽然计算时间（每个测地线</w:t>
      </w:r>
      <w:r w:rsidRPr="00C308E2">
        <w:rPr>
          <w:rFonts w:eastAsia="仿宋_GB2312" w:hint="eastAsia"/>
          <w:sz w:val="24"/>
          <w:szCs w:val="21"/>
        </w:rPr>
        <w:t>2</w:t>
      </w:r>
      <w:r w:rsidRPr="00C308E2">
        <w:rPr>
          <w:rFonts w:eastAsia="仿宋_GB2312" w:hint="eastAsia"/>
          <w:sz w:val="24"/>
          <w:szCs w:val="21"/>
        </w:rPr>
        <w:t>分钟）明显小于手动以及</w:t>
      </w:r>
      <w:r w:rsidRPr="00C308E2">
        <w:rPr>
          <w:rFonts w:eastAsia="仿宋_GB2312" w:hint="eastAsia"/>
          <w:sz w:val="24"/>
          <w:szCs w:val="21"/>
        </w:rPr>
        <w:t>3D</w:t>
      </w:r>
      <w:r w:rsidRPr="00C308E2">
        <w:rPr>
          <w:rFonts w:eastAsia="仿宋_GB2312" w:hint="eastAsia"/>
          <w:sz w:val="24"/>
          <w:szCs w:val="21"/>
        </w:rPr>
        <w:t>树的逆程序建模所需的时间，</w:t>
      </w:r>
      <w:r>
        <w:rPr>
          <w:rFonts w:eastAsia="仿宋_GB2312" w:hint="eastAsia"/>
          <w:sz w:val="24"/>
          <w:szCs w:val="21"/>
        </w:rPr>
        <w:t>但这方面还是有很多改善的空间</w:t>
      </w:r>
      <w:r w:rsidR="0041176C">
        <w:rPr>
          <w:rFonts w:eastAsia="仿宋_GB2312" w:hint="eastAsia"/>
          <w:sz w:val="24"/>
          <w:szCs w:val="21"/>
        </w:rPr>
        <w:t>。</w:t>
      </w:r>
      <w:bookmarkStart w:id="5" w:name="_GoBack"/>
      <w:bookmarkEnd w:id="5"/>
    </w:p>
    <w:p w:rsidR="00BC63D5" w:rsidRPr="00F31320" w:rsidRDefault="00BC63D5" w:rsidP="00BC63D5">
      <w:pPr>
        <w:pStyle w:val="a3"/>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rsidR="00BC63D5" w:rsidRPr="00F31320" w:rsidRDefault="00BC63D5" w:rsidP="00BC63D5">
      <w:pPr>
        <w:pStyle w:val="a6"/>
        <w:spacing w:after="0" w:line="360" w:lineRule="auto"/>
        <w:ind w:firstLine="210"/>
        <w:rPr>
          <w:rFonts w:eastAsia="仿宋_GB2312"/>
        </w:rPr>
      </w:pPr>
    </w:p>
    <w:p w:rsidR="00BC63D5" w:rsidRPr="00F31320" w:rsidRDefault="00BC63D5" w:rsidP="00F11328">
      <w:pPr>
        <w:spacing w:line="360" w:lineRule="auto"/>
        <w:ind w:firstLineChars="100" w:firstLine="240"/>
        <w:rPr>
          <w:rFonts w:eastAsia="仿宋_GB2312"/>
          <w:sz w:val="24"/>
        </w:rPr>
      </w:pPr>
      <w:r w:rsidRPr="00F31320">
        <w:rPr>
          <w:rFonts w:eastAsia="仿宋_GB2312"/>
          <w:sz w:val="24"/>
        </w:rPr>
        <w:t>[1]</w:t>
      </w:r>
      <w:r w:rsidR="00F11328" w:rsidRPr="00F11328">
        <w:rPr>
          <w:rFonts w:eastAsia="仿宋_GB2312"/>
          <w:sz w:val="24"/>
        </w:rPr>
        <w:t xml:space="preserve"> </w:t>
      </w:r>
      <w:r w:rsidR="00F11328" w:rsidRPr="00F11328">
        <w:rPr>
          <w:rFonts w:eastAsia="仿宋_GB2312"/>
          <w:sz w:val="24"/>
        </w:rPr>
        <w:t xml:space="preserve">The Shape Space of 3D Botanical Tree </w:t>
      </w:r>
      <w:proofErr w:type="spellStart"/>
      <w:r w:rsidR="00F11328" w:rsidRPr="00F11328">
        <w:rPr>
          <w:rFonts w:eastAsia="仿宋_GB2312"/>
          <w:sz w:val="24"/>
        </w:rPr>
        <w:t>Models</w:t>
      </w:r>
      <w:r w:rsidR="00F11328">
        <w:rPr>
          <w:rFonts w:eastAsia="仿宋_GB2312"/>
          <w:sz w:val="24"/>
        </w:rPr>
        <w:t>.</w:t>
      </w:r>
      <w:r w:rsidR="00F11328" w:rsidRPr="00F11328">
        <w:rPr>
          <w:rFonts w:eastAsia="仿宋_GB2312"/>
          <w:sz w:val="24"/>
        </w:rPr>
        <w:t>GUAN</w:t>
      </w:r>
      <w:proofErr w:type="spellEnd"/>
      <w:r w:rsidR="00F11328" w:rsidRPr="00F11328">
        <w:rPr>
          <w:rFonts w:eastAsia="仿宋_GB2312"/>
          <w:sz w:val="24"/>
        </w:rPr>
        <w:t xml:space="preserve"> WANG</w:t>
      </w:r>
      <w:r w:rsidR="00F11328">
        <w:rPr>
          <w:rFonts w:eastAsia="仿宋_GB2312"/>
          <w:sz w:val="24"/>
        </w:rPr>
        <w:t xml:space="preserve"> </w:t>
      </w:r>
      <w:r w:rsidR="00F11328" w:rsidRPr="00F11328">
        <w:rPr>
          <w:rFonts w:eastAsia="仿宋_GB2312"/>
          <w:sz w:val="24"/>
        </w:rPr>
        <w:t>HAMID LAGA</w:t>
      </w:r>
      <w:r w:rsidR="00F11328">
        <w:rPr>
          <w:rFonts w:eastAsia="仿宋_GB2312"/>
          <w:sz w:val="24"/>
        </w:rPr>
        <w:t>.</w:t>
      </w:r>
      <w:r w:rsidR="00F11328" w:rsidRPr="00F11328">
        <w:t xml:space="preserve"> </w:t>
      </w:r>
      <w:r w:rsidR="00F11328" w:rsidRPr="00F11328">
        <w:rPr>
          <w:rFonts w:eastAsia="仿宋_GB2312"/>
          <w:sz w:val="24"/>
        </w:rPr>
        <w:t>ACM Transactions on Graphics</w:t>
      </w:r>
      <w:r w:rsidR="00F11328">
        <w:rPr>
          <w:rFonts w:eastAsia="仿宋_GB2312"/>
          <w:sz w:val="24"/>
        </w:rPr>
        <w:t>,2018.</w:t>
      </w:r>
    </w:p>
    <w:p w:rsidR="0060088E" w:rsidRPr="00BC63D5" w:rsidRDefault="0060088E"/>
    <w:sectPr w:rsidR="0060088E" w:rsidRPr="00BC63D5"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AA1" w:rsidRDefault="00C82AA1" w:rsidP="003F265A">
      <w:r>
        <w:separator/>
      </w:r>
    </w:p>
  </w:endnote>
  <w:endnote w:type="continuationSeparator" w:id="0">
    <w:p w:rsidR="00C82AA1" w:rsidRDefault="00C82AA1" w:rsidP="003F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B0604020202020204"/>
    <w:charset w:val="86"/>
    <w:family w:val="modern"/>
    <w:pitch w:val="fixed"/>
    <w:sig w:usb0="00002A87" w:usb1="080E0000" w:usb2="00000010" w:usb3="00000000" w:csb0="000401FF"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Arial Unicode MS"/>
    <w:panose1 w:val="020B0604020202020204"/>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AA1" w:rsidRDefault="00C82AA1" w:rsidP="003F265A">
      <w:r>
        <w:separator/>
      </w:r>
    </w:p>
  </w:footnote>
  <w:footnote w:type="continuationSeparator" w:id="0">
    <w:p w:rsidR="00C82AA1" w:rsidRDefault="00C82AA1" w:rsidP="003F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7C20"/>
    <w:multiLevelType w:val="multilevel"/>
    <w:tmpl w:val="14541DA4"/>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15:restartNumberingAfterBreak="0">
    <w:nsid w:val="5C4177C4"/>
    <w:multiLevelType w:val="hybridMultilevel"/>
    <w:tmpl w:val="0BAAD66E"/>
    <w:lvl w:ilvl="0" w:tplc="F160B9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D5"/>
    <w:rsid w:val="00036CB3"/>
    <w:rsid w:val="000A339F"/>
    <w:rsid w:val="000B2420"/>
    <w:rsid w:val="000F4D41"/>
    <w:rsid w:val="00180C69"/>
    <w:rsid w:val="00182FA9"/>
    <w:rsid w:val="001E7B40"/>
    <w:rsid w:val="002004BD"/>
    <w:rsid w:val="00287805"/>
    <w:rsid w:val="003F265A"/>
    <w:rsid w:val="0041176C"/>
    <w:rsid w:val="00433047"/>
    <w:rsid w:val="00453BA6"/>
    <w:rsid w:val="00454FEB"/>
    <w:rsid w:val="004A07D4"/>
    <w:rsid w:val="004A252C"/>
    <w:rsid w:val="0054161C"/>
    <w:rsid w:val="005A69E0"/>
    <w:rsid w:val="0060088E"/>
    <w:rsid w:val="00625C7D"/>
    <w:rsid w:val="006E5AA6"/>
    <w:rsid w:val="006F05FE"/>
    <w:rsid w:val="00714D69"/>
    <w:rsid w:val="00732F38"/>
    <w:rsid w:val="007E2341"/>
    <w:rsid w:val="0084129A"/>
    <w:rsid w:val="00860DC0"/>
    <w:rsid w:val="008A1B0A"/>
    <w:rsid w:val="009164F0"/>
    <w:rsid w:val="0096713C"/>
    <w:rsid w:val="00977FC1"/>
    <w:rsid w:val="009C2C0F"/>
    <w:rsid w:val="00A02ED4"/>
    <w:rsid w:val="00A06835"/>
    <w:rsid w:val="00A10909"/>
    <w:rsid w:val="00A7486E"/>
    <w:rsid w:val="00A83078"/>
    <w:rsid w:val="00A94BC7"/>
    <w:rsid w:val="00AA353A"/>
    <w:rsid w:val="00AC0F58"/>
    <w:rsid w:val="00AC7A12"/>
    <w:rsid w:val="00AD570C"/>
    <w:rsid w:val="00AE1646"/>
    <w:rsid w:val="00AF2744"/>
    <w:rsid w:val="00AF4A82"/>
    <w:rsid w:val="00B166F9"/>
    <w:rsid w:val="00B64D23"/>
    <w:rsid w:val="00BC63D5"/>
    <w:rsid w:val="00C071AD"/>
    <w:rsid w:val="00C308E2"/>
    <w:rsid w:val="00C82AA1"/>
    <w:rsid w:val="00CA576A"/>
    <w:rsid w:val="00CE1361"/>
    <w:rsid w:val="00D137B2"/>
    <w:rsid w:val="00F11328"/>
    <w:rsid w:val="00F20619"/>
    <w:rsid w:val="00F235B0"/>
    <w:rsid w:val="00F654B2"/>
    <w:rsid w:val="00F66C48"/>
    <w:rsid w:val="00FB4D1D"/>
    <w:rsid w:val="00FD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3E2311"/>
  <w15:chartTrackingRefBased/>
  <w15:docId w15:val="{A935517F-7C74-8F45-884D-28DEF383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63D5"/>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BC63D5"/>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BC63D5"/>
    <w:rPr>
      <w:rFonts w:ascii="Times New Roman" w:eastAsia="黑体" w:hAnsi="Times New Roman" w:cs="Times New Roman"/>
      <w:b/>
      <w:sz w:val="36"/>
      <w:szCs w:val="20"/>
    </w:rPr>
  </w:style>
  <w:style w:type="paragraph" w:customStyle="1" w:styleId="a6">
    <w:basedOn w:val="a7"/>
    <w:next w:val="a4"/>
    <w:rsid w:val="00BC63D5"/>
    <w:pPr>
      <w:ind w:firstLineChars="100" w:firstLine="420"/>
    </w:pPr>
  </w:style>
  <w:style w:type="paragraph" w:styleId="a7">
    <w:name w:val="Body Text"/>
    <w:basedOn w:val="a"/>
    <w:link w:val="a8"/>
    <w:uiPriority w:val="99"/>
    <w:semiHidden/>
    <w:unhideWhenUsed/>
    <w:rsid w:val="00BC63D5"/>
    <w:pPr>
      <w:spacing w:after="120"/>
    </w:pPr>
  </w:style>
  <w:style w:type="character" w:customStyle="1" w:styleId="a8">
    <w:name w:val="正文文本 字符"/>
    <w:basedOn w:val="a0"/>
    <w:link w:val="a7"/>
    <w:uiPriority w:val="99"/>
    <w:semiHidden/>
    <w:rsid w:val="00BC63D5"/>
    <w:rPr>
      <w:rFonts w:ascii="Times New Roman" w:eastAsia="宋体" w:hAnsi="Times New Roman" w:cs="Times New Roman"/>
    </w:rPr>
  </w:style>
  <w:style w:type="paragraph" w:styleId="a4">
    <w:name w:val="Body Text First Indent"/>
    <w:basedOn w:val="a7"/>
    <w:link w:val="a9"/>
    <w:uiPriority w:val="99"/>
    <w:semiHidden/>
    <w:unhideWhenUsed/>
    <w:rsid w:val="00BC63D5"/>
    <w:pPr>
      <w:ind w:firstLineChars="100" w:firstLine="420"/>
    </w:pPr>
  </w:style>
  <w:style w:type="character" w:customStyle="1" w:styleId="a9">
    <w:name w:val="正文文本首行缩进 字符"/>
    <w:basedOn w:val="a8"/>
    <w:link w:val="a4"/>
    <w:uiPriority w:val="99"/>
    <w:semiHidden/>
    <w:rsid w:val="00BC63D5"/>
    <w:rPr>
      <w:rFonts w:ascii="Times New Roman" w:eastAsia="宋体" w:hAnsi="Times New Roman" w:cs="Times New Roman"/>
    </w:rPr>
  </w:style>
  <w:style w:type="paragraph" w:styleId="aa">
    <w:name w:val="List Paragraph"/>
    <w:basedOn w:val="a"/>
    <w:uiPriority w:val="34"/>
    <w:qFormat/>
    <w:rsid w:val="00453BA6"/>
    <w:pPr>
      <w:ind w:firstLineChars="200" w:firstLine="420"/>
    </w:pPr>
  </w:style>
  <w:style w:type="character" w:customStyle="1" w:styleId="apple-converted-space">
    <w:name w:val="apple-converted-space"/>
    <w:basedOn w:val="a0"/>
    <w:rsid w:val="00453BA6"/>
  </w:style>
  <w:style w:type="paragraph" w:styleId="ab">
    <w:name w:val="header"/>
    <w:basedOn w:val="a"/>
    <w:link w:val="ac"/>
    <w:uiPriority w:val="99"/>
    <w:unhideWhenUsed/>
    <w:rsid w:val="003F265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F265A"/>
    <w:rPr>
      <w:rFonts w:ascii="Times New Roman" w:eastAsia="宋体" w:hAnsi="Times New Roman" w:cs="Times New Roman"/>
      <w:sz w:val="18"/>
      <w:szCs w:val="18"/>
    </w:rPr>
  </w:style>
  <w:style w:type="paragraph" w:styleId="ad">
    <w:name w:val="footer"/>
    <w:basedOn w:val="a"/>
    <w:link w:val="ae"/>
    <w:uiPriority w:val="99"/>
    <w:unhideWhenUsed/>
    <w:rsid w:val="003F265A"/>
    <w:pPr>
      <w:tabs>
        <w:tab w:val="center" w:pos="4153"/>
        <w:tab w:val="right" w:pos="8306"/>
      </w:tabs>
      <w:snapToGrid w:val="0"/>
      <w:jc w:val="left"/>
    </w:pPr>
    <w:rPr>
      <w:sz w:val="18"/>
      <w:szCs w:val="18"/>
    </w:rPr>
  </w:style>
  <w:style w:type="character" w:customStyle="1" w:styleId="ae">
    <w:name w:val="页脚 字符"/>
    <w:basedOn w:val="a0"/>
    <w:link w:val="ad"/>
    <w:uiPriority w:val="99"/>
    <w:rsid w:val="003F265A"/>
    <w:rPr>
      <w:rFonts w:ascii="Times New Roman" w:eastAsia="宋体" w:hAnsi="Times New Roman" w:cs="Times New Roman"/>
      <w:sz w:val="18"/>
      <w:szCs w:val="18"/>
    </w:rPr>
  </w:style>
  <w:style w:type="paragraph" w:styleId="af">
    <w:name w:val="Normal (Web)"/>
    <w:basedOn w:val="a"/>
    <w:uiPriority w:val="99"/>
    <w:semiHidden/>
    <w:unhideWhenUsed/>
    <w:rsid w:val="00F1132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7948">
      <w:bodyDiv w:val="1"/>
      <w:marLeft w:val="0"/>
      <w:marRight w:val="0"/>
      <w:marTop w:val="0"/>
      <w:marBottom w:val="0"/>
      <w:divBdr>
        <w:top w:val="none" w:sz="0" w:space="0" w:color="auto"/>
        <w:left w:val="none" w:sz="0" w:space="0" w:color="auto"/>
        <w:bottom w:val="none" w:sz="0" w:space="0" w:color="auto"/>
        <w:right w:val="none" w:sz="0" w:space="0" w:color="auto"/>
      </w:divBdr>
    </w:div>
    <w:div w:id="73667186">
      <w:bodyDiv w:val="1"/>
      <w:marLeft w:val="0"/>
      <w:marRight w:val="0"/>
      <w:marTop w:val="0"/>
      <w:marBottom w:val="0"/>
      <w:divBdr>
        <w:top w:val="none" w:sz="0" w:space="0" w:color="auto"/>
        <w:left w:val="none" w:sz="0" w:space="0" w:color="auto"/>
        <w:bottom w:val="none" w:sz="0" w:space="0" w:color="auto"/>
        <w:right w:val="none" w:sz="0" w:space="0" w:color="auto"/>
      </w:divBdr>
      <w:divsChild>
        <w:div w:id="1459880443">
          <w:marLeft w:val="0"/>
          <w:marRight w:val="0"/>
          <w:marTop w:val="0"/>
          <w:marBottom w:val="0"/>
          <w:divBdr>
            <w:top w:val="none" w:sz="0" w:space="0" w:color="auto"/>
            <w:left w:val="none" w:sz="0" w:space="0" w:color="auto"/>
            <w:bottom w:val="none" w:sz="0" w:space="0" w:color="auto"/>
            <w:right w:val="none" w:sz="0" w:space="0" w:color="auto"/>
          </w:divBdr>
          <w:divsChild>
            <w:div w:id="2120953962">
              <w:marLeft w:val="0"/>
              <w:marRight w:val="0"/>
              <w:marTop w:val="0"/>
              <w:marBottom w:val="0"/>
              <w:divBdr>
                <w:top w:val="none" w:sz="0" w:space="0" w:color="auto"/>
                <w:left w:val="none" w:sz="0" w:space="0" w:color="auto"/>
                <w:bottom w:val="none" w:sz="0" w:space="0" w:color="auto"/>
                <w:right w:val="none" w:sz="0" w:space="0" w:color="auto"/>
              </w:divBdr>
              <w:divsChild>
                <w:div w:id="908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860">
      <w:bodyDiv w:val="1"/>
      <w:marLeft w:val="0"/>
      <w:marRight w:val="0"/>
      <w:marTop w:val="0"/>
      <w:marBottom w:val="0"/>
      <w:divBdr>
        <w:top w:val="none" w:sz="0" w:space="0" w:color="auto"/>
        <w:left w:val="none" w:sz="0" w:space="0" w:color="auto"/>
        <w:bottom w:val="none" w:sz="0" w:space="0" w:color="auto"/>
        <w:right w:val="none" w:sz="0" w:space="0" w:color="auto"/>
      </w:divBdr>
    </w:div>
    <w:div w:id="114107697">
      <w:bodyDiv w:val="1"/>
      <w:marLeft w:val="0"/>
      <w:marRight w:val="0"/>
      <w:marTop w:val="0"/>
      <w:marBottom w:val="0"/>
      <w:divBdr>
        <w:top w:val="none" w:sz="0" w:space="0" w:color="auto"/>
        <w:left w:val="none" w:sz="0" w:space="0" w:color="auto"/>
        <w:bottom w:val="none" w:sz="0" w:space="0" w:color="auto"/>
        <w:right w:val="none" w:sz="0" w:space="0" w:color="auto"/>
      </w:divBdr>
    </w:div>
    <w:div w:id="161357352">
      <w:bodyDiv w:val="1"/>
      <w:marLeft w:val="0"/>
      <w:marRight w:val="0"/>
      <w:marTop w:val="0"/>
      <w:marBottom w:val="0"/>
      <w:divBdr>
        <w:top w:val="none" w:sz="0" w:space="0" w:color="auto"/>
        <w:left w:val="none" w:sz="0" w:space="0" w:color="auto"/>
        <w:bottom w:val="none" w:sz="0" w:space="0" w:color="auto"/>
        <w:right w:val="none" w:sz="0" w:space="0" w:color="auto"/>
      </w:divBdr>
    </w:div>
    <w:div w:id="211697860">
      <w:bodyDiv w:val="1"/>
      <w:marLeft w:val="0"/>
      <w:marRight w:val="0"/>
      <w:marTop w:val="0"/>
      <w:marBottom w:val="0"/>
      <w:divBdr>
        <w:top w:val="none" w:sz="0" w:space="0" w:color="auto"/>
        <w:left w:val="none" w:sz="0" w:space="0" w:color="auto"/>
        <w:bottom w:val="none" w:sz="0" w:space="0" w:color="auto"/>
        <w:right w:val="none" w:sz="0" w:space="0" w:color="auto"/>
      </w:divBdr>
      <w:divsChild>
        <w:div w:id="163396616">
          <w:marLeft w:val="0"/>
          <w:marRight w:val="0"/>
          <w:marTop w:val="0"/>
          <w:marBottom w:val="0"/>
          <w:divBdr>
            <w:top w:val="none" w:sz="0" w:space="0" w:color="auto"/>
            <w:left w:val="none" w:sz="0" w:space="0" w:color="auto"/>
            <w:bottom w:val="none" w:sz="0" w:space="0" w:color="auto"/>
            <w:right w:val="none" w:sz="0" w:space="0" w:color="auto"/>
          </w:divBdr>
        </w:div>
      </w:divsChild>
    </w:div>
    <w:div w:id="364253498">
      <w:bodyDiv w:val="1"/>
      <w:marLeft w:val="0"/>
      <w:marRight w:val="0"/>
      <w:marTop w:val="0"/>
      <w:marBottom w:val="0"/>
      <w:divBdr>
        <w:top w:val="none" w:sz="0" w:space="0" w:color="auto"/>
        <w:left w:val="none" w:sz="0" w:space="0" w:color="auto"/>
        <w:bottom w:val="none" w:sz="0" w:space="0" w:color="auto"/>
        <w:right w:val="none" w:sz="0" w:space="0" w:color="auto"/>
      </w:divBdr>
    </w:div>
    <w:div w:id="419369784">
      <w:bodyDiv w:val="1"/>
      <w:marLeft w:val="0"/>
      <w:marRight w:val="0"/>
      <w:marTop w:val="0"/>
      <w:marBottom w:val="0"/>
      <w:divBdr>
        <w:top w:val="none" w:sz="0" w:space="0" w:color="auto"/>
        <w:left w:val="none" w:sz="0" w:space="0" w:color="auto"/>
        <w:bottom w:val="none" w:sz="0" w:space="0" w:color="auto"/>
        <w:right w:val="none" w:sz="0" w:space="0" w:color="auto"/>
      </w:divBdr>
    </w:div>
    <w:div w:id="462620869">
      <w:bodyDiv w:val="1"/>
      <w:marLeft w:val="0"/>
      <w:marRight w:val="0"/>
      <w:marTop w:val="0"/>
      <w:marBottom w:val="0"/>
      <w:divBdr>
        <w:top w:val="none" w:sz="0" w:space="0" w:color="auto"/>
        <w:left w:val="none" w:sz="0" w:space="0" w:color="auto"/>
        <w:bottom w:val="none" w:sz="0" w:space="0" w:color="auto"/>
        <w:right w:val="none" w:sz="0" w:space="0" w:color="auto"/>
      </w:divBdr>
    </w:div>
    <w:div w:id="542865172">
      <w:bodyDiv w:val="1"/>
      <w:marLeft w:val="0"/>
      <w:marRight w:val="0"/>
      <w:marTop w:val="0"/>
      <w:marBottom w:val="0"/>
      <w:divBdr>
        <w:top w:val="none" w:sz="0" w:space="0" w:color="auto"/>
        <w:left w:val="none" w:sz="0" w:space="0" w:color="auto"/>
        <w:bottom w:val="none" w:sz="0" w:space="0" w:color="auto"/>
        <w:right w:val="none" w:sz="0" w:space="0" w:color="auto"/>
      </w:divBdr>
    </w:div>
    <w:div w:id="544567944">
      <w:bodyDiv w:val="1"/>
      <w:marLeft w:val="0"/>
      <w:marRight w:val="0"/>
      <w:marTop w:val="0"/>
      <w:marBottom w:val="0"/>
      <w:divBdr>
        <w:top w:val="none" w:sz="0" w:space="0" w:color="auto"/>
        <w:left w:val="none" w:sz="0" w:space="0" w:color="auto"/>
        <w:bottom w:val="none" w:sz="0" w:space="0" w:color="auto"/>
        <w:right w:val="none" w:sz="0" w:space="0" w:color="auto"/>
      </w:divBdr>
    </w:div>
    <w:div w:id="565646049">
      <w:bodyDiv w:val="1"/>
      <w:marLeft w:val="0"/>
      <w:marRight w:val="0"/>
      <w:marTop w:val="0"/>
      <w:marBottom w:val="0"/>
      <w:divBdr>
        <w:top w:val="none" w:sz="0" w:space="0" w:color="auto"/>
        <w:left w:val="none" w:sz="0" w:space="0" w:color="auto"/>
        <w:bottom w:val="none" w:sz="0" w:space="0" w:color="auto"/>
        <w:right w:val="none" w:sz="0" w:space="0" w:color="auto"/>
      </w:divBdr>
    </w:div>
    <w:div w:id="569317154">
      <w:bodyDiv w:val="1"/>
      <w:marLeft w:val="0"/>
      <w:marRight w:val="0"/>
      <w:marTop w:val="0"/>
      <w:marBottom w:val="0"/>
      <w:divBdr>
        <w:top w:val="none" w:sz="0" w:space="0" w:color="auto"/>
        <w:left w:val="none" w:sz="0" w:space="0" w:color="auto"/>
        <w:bottom w:val="none" w:sz="0" w:space="0" w:color="auto"/>
        <w:right w:val="none" w:sz="0" w:space="0" w:color="auto"/>
      </w:divBdr>
    </w:div>
    <w:div w:id="658969958">
      <w:bodyDiv w:val="1"/>
      <w:marLeft w:val="0"/>
      <w:marRight w:val="0"/>
      <w:marTop w:val="0"/>
      <w:marBottom w:val="0"/>
      <w:divBdr>
        <w:top w:val="none" w:sz="0" w:space="0" w:color="auto"/>
        <w:left w:val="none" w:sz="0" w:space="0" w:color="auto"/>
        <w:bottom w:val="none" w:sz="0" w:space="0" w:color="auto"/>
        <w:right w:val="none" w:sz="0" w:space="0" w:color="auto"/>
      </w:divBdr>
    </w:div>
    <w:div w:id="817111608">
      <w:bodyDiv w:val="1"/>
      <w:marLeft w:val="0"/>
      <w:marRight w:val="0"/>
      <w:marTop w:val="0"/>
      <w:marBottom w:val="0"/>
      <w:divBdr>
        <w:top w:val="none" w:sz="0" w:space="0" w:color="auto"/>
        <w:left w:val="none" w:sz="0" w:space="0" w:color="auto"/>
        <w:bottom w:val="none" w:sz="0" w:space="0" w:color="auto"/>
        <w:right w:val="none" w:sz="0" w:space="0" w:color="auto"/>
      </w:divBdr>
      <w:divsChild>
        <w:div w:id="977539585">
          <w:marLeft w:val="0"/>
          <w:marRight w:val="0"/>
          <w:marTop w:val="0"/>
          <w:marBottom w:val="0"/>
          <w:divBdr>
            <w:top w:val="none" w:sz="0" w:space="0" w:color="auto"/>
            <w:left w:val="none" w:sz="0" w:space="0" w:color="auto"/>
            <w:bottom w:val="none" w:sz="0" w:space="0" w:color="auto"/>
            <w:right w:val="none" w:sz="0" w:space="0" w:color="auto"/>
          </w:divBdr>
          <w:divsChild>
            <w:div w:id="653681015">
              <w:marLeft w:val="0"/>
              <w:marRight w:val="0"/>
              <w:marTop w:val="0"/>
              <w:marBottom w:val="0"/>
              <w:divBdr>
                <w:top w:val="none" w:sz="0" w:space="0" w:color="auto"/>
                <w:left w:val="none" w:sz="0" w:space="0" w:color="auto"/>
                <w:bottom w:val="none" w:sz="0" w:space="0" w:color="auto"/>
                <w:right w:val="none" w:sz="0" w:space="0" w:color="auto"/>
              </w:divBdr>
              <w:divsChild>
                <w:div w:id="20100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3654">
      <w:bodyDiv w:val="1"/>
      <w:marLeft w:val="0"/>
      <w:marRight w:val="0"/>
      <w:marTop w:val="0"/>
      <w:marBottom w:val="0"/>
      <w:divBdr>
        <w:top w:val="none" w:sz="0" w:space="0" w:color="auto"/>
        <w:left w:val="none" w:sz="0" w:space="0" w:color="auto"/>
        <w:bottom w:val="none" w:sz="0" w:space="0" w:color="auto"/>
        <w:right w:val="none" w:sz="0" w:space="0" w:color="auto"/>
      </w:divBdr>
    </w:div>
    <w:div w:id="909995980">
      <w:bodyDiv w:val="1"/>
      <w:marLeft w:val="0"/>
      <w:marRight w:val="0"/>
      <w:marTop w:val="0"/>
      <w:marBottom w:val="0"/>
      <w:divBdr>
        <w:top w:val="none" w:sz="0" w:space="0" w:color="auto"/>
        <w:left w:val="none" w:sz="0" w:space="0" w:color="auto"/>
        <w:bottom w:val="none" w:sz="0" w:space="0" w:color="auto"/>
        <w:right w:val="none" w:sz="0" w:space="0" w:color="auto"/>
      </w:divBdr>
      <w:divsChild>
        <w:div w:id="315188609">
          <w:marLeft w:val="0"/>
          <w:marRight w:val="0"/>
          <w:marTop w:val="0"/>
          <w:marBottom w:val="0"/>
          <w:divBdr>
            <w:top w:val="none" w:sz="0" w:space="0" w:color="auto"/>
            <w:left w:val="none" w:sz="0" w:space="0" w:color="auto"/>
            <w:bottom w:val="none" w:sz="0" w:space="0" w:color="auto"/>
            <w:right w:val="none" w:sz="0" w:space="0" w:color="auto"/>
          </w:divBdr>
          <w:divsChild>
            <w:div w:id="1940528717">
              <w:marLeft w:val="0"/>
              <w:marRight w:val="0"/>
              <w:marTop w:val="0"/>
              <w:marBottom w:val="0"/>
              <w:divBdr>
                <w:top w:val="none" w:sz="0" w:space="0" w:color="auto"/>
                <w:left w:val="none" w:sz="0" w:space="0" w:color="auto"/>
                <w:bottom w:val="none" w:sz="0" w:space="0" w:color="auto"/>
                <w:right w:val="none" w:sz="0" w:space="0" w:color="auto"/>
              </w:divBdr>
              <w:divsChild>
                <w:div w:id="9599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2745">
      <w:bodyDiv w:val="1"/>
      <w:marLeft w:val="0"/>
      <w:marRight w:val="0"/>
      <w:marTop w:val="0"/>
      <w:marBottom w:val="0"/>
      <w:divBdr>
        <w:top w:val="none" w:sz="0" w:space="0" w:color="auto"/>
        <w:left w:val="none" w:sz="0" w:space="0" w:color="auto"/>
        <w:bottom w:val="none" w:sz="0" w:space="0" w:color="auto"/>
        <w:right w:val="none" w:sz="0" w:space="0" w:color="auto"/>
      </w:divBdr>
      <w:divsChild>
        <w:div w:id="895970763">
          <w:marLeft w:val="0"/>
          <w:marRight w:val="0"/>
          <w:marTop w:val="0"/>
          <w:marBottom w:val="0"/>
          <w:divBdr>
            <w:top w:val="none" w:sz="0" w:space="0" w:color="auto"/>
            <w:left w:val="none" w:sz="0" w:space="0" w:color="auto"/>
            <w:bottom w:val="none" w:sz="0" w:space="0" w:color="auto"/>
            <w:right w:val="none" w:sz="0" w:space="0" w:color="auto"/>
          </w:divBdr>
          <w:divsChild>
            <w:div w:id="599724672">
              <w:marLeft w:val="0"/>
              <w:marRight w:val="0"/>
              <w:marTop w:val="0"/>
              <w:marBottom w:val="0"/>
              <w:divBdr>
                <w:top w:val="none" w:sz="0" w:space="0" w:color="auto"/>
                <w:left w:val="none" w:sz="0" w:space="0" w:color="auto"/>
                <w:bottom w:val="none" w:sz="0" w:space="0" w:color="auto"/>
                <w:right w:val="none" w:sz="0" w:space="0" w:color="auto"/>
              </w:divBdr>
              <w:divsChild>
                <w:div w:id="1320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4887">
      <w:bodyDiv w:val="1"/>
      <w:marLeft w:val="0"/>
      <w:marRight w:val="0"/>
      <w:marTop w:val="0"/>
      <w:marBottom w:val="0"/>
      <w:divBdr>
        <w:top w:val="none" w:sz="0" w:space="0" w:color="auto"/>
        <w:left w:val="none" w:sz="0" w:space="0" w:color="auto"/>
        <w:bottom w:val="none" w:sz="0" w:space="0" w:color="auto"/>
        <w:right w:val="none" w:sz="0" w:space="0" w:color="auto"/>
      </w:divBdr>
    </w:div>
    <w:div w:id="1037705304">
      <w:bodyDiv w:val="1"/>
      <w:marLeft w:val="0"/>
      <w:marRight w:val="0"/>
      <w:marTop w:val="0"/>
      <w:marBottom w:val="0"/>
      <w:divBdr>
        <w:top w:val="none" w:sz="0" w:space="0" w:color="auto"/>
        <w:left w:val="none" w:sz="0" w:space="0" w:color="auto"/>
        <w:bottom w:val="none" w:sz="0" w:space="0" w:color="auto"/>
        <w:right w:val="none" w:sz="0" w:space="0" w:color="auto"/>
      </w:divBdr>
    </w:div>
    <w:div w:id="1053894658">
      <w:bodyDiv w:val="1"/>
      <w:marLeft w:val="0"/>
      <w:marRight w:val="0"/>
      <w:marTop w:val="0"/>
      <w:marBottom w:val="0"/>
      <w:divBdr>
        <w:top w:val="none" w:sz="0" w:space="0" w:color="auto"/>
        <w:left w:val="none" w:sz="0" w:space="0" w:color="auto"/>
        <w:bottom w:val="none" w:sz="0" w:space="0" w:color="auto"/>
        <w:right w:val="none" w:sz="0" w:space="0" w:color="auto"/>
      </w:divBdr>
    </w:div>
    <w:div w:id="1062293079">
      <w:bodyDiv w:val="1"/>
      <w:marLeft w:val="0"/>
      <w:marRight w:val="0"/>
      <w:marTop w:val="0"/>
      <w:marBottom w:val="0"/>
      <w:divBdr>
        <w:top w:val="none" w:sz="0" w:space="0" w:color="auto"/>
        <w:left w:val="none" w:sz="0" w:space="0" w:color="auto"/>
        <w:bottom w:val="none" w:sz="0" w:space="0" w:color="auto"/>
        <w:right w:val="none" w:sz="0" w:space="0" w:color="auto"/>
      </w:divBdr>
    </w:div>
    <w:div w:id="1158880521">
      <w:bodyDiv w:val="1"/>
      <w:marLeft w:val="0"/>
      <w:marRight w:val="0"/>
      <w:marTop w:val="0"/>
      <w:marBottom w:val="0"/>
      <w:divBdr>
        <w:top w:val="none" w:sz="0" w:space="0" w:color="auto"/>
        <w:left w:val="none" w:sz="0" w:space="0" w:color="auto"/>
        <w:bottom w:val="none" w:sz="0" w:space="0" w:color="auto"/>
        <w:right w:val="none" w:sz="0" w:space="0" w:color="auto"/>
      </w:divBdr>
    </w:div>
    <w:div w:id="1161847847">
      <w:bodyDiv w:val="1"/>
      <w:marLeft w:val="0"/>
      <w:marRight w:val="0"/>
      <w:marTop w:val="0"/>
      <w:marBottom w:val="0"/>
      <w:divBdr>
        <w:top w:val="none" w:sz="0" w:space="0" w:color="auto"/>
        <w:left w:val="none" w:sz="0" w:space="0" w:color="auto"/>
        <w:bottom w:val="none" w:sz="0" w:space="0" w:color="auto"/>
        <w:right w:val="none" w:sz="0" w:space="0" w:color="auto"/>
      </w:divBdr>
    </w:div>
    <w:div w:id="1164400201">
      <w:bodyDiv w:val="1"/>
      <w:marLeft w:val="0"/>
      <w:marRight w:val="0"/>
      <w:marTop w:val="0"/>
      <w:marBottom w:val="0"/>
      <w:divBdr>
        <w:top w:val="none" w:sz="0" w:space="0" w:color="auto"/>
        <w:left w:val="none" w:sz="0" w:space="0" w:color="auto"/>
        <w:bottom w:val="none" w:sz="0" w:space="0" w:color="auto"/>
        <w:right w:val="none" w:sz="0" w:space="0" w:color="auto"/>
      </w:divBdr>
    </w:div>
    <w:div w:id="1189218180">
      <w:bodyDiv w:val="1"/>
      <w:marLeft w:val="0"/>
      <w:marRight w:val="0"/>
      <w:marTop w:val="0"/>
      <w:marBottom w:val="0"/>
      <w:divBdr>
        <w:top w:val="none" w:sz="0" w:space="0" w:color="auto"/>
        <w:left w:val="none" w:sz="0" w:space="0" w:color="auto"/>
        <w:bottom w:val="none" w:sz="0" w:space="0" w:color="auto"/>
        <w:right w:val="none" w:sz="0" w:space="0" w:color="auto"/>
      </w:divBdr>
    </w:div>
    <w:div w:id="1480147380">
      <w:bodyDiv w:val="1"/>
      <w:marLeft w:val="0"/>
      <w:marRight w:val="0"/>
      <w:marTop w:val="0"/>
      <w:marBottom w:val="0"/>
      <w:divBdr>
        <w:top w:val="none" w:sz="0" w:space="0" w:color="auto"/>
        <w:left w:val="none" w:sz="0" w:space="0" w:color="auto"/>
        <w:bottom w:val="none" w:sz="0" w:space="0" w:color="auto"/>
        <w:right w:val="none" w:sz="0" w:space="0" w:color="auto"/>
      </w:divBdr>
      <w:divsChild>
        <w:div w:id="12584719">
          <w:marLeft w:val="0"/>
          <w:marRight w:val="0"/>
          <w:marTop w:val="0"/>
          <w:marBottom w:val="0"/>
          <w:divBdr>
            <w:top w:val="none" w:sz="0" w:space="0" w:color="auto"/>
            <w:left w:val="none" w:sz="0" w:space="0" w:color="auto"/>
            <w:bottom w:val="none" w:sz="0" w:space="0" w:color="auto"/>
            <w:right w:val="none" w:sz="0" w:space="0" w:color="auto"/>
          </w:divBdr>
          <w:divsChild>
            <w:div w:id="2002855361">
              <w:marLeft w:val="0"/>
              <w:marRight w:val="0"/>
              <w:marTop w:val="0"/>
              <w:marBottom w:val="0"/>
              <w:divBdr>
                <w:top w:val="none" w:sz="0" w:space="0" w:color="auto"/>
                <w:left w:val="none" w:sz="0" w:space="0" w:color="auto"/>
                <w:bottom w:val="none" w:sz="0" w:space="0" w:color="auto"/>
                <w:right w:val="none" w:sz="0" w:space="0" w:color="auto"/>
              </w:divBdr>
              <w:divsChild>
                <w:div w:id="16844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01441">
      <w:bodyDiv w:val="1"/>
      <w:marLeft w:val="0"/>
      <w:marRight w:val="0"/>
      <w:marTop w:val="0"/>
      <w:marBottom w:val="0"/>
      <w:divBdr>
        <w:top w:val="none" w:sz="0" w:space="0" w:color="auto"/>
        <w:left w:val="none" w:sz="0" w:space="0" w:color="auto"/>
        <w:bottom w:val="none" w:sz="0" w:space="0" w:color="auto"/>
        <w:right w:val="none" w:sz="0" w:space="0" w:color="auto"/>
      </w:divBdr>
    </w:div>
    <w:div w:id="1578594778">
      <w:bodyDiv w:val="1"/>
      <w:marLeft w:val="0"/>
      <w:marRight w:val="0"/>
      <w:marTop w:val="0"/>
      <w:marBottom w:val="0"/>
      <w:divBdr>
        <w:top w:val="none" w:sz="0" w:space="0" w:color="auto"/>
        <w:left w:val="none" w:sz="0" w:space="0" w:color="auto"/>
        <w:bottom w:val="none" w:sz="0" w:space="0" w:color="auto"/>
        <w:right w:val="none" w:sz="0" w:space="0" w:color="auto"/>
      </w:divBdr>
      <w:divsChild>
        <w:div w:id="668874538">
          <w:marLeft w:val="0"/>
          <w:marRight w:val="0"/>
          <w:marTop w:val="0"/>
          <w:marBottom w:val="0"/>
          <w:divBdr>
            <w:top w:val="none" w:sz="0" w:space="0" w:color="auto"/>
            <w:left w:val="none" w:sz="0" w:space="0" w:color="auto"/>
            <w:bottom w:val="none" w:sz="0" w:space="0" w:color="auto"/>
            <w:right w:val="none" w:sz="0" w:space="0" w:color="auto"/>
          </w:divBdr>
          <w:divsChild>
            <w:div w:id="845481949">
              <w:marLeft w:val="0"/>
              <w:marRight w:val="0"/>
              <w:marTop w:val="0"/>
              <w:marBottom w:val="0"/>
              <w:divBdr>
                <w:top w:val="none" w:sz="0" w:space="0" w:color="auto"/>
                <w:left w:val="none" w:sz="0" w:space="0" w:color="auto"/>
                <w:bottom w:val="none" w:sz="0" w:space="0" w:color="auto"/>
                <w:right w:val="none" w:sz="0" w:space="0" w:color="auto"/>
              </w:divBdr>
              <w:divsChild>
                <w:div w:id="6159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6248">
      <w:bodyDiv w:val="1"/>
      <w:marLeft w:val="0"/>
      <w:marRight w:val="0"/>
      <w:marTop w:val="0"/>
      <w:marBottom w:val="0"/>
      <w:divBdr>
        <w:top w:val="none" w:sz="0" w:space="0" w:color="auto"/>
        <w:left w:val="none" w:sz="0" w:space="0" w:color="auto"/>
        <w:bottom w:val="none" w:sz="0" w:space="0" w:color="auto"/>
        <w:right w:val="none" w:sz="0" w:space="0" w:color="auto"/>
      </w:divBdr>
      <w:divsChild>
        <w:div w:id="1642416242">
          <w:marLeft w:val="0"/>
          <w:marRight w:val="0"/>
          <w:marTop w:val="0"/>
          <w:marBottom w:val="0"/>
          <w:divBdr>
            <w:top w:val="none" w:sz="0" w:space="0" w:color="auto"/>
            <w:left w:val="none" w:sz="0" w:space="0" w:color="auto"/>
            <w:bottom w:val="none" w:sz="0" w:space="0" w:color="auto"/>
            <w:right w:val="none" w:sz="0" w:space="0" w:color="auto"/>
          </w:divBdr>
        </w:div>
      </w:divsChild>
    </w:div>
    <w:div w:id="1714573332">
      <w:bodyDiv w:val="1"/>
      <w:marLeft w:val="0"/>
      <w:marRight w:val="0"/>
      <w:marTop w:val="0"/>
      <w:marBottom w:val="0"/>
      <w:divBdr>
        <w:top w:val="none" w:sz="0" w:space="0" w:color="auto"/>
        <w:left w:val="none" w:sz="0" w:space="0" w:color="auto"/>
        <w:bottom w:val="none" w:sz="0" w:space="0" w:color="auto"/>
        <w:right w:val="none" w:sz="0" w:space="0" w:color="auto"/>
      </w:divBdr>
    </w:div>
    <w:div w:id="1723598439">
      <w:bodyDiv w:val="1"/>
      <w:marLeft w:val="0"/>
      <w:marRight w:val="0"/>
      <w:marTop w:val="0"/>
      <w:marBottom w:val="0"/>
      <w:divBdr>
        <w:top w:val="none" w:sz="0" w:space="0" w:color="auto"/>
        <w:left w:val="none" w:sz="0" w:space="0" w:color="auto"/>
        <w:bottom w:val="none" w:sz="0" w:space="0" w:color="auto"/>
        <w:right w:val="none" w:sz="0" w:space="0" w:color="auto"/>
      </w:divBdr>
    </w:div>
    <w:div w:id="1734425662">
      <w:bodyDiv w:val="1"/>
      <w:marLeft w:val="0"/>
      <w:marRight w:val="0"/>
      <w:marTop w:val="0"/>
      <w:marBottom w:val="0"/>
      <w:divBdr>
        <w:top w:val="none" w:sz="0" w:space="0" w:color="auto"/>
        <w:left w:val="none" w:sz="0" w:space="0" w:color="auto"/>
        <w:bottom w:val="none" w:sz="0" w:space="0" w:color="auto"/>
        <w:right w:val="none" w:sz="0" w:space="0" w:color="auto"/>
      </w:divBdr>
    </w:div>
    <w:div w:id="1740251275">
      <w:bodyDiv w:val="1"/>
      <w:marLeft w:val="0"/>
      <w:marRight w:val="0"/>
      <w:marTop w:val="0"/>
      <w:marBottom w:val="0"/>
      <w:divBdr>
        <w:top w:val="none" w:sz="0" w:space="0" w:color="auto"/>
        <w:left w:val="none" w:sz="0" w:space="0" w:color="auto"/>
        <w:bottom w:val="none" w:sz="0" w:space="0" w:color="auto"/>
        <w:right w:val="none" w:sz="0" w:space="0" w:color="auto"/>
      </w:divBdr>
      <w:divsChild>
        <w:div w:id="459955719">
          <w:marLeft w:val="0"/>
          <w:marRight w:val="0"/>
          <w:marTop w:val="0"/>
          <w:marBottom w:val="0"/>
          <w:divBdr>
            <w:top w:val="none" w:sz="0" w:space="0" w:color="auto"/>
            <w:left w:val="none" w:sz="0" w:space="0" w:color="auto"/>
            <w:bottom w:val="none" w:sz="0" w:space="0" w:color="auto"/>
            <w:right w:val="none" w:sz="0" w:space="0" w:color="auto"/>
          </w:divBdr>
          <w:divsChild>
            <w:div w:id="620575792">
              <w:marLeft w:val="0"/>
              <w:marRight w:val="0"/>
              <w:marTop w:val="0"/>
              <w:marBottom w:val="0"/>
              <w:divBdr>
                <w:top w:val="none" w:sz="0" w:space="0" w:color="auto"/>
                <w:left w:val="none" w:sz="0" w:space="0" w:color="auto"/>
                <w:bottom w:val="none" w:sz="0" w:space="0" w:color="auto"/>
                <w:right w:val="none" w:sz="0" w:space="0" w:color="auto"/>
              </w:divBdr>
              <w:divsChild>
                <w:div w:id="13619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4180">
      <w:bodyDiv w:val="1"/>
      <w:marLeft w:val="0"/>
      <w:marRight w:val="0"/>
      <w:marTop w:val="0"/>
      <w:marBottom w:val="0"/>
      <w:divBdr>
        <w:top w:val="none" w:sz="0" w:space="0" w:color="auto"/>
        <w:left w:val="none" w:sz="0" w:space="0" w:color="auto"/>
        <w:bottom w:val="none" w:sz="0" w:space="0" w:color="auto"/>
        <w:right w:val="none" w:sz="0" w:space="0" w:color="auto"/>
      </w:divBdr>
      <w:divsChild>
        <w:div w:id="1218081753">
          <w:marLeft w:val="0"/>
          <w:marRight w:val="0"/>
          <w:marTop w:val="0"/>
          <w:marBottom w:val="0"/>
          <w:divBdr>
            <w:top w:val="none" w:sz="0" w:space="0" w:color="auto"/>
            <w:left w:val="none" w:sz="0" w:space="0" w:color="auto"/>
            <w:bottom w:val="none" w:sz="0" w:space="0" w:color="auto"/>
            <w:right w:val="none" w:sz="0" w:space="0" w:color="auto"/>
          </w:divBdr>
          <w:divsChild>
            <w:div w:id="1579287050">
              <w:marLeft w:val="0"/>
              <w:marRight w:val="0"/>
              <w:marTop w:val="0"/>
              <w:marBottom w:val="0"/>
              <w:divBdr>
                <w:top w:val="none" w:sz="0" w:space="0" w:color="auto"/>
                <w:left w:val="none" w:sz="0" w:space="0" w:color="auto"/>
                <w:bottom w:val="none" w:sz="0" w:space="0" w:color="auto"/>
                <w:right w:val="none" w:sz="0" w:space="0" w:color="auto"/>
              </w:divBdr>
              <w:divsChild>
                <w:div w:id="19452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7856">
      <w:bodyDiv w:val="1"/>
      <w:marLeft w:val="0"/>
      <w:marRight w:val="0"/>
      <w:marTop w:val="0"/>
      <w:marBottom w:val="0"/>
      <w:divBdr>
        <w:top w:val="none" w:sz="0" w:space="0" w:color="auto"/>
        <w:left w:val="none" w:sz="0" w:space="0" w:color="auto"/>
        <w:bottom w:val="none" w:sz="0" w:space="0" w:color="auto"/>
        <w:right w:val="none" w:sz="0" w:space="0" w:color="auto"/>
      </w:divBdr>
    </w:div>
    <w:div w:id="1856308427">
      <w:bodyDiv w:val="1"/>
      <w:marLeft w:val="0"/>
      <w:marRight w:val="0"/>
      <w:marTop w:val="0"/>
      <w:marBottom w:val="0"/>
      <w:divBdr>
        <w:top w:val="none" w:sz="0" w:space="0" w:color="auto"/>
        <w:left w:val="none" w:sz="0" w:space="0" w:color="auto"/>
        <w:bottom w:val="none" w:sz="0" w:space="0" w:color="auto"/>
        <w:right w:val="none" w:sz="0" w:space="0" w:color="auto"/>
      </w:divBdr>
    </w:div>
    <w:div w:id="1897742406">
      <w:bodyDiv w:val="1"/>
      <w:marLeft w:val="0"/>
      <w:marRight w:val="0"/>
      <w:marTop w:val="0"/>
      <w:marBottom w:val="0"/>
      <w:divBdr>
        <w:top w:val="none" w:sz="0" w:space="0" w:color="auto"/>
        <w:left w:val="none" w:sz="0" w:space="0" w:color="auto"/>
        <w:bottom w:val="none" w:sz="0" w:space="0" w:color="auto"/>
        <w:right w:val="none" w:sz="0" w:space="0" w:color="auto"/>
      </w:divBdr>
    </w:div>
    <w:div w:id="1917593014">
      <w:bodyDiv w:val="1"/>
      <w:marLeft w:val="0"/>
      <w:marRight w:val="0"/>
      <w:marTop w:val="0"/>
      <w:marBottom w:val="0"/>
      <w:divBdr>
        <w:top w:val="none" w:sz="0" w:space="0" w:color="auto"/>
        <w:left w:val="none" w:sz="0" w:space="0" w:color="auto"/>
        <w:bottom w:val="none" w:sz="0" w:space="0" w:color="auto"/>
        <w:right w:val="none" w:sz="0" w:space="0" w:color="auto"/>
      </w:divBdr>
    </w:div>
    <w:div w:id="20616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14</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2018-12-23T05:10:00Z</dcterms:created>
  <dcterms:modified xsi:type="dcterms:W3CDTF">2018-12-25T11:49:00Z</dcterms:modified>
</cp:coreProperties>
</file>