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Style w:val="15"/>
          <w:rFonts w:ascii="宋体" w:hAnsi="宋体" w:eastAsia="宋体" w:cs="宋体"/>
          <w:b/>
          <w:bCs/>
          <w:i w:val="0"/>
          <w:iCs w:val="0"/>
          <w:caps w:val="0"/>
          <w:smallCaps w:val="0"/>
          <w:strike w:val="0"/>
          <w:dstrike w:val="0"/>
          <w:outline w:val="0"/>
          <w:color w:val="000000"/>
          <w:spacing w:val="0"/>
          <w:kern w:val="2"/>
          <w:position w:val="0"/>
          <w:sz w:val="24"/>
          <w:szCs w:val="24"/>
          <w:u w:val="none" w:color="000000"/>
          <w:vertAlign w:val="baseline"/>
          <w:rtl w:val="0"/>
          <w:lang w:val="zh-TW" w:eastAsia="zh-TW"/>
        </w:rPr>
      </w:pPr>
    </w:p>
    <w:p>
      <w:pPr>
        <w:keepNext w:val="0"/>
        <w:keepLines w:val="0"/>
        <w:pageBreakBefore w:val="0"/>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Style w:val="15"/>
          <w:rFonts w:ascii="宋体" w:hAnsi="宋体" w:eastAsia="宋体" w:cs="宋体"/>
          <w:b w:val="0"/>
          <w:bCs w:val="0"/>
          <w:i w:val="0"/>
          <w:iCs w:val="0"/>
          <w:caps w:val="0"/>
          <w:smallCaps w:val="0"/>
          <w:strike w:val="0"/>
          <w:dstrike w:val="0"/>
          <w:outline w:val="0"/>
          <w:color w:val="000000"/>
          <w:spacing w:val="0"/>
          <w:kern w:val="2"/>
          <w:position w:val="0"/>
          <w:sz w:val="30"/>
          <w:szCs w:val="30"/>
          <w:u w:val="none" w:color="000000"/>
          <w:vertAlign w:val="baseline"/>
          <w:rtl w:val="0"/>
          <w:lang w:val="en-US"/>
        </w:rPr>
      </w:pPr>
      <w:r>
        <w:rPr>
          <w:rStyle w:val="15"/>
          <w:rFonts w:ascii="宋体" w:hAnsi="宋体" w:eastAsia="宋体" w:cs="宋体"/>
          <w:b w:val="0"/>
          <w:bCs w:val="0"/>
          <w:i w:val="0"/>
          <w:iCs w:val="0"/>
          <w:caps w:val="0"/>
          <w:smallCaps w:val="0"/>
          <w:strike w:val="0"/>
          <w:dstrike w:val="0"/>
          <w:outline w:val="0"/>
          <w:color w:val="000000"/>
          <w:spacing w:val="0"/>
          <w:kern w:val="2"/>
          <w:position w:val="0"/>
          <w:sz w:val="20"/>
          <w:szCs w:val="20"/>
          <w:u w:val="none" w:color="000000"/>
          <w:vertAlign w:val="baseline"/>
          <w:rtl w:val="0"/>
          <w:lang w:val="en-US"/>
        </w:rPr>
        <w:drawing>
          <wp:anchor distT="0" distB="0" distL="0" distR="0" simplePos="0" relativeHeight="251659264" behindDoc="0" locked="0" layoutInCell="1" allowOverlap="1">
            <wp:simplePos x="0" y="0"/>
            <wp:positionH relativeFrom="column">
              <wp:posOffset>1257300</wp:posOffset>
            </wp:positionH>
            <wp:positionV relativeFrom="line">
              <wp:posOffset>0</wp:posOffset>
            </wp:positionV>
            <wp:extent cx="3007360" cy="948055"/>
            <wp:effectExtent l="0" t="0" r="0" b="0"/>
            <wp:wrapTopAndBottom/>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6"/>
                    <a:stretch>
                      <a:fillRect/>
                    </a:stretch>
                  </pic:blipFill>
                  <pic:spPr>
                    <a:xfrm>
                      <a:off x="0" y="0"/>
                      <a:ext cx="3007361" cy="948056"/>
                    </a:xfrm>
                    <a:prstGeom prst="rect">
                      <a:avLst/>
                    </a:prstGeom>
                    <a:ln w="12700" cap="flat">
                      <a:noFill/>
                      <a:miter lim="400000"/>
                      <a:headEnd/>
                      <a:tailEnd/>
                    </a:ln>
                    <a:effectLst/>
                  </pic:spPr>
                </pic:pic>
              </a:graphicData>
            </a:graphic>
          </wp:anchor>
        </w:drawing>
      </w:r>
    </w:p>
    <w:p>
      <w:pPr>
        <w:keepNext w:val="0"/>
        <w:keepLines w:val="0"/>
        <w:pageBreakBefore w:val="0"/>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Style w:val="15"/>
          <w:rFonts w:ascii="宋体" w:hAnsi="宋体" w:eastAsia="宋体" w:cs="宋体"/>
          <w:b w:val="0"/>
          <w:bCs w:val="0"/>
          <w:i w:val="0"/>
          <w:iCs w:val="0"/>
          <w:caps w:val="0"/>
          <w:smallCaps w:val="0"/>
          <w:strike w:val="0"/>
          <w:dstrike w:val="0"/>
          <w:outline w:val="0"/>
          <w:color w:val="000000"/>
          <w:spacing w:val="0"/>
          <w:kern w:val="2"/>
          <w:position w:val="0"/>
          <w:sz w:val="44"/>
          <w:szCs w:val="44"/>
          <w:u w:val="none" w:color="000000"/>
          <w:vertAlign w:val="baseline"/>
          <w:rtl w:val="0"/>
        </w:rPr>
      </w:pPr>
      <w:r>
        <w:rPr>
          <w:rStyle w:val="15"/>
          <w:rFonts w:ascii="宋体" w:hAnsi="宋体" w:eastAsia="宋体" w:cs="宋体"/>
          <w:b w:val="0"/>
          <w:bCs w:val="0"/>
          <w:i w:val="0"/>
          <w:iCs w:val="0"/>
          <w:caps w:val="0"/>
          <w:smallCaps w:val="0"/>
          <w:strike w:val="0"/>
          <w:dstrike w:val="0"/>
          <w:outline w:val="0"/>
          <w:color w:val="000000"/>
          <w:spacing w:val="0"/>
          <w:kern w:val="2"/>
          <w:position w:val="0"/>
          <w:sz w:val="44"/>
          <w:szCs w:val="44"/>
          <w:u w:val="none" w:color="000000"/>
          <w:vertAlign w:val="baseline"/>
          <w:rtl w:val="0"/>
          <w:lang w:val="en-US"/>
        </w:rPr>
        <w:t xml:space="preserve"> </w:t>
      </w:r>
      <w:r>
        <w:rPr>
          <w:rStyle w:val="15"/>
          <w:rFonts w:hint="eastAsia" w:ascii="宋体" w:hAnsi="宋体" w:eastAsia="宋体" w:cs="宋体"/>
          <w:b w:val="0"/>
          <w:bCs w:val="0"/>
          <w:i w:val="0"/>
          <w:iCs w:val="0"/>
          <w:caps w:val="0"/>
          <w:smallCaps w:val="0"/>
          <w:strike w:val="0"/>
          <w:dstrike w:val="0"/>
          <w:outline w:val="0"/>
          <w:color w:val="000000"/>
          <w:spacing w:val="0"/>
          <w:kern w:val="2"/>
          <w:position w:val="0"/>
          <w:sz w:val="44"/>
          <w:szCs w:val="44"/>
          <w:u w:val="none" w:color="000000"/>
          <w:vertAlign w:val="baseline"/>
          <w:rtl w:val="0"/>
          <w:lang w:val="zh-TW" w:eastAsia="zh-TW"/>
        </w:rPr>
        <w:t>硕 士 研 究 生 读 书 报 告</w:t>
      </w:r>
    </w:p>
    <w:p>
      <w:pPr>
        <w:keepNext w:val="0"/>
        <w:keepLines w:val="0"/>
        <w:pageBreakBefore w:val="0"/>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22" w:right="0" w:hanging="22"/>
        <w:jc w:val="center"/>
        <w:outlineLvl w:val="9"/>
        <w:rPr>
          <w:rFonts w:ascii="宋体" w:hAnsi="宋体" w:eastAsia="宋体" w:cs="宋体"/>
          <w:b/>
          <w:bCs/>
          <w:i w:val="0"/>
          <w:iCs w:val="0"/>
          <w:caps w:val="0"/>
          <w:smallCaps w:val="0"/>
          <w:strike w:val="0"/>
          <w:dstrike w:val="0"/>
          <w:outline w:val="0"/>
          <w:color w:val="000000"/>
          <w:spacing w:val="0"/>
          <w:kern w:val="2"/>
          <w:position w:val="0"/>
          <w:sz w:val="48"/>
          <w:szCs w:val="48"/>
          <w:u w:val="none" w:color="000000"/>
          <w:vertAlign w:val="baseline"/>
          <w:rtl w:val="0"/>
          <w:lang w:val="en-US"/>
        </w:rPr>
      </w:pPr>
    </w:p>
    <w:p>
      <w:pPr>
        <w:keepNext w:val="0"/>
        <w:keepLines w:val="0"/>
        <w:pageBreakBefore w:val="0"/>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Style w:val="15"/>
          <w:rFonts w:ascii="宋体" w:hAnsi="宋体" w:eastAsia="宋体" w:cs="宋体"/>
          <w:b w:val="0"/>
          <w:bCs w:val="0"/>
          <w:i w:val="0"/>
          <w:iCs w:val="0"/>
          <w:caps w:val="0"/>
          <w:smallCaps w:val="0"/>
          <w:strike w:val="0"/>
          <w:dstrike w:val="0"/>
          <w:outline w:val="0"/>
          <w:color w:val="000000"/>
          <w:spacing w:val="0"/>
          <w:kern w:val="2"/>
          <w:position w:val="0"/>
          <w:sz w:val="44"/>
          <w:szCs w:val="44"/>
          <w:u w:val="none" w:color="000000"/>
          <w:vertAlign w:val="baseline"/>
          <w:rtl w:val="0"/>
          <w:lang w:val="en-US"/>
        </w:rPr>
      </w:pPr>
      <w:r>
        <w:rPr>
          <w:rStyle w:val="15"/>
          <w:rFonts w:ascii="宋体" w:hAnsi="宋体" w:eastAsia="宋体" w:cs="宋体"/>
          <w:b w:val="0"/>
          <w:bCs w:val="0"/>
          <w:i w:val="0"/>
          <w:iCs w:val="0"/>
          <w:caps w:val="0"/>
          <w:smallCaps w:val="0"/>
          <w:strike w:val="0"/>
          <w:dstrike w:val="0"/>
          <w:outline w:val="0"/>
          <w:color w:val="000000"/>
          <w:spacing w:val="0"/>
          <w:kern w:val="2"/>
          <w:position w:val="0"/>
          <w:sz w:val="32"/>
          <w:szCs w:val="32"/>
          <w:u w:val="none" w:color="000000"/>
          <w:vertAlign w:val="baseline"/>
          <w:rtl w:val="0"/>
          <w:lang w:val="en-US"/>
        </w:rPr>
        <w:drawing>
          <wp:inline distT="0" distB="0" distL="0" distR="0">
            <wp:extent cx="1064895" cy="1064895"/>
            <wp:effectExtent l="0" t="0" r="0" b="0"/>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7"/>
                    <a:stretch>
                      <a:fillRect/>
                    </a:stretch>
                  </pic:blipFill>
                  <pic:spPr>
                    <a:xfrm>
                      <a:off x="0" y="0"/>
                      <a:ext cx="1064905" cy="1064905"/>
                    </a:xfrm>
                    <a:prstGeom prst="rect">
                      <a:avLst/>
                    </a:prstGeom>
                    <a:ln w="12700" cap="flat">
                      <a:noFill/>
                      <a:miter lim="400000"/>
                      <a:headEnd/>
                      <a:tailEnd/>
                    </a:ln>
                    <a:effectLst/>
                  </pic:spPr>
                </pic:pic>
              </a:graphicData>
            </a:graphic>
          </wp:inline>
        </w:drawing>
      </w:r>
    </w:p>
    <w:p>
      <w:pPr>
        <w:keepNext w:val="0"/>
        <w:keepLines w:val="0"/>
        <w:pageBreakBefore w:val="0"/>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Fonts w:ascii="宋体" w:hAnsi="宋体" w:eastAsia="宋体" w:cs="宋体"/>
          <w:b w:val="0"/>
          <w:bCs w:val="0"/>
          <w:i w:val="0"/>
          <w:iCs w:val="0"/>
          <w:caps w:val="0"/>
          <w:smallCaps w:val="0"/>
          <w:strike w:val="0"/>
          <w:dstrike w:val="0"/>
          <w:outline w:val="0"/>
          <w:color w:val="000000"/>
          <w:spacing w:val="0"/>
          <w:kern w:val="2"/>
          <w:position w:val="0"/>
          <w:sz w:val="44"/>
          <w:szCs w:val="44"/>
          <w:u w:val="none" w:color="000000"/>
          <w:vertAlign w:val="baseline"/>
          <w:rtl w:val="0"/>
          <w:lang w:val="en-US"/>
        </w:rPr>
      </w:pPr>
    </w:p>
    <w:p>
      <w:pPr>
        <w:keepNext w:val="0"/>
        <w:keepLines w:val="0"/>
        <w:pageBreakBefore w:val="0"/>
        <w:framePr w:w="0" w:wrap="auto" w:vAnchor="margin" w:hAnchor="text" w:yAlign="inline"/>
        <w:widowControl w:val="0"/>
        <w:shd w:val="clear" w:color="auto" w:fill="auto"/>
        <w:tabs>
          <w:tab w:val="left" w:pos="19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2125" w:right="0" w:firstLine="0"/>
        <w:jc w:val="both"/>
        <w:outlineLvl w:val="9"/>
        <w:rPr>
          <w:rStyle w:val="15"/>
          <w:rFonts w:ascii="Arial Unicode MS" w:hAnsi="Arial Unicode MS" w:eastAsia="Arial Unicode MS" w:cs="Arial Unicode MS"/>
          <w:b w:val="0"/>
          <w:bCs w:val="0"/>
          <w:i w:val="0"/>
          <w:iCs w:val="0"/>
          <w:caps w:val="0"/>
          <w:smallCaps w:val="0"/>
          <w:strike w:val="0"/>
          <w:dstrike w:val="0"/>
          <w:outline w:val="0"/>
          <w:color w:val="000000"/>
          <w:spacing w:val="5"/>
          <w:kern w:val="0"/>
          <w:position w:val="0"/>
          <w:sz w:val="32"/>
          <w:szCs w:val="32"/>
          <w:u w:val="none" w:color="000000"/>
          <w:vertAlign w:val="baseline"/>
          <w:rtl w:val="0"/>
        </w:rPr>
      </w:pPr>
      <w:r>
        <w:rPr>
          <w:rStyle w:val="15"/>
          <w:rFonts w:hint="eastAsia" w:ascii="Arial Unicode MS" w:hAnsi="Arial Unicode MS" w:eastAsia="Arial Unicode MS" w:cs="Arial Unicode MS"/>
          <w:b w:val="0"/>
          <w:bCs w:val="0"/>
          <w:i w:val="0"/>
          <w:iCs w:val="0"/>
          <w:caps w:val="0"/>
          <w:smallCaps w:val="0"/>
          <w:strike w:val="0"/>
          <w:dstrike w:val="0"/>
          <w:outline w:val="0"/>
          <w:color w:val="000000"/>
          <w:spacing w:val="5"/>
          <w:kern w:val="0"/>
          <w:position w:val="0"/>
          <w:sz w:val="32"/>
          <w:szCs w:val="32"/>
          <w:u w:val="none" w:color="000000"/>
          <w:vertAlign w:val="baseline"/>
          <w:rtl w:val="0"/>
          <w:lang w:val="zh-TW" w:eastAsia="zh-TW"/>
        </w:rPr>
        <w:t>题目</w:t>
      </w:r>
      <w:r>
        <w:rPr>
          <w:rStyle w:val="15"/>
          <w:rFonts w:ascii="Arial Unicode MS" w:hAnsi="Arial Unicode MS" w:eastAsia="Arial Unicode MS" w:cs="Arial Unicode MS"/>
          <w:b w:val="0"/>
          <w:bCs w:val="0"/>
          <w:i w:val="0"/>
          <w:iCs w:val="0"/>
          <w:caps w:val="0"/>
          <w:smallCaps w:val="0"/>
          <w:strike w:val="0"/>
          <w:dstrike w:val="0"/>
          <w:outline w:val="0"/>
          <w:color w:val="000000"/>
          <w:spacing w:val="5"/>
          <w:kern w:val="0"/>
          <w:position w:val="0"/>
          <w:sz w:val="32"/>
          <w:szCs w:val="32"/>
          <w:u w:val="single" w:color="000000"/>
          <w:vertAlign w:val="baseline"/>
          <w:rtl w:val="0"/>
          <w:lang w:val="en-US"/>
        </w:rPr>
        <w:t xml:space="preserve">     </w:t>
      </w:r>
      <w:r>
        <w:rPr>
          <w:rStyle w:val="15"/>
          <w:rFonts w:hint="eastAsia" w:ascii="Arial Unicode MS" w:hAnsi="Arial Unicode MS" w:eastAsia="Arial Unicode MS" w:cs="Arial Unicode MS"/>
          <w:b w:val="0"/>
          <w:bCs w:val="0"/>
          <w:i w:val="0"/>
          <w:iCs w:val="0"/>
          <w:caps w:val="0"/>
          <w:smallCaps w:val="0"/>
          <w:strike w:val="0"/>
          <w:dstrike w:val="0"/>
          <w:outline w:val="0"/>
          <w:color w:val="000000"/>
          <w:spacing w:val="5"/>
          <w:kern w:val="0"/>
          <w:position w:val="0"/>
          <w:sz w:val="32"/>
          <w:szCs w:val="32"/>
          <w:u w:val="single" w:color="000000"/>
          <w:vertAlign w:val="baseline"/>
          <w:rtl w:val="0"/>
          <w:lang w:val="zh-CN" w:eastAsia="zh-CN"/>
        </w:rPr>
        <w:t>基于补丁的</w:t>
      </w:r>
      <w:r>
        <w:rPr>
          <w:rStyle w:val="15"/>
          <w:rFonts w:ascii="Arial Unicode MS" w:hAnsi="Arial Unicode MS" w:eastAsia="Arial Unicode MS" w:cs="Arial Unicode MS"/>
          <w:b w:val="0"/>
          <w:bCs w:val="0"/>
          <w:i w:val="0"/>
          <w:iCs w:val="0"/>
          <w:caps w:val="0"/>
          <w:smallCaps w:val="0"/>
          <w:strike w:val="0"/>
          <w:dstrike w:val="0"/>
          <w:outline w:val="0"/>
          <w:color w:val="000000"/>
          <w:spacing w:val="5"/>
          <w:kern w:val="0"/>
          <w:position w:val="0"/>
          <w:sz w:val="32"/>
          <w:szCs w:val="32"/>
          <w:u w:val="single" w:color="000000"/>
          <w:vertAlign w:val="baseline"/>
          <w:rtl w:val="0"/>
          <w:lang w:val="en-US"/>
        </w:rPr>
        <w:t>3D</w:t>
      </w:r>
      <w:r>
        <w:rPr>
          <w:rStyle w:val="15"/>
          <w:rFonts w:hint="eastAsia" w:ascii="Arial Unicode MS" w:hAnsi="Arial Unicode MS" w:eastAsia="Arial Unicode MS" w:cs="Arial Unicode MS"/>
          <w:b w:val="0"/>
          <w:bCs w:val="0"/>
          <w:i w:val="0"/>
          <w:iCs w:val="0"/>
          <w:caps w:val="0"/>
          <w:smallCaps w:val="0"/>
          <w:strike w:val="0"/>
          <w:dstrike w:val="0"/>
          <w:outline w:val="0"/>
          <w:color w:val="000000"/>
          <w:spacing w:val="5"/>
          <w:kern w:val="0"/>
          <w:position w:val="0"/>
          <w:sz w:val="32"/>
          <w:szCs w:val="32"/>
          <w:u w:val="single" w:color="000000"/>
          <w:vertAlign w:val="baseline"/>
          <w:rtl w:val="0"/>
          <w:lang w:val="zh-CN" w:eastAsia="zh-CN"/>
        </w:rPr>
        <w:t>形状深度表示</w:t>
      </w:r>
      <w:r>
        <w:rPr>
          <w:rStyle w:val="15"/>
          <w:rFonts w:ascii="Arial Unicode MS" w:hAnsi="Arial Unicode MS" w:eastAsia="Arial Unicode MS" w:cs="Arial Unicode MS"/>
          <w:b w:val="0"/>
          <w:bCs w:val="0"/>
          <w:i w:val="0"/>
          <w:iCs w:val="0"/>
          <w:caps w:val="0"/>
          <w:smallCaps w:val="0"/>
          <w:strike w:val="0"/>
          <w:dstrike w:val="0"/>
          <w:outline w:val="0"/>
          <w:color w:val="000000"/>
          <w:spacing w:val="5"/>
          <w:kern w:val="0"/>
          <w:position w:val="0"/>
          <w:sz w:val="32"/>
          <w:szCs w:val="32"/>
          <w:u w:val="single" w:color="000000"/>
          <w:vertAlign w:val="baseline"/>
          <w:rtl w:val="0"/>
          <w:lang w:val="en-US"/>
        </w:rPr>
        <w:t xml:space="preserve">  </w:t>
      </w:r>
    </w:p>
    <w:p>
      <w:pPr>
        <w:keepNext w:val="0"/>
        <w:keepLines w:val="0"/>
        <w:pageBreakBefore w:val="0"/>
        <w:framePr w:w="0" w:wrap="auto" w:vAnchor="margin" w:hAnchor="text" w:yAlign="inline"/>
        <w:widowControl w:val="0"/>
        <w:shd w:val="clear" w:color="auto" w:fill="auto"/>
        <w:tabs>
          <w:tab w:val="left" w:pos="19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Style w:val="15"/>
          <w:rFonts w:ascii="宋体" w:hAnsi="宋体" w:eastAsia="宋体" w:cs="宋体"/>
          <w:b w:val="0"/>
          <w:bCs w:val="0"/>
          <w:i w:val="0"/>
          <w:iCs w:val="0"/>
          <w:caps w:val="0"/>
          <w:smallCaps w:val="0"/>
          <w:strike w:val="0"/>
          <w:dstrike w:val="0"/>
          <w:outline w:val="0"/>
          <w:color w:val="000000"/>
          <w:spacing w:val="0"/>
          <w:kern w:val="2"/>
          <w:position w:val="0"/>
          <w:sz w:val="21"/>
          <w:szCs w:val="21"/>
          <w:u w:val="single" w:color="000000"/>
          <w:vertAlign w:val="baseline"/>
          <w:rtl w:val="0"/>
          <w:lang w:val="en-US"/>
        </w:rPr>
      </w:pPr>
    </w:p>
    <w:p>
      <w:pPr>
        <w:keepNext w:val="0"/>
        <w:keepLines w:val="0"/>
        <w:pageBreakBefore w:val="0"/>
        <w:framePr w:w="0" w:wrap="auto" w:vAnchor="margin" w:hAnchor="text" w:yAlign="inline"/>
        <w:widowControl w:val="0"/>
        <w:shd w:val="clear" w:color="auto" w:fill="auto"/>
        <w:tabs>
          <w:tab w:val="left" w:pos="19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2125" w:right="0" w:firstLine="0"/>
        <w:jc w:val="both"/>
        <w:outlineLvl w:val="9"/>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28"/>
          <w:szCs w:val="28"/>
          <w:u w:val="single" w:color="000000"/>
          <w:vertAlign w:val="baseline"/>
          <w:rtl w:val="0"/>
        </w:rPr>
      </w:pPr>
      <w:r>
        <w:rPr>
          <w:rStyle w:val="15"/>
          <w:rFonts w:hint="eastAsia" w:ascii="Arial Unicode MS" w:hAnsi="Arial Unicode MS" w:eastAsia="Arial Unicode MS" w:cs="Arial Unicode MS"/>
          <w:b w:val="0"/>
          <w:bCs w:val="0"/>
          <w:i w:val="0"/>
          <w:iCs w:val="0"/>
          <w:caps w:val="0"/>
          <w:smallCaps w:val="0"/>
          <w:strike w:val="0"/>
          <w:dstrike w:val="0"/>
          <w:outline w:val="0"/>
          <w:color w:val="000000"/>
          <w:spacing w:val="5"/>
          <w:kern w:val="0"/>
          <w:position w:val="0"/>
          <w:sz w:val="28"/>
          <w:szCs w:val="28"/>
          <w:u w:val="none" w:color="000000"/>
          <w:vertAlign w:val="baseline"/>
          <w:rtl w:val="0"/>
          <w:lang w:val="zh-TW" w:eastAsia="zh-TW"/>
        </w:rPr>
        <w:t>作者姓名</w:t>
      </w:r>
      <w:r>
        <w:rPr>
          <w:rStyle w:val="15"/>
          <w:rFonts w:ascii="Arial Unicode MS" w:hAnsi="Arial Unicode MS" w:eastAsia="Arial Unicode MS" w:cs="Arial Unicode MS"/>
          <w:b w:val="0"/>
          <w:bCs w:val="0"/>
          <w:i w:val="0"/>
          <w:iCs w:val="0"/>
          <w:caps w:val="0"/>
          <w:smallCaps w:val="0"/>
          <w:strike w:val="0"/>
          <w:dstrike w:val="0"/>
          <w:outline w:val="0"/>
          <w:color w:val="000000"/>
          <w:spacing w:val="5"/>
          <w:kern w:val="0"/>
          <w:position w:val="0"/>
          <w:sz w:val="30"/>
          <w:szCs w:val="30"/>
          <w:u w:val="non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5"/>
          <w:kern w:val="0"/>
          <w:position w:val="0"/>
          <w:sz w:val="30"/>
          <w:szCs w:val="30"/>
          <w:u w:val="singl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30"/>
          <w:szCs w:val="30"/>
          <w:u w:val="singl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30"/>
          <w:szCs w:val="30"/>
          <w:u w:val="single" w:color="000000"/>
          <w:vertAlign w:val="baseline"/>
          <w:rtl w:val="0"/>
          <w:lang w:val="zh-CN" w:eastAsia="zh-CN"/>
        </w:rPr>
        <w:t xml:space="preserve">   </w:t>
      </w:r>
      <w:r>
        <w:rPr>
          <w:rStyle w:val="15"/>
          <w:rFonts w:hint="eastAsia" w:ascii="Arial Unicode MS" w:hAnsi="Arial Unicode MS" w:eastAsia="Arial Unicode MS" w:cs="Arial Unicode MS"/>
          <w:b w:val="0"/>
          <w:bCs w:val="0"/>
          <w:i w:val="0"/>
          <w:iCs w:val="0"/>
          <w:caps w:val="0"/>
          <w:smallCaps w:val="0"/>
          <w:strike w:val="0"/>
          <w:dstrike w:val="0"/>
          <w:outline w:val="0"/>
          <w:color w:val="000000"/>
          <w:spacing w:val="0"/>
          <w:kern w:val="2"/>
          <w:position w:val="0"/>
          <w:sz w:val="28"/>
          <w:szCs w:val="28"/>
          <w:u w:val="single" w:color="000000"/>
          <w:vertAlign w:val="baseline"/>
          <w:rtl w:val="0"/>
          <w:lang w:val="zh-CN" w:eastAsia="zh-CN"/>
        </w:rPr>
        <w:t>贺晨韬</w:t>
      </w:r>
      <w:r>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28"/>
          <w:szCs w:val="28"/>
          <w:u w:val="singl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5"/>
          <w:kern w:val="0"/>
          <w:position w:val="0"/>
          <w:sz w:val="30"/>
          <w:szCs w:val="30"/>
          <w:u w:val="singl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30"/>
          <w:szCs w:val="30"/>
          <w:u w:val="singl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28"/>
          <w:szCs w:val="28"/>
          <w:u w:val="single" w:color="000000"/>
          <w:vertAlign w:val="baseline"/>
          <w:rtl w:val="0"/>
          <w:lang w:val="en-US"/>
        </w:rPr>
        <w:t xml:space="preserve">    </w:t>
      </w:r>
    </w:p>
    <w:p>
      <w:pPr>
        <w:keepNext w:val="0"/>
        <w:keepLines w:val="0"/>
        <w:pageBreakBefore w:val="0"/>
        <w:framePr w:w="0" w:wrap="auto" w:vAnchor="margin" w:hAnchor="text" w:yAlign="inline"/>
        <w:widowControl w:val="0"/>
        <w:shd w:val="clear" w:color="auto" w:fill="auto"/>
        <w:tabs>
          <w:tab w:val="left" w:pos="19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2125" w:right="0" w:firstLine="0"/>
        <w:jc w:val="both"/>
        <w:outlineLvl w:val="9"/>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28"/>
          <w:szCs w:val="28"/>
          <w:u w:val="single" w:color="000000"/>
          <w:vertAlign w:val="baseline"/>
          <w:rtl w:val="0"/>
        </w:rPr>
      </w:pPr>
      <w:r>
        <w:rPr>
          <w:rStyle w:val="15"/>
          <w:rFonts w:hint="eastAsia" w:ascii="Arial Unicode MS" w:hAnsi="Arial Unicode MS" w:eastAsia="Arial Unicode MS" w:cs="Arial Unicode MS"/>
          <w:b w:val="0"/>
          <w:bCs w:val="0"/>
          <w:i w:val="0"/>
          <w:iCs w:val="0"/>
          <w:caps w:val="0"/>
          <w:smallCaps w:val="0"/>
          <w:strike w:val="0"/>
          <w:dstrike w:val="0"/>
          <w:outline w:val="0"/>
          <w:color w:val="000000"/>
          <w:spacing w:val="5"/>
          <w:kern w:val="0"/>
          <w:position w:val="0"/>
          <w:sz w:val="28"/>
          <w:szCs w:val="28"/>
          <w:u w:val="none" w:color="000000"/>
          <w:vertAlign w:val="baseline"/>
          <w:rtl w:val="0"/>
          <w:lang w:val="zh-TW" w:eastAsia="zh-TW"/>
        </w:rPr>
        <w:t>作者学号</w:t>
      </w:r>
      <w:r>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30"/>
          <w:szCs w:val="30"/>
          <w:u w:val="non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5"/>
          <w:kern w:val="0"/>
          <w:position w:val="0"/>
          <w:sz w:val="30"/>
          <w:szCs w:val="30"/>
          <w:u w:val="singl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30"/>
          <w:szCs w:val="30"/>
          <w:u w:val="singl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28"/>
          <w:szCs w:val="28"/>
          <w:u w:val="singl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28"/>
          <w:szCs w:val="28"/>
          <w:u w:val="single" w:color="000000"/>
          <w:vertAlign w:val="baseline"/>
          <w:rtl w:val="0"/>
          <w:lang w:val="zh-CN" w:eastAsia="zh-CN"/>
        </w:rPr>
        <w:t>21851416</w:t>
      </w:r>
      <w:r>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28"/>
          <w:szCs w:val="28"/>
          <w:u w:val="singl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5"/>
          <w:kern w:val="0"/>
          <w:position w:val="0"/>
          <w:sz w:val="30"/>
          <w:szCs w:val="30"/>
          <w:u w:val="singl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30"/>
          <w:szCs w:val="30"/>
          <w:u w:val="singl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28"/>
          <w:szCs w:val="28"/>
          <w:u w:val="single" w:color="000000"/>
          <w:vertAlign w:val="baseline"/>
          <w:rtl w:val="0"/>
          <w:lang w:val="en-US"/>
        </w:rPr>
        <w:t xml:space="preserve">    </w:t>
      </w:r>
    </w:p>
    <w:p>
      <w:pPr>
        <w:keepNext w:val="0"/>
        <w:keepLines w:val="0"/>
        <w:pageBreakBefore w:val="0"/>
        <w:framePr w:w="0" w:wrap="auto" w:vAnchor="margin" w:hAnchor="text" w:yAlign="inline"/>
        <w:widowControl w:val="0"/>
        <w:shd w:val="clear" w:color="auto" w:fill="auto"/>
        <w:tabs>
          <w:tab w:val="left" w:pos="19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2125" w:right="0" w:firstLine="0"/>
        <w:jc w:val="both"/>
        <w:outlineLvl w:val="9"/>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32"/>
          <w:szCs w:val="32"/>
          <w:u w:val="single" w:color="000000"/>
          <w:vertAlign w:val="baseline"/>
          <w:rtl w:val="0"/>
        </w:rPr>
      </w:pPr>
      <w:r>
        <w:rPr>
          <w:rStyle w:val="15"/>
          <w:rFonts w:hint="eastAsia" w:ascii="Arial Unicode MS" w:hAnsi="Arial Unicode MS" w:eastAsia="Arial Unicode MS" w:cs="Arial Unicode MS"/>
          <w:b w:val="0"/>
          <w:bCs w:val="0"/>
          <w:i w:val="0"/>
          <w:iCs w:val="0"/>
          <w:caps w:val="0"/>
          <w:smallCaps w:val="0"/>
          <w:strike w:val="0"/>
          <w:dstrike w:val="0"/>
          <w:outline w:val="0"/>
          <w:color w:val="000000"/>
          <w:spacing w:val="5"/>
          <w:kern w:val="0"/>
          <w:position w:val="0"/>
          <w:sz w:val="28"/>
          <w:szCs w:val="28"/>
          <w:u w:val="none" w:color="000000"/>
          <w:vertAlign w:val="baseline"/>
          <w:rtl w:val="0"/>
          <w:lang w:val="zh-TW" w:eastAsia="zh-TW"/>
        </w:rPr>
        <w:t xml:space="preserve">指导教师 </w:t>
      </w:r>
      <w:r>
        <w:rPr>
          <w:rStyle w:val="15"/>
          <w:rFonts w:ascii="Arial Unicode MS" w:hAnsi="Arial Unicode MS" w:eastAsia="Arial Unicode MS" w:cs="Arial Unicode MS"/>
          <w:b w:val="0"/>
          <w:bCs w:val="0"/>
          <w:i w:val="0"/>
          <w:iCs w:val="0"/>
          <w:caps w:val="0"/>
          <w:smallCaps w:val="0"/>
          <w:strike w:val="0"/>
          <w:dstrike w:val="0"/>
          <w:outline w:val="0"/>
          <w:color w:val="000000"/>
          <w:spacing w:val="5"/>
          <w:kern w:val="0"/>
          <w:position w:val="0"/>
          <w:sz w:val="30"/>
          <w:szCs w:val="30"/>
          <w:u w:val="singl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30"/>
          <w:szCs w:val="30"/>
          <w:u w:val="singl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28"/>
          <w:szCs w:val="28"/>
          <w:u w:val="single" w:color="000000"/>
          <w:vertAlign w:val="baseline"/>
          <w:rtl w:val="0"/>
          <w:lang w:val="en-US"/>
        </w:rPr>
        <w:t xml:space="preserve">   </w:t>
      </w:r>
      <w:r>
        <w:rPr>
          <w:rStyle w:val="15"/>
          <w:rFonts w:ascii="Arial Unicode MS" w:hAnsi="Arial Unicode MS" w:cs="Arial Unicode MS"/>
          <w:b w:val="0"/>
          <w:bCs w:val="0"/>
          <w:i w:val="0"/>
          <w:iCs w:val="0"/>
          <w:caps w:val="0"/>
          <w:smallCaps w:val="0"/>
          <w:strike w:val="0"/>
          <w:dstrike w:val="0"/>
          <w:outline w:val="0"/>
          <w:color w:val="000000"/>
          <w:spacing w:val="0"/>
          <w:kern w:val="2"/>
          <w:position w:val="0"/>
          <w:sz w:val="28"/>
          <w:szCs w:val="28"/>
          <w:u w:val="single" w:color="000000"/>
          <w:vertAlign w:val="baseline"/>
          <w:rtl w:val="0"/>
        </w:rPr>
        <w:t>赵斌</w:t>
      </w:r>
      <w:r>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28"/>
          <w:szCs w:val="28"/>
          <w:u w:val="singl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5"/>
          <w:kern w:val="0"/>
          <w:position w:val="0"/>
          <w:sz w:val="30"/>
          <w:szCs w:val="30"/>
          <w:u w:val="singl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30"/>
          <w:szCs w:val="30"/>
          <w:u w:val="singl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28"/>
          <w:szCs w:val="28"/>
          <w:u w:val="single" w:color="000000"/>
          <w:vertAlign w:val="baseline"/>
          <w:rtl w:val="0"/>
          <w:lang w:val="en-US"/>
        </w:rPr>
        <w:t xml:space="preserve">    </w:t>
      </w:r>
    </w:p>
    <w:p>
      <w:pPr>
        <w:keepNext w:val="0"/>
        <w:keepLines w:val="0"/>
        <w:pageBreakBefore w:val="0"/>
        <w:framePr w:w="0" w:wrap="auto" w:vAnchor="margin" w:hAnchor="text" w:yAlign="inline"/>
        <w:widowControl w:val="0"/>
        <w:shd w:val="clear" w:color="auto" w:fill="auto"/>
        <w:tabs>
          <w:tab w:val="left" w:pos="19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2125" w:right="0" w:firstLine="0"/>
        <w:jc w:val="both"/>
        <w:outlineLvl w:val="9"/>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28"/>
          <w:szCs w:val="28"/>
          <w:u w:val="single" w:color="000000"/>
          <w:vertAlign w:val="baseline"/>
          <w:rtl w:val="0"/>
        </w:rPr>
      </w:pPr>
      <w:r>
        <w:rPr>
          <w:rStyle w:val="15"/>
          <w:rFonts w:hint="eastAsia" w:ascii="Arial Unicode MS" w:hAnsi="Arial Unicode MS" w:eastAsia="Arial Unicode MS" w:cs="Arial Unicode MS"/>
          <w:b w:val="0"/>
          <w:bCs w:val="0"/>
          <w:i w:val="0"/>
          <w:iCs w:val="0"/>
          <w:caps w:val="0"/>
          <w:smallCaps w:val="0"/>
          <w:strike w:val="0"/>
          <w:dstrike w:val="0"/>
          <w:outline w:val="0"/>
          <w:color w:val="000000"/>
          <w:spacing w:val="5"/>
          <w:kern w:val="0"/>
          <w:position w:val="0"/>
          <w:sz w:val="28"/>
          <w:szCs w:val="28"/>
          <w:u w:val="none" w:color="000000"/>
          <w:vertAlign w:val="baseline"/>
          <w:rtl w:val="0"/>
          <w:lang w:val="zh-TW" w:eastAsia="zh-TW"/>
        </w:rPr>
        <w:t xml:space="preserve">学科专业 </w:t>
      </w:r>
      <w:r>
        <w:rPr>
          <w:rStyle w:val="15"/>
          <w:rFonts w:ascii="Arial Unicode MS" w:hAnsi="Arial Unicode MS" w:eastAsia="Arial Unicode MS" w:cs="Arial Unicode MS"/>
          <w:b w:val="0"/>
          <w:bCs w:val="0"/>
          <w:i w:val="0"/>
          <w:iCs w:val="0"/>
          <w:caps w:val="0"/>
          <w:smallCaps w:val="0"/>
          <w:strike w:val="0"/>
          <w:dstrike w:val="0"/>
          <w:outline w:val="0"/>
          <w:color w:val="000000"/>
          <w:spacing w:val="5"/>
          <w:kern w:val="0"/>
          <w:position w:val="0"/>
          <w:sz w:val="30"/>
          <w:szCs w:val="30"/>
          <w:u w:val="singl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30"/>
          <w:szCs w:val="30"/>
          <w:u w:val="singl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28"/>
          <w:szCs w:val="28"/>
          <w:u w:val="single" w:color="000000"/>
          <w:vertAlign w:val="baseline"/>
          <w:rtl w:val="0"/>
          <w:lang w:val="en-US"/>
        </w:rPr>
        <w:t xml:space="preserve">    </w:t>
      </w:r>
      <w:r>
        <w:rPr>
          <w:rStyle w:val="15"/>
          <w:rFonts w:hint="eastAsia" w:ascii="Arial Unicode MS" w:hAnsi="Arial Unicode MS" w:eastAsia="Arial Unicode MS" w:cs="Arial Unicode MS"/>
          <w:b w:val="0"/>
          <w:bCs w:val="0"/>
          <w:i w:val="0"/>
          <w:iCs w:val="0"/>
          <w:caps w:val="0"/>
          <w:smallCaps w:val="0"/>
          <w:strike w:val="0"/>
          <w:dstrike w:val="0"/>
          <w:outline w:val="0"/>
          <w:color w:val="000000"/>
          <w:spacing w:val="0"/>
          <w:kern w:val="2"/>
          <w:position w:val="0"/>
          <w:sz w:val="28"/>
          <w:szCs w:val="28"/>
          <w:u w:val="single" w:color="000000"/>
          <w:vertAlign w:val="baseline"/>
          <w:rtl w:val="0"/>
          <w:lang w:val="zh-CN" w:eastAsia="zh-CN"/>
        </w:rPr>
        <w:t>软件工程</w:t>
      </w:r>
      <w:r>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28"/>
          <w:szCs w:val="28"/>
          <w:u w:val="singl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5"/>
          <w:kern w:val="0"/>
          <w:position w:val="0"/>
          <w:sz w:val="30"/>
          <w:szCs w:val="30"/>
          <w:u w:val="singl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30"/>
          <w:szCs w:val="30"/>
          <w:u w:val="singl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0"/>
          <w:kern w:val="2"/>
          <w:position w:val="0"/>
          <w:sz w:val="28"/>
          <w:szCs w:val="28"/>
          <w:u w:val="single" w:color="000000"/>
          <w:vertAlign w:val="baseline"/>
          <w:rtl w:val="0"/>
          <w:lang w:val="en-US"/>
        </w:rPr>
        <w:t xml:space="preserve">    </w:t>
      </w:r>
    </w:p>
    <w:p>
      <w:pPr>
        <w:keepNext w:val="0"/>
        <w:keepLines w:val="0"/>
        <w:pageBreakBefore w:val="0"/>
        <w:framePr w:w="0" w:wrap="auto" w:vAnchor="margin" w:hAnchor="text" w:yAlign="inline"/>
        <w:widowControl w:val="0"/>
        <w:shd w:val="clear" w:color="auto" w:fill="auto"/>
        <w:tabs>
          <w:tab w:val="left" w:pos="19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2125" w:right="0" w:firstLine="0"/>
        <w:jc w:val="both"/>
        <w:outlineLvl w:val="9"/>
        <w:rPr>
          <w:rStyle w:val="15"/>
          <w:rFonts w:ascii="Arial Unicode MS" w:hAnsi="Arial Unicode MS" w:eastAsia="Arial Unicode MS" w:cs="Arial Unicode MS"/>
          <w:b w:val="0"/>
          <w:bCs w:val="0"/>
          <w:i w:val="0"/>
          <w:iCs w:val="0"/>
          <w:caps w:val="0"/>
          <w:smallCaps w:val="0"/>
          <w:strike w:val="0"/>
          <w:dstrike w:val="0"/>
          <w:outline w:val="0"/>
          <w:color w:val="000000"/>
          <w:spacing w:val="5"/>
          <w:kern w:val="0"/>
          <w:position w:val="0"/>
          <w:sz w:val="28"/>
          <w:szCs w:val="28"/>
          <w:u w:val="none" w:color="000000"/>
          <w:vertAlign w:val="baseline"/>
          <w:rtl w:val="0"/>
          <w:lang w:val="zh-TW" w:eastAsia="zh-TW"/>
        </w:rPr>
      </w:pPr>
      <w:r>
        <w:rPr>
          <w:rStyle w:val="15"/>
          <w:rFonts w:hint="eastAsia" w:ascii="Arial Unicode MS" w:hAnsi="Arial Unicode MS" w:eastAsia="Arial Unicode MS" w:cs="Arial Unicode MS"/>
          <w:b w:val="0"/>
          <w:bCs w:val="0"/>
          <w:i w:val="0"/>
          <w:iCs w:val="0"/>
          <w:caps w:val="0"/>
          <w:smallCaps w:val="0"/>
          <w:strike w:val="0"/>
          <w:dstrike w:val="0"/>
          <w:outline w:val="0"/>
          <w:color w:val="000000"/>
          <w:spacing w:val="5"/>
          <w:kern w:val="0"/>
          <w:position w:val="0"/>
          <w:sz w:val="28"/>
          <w:szCs w:val="28"/>
          <w:u w:val="none" w:color="000000"/>
          <w:vertAlign w:val="baseline"/>
          <w:rtl w:val="0"/>
          <w:lang w:val="zh-TW" w:eastAsia="zh-TW"/>
        </w:rPr>
        <w:t xml:space="preserve">所在学院 </w:t>
      </w:r>
      <w:r>
        <w:rPr>
          <w:rStyle w:val="15"/>
          <w:rFonts w:hint="eastAsia" w:ascii="Arial Unicode MS" w:hAnsi="Arial Unicode MS" w:eastAsia="Arial Unicode MS" w:cs="Arial Unicode MS"/>
          <w:b w:val="0"/>
          <w:bCs w:val="0"/>
          <w:i w:val="0"/>
          <w:iCs w:val="0"/>
          <w:caps w:val="0"/>
          <w:smallCaps w:val="0"/>
          <w:strike w:val="0"/>
          <w:dstrike w:val="0"/>
          <w:outline w:val="0"/>
          <w:color w:val="000000"/>
          <w:spacing w:val="5"/>
          <w:kern w:val="0"/>
          <w:position w:val="0"/>
          <w:sz w:val="28"/>
          <w:szCs w:val="28"/>
          <w:u w:val="single" w:color="000000"/>
          <w:vertAlign w:val="baseline"/>
          <w:rtl w:val="0"/>
          <w:lang w:val="zh-TW" w:eastAsia="zh-TW"/>
        </w:rPr>
        <w:t xml:space="preserve">    软件学院       </w:t>
      </w:r>
    </w:p>
    <w:p>
      <w:pPr>
        <w:keepNext w:val="0"/>
        <w:keepLines w:val="0"/>
        <w:pageBreakBefore w:val="0"/>
        <w:framePr w:w="0" w:wrap="auto" w:vAnchor="margin" w:hAnchor="text" w:yAlign="inline"/>
        <w:widowControl w:val="0"/>
        <w:shd w:val="clear" w:color="auto" w:fill="auto"/>
        <w:tabs>
          <w:tab w:val="left" w:pos="19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2125" w:right="0" w:firstLine="0"/>
        <w:jc w:val="both"/>
        <w:outlineLvl w:val="9"/>
        <w:rPr>
          <w:rStyle w:val="15"/>
          <w:rFonts w:ascii="Arial Unicode MS" w:hAnsi="Arial Unicode MS" w:eastAsia="Arial Unicode MS" w:cs="Arial Unicode MS"/>
          <w:b w:val="0"/>
          <w:bCs w:val="0"/>
          <w:i w:val="0"/>
          <w:iCs w:val="0"/>
          <w:caps w:val="0"/>
          <w:smallCaps w:val="0"/>
          <w:strike w:val="0"/>
          <w:dstrike w:val="0"/>
          <w:outline w:val="0"/>
          <w:color w:val="000000"/>
          <w:spacing w:val="5"/>
          <w:kern w:val="0"/>
          <w:position w:val="0"/>
          <w:sz w:val="28"/>
          <w:szCs w:val="28"/>
          <w:u w:val="none" w:color="000000"/>
          <w:vertAlign w:val="baseline"/>
          <w:rtl w:val="0"/>
        </w:rPr>
      </w:pPr>
      <w:r>
        <w:rPr>
          <w:rStyle w:val="15"/>
          <w:rFonts w:hint="eastAsia" w:ascii="Arial Unicode MS" w:hAnsi="Arial Unicode MS" w:eastAsia="Arial Unicode MS" w:cs="Arial Unicode MS"/>
          <w:b w:val="0"/>
          <w:bCs w:val="0"/>
          <w:i w:val="0"/>
          <w:iCs w:val="0"/>
          <w:caps w:val="0"/>
          <w:smallCaps w:val="0"/>
          <w:strike w:val="0"/>
          <w:dstrike w:val="0"/>
          <w:outline w:val="0"/>
          <w:color w:val="000000"/>
          <w:spacing w:val="5"/>
          <w:kern w:val="0"/>
          <w:position w:val="0"/>
          <w:sz w:val="28"/>
          <w:szCs w:val="28"/>
          <w:u w:val="none" w:color="000000"/>
          <w:vertAlign w:val="baseline"/>
          <w:rtl w:val="0"/>
          <w:lang w:val="zh-TW" w:eastAsia="zh-TW"/>
        </w:rPr>
        <w:t xml:space="preserve">提交日期 </w:t>
      </w:r>
      <w:r>
        <w:rPr>
          <w:rStyle w:val="15"/>
          <w:rFonts w:hint="eastAsia" w:ascii="Arial Unicode MS" w:hAnsi="Arial Unicode MS" w:eastAsia="Arial Unicode MS" w:cs="Arial Unicode MS"/>
          <w:b w:val="0"/>
          <w:bCs w:val="0"/>
          <w:i w:val="0"/>
          <w:iCs w:val="0"/>
          <w:caps w:val="0"/>
          <w:smallCaps w:val="0"/>
          <w:strike w:val="0"/>
          <w:dstrike w:val="0"/>
          <w:outline w:val="0"/>
          <w:color w:val="000000"/>
          <w:spacing w:val="5"/>
          <w:kern w:val="0"/>
          <w:position w:val="0"/>
          <w:sz w:val="28"/>
          <w:szCs w:val="28"/>
          <w:u w:val="single" w:color="000000"/>
          <w:vertAlign w:val="baseline"/>
          <w:rtl w:val="0"/>
          <w:lang w:val="zh-TW" w:eastAsia="zh-TW"/>
        </w:rPr>
        <w:t xml:space="preserve">   二</w:t>
      </w:r>
      <w:r>
        <w:rPr>
          <w:rStyle w:val="15"/>
          <w:rFonts w:hint="default" w:ascii="Arial Unicode MS" w:hAnsi="Arial Unicode MS" w:eastAsia="Arial Unicode MS" w:cs="Arial Unicode MS"/>
          <w:b w:val="0"/>
          <w:bCs w:val="0"/>
          <w:i w:val="0"/>
          <w:iCs w:val="0"/>
          <w:caps w:val="0"/>
          <w:smallCaps w:val="0"/>
          <w:strike w:val="0"/>
          <w:dstrike w:val="0"/>
          <w:outline w:val="0"/>
          <w:color w:val="000000"/>
          <w:spacing w:val="5"/>
          <w:kern w:val="0"/>
          <w:position w:val="0"/>
          <w:sz w:val="28"/>
          <w:szCs w:val="28"/>
          <w:u w:val="single" w:color="000000"/>
          <w:vertAlign w:val="baseline"/>
          <w:rtl w:val="0"/>
          <w:lang w:val="en-US"/>
        </w:rPr>
        <w:t>○</w:t>
      </w:r>
      <w:r>
        <w:rPr>
          <w:rStyle w:val="15"/>
          <w:rFonts w:ascii="Arial Unicode MS" w:hAnsi="Arial Unicode MS" w:eastAsia="Arial Unicode MS" w:cs="Arial Unicode MS"/>
          <w:b w:val="0"/>
          <w:bCs w:val="0"/>
          <w:i w:val="0"/>
          <w:iCs w:val="0"/>
          <w:caps w:val="0"/>
          <w:smallCaps w:val="0"/>
          <w:strike w:val="0"/>
          <w:dstrike w:val="0"/>
          <w:outline w:val="0"/>
          <w:color w:val="000000"/>
          <w:spacing w:val="5"/>
          <w:kern w:val="0"/>
          <w:position w:val="0"/>
          <w:sz w:val="28"/>
          <w:szCs w:val="28"/>
          <w:u w:val="single" w:color="000000"/>
          <w:vertAlign w:val="baseline"/>
          <w:rtl w:val="0"/>
          <w:lang w:val="zh-CN" w:eastAsia="zh-CN"/>
        </w:rPr>
        <w:t xml:space="preserve">18 </w:t>
      </w:r>
      <w:r>
        <w:rPr>
          <w:rStyle w:val="15"/>
          <w:rFonts w:hint="eastAsia" w:ascii="Arial Unicode MS" w:hAnsi="Arial Unicode MS" w:eastAsia="Arial Unicode MS" w:cs="Arial Unicode MS"/>
          <w:b w:val="0"/>
          <w:bCs w:val="0"/>
          <w:i w:val="0"/>
          <w:iCs w:val="0"/>
          <w:caps w:val="0"/>
          <w:smallCaps w:val="0"/>
          <w:strike w:val="0"/>
          <w:dstrike w:val="0"/>
          <w:outline w:val="0"/>
          <w:color w:val="000000"/>
          <w:spacing w:val="5"/>
          <w:kern w:val="0"/>
          <w:position w:val="0"/>
          <w:sz w:val="28"/>
          <w:szCs w:val="28"/>
          <w:u w:val="single" w:color="000000"/>
          <w:vertAlign w:val="baseline"/>
          <w:rtl w:val="0"/>
          <w:lang w:val="zh-TW" w:eastAsia="zh-TW"/>
        </w:rPr>
        <w:t>年</w:t>
      </w:r>
      <w:r>
        <w:rPr>
          <w:rStyle w:val="15"/>
          <w:rFonts w:ascii="Arial Unicode MS" w:hAnsi="Arial Unicode MS" w:eastAsia="Arial Unicode MS" w:cs="Arial Unicode MS"/>
          <w:b w:val="0"/>
          <w:bCs w:val="0"/>
          <w:i w:val="0"/>
          <w:iCs w:val="0"/>
          <w:caps w:val="0"/>
          <w:smallCaps w:val="0"/>
          <w:strike w:val="0"/>
          <w:dstrike w:val="0"/>
          <w:outline w:val="0"/>
          <w:color w:val="000000"/>
          <w:spacing w:val="5"/>
          <w:kern w:val="0"/>
          <w:position w:val="0"/>
          <w:sz w:val="28"/>
          <w:szCs w:val="28"/>
          <w:u w:val="single" w:color="000000"/>
          <w:vertAlign w:val="baseline"/>
          <w:rtl w:val="0"/>
          <w:lang w:val="en-US"/>
        </w:rPr>
        <w:t xml:space="preserve"> </w:t>
      </w:r>
      <w:r>
        <w:rPr>
          <w:rStyle w:val="15"/>
          <w:rFonts w:ascii="Arial Unicode MS" w:hAnsi="Arial Unicode MS" w:eastAsia="Arial Unicode MS" w:cs="Arial Unicode MS"/>
          <w:b w:val="0"/>
          <w:bCs w:val="0"/>
          <w:i w:val="0"/>
          <w:iCs w:val="0"/>
          <w:caps w:val="0"/>
          <w:smallCaps w:val="0"/>
          <w:strike w:val="0"/>
          <w:dstrike w:val="0"/>
          <w:outline w:val="0"/>
          <w:color w:val="000000"/>
          <w:spacing w:val="5"/>
          <w:kern w:val="0"/>
          <w:position w:val="0"/>
          <w:sz w:val="28"/>
          <w:szCs w:val="28"/>
          <w:u w:val="single" w:color="000000"/>
          <w:vertAlign w:val="baseline"/>
          <w:rtl w:val="0"/>
          <w:lang w:val="zh-CN" w:eastAsia="zh-CN"/>
        </w:rPr>
        <w:t>12</w:t>
      </w:r>
      <w:r>
        <w:rPr>
          <w:rStyle w:val="15"/>
          <w:rFonts w:ascii="Arial Unicode MS" w:hAnsi="Arial Unicode MS" w:eastAsia="Arial Unicode MS" w:cs="Arial Unicode MS"/>
          <w:b w:val="0"/>
          <w:bCs w:val="0"/>
          <w:i w:val="0"/>
          <w:iCs w:val="0"/>
          <w:caps w:val="0"/>
          <w:smallCaps w:val="0"/>
          <w:strike w:val="0"/>
          <w:dstrike w:val="0"/>
          <w:outline w:val="0"/>
          <w:color w:val="000000"/>
          <w:spacing w:val="5"/>
          <w:kern w:val="0"/>
          <w:position w:val="0"/>
          <w:sz w:val="28"/>
          <w:szCs w:val="28"/>
          <w:u w:val="single" w:color="000000"/>
          <w:vertAlign w:val="baseline"/>
          <w:rtl w:val="0"/>
          <w:lang w:val="en-US"/>
        </w:rPr>
        <w:t xml:space="preserve"> </w:t>
      </w:r>
      <w:r>
        <w:rPr>
          <w:rStyle w:val="15"/>
          <w:rFonts w:hint="eastAsia" w:ascii="Arial Unicode MS" w:hAnsi="Arial Unicode MS" w:eastAsia="Arial Unicode MS" w:cs="Arial Unicode MS"/>
          <w:b w:val="0"/>
          <w:bCs w:val="0"/>
          <w:i w:val="0"/>
          <w:iCs w:val="0"/>
          <w:caps w:val="0"/>
          <w:smallCaps w:val="0"/>
          <w:strike w:val="0"/>
          <w:dstrike w:val="0"/>
          <w:outline w:val="0"/>
          <w:color w:val="000000"/>
          <w:spacing w:val="5"/>
          <w:kern w:val="0"/>
          <w:position w:val="0"/>
          <w:sz w:val="28"/>
          <w:szCs w:val="28"/>
          <w:u w:val="single" w:color="000000"/>
          <w:vertAlign w:val="baseline"/>
          <w:rtl w:val="0"/>
          <w:lang w:val="zh-TW" w:eastAsia="zh-TW"/>
        </w:rPr>
        <w:t xml:space="preserve">月  </w:t>
      </w:r>
      <w:r>
        <w:rPr>
          <w:rStyle w:val="15"/>
          <w:rFonts w:ascii="Arial Unicode MS" w:hAnsi="Arial Unicode MS" w:eastAsia="Arial Unicode MS" w:cs="Arial Unicode MS"/>
          <w:b w:val="0"/>
          <w:bCs w:val="0"/>
          <w:i w:val="0"/>
          <w:iCs w:val="0"/>
          <w:caps w:val="0"/>
          <w:smallCaps w:val="0"/>
          <w:strike w:val="0"/>
          <w:dstrike w:val="0"/>
          <w:outline w:val="0"/>
          <w:color w:val="000000"/>
          <w:spacing w:val="5"/>
          <w:kern w:val="0"/>
          <w:position w:val="0"/>
          <w:sz w:val="28"/>
          <w:szCs w:val="28"/>
          <w:u w:val="none" w:color="000000"/>
          <w:vertAlign w:val="baseline"/>
          <w:rtl w:val="0"/>
          <w:lang w:val="en-US"/>
        </w:rPr>
        <w:t xml:space="preserve"> </w:t>
      </w:r>
    </w:p>
    <w:p>
      <w:pPr>
        <w:keepNext w:val="0"/>
        <w:keepLines w:val="0"/>
        <w:pageBreakBefore w:val="0"/>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Style w:val="15"/>
          <w:rFonts w:ascii="Times New Roman" w:hAnsi="Times New Roman" w:eastAsia="Times New Roman" w:cs="Times New Roman"/>
          <w:b w:val="0"/>
          <w:bCs w:val="0"/>
          <w:i w:val="0"/>
          <w:iCs w:val="0"/>
          <w:caps w:val="0"/>
          <w:smallCaps w:val="0"/>
          <w:strike w:val="0"/>
          <w:dstrike w:val="0"/>
          <w:outline w:val="0"/>
          <w:color w:val="000000"/>
          <w:spacing w:val="0"/>
          <w:kern w:val="0"/>
          <w:position w:val="0"/>
          <w:sz w:val="21"/>
          <w:szCs w:val="21"/>
          <w:u w:val="single" w:color="000000"/>
          <w:vertAlign w:val="baseline"/>
          <w:rtl w:val="0"/>
          <w:lang w:val="en-US"/>
        </w:rPr>
      </w:pPr>
    </w:p>
    <w:p>
      <w:pPr>
        <w:keepNext w:val="0"/>
        <w:keepLines w:val="0"/>
        <w:pageBreakBefore/>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1904" w:right="0" w:hanging="1755"/>
        <w:jc w:val="center"/>
        <w:outlineLvl w:val="9"/>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30"/>
          <w:szCs w:val="30"/>
          <w:u w:val="none" w:color="000000"/>
          <w:vertAlign w:val="baseline"/>
          <w:rtl w:val="0"/>
          <w:lang w:val="en-US"/>
        </w:rPr>
      </w:pPr>
      <w:r>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30"/>
          <w:szCs w:val="30"/>
          <w:u w:val="none" w:color="000000"/>
          <w:vertAlign w:val="baseline"/>
          <w:rtl w:val="0"/>
          <w:lang w:val="en-US"/>
        </w:rPr>
        <w:t>A Patch-based Deep Representation of 3D Shapes</w:t>
      </w:r>
    </w:p>
    <w:p>
      <w:pPr>
        <w:keepNext w:val="0"/>
        <w:keepLines w:val="0"/>
        <w:pageBreakBefore w:val="0"/>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Times New Roman" w:hAnsi="Times New Roman" w:eastAsia="Times New Roman" w:cs="Times New Roman"/>
          <w:b w:val="0"/>
          <w:bCs w:val="0"/>
          <w:i w:val="0"/>
          <w:iCs w:val="0"/>
          <w:caps w:val="0"/>
          <w:smallCaps w:val="0"/>
          <w:strike w:val="0"/>
          <w:dstrike w:val="0"/>
          <w:outline w:val="0"/>
          <w:color w:val="000000"/>
          <w:spacing w:val="0"/>
          <w:kern w:val="2"/>
          <w:position w:val="0"/>
          <w:sz w:val="36"/>
          <w:szCs w:val="36"/>
          <w:u w:val="none" w:color="000000"/>
          <w:vertAlign w:val="baseline"/>
          <w:rtl w:val="0"/>
          <w:lang w:val="en-US"/>
        </w:rPr>
      </w:pPr>
    </w:p>
    <w:p>
      <w:pPr>
        <w:keepNext w:val="0"/>
        <w:keepLines w:val="0"/>
        <w:pageBreakBefore w:val="0"/>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pPr>
      <w:r>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t xml:space="preserve"> A Dissertation Submitted to</w:t>
      </w:r>
    </w:p>
    <w:p>
      <w:pPr>
        <w:keepNext w:val="0"/>
        <w:keepLines w:val="0"/>
        <w:pageBreakBefore w:val="0"/>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pPr>
      <w:r>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t xml:space="preserve"> Zhejiang University</w:t>
      </w:r>
    </w:p>
    <w:p>
      <w:pPr>
        <w:keepNext w:val="0"/>
        <w:keepLines w:val="0"/>
        <w:pageBreakBefore w:val="0"/>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pPr>
      <w:r>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t xml:space="preserve"> in partial fulfillment of the requirements for </w:t>
      </w:r>
    </w:p>
    <w:p>
      <w:pPr>
        <w:keepNext w:val="0"/>
        <w:keepLines w:val="0"/>
        <w:pageBreakBefore w:val="0"/>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pPr>
      <w:r>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t xml:space="preserve">the degree of </w:t>
      </w:r>
    </w:p>
    <w:p>
      <w:pPr>
        <w:keepNext w:val="0"/>
        <w:keepLines w:val="0"/>
        <w:pageBreakBefore w:val="0"/>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pPr>
      <w:r>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t>Master of Engineering</w:t>
      </w:r>
    </w:p>
    <w:p>
      <w:pPr>
        <w:keepNext w:val="0"/>
        <w:keepLines w:val="0"/>
        <w:pageBreakBefore w:val="0"/>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pPr>
    </w:p>
    <w:p>
      <w:pPr>
        <w:keepNext w:val="0"/>
        <w:keepLines w:val="0"/>
        <w:pageBreakBefore w:val="0"/>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pPr>
    </w:p>
    <w:p>
      <w:pPr>
        <w:keepNext w:val="0"/>
        <w:keepLines w:val="0"/>
        <w:pageBreakBefore w:val="0"/>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pPr>
      <w:r>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t xml:space="preserve"> Major Subject: Software Engineering</w:t>
      </w:r>
    </w:p>
    <w:p>
      <w:pPr>
        <w:keepNext w:val="0"/>
        <w:keepLines w:val="0"/>
        <w:pageBreakBefore w:val="0"/>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pPr>
      <w:r>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t xml:space="preserve"> Advisor:</w:t>
      </w:r>
      <w:r>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rPr>
        <w:t>Bin Zhao</w:t>
      </w:r>
    </w:p>
    <w:p>
      <w:pPr>
        <w:keepNext w:val="0"/>
        <w:keepLines w:val="0"/>
        <w:pageBreakBefore w:val="0"/>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pPr>
    </w:p>
    <w:p>
      <w:pPr>
        <w:keepNext w:val="0"/>
        <w:keepLines w:val="0"/>
        <w:pageBreakBefore w:val="0"/>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pPr>
    </w:p>
    <w:p>
      <w:pPr>
        <w:keepNext w:val="0"/>
        <w:keepLines w:val="0"/>
        <w:pageBreakBefore w:val="0"/>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pPr>
      <w:r>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t>By</w:t>
      </w:r>
    </w:p>
    <w:p>
      <w:pPr>
        <w:keepNext w:val="0"/>
        <w:keepLines w:val="0"/>
        <w:pageBreakBefore w:val="0"/>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pPr>
      <w:r>
        <w:rPr>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zh-CN" w:eastAsia="zh-CN"/>
        </w:rPr>
        <w:t xml:space="preserve">Chentao </w:t>
      </w:r>
      <w:r>
        <w:rPr>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t>He</w:t>
      </w:r>
    </w:p>
    <w:p>
      <w:pPr>
        <w:keepNext w:val="0"/>
        <w:keepLines w:val="0"/>
        <w:pageBreakBefore w:val="0"/>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pPr>
      <w:r>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t>Zhejiang University, P.R. China</w:t>
      </w:r>
    </w:p>
    <w:p>
      <w:pPr>
        <w:keepNext w:val="0"/>
        <w:keepLines w:val="0"/>
        <w:pageBreakBefore w:val="0"/>
        <w:framePr w:w="0" w:wrap="auto" w:vAnchor="margin" w:hAnchor="text" w:yAlign="inline"/>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center"/>
        <w:outlineLvl w:val="9"/>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pPr>
      <w:r>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en-US"/>
        </w:rPr>
        <w:t>20</w:t>
      </w:r>
      <w:r>
        <w:rPr>
          <w:rStyle w:val="15"/>
          <w:rFonts w:ascii="Palatino Linotype" w:hAnsi="Palatino Linotype" w:eastAsia="Palatino Linotype" w:cs="Palatino Linotype"/>
          <w:b w:val="0"/>
          <w:bCs w:val="0"/>
          <w:i w:val="0"/>
          <w:iCs w:val="0"/>
          <w:caps w:val="0"/>
          <w:smallCaps w:val="0"/>
          <w:strike w:val="0"/>
          <w:dstrike w:val="0"/>
          <w:outline w:val="0"/>
          <w:color w:val="000000"/>
          <w:spacing w:val="0"/>
          <w:kern w:val="2"/>
          <w:position w:val="0"/>
          <w:sz w:val="28"/>
          <w:szCs w:val="28"/>
          <w:u w:val="none" w:color="000000"/>
          <w:vertAlign w:val="baseline"/>
          <w:rtl w:val="0"/>
          <w:lang w:val="zh-CN" w:eastAsia="zh-CN"/>
        </w:rPr>
        <w:t>18</w:t>
      </w:r>
    </w:p>
    <w:p>
      <w:pPr>
        <w:pStyle w:val="6"/>
        <w:framePr/>
        <w:rPr>
          <w:rFonts w:hint="eastAsia"/>
          <w:lang w:val="zh-TW" w:eastAsia="zh-TW"/>
        </w:rPr>
      </w:pPr>
    </w:p>
    <w:p>
      <w:pPr>
        <w:pStyle w:val="6"/>
        <w:framePr/>
        <w:rPr>
          <w:rFonts w:hint="eastAsia"/>
          <w:lang w:val="zh-TW" w:eastAsia="zh-TW"/>
        </w:rPr>
      </w:pPr>
    </w:p>
    <w:p>
      <w:pPr>
        <w:pStyle w:val="6"/>
        <w:framePr/>
        <w:rPr>
          <w:rFonts w:hint="eastAsia"/>
          <w:lang w:val="zh-TW" w:eastAsia="zh-TW"/>
        </w:rPr>
      </w:pPr>
    </w:p>
    <w:p>
      <w:pPr>
        <w:pStyle w:val="6"/>
        <w:framePr/>
        <w:rPr>
          <w:rFonts w:hint="eastAsia"/>
          <w:lang w:val="zh-TW" w:eastAsia="zh-TW"/>
        </w:rPr>
      </w:pPr>
    </w:p>
    <w:p>
      <w:pPr>
        <w:pStyle w:val="6"/>
        <w:framePr/>
        <w:jc w:val="both"/>
        <w:rPr>
          <w:rFonts w:hint="eastAsia"/>
          <w:lang w:val="zh-TW" w:eastAsia="zh-TW"/>
        </w:rPr>
      </w:pPr>
      <w:r>
        <w:rPr>
          <w:rFonts w:hint="eastAsia"/>
          <w:lang w:val="zh-TW" w:eastAsia="zh-TW"/>
        </w:rPr>
        <w:br w:type="page"/>
      </w:r>
    </w:p>
    <w:p>
      <w:pPr>
        <w:pStyle w:val="6"/>
        <w:framePr/>
        <w:rPr>
          <w:lang w:val="zh-TW" w:eastAsia="zh-TW"/>
        </w:rPr>
      </w:pPr>
      <w:r>
        <w:rPr>
          <w:rFonts w:hint="eastAsia"/>
          <w:lang w:val="zh-TW" w:eastAsia="zh-TW"/>
        </w:rPr>
        <w:t>摘要</w:t>
      </w:r>
    </w:p>
    <w:p>
      <w:pPr>
        <w:pStyle w:val="7"/>
        <w:framePr/>
        <w:ind w:firstLine="720" w:firstLineChars="0"/>
        <w:rPr>
          <w:rStyle w:val="15"/>
          <w:rFonts w:ascii="Arial Unicode MS" w:hAnsi="Arial Unicode MS" w:eastAsia="Arial Unicode MS" w:cs="Arial Unicode MS"/>
          <w:kern w:val="2"/>
          <w:szCs w:val="24"/>
          <w:u w:color="000000"/>
          <w:rtl w:val="0"/>
          <w:lang w:val="en-US"/>
        </w:rPr>
      </w:pPr>
      <w:r>
        <w:rPr>
          <w:rFonts w:hint="default"/>
          <w:lang w:eastAsia="zh-CN"/>
        </w:rPr>
        <w:t>本</w:t>
      </w:r>
      <w:r>
        <w:rPr>
          <w:rFonts w:hint="eastAsia"/>
          <w:lang w:val="zh-CN" w:eastAsia="zh-CN"/>
        </w:rPr>
        <w:t>文</w:t>
      </w:r>
      <w:r>
        <w:rPr>
          <w:rFonts w:hint="default"/>
          <w:lang w:eastAsia="zh-CN"/>
        </w:rPr>
        <w:t>介绍</w:t>
      </w:r>
      <w:r>
        <w:rPr>
          <w:rFonts w:hint="eastAsia"/>
          <w:lang w:val="zh-CN" w:eastAsia="zh-CN"/>
        </w:rPr>
        <w:t>了一种自适应的八叉树卷积神经网络，用于高效的三维形状的编码与解码。这种方法使用平面补片的方式对每个</w:t>
      </w:r>
      <w:r>
        <w:rPr>
          <w:lang w:val="zh-CN" w:eastAsia="zh-CN"/>
        </w:rPr>
        <w:t>8</w:t>
      </w:r>
      <w:r>
        <w:rPr>
          <w:rFonts w:hint="eastAsia"/>
          <w:lang w:val="zh-CN" w:eastAsia="zh-CN"/>
        </w:rPr>
        <w:t>分圆内的</w:t>
      </w:r>
      <w:r>
        <w:rPr>
          <w:lang w:val="zh-CN" w:eastAsia="zh-CN"/>
        </w:rPr>
        <w:t>3D</w:t>
      </w:r>
      <w:r>
        <w:rPr>
          <w:rFonts w:hint="eastAsia"/>
          <w:lang w:val="zh-CN" w:eastAsia="zh-CN"/>
        </w:rPr>
        <w:t>形状进行建模，通过这种基于补丁的方式提出一种</w:t>
      </w:r>
      <w:r>
        <w:rPr>
          <w:rFonts w:hint="eastAsia"/>
          <w:lang w:val="en-US"/>
        </w:rPr>
        <w:t>用于编码和解码</w:t>
      </w:r>
      <w:r>
        <w:rPr>
          <w:lang w:val="en-US"/>
        </w:rPr>
        <w:t>3D</w:t>
      </w:r>
      <w:r>
        <w:rPr>
          <w:rFonts w:hint="eastAsia"/>
          <w:lang w:val="en-US"/>
        </w:rPr>
        <w:t>形状的自适应</w:t>
      </w:r>
      <w:r>
        <w:rPr>
          <w:lang w:val="en-US"/>
        </w:rPr>
        <w:t>O-CNN</w:t>
      </w:r>
      <w:r>
        <w:rPr>
          <w:rFonts w:hint="eastAsia"/>
          <w:lang w:val="en-US"/>
        </w:rPr>
        <w:t>编码器和解码器。</w:t>
      </w:r>
      <w:r>
        <w:rPr>
          <w:rFonts w:hint="eastAsia"/>
          <w:lang w:val="zh-CN" w:eastAsia="zh-CN"/>
        </w:rPr>
        <w:t>相对于传统的框架，这种方法</w:t>
      </w:r>
      <w:r>
        <w:rPr>
          <w:rFonts w:hint="eastAsia"/>
          <w:lang w:val="en-US"/>
        </w:rPr>
        <w:t>自适应</w:t>
      </w:r>
      <w:r>
        <w:rPr>
          <w:lang w:val="en-US"/>
        </w:rPr>
        <w:t>O-CNN</w:t>
      </w:r>
      <w:r>
        <w:rPr>
          <w:rFonts w:hint="eastAsia"/>
          <w:lang w:val="en-US"/>
        </w:rPr>
        <w:t>不仅降低了存储器和计算成本，而且提供了比现有</w:t>
      </w:r>
      <w:r>
        <w:rPr>
          <w:lang w:val="en-US"/>
        </w:rPr>
        <w:t>3D-CNN</w:t>
      </w:r>
      <w:r>
        <w:rPr>
          <w:rFonts w:hint="eastAsia"/>
          <w:lang w:val="en-US"/>
        </w:rPr>
        <w:t>方法更好的形状生成能力。</w:t>
      </w:r>
      <w:r>
        <w:rPr>
          <w:rFonts w:hint="eastAsia"/>
          <w:lang w:val="zh-CN" w:eastAsia="zh-CN"/>
        </w:rPr>
        <w:t>最后从</w:t>
      </w:r>
      <w:r>
        <w:rPr>
          <w:rFonts w:hint="eastAsia"/>
          <w:lang w:val="en-US"/>
        </w:rPr>
        <w:t>不同形状分析和生成任务的效率和有效性方面验证了自适应</w:t>
      </w:r>
      <w:r>
        <w:rPr>
          <w:lang w:val="en-US"/>
        </w:rPr>
        <w:t>O-CNN</w:t>
      </w:r>
      <w:r>
        <w:rPr>
          <w:rFonts w:hint="eastAsia"/>
          <w:lang w:val="en-US"/>
        </w:rPr>
        <w:t>，包括形状分类，</w:t>
      </w:r>
      <w:r>
        <w:rPr>
          <w:lang w:val="en-US"/>
        </w:rPr>
        <w:t>3D</w:t>
      </w:r>
      <w:r>
        <w:rPr>
          <w:rFonts w:hint="eastAsia"/>
          <w:lang w:val="en-US"/>
        </w:rPr>
        <w:t>自动编码，单个图像的形状预测以及噪声和不完整点云的形状完成。</w:t>
      </w:r>
    </w:p>
    <w:p>
      <w:pPr>
        <w:pStyle w:val="17"/>
        <w:framePr w:w="0"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after="120"/>
        <w:ind w:left="0" w:right="0" w:firstLine="420"/>
        <w:jc w:val="both"/>
        <w:rPr>
          <w:rFonts w:ascii="Times New Roman" w:hAnsi="Times New Roman" w:eastAsia="Times New Roman" w:cs="Times New Roman"/>
          <w:kern w:val="2"/>
          <w:sz w:val="21"/>
          <w:szCs w:val="21"/>
          <w:u w:color="000000"/>
          <w:rtl w:val="0"/>
          <w:lang w:val="en-US"/>
        </w:rPr>
      </w:pPr>
      <w:r>
        <w:rPr>
          <w:rStyle w:val="20"/>
          <w:rFonts w:hint="eastAsia"/>
          <w:lang w:val="zh-TW" w:eastAsia="zh-TW"/>
        </w:rPr>
        <w:t>关键词：</w:t>
      </w:r>
      <w:r>
        <w:rPr>
          <w:rStyle w:val="21"/>
          <w:rFonts w:hint="eastAsia"/>
          <w:lang w:val="zh-CN" w:eastAsia="zh-CN"/>
        </w:rPr>
        <w:t>补丁</w:t>
      </w:r>
      <w:r>
        <w:rPr>
          <w:rStyle w:val="21"/>
          <w:rFonts w:hint="default"/>
          <w:lang w:eastAsia="zh-CN"/>
        </w:rPr>
        <w:t>引导自适应八叉树</w:t>
      </w:r>
      <w:r>
        <w:rPr>
          <w:rStyle w:val="21"/>
          <w:rFonts w:hint="eastAsia"/>
          <w:lang w:val="zh-CN" w:eastAsia="zh-CN"/>
        </w:rPr>
        <w:t>，</w:t>
      </w:r>
      <w:r>
        <w:rPr>
          <w:rStyle w:val="21"/>
          <w:rFonts w:hint="default"/>
          <w:lang w:eastAsia="zh-CN"/>
        </w:rPr>
        <w:t>自适应</w:t>
      </w:r>
      <w:r>
        <w:rPr>
          <w:rStyle w:val="21"/>
          <w:rFonts w:hint="eastAsia"/>
          <w:lang w:val="zh-CN" w:eastAsia="zh-CN"/>
        </w:rPr>
        <w:t>八叉树卷积神经网络</w:t>
      </w:r>
      <w:r>
        <w:rPr>
          <w:rStyle w:val="21"/>
          <w:rFonts w:hint="default"/>
          <w:lang w:eastAsia="zh-CN"/>
        </w:rPr>
        <w:t>，形状重建</w:t>
      </w:r>
      <w:r>
        <w:rPr>
          <w:rStyle w:val="21"/>
          <w:rFonts w:hint="eastAsia"/>
          <w:lang w:val="zh-CN" w:eastAsia="zh-CN"/>
        </w:rPr>
        <w:t>，</w:t>
      </w:r>
      <w:r>
        <w:rPr>
          <w:rStyle w:val="21"/>
          <w:rFonts w:hint="default"/>
          <w:lang w:eastAsia="zh-CN"/>
        </w:rPr>
        <w:t>3D形状编码与解码</w:t>
      </w:r>
    </w:p>
    <w:p>
      <w:pPr>
        <w:pStyle w:val="6"/>
        <w:framePr/>
        <w:rPr>
          <w:lang w:val="en-US"/>
        </w:rPr>
      </w:pPr>
    </w:p>
    <w:p>
      <w:pPr>
        <w:pStyle w:val="6"/>
        <w:framePr/>
        <w:rPr>
          <w:lang w:val="en-US"/>
        </w:rPr>
      </w:pPr>
      <w:r>
        <w:rPr>
          <w:lang w:val="en-US"/>
        </w:rPr>
        <w:br w:type="page"/>
      </w:r>
    </w:p>
    <w:p>
      <w:pPr>
        <w:pStyle w:val="6"/>
        <w:framePr/>
        <w:jc w:val="center"/>
        <w:rPr>
          <w:rStyle w:val="15"/>
          <w:rFonts w:ascii="Times New Roman" w:hAnsi="Times New Roman" w:eastAsia="Times New Roman" w:cs="Times New Roman"/>
          <w:b/>
          <w:bCs/>
          <w:kern w:val="2"/>
          <w:szCs w:val="30"/>
          <w:u w:color="000000"/>
          <w:rtl w:val="0"/>
          <w:lang w:val="en-US"/>
        </w:rPr>
      </w:pPr>
      <w:r>
        <w:rPr>
          <w:lang w:val="en-US"/>
        </w:rPr>
        <w:t>Abstract</w:t>
      </w:r>
    </w:p>
    <w:p>
      <w:pPr>
        <w:pStyle w:val="17"/>
        <w:framePr w:w="0" w:wrap="auto" w:vAnchor="margin" w:hAnchor="text" w:yAlign="inline"/>
        <w:bidi w:val="0"/>
        <w:spacing w:line="340" w:lineRule="atLeast"/>
        <w:ind w:left="0" w:right="0" w:firstLine="0"/>
        <w:jc w:val="left"/>
        <w:rPr>
          <w:rStyle w:val="22"/>
          <w:rFonts w:hint="eastAsia" w:ascii="华文仿宋" w:hAnsi="华文仿宋" w:eastAsia="华文仿宋" w:cs="华文仿宋"/>
          <w:sz w:val="24"/>
          <w:szCs w:val="24"/>
        </w:rPr>
      </w:pPr>
      <w:r>
        <w:rPr>
          <w:rStyle w:val="15"/>
          <w:rFonts w:ascii="Times" w:hAnsi="Times" w:eastAsia="Times" w:cs="Times"/>
          <w:color w:val="333333"/>
          <w:sz w:val="30"/>
          <w:szCs w:val="30"/>
          <w:shd w:val="clear" w:color="auto" w:fill="FFFFFF"/>
          <w:rtl w:val="0"/>
        </w:rPr>
        <w:tab/>
      </w:r>
      <w:r>
        <w:rPr>
          <w:rStyle w:val="22"/>
          <w:rFonts w:hint="eastAsia" w:ascii="华文仿宋" w:hAnsi="华文仿宋" w:eastAsia="华文仿宋" w:cs="华文仿宋"/>
          <w:sz w:val="24"/>
          <w:szCs w:val="24"/>
          <w:lang w:val="en-US"/>
        </w:rPr>
        <w:t>This paper presents an adaptive octree convolution neural network for efficient coding and decoding of three-dimensional shapes. This method uses a planar patch to model the 3D shape in each 8-minute circle. Through this patch-based approach, an adaptive O-CNN encoder and decoder for encoding and decoding the 3D shape are proposed. Compared with traditional frameworks, this adaptive O-CNN not only reduces memory and computing costs, but also provides better shape generation capability than existing 3D-CNN methods. Finally, the efficiency and validity of different shape analysis and generation tasks are validated, including shape classification, 3D automatic coding, shape prediction of single image and shape completion of noise and incomplete point clouds.</w:t>
      </w:r>
    </w:p>
    <w:p>
      <w:pPr>
        <w:pStyle w:val="17"/>
        <w:framePr w:w="0"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20"/>
        <w:jc w:val="both"/>
        <w:rPr>
          <w:rStyle w:val="15"/>
          <w:rFonts w:ascii="Times New Roman" w:hAnsi="Times New Roman" w:eastAsia="Times New Roman" w:cs="Times New Roman"/>
          <w:kern w:val="2"/>
          <w:sz w:val="24"/>
          <w:szCs w:val="24"/>
          <w:u w:color="000000"/>
          <w:rtl w:val="0"/>
        </w:rPr>
      </w:pPr>
      <w:r>
        <w:rPr>
          <w:rStyle w:val="20"/>
          <w:lang w:val="en-US"/>
        </w:rPr>
        <w:t>Keywords</w:t>
      </w:r>
      <w:r>
        <w:rPr>
          <w:rStyle w:val="20"/>
          <w:rFonts w:hint="eastAsia"/>
          <w:lang w:val="zh-TW" w:eastAsia="zh-TW"/>
        </w:rPr>
        <w:t>：</w:t>
      </w:r>
      <w:r>
        <w:rPr>
          <w:rStyle w:val="21"/>
          <w:rFonts w:hint="eastAsia" w:ascii="华文仿宋" w:hAnsi="华文仿宋" w:eastAsia="华文仿宋" w:cs="华文仿宋"/>
          <w:lang w:val="en-US"/>
        </w:rPr>
        <w:t xml:space="preserve">Patch-guided adaptive octree, Adaptive O-CNN, shape reconstruction, 3D encoder and decoder </w:t>
      </w:r>
      <w:bookmarkStart w:id="0" w:name="_GoBack"/>
      <w:bookmarkEnd w:id="0"/>
    </w:p>
    <w:p>
      <w:pPr>
        <w:pStyle w:val="17"/>
        <w:framePr w:w="0"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bidi w:val="0"/>
        <w:spacing w:line="360" w:lineRule="auto"/>
        <w:ind w:left="0" w:right="0" w:firstLine="420"/>
        <w:jc w:val="both"/>
        <w:rPr>
          <w:rtl w:val="0"/>
        </w:rPr>
      </w:pPr>
      <w:r>
        <w:rPr>
          <w:rStyle w:val="15"/>
          <w:rFonts w:ascii="黑体" w:hAnsi="黑体" w:eastAsia="黑体" w:cs="黑体"/>
          <w:b/>
          <w:bCs/>
          <w:kern w:val="2"/>
          <w:sz w:val="21"/>
          <w:szCs w:val="21"/>
          <w:u w:color="000000"/>
          <w:rtl w:val="0"/>
          <w:lang w:val="en-US"/>
        </w:rPr>
        <w:br w:type="page"/>
      </w:r>
    </w:p>
    <w:p>
      <w:pPr>
        <w:pStyle w:val="10"/>
        <w:framePr/>
        <w:rPr>
          <w:rFonts w:ascii="Times New Roman" w:hAnsi="Times New Roman" w:eastAsia="Times New Roman" w:cs="Times New Roman"/>
          <w:kern w:val="2"/>
          <w:szCs w:val="21"/>
          <w:u w:color="000000"/>
          <w:rtl w:val="0"/>
        </w:rPr>
      </w:pPr>
      <w:r>
        <w:rPr>
          <w:lang w:val="zh-CN" w:eastAsia="zh-CN"/>
        </w:rPr>
        <w:t>1</w:t>
      </w:r>
      <w:r>
        <w:rPr>
          <w:lang w:eastAsia="zh-CN"/>
        </w:rPr>
        <w:t>.研究</w:t>
      </w:r>
      <w:r>
        <w:rPr>
          <w:rFonts w:hint="eastAsia"/>
          <w:lang w:val="zh-CN" w:eastAsia="zh-CN"/>
        </w:rPr>
        <w:t>背景</w:t>
      </w:r>
    </w:p>
    <w:p>
      <w:pPr>
        <w:pStyle w:val="11"/>
      </w:pPr>
      <w:r>
        <w:rPr>
          <w:lang w:val="zh-CN" w:eastAsia="zh-CN"/>
        </w:rPr>
        <w:t>3</w:t>
      </w:r>
      <w:r>
        <w:rPr>
          <w:lang w:val="en-US"/>
        </w:rPr>
        <w:t>D</w:t>
      </w:r>
      <w:r>
        <w:rPr>
          <w:rFonts w:hint="eastAsia"/>
          <w:lang w:val="zh-CN" w:eastAsia="zh-CN"/>
        </w:rPr>
        <w:t>形状的分析和生成是计算机图形学中的</w:t>
      </w:r>
      <w:r>
        <w:rPr>
          <w:lang w:val="zh-CN" w:eastAsia="zh-CN"/>
        </w:rPr>
        <w:t>2</w:t>
      </w:r>
      <w:r>
        <w:rPr>
          <w:rFonts w:hint="eastAsia"/>
          <w:lang w:val="zh-CN" w:eastAsia="zh-CN"/>
        </w:rPr>
        <w:t>个基本任务。传统方法对于处理复杂图形的能力有限，并且会花费大量的时间和精力。着创建和捕获的</w:t>
      </w:r>
      <w:r>
        <w:t>3D</w:t>
      </w:r>
      <w:r>
        <w:rPr>
          <w:rFonts w:hint="eastAsia"/>
          <w:lang w:val="zh-CN" w:eastAsia="zh-CN"/>
        </w:rPr>
        <w:t>数据的快速增长，借助于机器学习技术从大型</w:t>
      </w:r>
      <w:r>
        <w:t>3D</w:t>
      </w:r>
      <w:r>
        <w:rPr>
          <w:rFonts w:hint="eastAsia"/>
          <w:lang w:val="zh-CN" w:eastAsia="zh-CN"/>
        </w:rPr>
        <w:t>数据集中学习形状空间并利用所学习的特征指导形状分析和生成已成为可能。最近，卷积神经网络的深度学习已经应用于</w:t>
      </w:r>
      <w:r>
        <w:t>3D</w:t>
      </w:r>
      <w:r>
        <w:rPr>
          <w:rFonts w:hint="eastAsia"/>
          <w:lang w:val="ja-JP" w:eastAsia="ja-JP"/>
        </w:rPr>
        <w:t>形状分析和合成。</w:t>
      </w:r>
    </w:p>
    <w:p>
      <w:pPr>
        <w:pStyle w:val="10"/>
        <w:framePr/>
      </w:pPr>
      <w:r>
        <w:rPr>
          <w:lang w:val="zh-CN" w:eastAsia="zh-CN"/>
        </w:rPr>
        <w:t>2.</w:t>
      </w:r>
      <w:r>
        <w:rPr>
          <w:rFonts w:hint="eastAsia"/>
          <w:lang w:val="zh-CN" w:eastAsia="zh-CN"/>
        </w:rPr>
        <w:t>传统方法介绍</w:t>
      </w:r>
    </w:p>
    <w:p>
      <w:pPr>
        <w:pStyle w:val="11"/>
      </w:pPr>
      <w:r>
        <w:rPr>
          <w:rFonts w:hint="eastAsia"/>
          <w:lang w:val="zh-CN" w:eastAsia="zh-CN"/>
        </w:rPr>
        <w:t>与基于网格的表示简单且规则的图像不同，由于来自实际应用的不同需求，</w:t>
      </w:r>
      <w:r>
        <w:t>3D</w:t>
      </w:r>
      <w:r>
        <w:rPr>
          <w:rFonts w:hint="eastAsia"/>
          <w:lang w:val="zh-CN" w:eastAsia="zh-CN"/>
        </w:rPr>
        <w:t>形状具有各种表示。对于基于学习的形状生成任务，</w:t>
      </w:r>
      <w:r>
        <w:t>3D</w:t>
      </w:r>
      <w:r>
        <w:rPr>
          <w:rFonts w:hint="eastAsia"/>
          <w:lang w:val="zh-CN" w:eastAsia="zh-CN"/>
        </w:rPr>
        <w:t>形状的表示起着至关重要的作用，其影响学习架构的设计和生成的形状的质量。</w:t>
      </w:r>
    </w:p>
    <w:p>
      <w:pPr>
        <w:pStyle w:val="11"/>
      </w:pPr>
      <w:r>
        <w:rPr>
          <w:lang w:val="en-US"/>
        </w:rPr>
        <w:t>1.</w:t>
      </w:r>
      <w:r>
        <w:rPr>
          <w:rFonts w:hint="eastAsia"/>
          <w:lang w:val="zh-CN" w:eastAsia="zh-CN"/>
        </w:rPr>
        <w:t>体素表示法</w:t>
      </w:r>
      <w:r>
        <w:rPr>
          <w:rFonts w:hint="default"/>
          <w:lang w:eastAsia="zh-CN"/>
        </w:rPr>
        <w:t>[1][2]</w:t>
      </w:r>
    </w:p>
    <w:p>
      <w:pPr>
        <w:pStyle w:val="11"/>
      </w:pPr>
      <w:r>
        <w:rPr>
          <w:rFonts w:hint="eastAsia"/>
          <w:lang w:val="zh-CN" w:eastAsia="zh-CN"/>
        </w:rPr>
        <w:t>体素表示法</w:t>
      </w:r>
      <w:r>
        <w:rPr>
          <w:lang w:val="zh-CN" w:eastAsia="zh-CN"/>
        </w:rPr>
        <w:t>2D</w:t>
      </w:r>
      <w:r>
        <w:rPr>
          <w:rFonts w:hint="eastAsia"/>
          <w:lang w:val="zh-CN" w:eastAsia="zh-CN"/>
        </w:rPr>
        <w:t>图像的自然扩展，非常适合现有的学习框架。但是它对存储器和计算能力有很高的需求，并且在实践中难以产生高分辨率输出。</w:t>
      </w:r>
    </w:p>
    <w:p>
      <w:pPr>
        <w:pStyle w:val="11"/>
      </w:pPr>
      <w:r>
        <w:rPr>
          <w:lang w:val="zh-CN" w:eastAsia="zh-CN"/>
        </w:rPr>
        <w:t>2.</w:t>
      </w:r>
      <w:r>
        <w:rPr>
          <w:rFonts w:hint="eastAsia"/>
          <w:lang w:val="zh-CN" w:eastAsia="zh-CN"/>
        </w:rPr>
        <w:t>多视图图像</w:t>
      </w:r>
      <w:r>
        <w:rPr>
          <w:rFonts w:hint="default"/>
          <w:lang w:eastAsia="zh-CN"/>
        </w:rPr>
        <w:t>[3]</w:t>
      </w:r>
    </w:p>
    <w:p>
      <w:pPr>
        <w:pStyle w:val="11"/>
      </w:pPr>
      <w:r>
        <w:rPr>
          <w:rFonts w:hint="eastAsia"/>
          <w:lang w:val="zh-CN" w:eastAsia="zh-CN"/>
        </w:rPr>
        <w:t>多视图图像已经被广泛应用于形状生成中，生成的多视图图像可以融合以重建完整的形状。但是如何选取合适的视图，强制执行不同视图的一致性以及形状遮挡是此表示的主要挑战。</w:t>
      </w:r>
    </w:p>
    <w:p>
      <w:pPr>
        <w:pStyle w:val="11"/>
      </w:pPr>
      <w:r>
        <w:rPr>
          <w:lang w:val="zh-CN" w:eastAsia="zh-CN"/>
        </w:rPr>
        <w:t>3.</w:t>
      </w:r>
      <w:r>
        <w:rPr>
          <w:rFonts w:hint="eastAsia"/>
          <w:lang w:val="zh-CN" w:eastAsia="zh-CN"/>
        </w:rPr>
        <w:t>点云表示</w:t>
      </w:r>
      <w:r>
        <w:rPr>
          <w:rFonts w:hint="default"/>
          <w:lang w:eastAsia="zh-CN"/>
        </w:rPr>
        <w:t>[4]</w:t>
      </w:r>
    </w:p>
    <w:p>
      <w:pPr>
        <w:pStyle w:val="11"/>
      </w:pPr>
      <w:r>
        <w:rPr>
          <w:rFonts w:hint="eastAsia"/>
          <w:lang w:val="zh-CN" w:eastAsia="zh-CN"/>
        </w:rPr>
        <w:t>最近随着</w:t>
      </w:r>
      <w:r>
        <w:rPr>
          <w:lang w:val="zh-CN" w:eastAsia="zh-CN"/>
        </w:rPr>
        <w:t>PointNet</w:t>
      </w:r>
      <w:r>
        <w:rPr>
          <w:rFonts w:hint="eastAsia"/>
          <w:lang w:val="zh-CN" w:eastAsia="zh-CN"/>
        </w:rPr>
        <w:t>的发展，点已经成为形状分析和生成的合适表示。但是，点的输出质量收到点数的限制，从点云中提取高质量的表面需要额外的处理。</w:t>
      </w:r>
    </w:p>
    <w:p>
      <w:pPr>
        <w:pStyle w:val="11"/>
      </w:pPr>
      <w:r>
        <w:rPr>
          <w:lang w:val="en-US"/>
        </w:rPr>
        <w:t>4.</w:t>
      </w:r>
      <w:r>
        <w:rPr>
          <w:rFonts w:hint="eastAsia"/>
          <w:lang w:val="zh-CN" w:eastAsia="zh-CN"/>
        </w:rPr>
        <w:t>多边形网格</w:t>
      </w:r>
      <w:r>
        <w:rPr>
          <w:rFonts w:hint="default"/>
          <w:lang w:eastAsia="zh-CN"/>
        </w:rPr>
        <w:t>[5]</w:t>
      </w:r>
    </w:p>
    <w:p>
      <w:pPr>
        <w:pStyle w:val="11"/>
      </w:pPr>
      <w:r>
        <w:rPr>
          <w:rFonts w:hint="eastAsia"/>
          <w:lang w:val="zh-CN" w:eastAsia="zh-CN"/>
        </w:rPr>
        <w:t>表面贴片或网格可以通过神经网络直接预测，该网络使模板网格变形或发现</w:t>
      </w:r>
      <w:r>
        <w:t>2D</w:t>
      </w:r>
      <w:r>
        <w:rPr>
          <w:rFonts w:hint="eastAsia"/>
          <w:lang w:val="zh-TW" w:eastAsia="zh-TW"/>
        </w:rPr>
        <w:t>到</w:t>
      </w:r>
      <w:r>
        <w:t>3D</w:t>
      </w:r>
      <w:r>
        <w:rPr>
          <w:rFonts w:hint="eastAsia"/>
          <w:lang w:val="ja-JP" w:eastAsia="ja-JP"/>
        </w:rPr>
        <w:t>的映射</w:t>
      </w:r>
      <w:r>
        <w:rPr>
          <w:rFonts w:hint="eastAsia"/>
          <w:lang w:val="zh-CN" w:eastAsia="zh-CN"/>
        </w:rPr>
        <w:t>。但是，预定义的网格拓扑和模板网格的常规曲面细分会阻止生成高质量的结果，尤其是对于不规则和复杂的形状。</w:t>
      </w:r>
    </w:p>
    <w:p>
      <w:pPr>
        <w:pStyle w:val="11"/>
      </w:pPr>
      <w:r>
        <w:rPr>
          <w:lang w:val="zh-CN" w:eastAsia="zh-CN"/>
        </w:rPr>
        <w:t>5.</w:t>
      </w:r>
      <w:r>
        <w:rPr>
          <w:rFonts w:hint="eastAsia"/>
          <w:lang w:val="zh-CN" w:eastAsia="zh-CN"/>
        </w:rPr>
        <w:t>八叉树表示</w:t>
      </w:r>
      <w:r>
        <w:rPr>
          <w:rFonts w:hint="default"/>
          <w:lang w:eastAsia="zh-CN"/>
        </w:rPr>
        <w:t>[6]</w:t>
      </w:r>
    </w:p>
    <w:p>
      <w:pPr>
        <w:pStyle w:val="11"/>
      </w:pPr>
      <w:r>
        <w:rPr>
          <w:rFonts w:hint="eastAsia"/>
          <w:lang w:val="zh-CN" w:eastAsia="zh-CN"/>
        </w:rPr>
        <w:t>八叉树是最具代表性的稀疏体素表示，最近已经与卷积神经网络结合用于形状分析及生成高分辨率的形状。基于八叉树的生成网络通常预测八个卦限的占用概率，即完全占有，自由和边界，并利用标签边界对八叉树进行分割。通过递归地执行预测和分隔过程达到预定义的最大深度。在最好的状况下，非空的叶子结点表示预测的形状表面。在现有工作中，最优水平下的非空叶子结点</w:t>
      </w:r>
      <w:r>
        <w:rPr>
          <w:rFonts w:hint="eastAsia"/>
          <w:lang w:val="zh-TW" w:eastAsia="zh-TW"/>
        </w:rPr>
        <w:t>可以看作是</w:t>
      </w:r>
      <w:r>
        <w:t>x</w:t>
      </w:r>
      <w:r>
        <w:rPr>
          <w:rFonts w:hint="eastAsia"/>
        </w:rPr>
        <w:t>、</w:t>
      </w:r>
      <w:r>
        <w:t>y</w:t>
      </w:r>
      <w:r>
        <w:rPr>
          <w:rFonts w:hint="eastAsia"/>
          <w:lang w:val="zh-CN" w:eastAsia="zh-CN"/>
        </w:rPr>
        <w:t>和</w:t>
      </w:r>
      <w:r>
        <w:t>z</w:t>
      </w:r>
      <w:r>
        <w:rPr>
          <w:rFonts w:hint="eastAsia"/>
          <w:lang w:val="zh-CN" w:eastAsia="zh-CN"/>
        </w:rPr>
        <w:t>方向上形状的均匀样本。作者认为实际上没有必要以这种统一的方式存储形状信息，因为一些八分圆内部的局部形状可以用简单的补丁（如平面补丁）来表示。因此，通过存储修补信息可以使生成的八叉树可以具有更紧凑和自适应表示。此外，所存储的补丁具有比使用八分圆的中心或一个角更高的阶近似精度。</w:t>
      </w:r>
      <w:r>
        <w:tab/>
      </w:r>
    </w:p>
    <w:p>
      <w:pPr>
        <w:pStyle w:val="11"/>
        <w:rPr>
          <w:rFonts w:hint="eastAsia"/>
          <w:lang w:val="zh-CN" w:eastAsia="zh-CN"/>
        </w:rPr>
      </w:pPr>
      <w:r>
        <w:rPr>
          <w:rFonts w:hint="eastAsia"/>
          <w:lang w:val="zh-CN" w:eastAsia="zh-CN"/>
        </w:rPr>
        <w:t>基于上述观察，作者提出一种新的</w:t>
      </w:r>
      <w:r>
        <w:rPr>
          <w:lang w:val="zh-CN" w:eastAsia="zh-CN"/>
        </w:rPr>
        <w:t>3D</w:t>
      </w:r>
      <w:r>
        <w:rPr>
          <w:rFonts w:hint="eastAsia"/>
          <w:lang w:val="zh-CN" w:eastAsia="zh-CN"/>
        </w:rPr>
        <w:t>形状卷积神经网络，称为自适应八叉树神经网络。自适应</w:t>
      </w:r>
      <w:r>
        <w:t>O-CNN</w:t>
      </w:r>
      <w:r>
        <w:rPr>
          <w:rFonts w:hint="eastAsia"/>
          <w:lang w:val="zh-CN" w:eastAsia="zh-CN"/>
        </w:rPr>
        <w:t>基于新颖的贴片引导的自适应八叉树形状表示，其根据估计的简单贴片的近似误差自适应地将八分圆分割成八分圆所包含的局部形状。自适应</w:t>
      </w:r>
      <w:r>
        <w:t>O-CNN</w:t>
      </w:r>
      <w:r>
        <w:rPr>
          <w:rFonts w:hint="eastAsia"/>
          <w:lang w:val="zh-CN" w:eastAsia="zh-CN"/>
        </w:rPr>
        <w:t>的解码器预测八分圆的占用概率：空的，表面良好近似的和表面近似的</w:t>
      </w:r>
      <w:r>
        <w:t>;</w:t>
      </w:r>
      <w:r>
        <w:rPr>
          <w:rFonts w:hint="eastAsia"/>
          <w:lang w:val="zh-CN" w:eastAsia="zh-CN"/>
        </w:rPr>
        <w:t>在每个级别的每个非空的八分圆处推断局部补丁</w:t>
      </w:r>
      <w:r>
        <w:rPr>
          <w:rFonts w:hint="default"/>
          <w:lang w:eastAsia="zh-CN"/>
        </w:rPr>
        <w:t>，并且分割表面近似程度最差的卦限</w:t>
      </w:r>
      <w:r>
        <w:rPr>
          <w:rFonts w:hint="eastAsia"/>
          <w:lang w:val="zh-CN" w:eastAsia="zh-CN"/>
        </w:rPr>
        <w:t>。它产生自适应八叉树，其在非空叶子八分圆处的估计局部斑块是预测形状的多尺度和自适应表示。除了解码器之外，我们还开发了一种用于自适应八叉树的高效</w:t>
      </w:r>
      <w:r>
        <w:t>3D</w:t>
      </w:r>
      <w:r>
        <w:rPr>
          <w:rFonts w:hint="eastAsia"/>
          <w:lang w:val="zh-CN" w:eastAsia="zh-CN"/>
        </w:rPr>
        <w:t>编码器，并将其用于形状分类和</w:t>
      </w:r>
      <w:r>
        <w:t>3D</w:t>
      </w:r>
      <w:r>
        <w:rPr>
          <w:rFonts w:hint="eastAsia"/>
          <w:lang w:val="zh-CN" w:eastAsia="zh-CN"/>
        </w:rPr>
        <w:t>自动编码器。</w:t>
      </w:r>
    </w:p>
    <w:p>
      <w:pPr>
        <w:pStyle w:val="10"/>
        <w:framePr/>
        <w:rPr>
          <w:rFonts w:hint="default"/>
          <w:lang w:eastAsia="zh-CN"/>
        </w:rPr>
      </w:pPr>
      <w:r>
        <w:rPr>
          <w:rFonts w:hint="default"/>
          <w:lang w:eastAsia="zh-CN"/>
        </w:rPr>
        <w:t>3.补丁引导自适应八叉树的方法</w:t>
      </w:r>
    </w:p>
    <w:p>
      <w:pPr>
        <w:pStyle w:val="11"/>
        <w:rPr>
          <w:rFonts w:hint="default"/>
          <w:lang w:eastAsia="zh-CN"/>
        </w:rPr>
      </w:pPr>
      <w:r>
        <w:rPr>
          <w:rFonts w:hint="default"/>
          <w:lang w:eastAsia="zh-CN"/>
        </w:rPr>
        <w:t>作者引入一个补丁引导分区策略来生成自适应八叉树。对于给定的曲面S，我们从其边界框开始并执行1到8的细分。对于其中的一个卦限O，将SO表示为受O的立方区域限制的S的局部表面。如果是SO不为空 ，我们将选择一个简单的曲面贴片补丁近似作为SO。在本文中，我们选择最简单的平面作为补丁来指导自适应八叉树构造。具有最小近似误差的最佳平面P满足以下要求：</w:t>
      </w:r>
    </w:p>
    <w:p>
      <w:pPr>
        <w:pStyle w:val="11"/>
      </w:pPr>
      <w:r>
        <w:drawing>
          <wp:inline distT="0" distB="0" distL="114300" distR="114300">
            <wp:extent cx="4015740" cy="929005"/>
            <wp:effectExtent l="0" t="0" r="2286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015740" cy="929005"/>
                    </a:xfrm>
                    <a:prstGeom prst="rect">
                      <a:avLst/>
                    </a:prstGeom>
                    <a:noFill/>
                    <a:ln w="9525">
                      <a:noFill/>
                    </a:ln>
                  </pic:spPr>
                </pic:pic>
              </a:graphicData>
            </a:graphic>
          </wp:inline>
        </w:drawing>
      </w:r>
    </w:p>
    <w:p>
      <w:pPr>
        <w:pStyle w:val="11"/>
        <w:rPr>
          <w:rFonts w:hint="default"/>
        </w:rPr>
      </w:pPr>
      <w:r>
        <w:t>其中n为平面P的法向量，平面P的方程为</w:t>
      </w:r>
      <w:r>
        <w:drawing>
          <wp:inline distT="0" distB="0" distL="114300" distR="114300">
            <wp:extent cx="1122045" cy="151130"/>
            <wp:effectExtent l="0" t="0" r="20955"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1122045" cy="151130"/>
                    </a:xfrm>
                    <a:prstGeom prst="rect">
                      <a:avLst/>
                    </a:prstGeom>
                    <a:noFill/>
                    <a:ln w="9525">
                      <a:noFill/>
                    </a:ln>
                  </pic:spPr>
                </pic:pic>
              </a:graphicData>
            </a:graphic>
          </wp:inline>
        </w:drawing>
      </w:r>
      <w:r>
        <w:t>。为了使法线方向与形状的方向一致，通过检查n与SO平均法线方向的夹角是否小于90度，如果小于90度，则将n与d均取反。我们将PO表示为受O的立方体限制的P的表面，局部斑块的质量</w:t>
      </w:r>
      <w:r>
        <w:rPr>
          <w:rFonts w:hint="default"/>
        </w:rPr>
        <w:t>δO由PO和SO的Hausdorff距离定义：</w:t>
      </w:r>
      <w:r>
        <w:drawing>
          <wp:inline distT="0" distB="0" distL="114300" distR="114300">
            <wp:extent cx="1259840" cy="161290"/>
            <wp:effectExtent l="0" t="0" r="10160"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1259840" cy="161290"/>
                    </a:xfrm>
                    <a:prstGeom prst="rect">
                      <a:avLst/>
                    </a:prstGeom>
                    <a:noFill/>
                    <a:ln w="9525">
                      <a:noFill/>
                    </a:ln>
                  </pic:spPr>
                </pic:pic>
              </a:graphicData>
            </a:graphic>
          </wp:inline>
        </w:drawing>
      </w:r>
    </w:p>
    <w:p>
      <w:pPr>
        <w:pStyle w:val="11"/>
        <w:rPr>
          <w:rFonts w:hint="default"/>
        </w:rPr>
      </w:pPr>
      <w:r>
        <w:t>构造八叉树的规则为:对于任何非空的卦限O，如果它的深度小于最大深度且</w:t>
      </w:r>
      <w:r>
        <w:rPr>
          <w:rFonts w:hint="default"/>
        </w:rPr>
        <w:t>δO大于PO和SO的Hausdorff距离，则对它继续分割。</w:t>
      </w:r>
    </w:p>
    <w:p>
      <w:pPr>
        <w:pStyle w:val="11"/>
        <w:rPr>
          <w:rFonts w:hint="eastAsia"/>
          <w:lang w:val="zh-CN" w:eastAsia="zh-CN"/>
        </w:rPr>
      </w:pPr>
      <w:r>
        <w:drawing>
          <wp:inline distT="0" distB="0" distL="114300" distR="114300">
            <wp:extent cx="5215890" cy="1184910"/>
            <wp:effectExtent l="0" t="0" r="16510"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5215890" cy="1184910"/>
                    </a:xfrm>
                    <a:prstGeom prst="rect">
                      <a:avLst/>
                    </a:prstGeom>
                    <a:noFill/>
                    <a:ln w="9525">
                      <a:noFill/>
                    </a:ln>
                  </pic:spPr>
                </pic:pic>
              </a:graphicData>
            </a:graphic>
          </wp:inline>
        </w:drawing>
      </w:r>
      <w:r>
        <w:br w:type="page"/>
      </w:r>
    </w:p>
    <w:p>
      <w:pPr>
        <w:pStyle w:val="11"/>
        <w:rPr>
          <w:rFonts w:hint="default"/>
          <w:lang w:eastAsia="zh-CN"/>
        </w:rPr>
      </w:pPr>
      <w:r>
        <w:rPr>
          <w:rFonts w:hint="default"/>
          <w:lang w:eastAsia="zh-CN"/>
        </w:rPr>
        <w:t>以Bunny为例，在第四层，第五层，第六层和第七层中分别对已经达到近似要求的八分圆使用平面来代替，剩下的继续分割，最终达到最大的深度。图中</w:t>
      </w:r>
      <w:r>
        <w:rPr>
          <w:rFonts w:hint="default"/>
          <w:lang w:eastAsia="zh-CN"/>
        </w:rPr>
        <w:t>的</w:t>
      </w:r>
      <w:r>
        <w:rPr>
          <w:rFonts w:hint="default"/>
          <w:lang w:eastAsia="zh-CN"/>
        </w:rPr>
        <w:t>不同颜色代表不同深度。</w:t>
      </w:r>
    </w:p>
    <w:p>
      <w:pPr>
        <w:pStyle w:val="11"/>
        <w:jc w:val="center"/>
        <w:rPr>
          <w:rFonts w:hint="default"/>
          <w:lang w:eastAsia="zh-CN"/>
        </w:rPr>
      </w:pPr>
      <w:r>
        <w:drawing>
          <wp:inline distT="0" distB="0" distL="114300" distR="114300">
            <wp:extent cx="2318385" cy="694690"/>
            <wp:effectExtent l="0" t="0" r="18415" b="165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2318385" cy="694690"/>
                    </a:xfrm>
                    <a:prstGeom prst="rect">
                      <a:avLst/>
                    </a:prstGeom>
                    <a:noFill/>
                    <a:ln w="9525">
                      <a:noFill/>
                    </a:ln>
                  </pic:spPr>
                </pic:pic>
              </a:graphicData>
            </a:graphic>
          </wp:inline>
        </w:drawing>
      </w:r>
    </w:p>
    <w:p>
      <w:pPr>
        <w:pStyle w:val="11"/>
        <w:rPr>
          <w:rFonts w:hint="default"/>
          <w:lang w:eastAsia="zh-CN"/>
        </w:rPr>
      </w:pPr>
      <w:r>
        <w:rPr>
          <w:rFonts w:hint="default"/>
          <w:lang w:eastAsia="zh-CN"/>
        </w:rPr>
        <w:t>同样这种方法可以用在2D的形状中，如图所示。通过这种方法可以极大的减小四叉树所占用的空间。但是，由于近似的误差，相邻的非空叶子八分圆之间的局部斑块不是无缝连接的，即在八分圆的边界区域上存在间隙。为了填补这些空白可以使用表面重建</w:t>
      </w:r>
      <w:r>
        <w:rPr>
          <w:rFonts w:hint="default"/>
          <w:lang w:eastAsia="zh-CN"/>
        </w:rPr>
        <w:t>[7]</w:t>
      </w:r>
      <w:r>
        <w:rPr>
          <w:rFonts w:hint="default"/>
          <w:lang w:eastAsia="zh-CN"/>
        </w:rPr>
        <w:t>和多边形修复技术</w:t>
      </w:r>
      <w:r>
        <w:rPr>
          <w:rFonts w:hint="default"/>
          <w:lang w:eastAsia="zh-CN"/>
        </w:rPr>
        <w:t>[8]</w:t>
      </w:r>
      <w:r>
        <w:rPr>
          <w:rFonts w:hint="default"/>
          <w:lang w:eastAsia="zh-CN"/>
        </w:rPr>
        <w:t>。</w:t>
      </w:r>
    </w:p>
    <w:p>
      <w:pPr>
        <w:pStyle w:val="10"/>
        <w:framePr/>
        <w:numPr>
          <w:ilvl w:val="0"/>
          <w:numId w:val="1"/>
        </w:numPr>
        <w:rPr>
          <w:rFonts w:hint="eastAsia" w:ascii="Arial Unicode MS" w:hAnsi="Arial Unicode MS" w:eastAsia="Arial Unicode MS" w:cs="Arial Unicode MS"/>
          <w:b w:val="0"/>
          <w:bCs w:val="0"/>
          <w:i w:val="0"/>
          <w:iCs w:val="0"/>
          <w:rtl w:val="0"/>
          <w:lang w:val="zh-CN" w:eastAsia="zh-CN"/>
        </w:rPr>
      </w:pPr>
      <w:r>
        <w:rPr>
          <w:rFonts w:hint="default"/>
          <w:lang w:eastAsia="zh-CN"/>
        </w:rPr>
        <w:t>自适应八叉树</w:t>
      </w:r>
    </w:p>
    <w:p>
      <w:pPr>
        <w:pStyle w:val="11"/>
        <w:rPr>
          <w:rFonts w:hint="default"/>
          <w:lang w:eastAsia="zh-CN"/>
        </w:rPr>
      </w:pPr>
      <w:r>
        <w:rPr>
          <w:rFonts w:hint="default"/>
          <w:lang w:eastAsia="zh-CN"/>
        </w:rPr>
        <w:t>3D CNN主要包括编码器和解码器它们对于形状分类，形状生成和其他任务至关重要。在4.1和4.2中将会分别介绍编码器和解码器。</w:t>
      </w:r>
    </w:p>
    <w:p>
      <w:pPr>
        <w:pStyle w:val="11"/>
        <w:rPr>
          <w:rFonts w:hint="default"/>
          <w:lang w:eastAsia="zh-CN"/>
        </w:rPr>
      </w:pPr>
      <w:r>
        <w:rPr>
          <w:rFonts w:hint="default"/>
          <w:lang w:eastAsia="zh-CN"/>
        </w:rPr>
        <w:t>4.1 Adaptive O-CNN的3D编码器</w:t>
      </w:r>
    </w:p>
    <w:p>
      <w:pPr>
        <w:pStyle w:val="11"/>
        <w:rPr>
          <w:rFonts w:hint="default"/>
          <w:lang w:eastAsia="zh-CN"/>
        </w:rPr>
      </w:pPr>
      <w:r>
        <w:rPr>
          <w:rFonts w:hint="default"/>
          <w:lang w:eastAsia="zh-CN"/>
        </w:rPr>
        <w:t>OCNN编码器：OCNN的关键思想是把在非空卦限中的稀疏的表面信息存储在八叉树中。在八叉树的每一层中，每一个卦限都通过它的混合密钥</w:t>
      </w:r>
      <w:r>
        <w:rPr>
          <w:rFonts w:hint="default"/>
          <w:lang w:eastAsia="zh-CN"/>
        </w:rPr>
        <w:t>[9]</w:t>
      </w:r>
      <w:r>
        <w:rPr>
          <w:rFonts w:hint="default"/>
          <w:lang w:eastAsia="zh-CN"/>
        </w:rPr>
        <w:t>来识别。混洗后的密钥按升序排序，并存在连续的数组中。给定一个卦限的混洗密钥，我们可以立即计算其邻居的混洗密钥并检索相应的邻域信息，这对于实现有效的CNN操作是必不可少的。为了获得两个相邻层级之间的父子对应关系并标记出空的卦限，引入另一个Label数组来记录每个卦限的信息。在八叉树上定义的常见CNN操作（卷积和池化）类似于体积CNN操作。唯一的区别是基于八叉树的CNN操作遵循以下原则：“存在卦限的地方，就存在CNN计算”。最初，形状信号存在于叶子节点，然后在八叉树的每个级别，顺序地应用CNN操作。当CNN操作的步幅为1时，信号以未改变的分辨率处理，并保持在当前八叉树级别。当CNN操作的步幅大于1时，信号被压缩并沿着八叉树从底部流向顶部。图4上显示出了O-CNN的编码器结构。</w:t>
      </w:r>
    </w:p>
    <w:p>
      <w:pPr>
        <w:pStyle w:val="11"/>
        <w:rPr>
          <w:rFonts w:hint="default"/>
          <w:lang w:eastAsia="zh-CN"/>
        </w:rPr>
      </w:pPr>
      <w:r>
        <w:drawing>
          <wp:inline distT="0" distB="0" distL="114300" distR="114300">
            <wp:extent cx="5465445" cy="1933575"/>
            <wp:effectExtent l="0" t="0" r="20955" b="222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5465445" cy="1933575"/>
                    </a:xfrm>
                    <a:prstGeom prst="rect">
                      <a:avLst/>
                    </a:prstGeom>
                    <a:noFill/>
                    <a:ln w="9525">
                      <a:noFill/>
                    </a:ln>
                  </pic:spPr>
                </pic:pic>
              </a:graphicData>
            </a:graphic>
          </wp:inline>
        </w:drawing>
      </w:r>
    </w:p>
    <w:p>
      <w:pPr>
        <w:pStyle w:val="11"/>
      </w:pPr>
      <w:r>
        <w:rPr>
          <w:rFonts w:hint="default"/>
          <w:lang w:eastAsia="zh-CN"/>
        </w:rPr>
        <w:t>输入信号：与仅在叶子节点存储形状信息的OCNN不同，我们利用所有估计的局部平面作为输入信号。对于i层的任何一个节点O，它的局部平面为n·x+d=0,</w:t>
      </w:r>
      <w:r>
        <w:drawing>
          <wp:inline distT="0" distB="0" distL="114300" distR="114300">
            <wp:extent cx="431800" cy="17780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431800" cy="177800"/>
                    </a:xfrm>
                    <a:prstGeom prst="rect">
                      <a:avLst/>
                    </a:prstGeom>
                    <a:noFill/>
                    <a:ln w="9525">
                      <a:noFill/>
                    </a:ln>
                  </pic:spPr>
                </pic:pic>
              </a:graphicData>
            </a:graphic>
          </wp:inline>
        </w:drawing>
      </w:r>
      <w:r>
        <w:t>,我们设置一个4通道的信号：（n，</w:t>
      </w:r>
      <w:r>
        <w:drawing>
          <wp:inline distT="0" distB="0" distL="114300" distR="114300">
            <wp:extent cx="152400" cy="147320"/>
            <wp:effectExtent l="0" t="0" r="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5"/>
                    <a:stretch>
                      <a:fillRect/>
                    </a:stretch>
                  </pic:blipFill>
                  <pic:spPr>
                    <a:xfrm>
                      <a:off x="0" y="0"/>
                      <a:ext cx="152400" cy="147320"/>
                    </a:xfrm>
                    <a:prstGeom prst="rect">
                      <a:avLst/>
                    </a:prstGeom>
                    <a:noFill/>
                    <a:ln w="9525">
                      <a:noFill/>
                    </a:ln>
                  </pic:spPr>
                </pic:pic>
              </a:graphicData>
            </a:graphic>
          </wp:inline>
        </w:drawing>
      </w:r>
      <w:r>
        <w:t>）,</w:t>
      </w:r>
      <w:r>
        <w:drawing>
          <wp:inline distT="0" distB="0" distL="114300" distR="114300">
            <wp:extent cx="152400" cy="147320"/>
            <wp:effectExtent l="0" t="0" r="0" b="508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152400" cy="147320"/>
                    </a:xfrm>
                    <a:prstGeom prst="rect">
                      <a:avLst/>
                    </a:prstGeom>
                    <a:noFill/>
                    <a:ln w="9525">
                      <a:noFill/>
                    </a:ln>
                  </pic:spPr>
                </pic:pic>
              </a:graphicData>
            </a:graphic>
          </wp:inline>
        </w:drawing>
      </w:r>
      <w:r>
        <w:t>=d - n·c,其中c是O平面的中心点。这里使用</w:t>
      </w:r>
      <w:r>
        <w:drawing>
          <wp:inline distT="0" distB="0" distL="114300" distR="114300">
            <wp:extent cx="152400" cy="147320"/>
            <wp:effectExtent l="0" t="0" r="0" b="508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5"/>
                    <a:stretch>
                      <a:fillRect/>
                    </a:stretch>
                  </pic:blipFill>
                  <pic:spPr>
                    <a:xfrm>
                      <a:off x="0" y="0"/>
                      <a:ext cx="152400" cy="147320"/>
                    </a:xfrm>
                    <a:prstGeom prst="rect">
                      <a:avLst/>
                    </a:prstGeom>
                    <a:noFill/>
                    <a:ln w="9525">
                      <a:noFill/>
                    </a:ln>
                  </pic:spPr>
                </pic:pic>
              </a:graphicData>
            </a:graphic>
          </wp:inline>
        </w:drawing>
      </w:r>
      <w:r>
        <w:t>而不是d的原因是</w:t>
      </w:r>
      <w:r>
        <w:drawing>
          <wp:inline distT="0" distB="0" distL="114300" distR="114300">
            <wp:extent cx="152400" cy="147320"/>
            <wp:effectExtent l="0" t="0" r="0" b="508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152400" cy="147320"/>
                    </a:xfrm>
                    <a:prstGeom prst="rect">
                      <a:avLst/>
                    </a:prstGeom>
                    <a:noFill/>
                    <a:ln w="9525">
                      <a:noFill/>
                    </a:ln>
                  </pic:spPr>
                </pic:pic>
              </a:graphicData>
            </a:graphic>
          </wp:inline>
        </w:drawing>
      </w:r>
      <w:r>
        <w:t>可以受到网格大小的限制，是一个相对的值。而d很大，因为d是从原点到平面的距离。对于一个空的卦限，它的输入是（0，0，0，0）；</w:t>
      </w:r>
    </w:p>
    <w:p>
      <w:pPr>
        <w:pStyle w:val="11"/>
        <w:rPr>
          <w:rFonts w:hint="default"/>
          <w:lang w:eastAsia="zh-CN"/>
        </w:rPr>
      </w:pPr>
      <w:r>
        <w:rPr>
          <w:rFonts w:hint="default"/>
          <w:lang w:eastAsia="zh-CN"/>
        </w:rPr>
        <w:t>自适应八叉树编码器：我们设计了一种新颖的网络结构，将自适应八叉树作为输入。在八叉树的每个级别上，我们将一系列卷积运算符和ReLU应用于此级别的所有八分圆上的特征，并且这些八分圆共享卷积内核。然后，通过合并将第l级的已处理特征下采样到 l-1级别，并通过逐元素最大化操作与 l-1级别的特征融合。这些新功能可以进一步处理，并与 l-2级别，l-3级别的融合，达到最粗糙的水平。在我们的实现中，最粗糙的级别设置为2，其中第二级的节点被强制设为已满，因此这些特征都具有相同的维度。图4-下说明了我们的自适应O-CNN 3D编码器架构。</w:t>
      </w:r>
    </w:p>
    <w:p>
      <w:pPr>
        <w:pStyle w:val="11"/>
        <w:rPr>
          <w:rFonts w:hint="default"/>
          <w:lang w:eastAsia="zh-CN"/>
        </w:rPr>
      </w:pPr>
      <w:r>
        <w:rPr>
          <w:rFonts w:hint="default"/>
          <w:lang w:eastAsia="zh-CN"/>
        </w:rPr>
        <w:t>4.2 Adaptive O-CNN的3D解码器</w:t>
      </w:r>
    </w:p>
    <w:p>
      <w:pPr>
        <w:pStyle w:val="11"/>
        <w:rPr>
          <w:rFonts w:hint="default"/>
          <w:lang w:eastAsia="zh-CN"/>
        </w:rPr>
      </w:pPr>
      <w:r>
        <w:rPr>
          <w:rFonts w:hint="default"/>
          <w:lang w:eastAsia="zh-CN"/>
        </w:rPr>
        <w:t>我们设计的一种解码器能够使用给定的隐藏代码生成八叉树，如图5所示。</w:t>
      </w:r>
    </w:p>
    <w:p>
      <w:pPr>
        <w:pStyle w:val="11"/>
        <w:jc w:val="center"/>
        <w:rPr>
          <w:rFonts w:hint="default"/>
          <w:lang w:eastAsia="zh-CN"/>
        </w:rPr>
      </w:pPr>
      <w:r>
        <w:drawing>
          <wp:inline distT="0" distB="0" distL="114300" distR="114300">
            <wp:extent cx="6097270" cy="1779270"/>
            <wp:effectExtent l="0" t="0" r="24130" b="241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6097270" cy="1779270"/>
                    </a:xfrm>
                    <a:prstGeom prst="rect">
                      <a:avLst/>
                    </a:prstGeom>
                    <a:noFill/>
                    <a:ln w="9525">
                      <a:noFill/>
                    </a:ln>
                  </pic:spPr>
                </pic:pic>
              </a:graphicData>
            </a:graphic>
          </wp:inline>
        </w:drawing>
      </w:r>
    </w:p>
    <w:p>
      <w:pPr>
        <w:pStyle w:val="11"/>
        <w:rPr>
          <w:rFonts w:hint="default"/>
          <w:lang w:eastAsia="zh-CN"/>
        </w:rPr>
      </w:pPr>
    </w:p>
    <w:p>
      <w:pPr>
        <w:pStyle w:val="11"/>
        <w:rPr>
          <w:rFonts w:hint="default"/>
          <w:lang w:eastAsia="zh-CN"/>
        </w:rPr>
      </w:pPr>
      <w:r>
        <w:rPr>
          <w:rFonts w:hint="default"/>
          <w:lang w:eastAsia="zh-CN"/>
        </w:rPr>
        <w:t>在八叉树的每一层，我们通过训练神经网络来预测每一个卦限的近似状态，分别为空，表面良好近似的和表面较差近似的，并且对补丁的参数回归。表面较差近似的卦限将会被细分，并且将它们的特征进行反卷积后传递给子节点。表面良好近似的说明符合误差δ的要求，因此可以停止分裂并将它们留在叶子节点处。这种方法可以通过递归来达到最大深度。</w:t>
      </w:r>
    </w:p>
    <w:p>
      <w:pPr>
        <w:pStyle w:val="11"/>
        <w:rPr>
          <w:rFonts w:hint="default"/>
          <w:lang w:eastAsia="zh-CN"/>
        </w:rPr>
      </w:pPr>
      <w:r>
        <w:rPr>
          <w:rFonts w:hint="default"/>
          <w:lang w:eastAsia="zh-CN"/>
        </w:rPr>
        <w:t>预测功能：用于预测的神经网络包含4个部分“FC+BN+ReLU+FC”。BN代表批标准化，FC表示全连接层。这个模块由八叉树中相同层级的节点共享。预测的输出包括补丁的近似状态和平面补丁参数</w:t>
      </w:r>
      <w:r>
        <w:t>（n，</w:t>
      </w:r>
      <w:r>
        <w:drawing>
          <wp:inline distT="0" distB="0" distL="114300" distR="114300">
            <wp:extent cx="152400" cy="147320"/>
            <wp:effectExtent l="0" t="0" r="0" b="508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152400" cy="147320"/>
                    </a:xfrm>
                    <a:prstGeom prst="rect">
                      <a:avLst/>
                    </a:prstGeom>
                    <a:noFill/>
                    <a:ln w="9525">
                      <a:noFill/>
                    </a:ln>
                  </pic:spPr>
                </pic:pic>
              </a:graphicData>
            </a:graphic>
          </wp:inline>
        </w:drawing>
      </w:r>
      <w:r>
        <w:t>）</w:t>
      </w:r>
      <w:r>
        <w:rPr>
          <w:rFonts w:hint="default"/>
          <w:lang w:eastAsia="zh-CN"/>
        </w:rPr>
        <w:t>。补丁近似状态能够指导八叉树的细分。</w:t>
      </w:r>
    </w:p>
    <w:p>
      <w:pPr>
        <w:pStyle w:val="11"/>
        <w:rPr>
          <w:rFonts w:hint="default"/>
          <w:lang w:eastAsia="zh-CN"/>
        </w:rPr>
      </w:pPr>
      <w:r>
        <w:rPr>
          <w:rFonts w:hint="default"/>
          <w:lang w:eastAsia="zh-CN"/>
        </w:rPr>
        <w:t>损失函数：损失函数包括2个部分，结构损失和补丁损失。</w:t>
      </w:r>
    </w:p>
    <w:p>
      <w:pPr>
        <w:pStyle w:val="11"/>
      </w:pPr>
      <w:r>
        <w:rPr>
          <w:rFonts w:hint="default"/>
          <w:lang w:eastAsia="zh-CN"/>
        </w:rPr>
        <w:t>1.结构损失</w:t>
      </w:r>
      <w:r>
        <w:drawing>
          <wp:inline distT="0" distB="0" distL="114300" distR="114300">
            <wp:extent cx="438785" cy="137795"/>
            <wp:effectExtent l="0" t="0" r="18415" b="146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438785" cy="137795"/>
                    </a:xfrm>
                    <a:prstGeom prst="rect">
                      <a:avLst/>
                    </a:prstGeom>
                    <a:noFill/>
                    <a:ln w="9525">
                      <a:noFill/>
                    </a:ln>
                  </pic:spPr>
                </pic:pic>
              </a:graphicData>
            </a:graphic>
          </wp:inline>
        </w:drawing>
      </w:r>
      <w:r>
        <w:t>用来衡量预测的八叉树与真值的差异。由于每一个卦限都有3种类别，因此使用交叉熵来定义结构损失。令H为第l层的交叉熵，则结构损失为所有层的交叉熵加权和形成：</w:t>
      </w:r>
      <w:r>
        <w:drawing>
          <wp:inline distT="0" distB="0" distL="114300" distR="114300">
            <wp:extent cx="876935" cy="313690"/>
            <wp:effectExtent l="0" t="0" r="12065" b="1651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18"/>
                    <a:stretch>
                      <a:fillRect/>
                    </a:stretch>
                  </pic:blipFill>
                  <pic:spPr>
                    <a:xfrm>
                      <a:off x="0" y="0"/>
                      <a:ext cx="876935" cy="313690"/>
                    </a:xfrm>
                    <a:prstGeom prst="rect">
                      <a:avLst/>
                    </a:prstGeom>
                    <a:noFill/>
                    <a:ln w="9525">
                      <a:noFill/>
                    </a:ln>
                  </pic:spPr>
                </pic:pic>
              </a:graphicData>
            </a:graphic>
          </wp:inline>
        </w:drawing>
      </w:r>
      <w:r>
        <w:t>。</w:t>
      </w:r>
    </w:p>
    <w:p>
      <w:pPr>
        <w:pStyle w:val="11"/>
        <w:rPr>
          <w:rFonts w:hint="default"/>
          <w:lang w:eastAsia="zh-CN"/>
        </w:rPr>
      </w:pPr>
      <w:r>
        <w:t>其中</w:t>
      </w:r>
      <w:r>
        <w:drawing>
          <wp:inline distT="0" distB="0" distL="114300" distR="114300">
            <wp:extent cx="137795" cy="109220"/>
            <wp:effectExtent l="0" t="0" r="14605" b="1778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9"/>
                    <a:stretch>
                      <a:fillRect/>
                    </a:stretch>
                  </pic:blipFill>
                  <pic:spPr>
                    <a:xfrm>
                      <a:off x="0" y="0"/>
                      <a:ext cx="137795" cy="109220"/>
                    </a:xfrm>
                    <a:prstGeom prst="rect">
                      <a:avLst/>
                    </a:prstGeom>
                    <a:noFill/>
                    <a:ln w="9525">
                      <a:noFill/>
                    </a:ln>
                  </pic:spPr>
                </pic:pic>
              </a:graphicData>
            </a:graphic>
          </wp:inline>
        </w:drawing>
      </w:r>
      <w:r>
        <w:t>代表第l层的节点个数，</w:t>
      </w:r>
      <w:r>
        <w:drawing>
          <wp:inline distT="0" distB="0" distL="114300" distR="114300">
            <wp:extent cx="260985" cy="130810"/>
            <wp:effectExtent l="0" t="0" r="18415" b="2159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260985" cy="130810"/>
                    </a:xfrm>
                    <a:prstGeom prst="rect">
                      <a:avLst/>
                    </a:prstGeom>
                    <a:noFill/>
                    <a:ln w="9525">
                      <a:noFill/>
                    </a:ln>
                  </pic:spPr>
                </pic:pic>
              </a:graphicData>
            </a:graphic>
          </wp:inline>
        </w:drawing>
      </w:r>
      <w:r>
        <w:t>代表树的最大深度，</w:t>
      </w:r>
      <w:r>
        <w:drawing>
          <wp:inline distT="0" distB="0" distL="114300" distR="114300">
            <wp:extent cx="181610" cy="127000"/>
            <wp:effectExtent l="0" t="0" r="21590" b="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1"/>
                    <a:stretch>
                      <a:fillRect/>
                    </a:stretch>
                  </pic:blipFill>
                  <pic:spPr>
                    <a:xfrm>
                      <a:off x="0" y="0"/>
                      <a:ext cx="181610" cy="127000"/>
                    </a:xfrm>
                    <a:prstGeom prst="rect">
                      <a:avLst/>
                    </a:prstGeom>
                    <a:noFill/>
                    <a:ln w="9525">
                      <a:noFill/>
                    </a:ln>
                  </pic:spPr>
                </pic:pic>
              </a:graphicData>
            </a:graphic>
          </wp:inline>
        </w:drawing>
      </w:r>
      <w:r>
        <w:t>代表每一层的权重。八叉树的最少层数为2，因此从l=2开始。同时设置w=1。</w:t>
      </w:r>
    </w:p>
    <w:p>
      <w:pPr>
        <w:pStyle w:val="11"/>
      </w:pPr>
      <w:r>
        <w:rPr>
          <w:rFonts w:hint="default"/>
          <w:lang w:eastAsia="zh-CN"/>
        </w:rPr>
        <w:t>2.补丁损失</w:t>
      </w:r>
      <w:r>
        <w:drawing>
          <wp:inline distT="0" distB="0" distL="114300" distR="114300">
            <wp:extent cx="304800" cy="118110"/>
            <wp:effectExtent l="0" t="0" r="0" b="889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2"/>
                    <a:stretch>
                      <a:fillRect/>
                    </a:stretch>
                  </pic:blipFill>
                  <pic:spPr>
                    <a:xfrm>
                      <a:off x="0" y="0"/>
                      <a:ext cx="304800" cy="118110"/>
                    </a:xfrm>
                    <a:prstGeom prst="rect">
                      <a:avLst/>
                    </a:prstGeom>
                    <a:noFill/>
                    <a:ln w="9525">
                      <a:noFill/>
                    </a:ln>
                  </pic:spPr>
                </pic:pic>
              </a:graphicData>
            </a:graphic>
          </wp:inline>
        </w:drawing>
      </w:r>
      <w:r>
        <w:t>用来衡量平面的参数和真实的值之间的平方差：</w:t>
      </w:r>
    </w:p>
    <w:p>
      <w:pPr>
        <w:pStyle w:val="11"/>
        <w:rPr>
          <w:rFonts w:hint="default"/>
          <w:lang w:eastAsia="zh-CN"/>
        </w:rPr>
      </w:pPr>
      <w:r>
        <w:drawing>
          <wp:inline distT="0" distB="0" distL="114300" distR="114300">
            <wp:extent cx="5173980" cy="852170"/>
            <wp:effectExtent l="0" t="0" r="7620" b="1143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3"/>
                    <a:stretch>
                      <a:fillRect/>
                    </a:stretch>
                  </pic:blipFill>
                  <pic:spPr>
                    <a:xfrm>
                      <a:off x="0" y="0"/>
                      <a:ext cx="5173980" cy="852170"/>
                    </a:xfrm>
                    <a:prstGeom prst="rect">
                      <a:avLst/>
                    </a:prstGeom>
                    <a:noFill/>
                    <a:ln w="9525">
                      <a:noFill/>
                    </a:ln>
                  </pic:spPr>
                </pic:pic>
              </a:graphicData>
            </a:graphic>
          </wp:inline>
        </w:drawing>
      </w:r>
    </w:p>
    <w:p>
      <w:pPr>
        <w:pStyle w:val="11"/>
        <w:rPr>
          <w:rFonts w:hint="default"/>
          <w:lang w:eastAsia="zh-CN"/>
        </w:rPr>
      </w:pPr>
    </w:p>
    <w:p>
      <w:pPr>
        <w:pStyle w:val="11"/>
        <w:rPr>
          <w:rFonts w:hint="default"/>
        </w:rPr>
      </w:pPr>
      <w:r>
        <w:rPr>
          <w:rFonts w:hint="default"/>
          <w:lang w:eastAsia="zh-CN"/>
        </w:rPr>
        <w:t>其中</w:t>
      </w:r>
      <w:r>
        <w:drawing>
          <wp:inline distT="0" distB="0" distL="114300" distR="114300">
            <wp:extent cx="115570" cy="88900"/>
            <wp:effectExtent l="0" t="0" r="11430" b="1270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4"/>
                    <a:stretch>
                      <a:fillRect/>
                    </a:stretch>
                  </pic:blipFill>
                  <pic:spPr>
                    <a:xfrm>
                      <a:off x="0" y="0"/>
                      <a:ext cx="115570" cy="88900"/>
                    </a:xfrm>
                    <a:prstGeom prst="rect">
                      <a:avLst/>
                    </a:prstGeom>
                    <a:noFill/>
                    <a:ln w="9525">
                      <a:noFill/>
                    </a:ln>
                  </pic:spPr>
                </pic:pic>
              </a:graphicData>
            </a:graphic>
          </wp:inline>
        </w:drawing>
      </w:r>
      <w:r>
        <w:t>和</w:t>
      </w:r>
      <w:r>
        <w:drawing>
          <wp:inline distT="0" distB="0" distL="114300" distR="114300">
            <wp:extent cx="95250" cy="120650"/>
            <wp:effectExtent l="0" t="0" r="6350" b="635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5"/>
                    <a:stretch>
                      <a:fillRect/>
                    </a:stretch>
                  </pic:blipFill>
                  <pic:spPr>
                    <a:xfrm>
                      <a:off x="0" y="0"/>
                      <a:ext cx="95250" cy="120650"/>
                    </a:xfrm>
                    <a:prstGeom prst="rect">
                      <a:avLst/>
                    </a:prstGeom>
                    <a:noFill/>
                    <a:ln w="9525">
                      <a:noFill/>
                    </a:ln>
                  </pic:spPr>
                </pic:pic>
              </a:graphicData>
            </a:graphic>
          </wp:inline>
        </w:drawing>
      </w:r>
      <w:r>
        <w:t>表示需要预测的参数，</w:t>
      </w:r>
      <w:r>
        <w:drawing>
          <wp:inline distT="0" distB="0" distL="114300" distR="114300">
            <wp:extent cx="160020" cy="149860"/>
            <wp:effectExtent l="0" t="0" r="17780" b="254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26"/>
                    <a:stretch>
                      <a:fillRect/>
                    </a:stretch>
                  </pic:blipFill>
                  <pic:spPr>
                    <a:xfrm>
                      <a:off x="0" y="0"/>
                      <a:ext cx="160020" cy="149860"/>
                    </a:xfrm>
                    <a:prstGeom prst="rect">
                      <a:avLst/>
                    </a:prstGeom>
                    <a:noFill/>
                    <a:ln w="9525">
                      <a:noFill/>
                    </a:ln>
                  </pic:spPr>
                </pic:pic>
              </a:graphicData>
            </a:graphic>
          </wp:inline>
        </w:drawing>
      </w:r>
      <w:r>
        <w:t>和</w:t>
      </w:r>
      <w:r>
        <w:drawing>
          <wp:inline distT="0" distB="0" distL="114300" distR="114300">
            <wp:extent cx="123190" cy="177800"/>
            <wp:effectExtent l="0" t="0" r="3810" b="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7"/>
                    <a:stretch>
                      <a:fillRect/>
                    </a:stretch>
                  </pic:blipFill>
                  <pic:spPr>
                    <a:xfrm>
                      <a:off x="0" y="0"/>
                      <a:ext cx="123190" cy="177800"/>
                    </a:xfrm>
                    <a:prstGeom prst="rect">
                      <a:avLst/>
                    </a:prstGeom>
                    <a:noFill/>
                    <a:ln w="9525">
                      <a:noFill/>
                    </a:ln>
                  </pic:spPr>
                </pic:pic>
              </a:graphicData>
            </a:graphic>
          </wp:inline>
        </w:drawing>
      </w:r>
      <w:r>
        <w:t>表示真值，</w:t>
      </w:r>
      <w:r>
        <w:drawing>
          <wp:inline distT="0" distB="0" distL="114300" distR="114300">
            <wp:extent cx="176530" cy="140335"/>
            <wp:effectExtent l="0" t="0" r="1270" b="12065"/>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28"/>
                    <a:stretch>
                      <a:fillRect/>
                    </a:stretch>
                  </pic:blipFill>
                  <pic:spPr>
                    <a:xfrm>
                      <a:off x="0" y="0"/>
                      <a:ext cx="176530" cy="140335"/>
                    </a:xfrm>
                    <a:prstGeom prst="rect">
                      <a:avLst/>
                    </a:prstGeom>
                    <a:noFill/>
                    <a:ln w="9525">
                      <a:noFill/>
                    </a:ln>
                  </pic:spPr>
                </pic:pic>
              </a:graphicData>
            </a:graphic>
          </wp:inline>
        </w:drawing>
      </w:r>
      <w:r>
        <w:t>表示在预测八叉树中第l层的叶子数量,</w:t>
      </w:r>
      <w:r>
        <w:rPr>
          <w:rFonts w:hint="default"/>
        </w:rPr>
        <w:t>λ设为0.2。在我们的实现中，当树的深度超过4时，使八叉树自适应，因此l从4开始。若出现真值中不存在的情况，则只计算结构损失而不计算补丁损失。</w:t>
      </w:r>
    </w:p>
    <w:p>
      <w:pPr>
        <w:pStyle w:val="11"/>
        <w:rPr>
          <w:rFonts w:hint="default"/>
          <w:lang w:eastAsia="zh-CN"/>
        </w:rPr>
      </w:pPr>
      <w:r>
        <w:rPr>
          <w:rFonts w:hint="default"/>
          <w:lang w:eastAsia="zh-CN"/>
        </w:rPr>
        <w:t>我们使用</w:t>
      </w:r>
      <w:r>
        <w:drawing>
          <wp:inline distT="0" distB="0" distL="114300" distR="114300">
            <wp:extent cx="1416050" cy="210820"/>
            <wp:effectExtent l="0" t="0" r="6350" b="1778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29"/>
                    <a:stretch>
                      <a:fillRect/>
                    </a:stretch>
                  </pic:blipFill>
                  <pic:spPr>
                    <a:xfrm>
                      <a:off x="0" y="0"/>
                      <a:ext cx="1416050" cy="210820"/>
                    </a:xfrm>
                    <a:prstGeom prst="rect">
                      <a:avLst/>
                    </a:prstGeom>
                    <a:noFill/>
                    <a:ln w="9525">
                      <a:noFill/>
                    </a:ln>
                  </pic:spPr>
                </pic:pic>
              </a:graphicData>
            </a:graphic>
          </wp:inline>
        </w:drawing>
      </w:r>
      <w:r>
        <w:t>作为整个的损失函数。同时令</w:t>
      </w:r>
      <w:r>
        <w:drawing>
          <wp:inline distT="0" distB="0" distL="114300" distR="114300">
            <wp:extent cx="463550" cy="206375"/>
            <wp:effectExtent l="0" t="0" r="19050" b="22225"/>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0"/>
                    <a:stretch>
                      <a:fillRect/>
                    </a:stretch>
                  </pic:blipFill>
                  <pic:spPr>
                    <a:xfrm>
                      <a:off x="0" y="0"/>
                      <a:ext cx="463550" cy="206375"/>
                    </a:xfrm>
                    <a:prstGeom prst="rect">
                      <a:avLst/>
                    </a:prstGeom>
                    <a:noFill/>
                    <a:ln w="9525">
                      <a:noFill/>
                    </a:ln>
                  </pic:spPr>
                </pic:pic>
              </a:graphicData>
            </a:graphic>
          </wp:inline>
        </w:drawing>
      </w:r>
      <w:r>
        <w:t>,其中</w:t>
      </w:r>
      <w:r>
        <w:drawing>
          <wp:inline distT="0" distB="0" distL="114300" distR="114300">
            <wp:extent cx="78105" cy="95885"/>
            <wp:effectExtent l="0" t="0" r="23495" b="5715"/>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31"/>
                    <a:stretch>
                      <a:fillRect/>
                    </a:stretch>
                  </pic:blipFill>
                  <pic:spPr>
                    <a:xfrm>
                      <a:off x="0" y="0"/>
                      <a:ext cx="78105" cy="95885"/>
                    </a:xfrm>
                    <a:prstGeom prst="rect">
                      <a:avLst/>
                    </a:prstGeom>
                    <a:noFill/>
                    <a:ln w="9525">
                      <a:noFill/>
                    </a:ln>
                  </pic:spPr>
                </pic:pic>
              </a:graphicData>
            </a:graphic>
          </wp:inline>
        </w:drawing>
      </w:r>
      <w:r>
        <w:t>是第l层的网格大小，这可以通过tanh函数来完成。</w:t>
      </w:r>
    </w:p>
    <w:p>
      <w:pPr>
        <w:pStyle w:val="10"/>
        <w:framePr/>
        <w:rPr>
          <w:rFonts w:hint="default"/>
          <w:lang w:eastAsia="zh-CN"/>
        </w:rPr>
      </w:pPr>
      <w:r>
        <w:rPr>
          <w:rFonts w:hint="default"/>
          <w:lang w:eastAsia="zh-CN"/>
        </w:rPr>
        <w:t>5 实验和比较</w:t>
      </w:r>
    </w:p>
    <w:p>
      <w:pPr>
        <w:pStyle w:val="11"/>
        <w:rPr>
          <w:rFonts w:hint="default"/>
          <w:lang w:eastAsia="zh-CN"/>
        </w:rPr>
      </w:pPr>
      <w:r>
        <w:rPr>
          <w:rFonts w:hint="default"/>
          <w:lang w:eastAsia="zh-CN"/>
        </w:rPr>
        <w:t>为了验证这种方法的性能，作者通过3个实验进行测试。3D形状分类，3D形状编码和3D形状预测。</w:t>
      </w:r>
    </w:p>
    <w:p>
      <w:pPr>
        <w:pStyle w:val="11"/>
        <w:rPr>
          <w:rFonts w:hint="default"/>
          <w:lang w:eastAsia="zh-CN"/>
        </w:rPr>
      </w:pPr>
      <w:r>
        <w:rPr>
          <w:rFonts w:hint="default"/>
          <w:lang w:eastAsia="zh-CN"/>
        </w:rPr>
        <w:t>所有的测试都在Intel Core I7-6900K CPU（3.2GHz）和GeForce GTX Titan X GPU（12 GB内存）的台式计算机上完成。实验基于Caffe框架[10]。</w:t>
      </w:r>
    </w:p>
    <w:p>
      <w:pPr>
        <w:pStyle w:val="11"/>
        <w:rPr>
          <w:rFonts w:hint="default"/>
          <w:lang w:eastAsia="zh-CN"/>
        </w:rPr>
      </w:pPr>
      <w:r>
        <w:rPr>
          <w:rFonts w:hint="default"/>
          <w:lang w:eastAsia="zh-CN"/>
        </w:rPr>
        <w:t>5.1 3D形状分类</w:t>
      </w:r>
    </w:p>
    <w:p>
      <w:pPr>
        <w:pStyle w:val="11"/>
        <w:rPr>
          <w:rFonts w:hint="default"/>
          <w:lang w:eastAsia="zh-CN"/>
        </w:rPr>
      </w:pPr>
      <w:r>
        <w:rPr>
          <w:rFonts w:hint="default"/>
          <w:lang w:eastAsia="zh-CN"/>
        </w:rPr>
        <w:t>分类的数据集选择ModelNet40数据集[11]。分别使用32,64,128和256的分辨率进行测试。同时采用与O-CNN相同的配置，仅编码的格式不同。</w:t>
      </w:r>
    </w:p>
    <w:p>
      <w:pPr>
        <w:pStyle w:val="11"/>
        <w:jc w:val="center"/>
        <w:rPr>
          <w:rFonts w:hint="eastAsia"/>
          <w:lang w:eastAsia="zh-CN"/>
        </w:rPr>
      </w:pPr>
      <w:r>
        <w:drawing>
          <wp:inline distT="0" distB="0" distL="114300" distR="114300">
            <wp:extent cx="3208655" cy="1401445"/>
            <wp:effectExtent l="0" t="0" r="17145" b="2095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2"/>
                    <a:stretch>
                      <a:fillRect/>
                    </a:stretch>
                  </pic:blipFill>
                  <pic:spPr>
                    <a:xfrm>
                      <a:off x="0" y="0"/>
                      <a:ext cx="3208655" cy="1401445"/>
                    </a:xfrm>
                    <a:prstGeom prst="rect">
                      <a:avLst/>
                    </a:prstGeom>
                    <a:noFill/>
                    <a:ln w="9525">
                      <a:noFill/>
                    </a:ln>
                  </pic:spPr>
                </pic:pic>
              </a:graphicData>
            </a:graphic>
          </wp:inline>
        </w:drawing>
      </w:r>
    </w:p>
    <w:p>
      <w:pPr>
        <w:pStyle w:val="11"/>
        <w:rPr>
          <w:rFonts w:hint="eastAsia"/>
          <w:lang w:eastAsia="zh-CN"/>
        </w:rPr>
      </w:pPr>
      <w:r>
        <w:rPr>
          <w:rFonts w:hint="default"/>
          <w:lang w:eastAsia="zh-CN"/>
        </w:rPr>
        <w:t>这张表表示了O-CNN和AO-CNN在性能和准确率方面的差别。同时加入了基于体素的3D CNN的时间和存储器成本。</w:t>
      </w:r>
    </w:p>
    <w:p>
      <w:pPr>
        <w:pStyle w:val="11"/>
        <w:jc w:val="center"/>
        <w:rPr>
          <w:rFonts w:hint="eastAsia"/>
          <w:lang w:eastAsia="zh-CN"/>
        </w:rPr>
      </w:pPr>
    </w:p>
    <w:p>
      <w:pPr>
        <w:pStyle w:val="11"/>
        <w:jc w:val="center"/>
        <w:rPr>
          <w:rFonts w:hint="default"/>
          <w:lang w:eastAsia="zh-CN"/>
        </w:rPr>
      </w:pPr>
      <w:r>
        <w:drawing>
          <wp:inline distT="0" distB="0" distL="114300" distR="114300">
            <wp:extent cx="4143375" cy="784225"/>
            <wp:effectExtent l="0" t="0" r="22225" b="317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33"/>
                    <a:stretch>
                      <a:fillRect/>
                    </a:stretch>
                  </pic:blipFill>
                  <pic:spPr>
                    <a:xfrm>
                      <a:off x="0" y="0"/>
                      <a:ext cx="4143375" cy="784225"/>
                    </a:xfrm>
                    <a:prstGeom prst="rect">
                      <a:avLst/>
                    </a:prstGeom>
                    <a:noFill/>
                    <a:ln w="9525">
                      <a:noFill/>
                    </a:ln>
                  </pic:spPr>
                </pic:pic>
              </a:graphicData>
            </a:graphic>
          </wp:inline>
        </w:drawing>
      </w:r>
    </w:p>
    <w:p>
      <w:pPr>
        <w:pStyle w:val="11"/>
        <w:rPr>
          <w:rFonts w:hint="eastAsia"/>
          <w:lang w:eastAsia="zh-CN"/>
        </w:rPr>
      </w:pPr>
      <w:r>
        <w:rPr>
          <w:rFonts w:hint="default"/>
          <w:lang w:eastAsia="zh-CN"/>
        </w:rPr>
        <w:t>这张表显示不同方法在ModelNet40分类基准下，不同的学习方法的准确率。</w:t>
      </w:r>
    </w:p>
    <w:p>
      <w:pPr>
        <w:pStyle w:val="11"/>
        <w:rPr>
          <w:rFonts w:hint="default"/>
          <w:lang w:eastAsia="zh-CN"/>
        </w:rPr>
      </w:pPr>
      <w:r>
        <w:rPr>
          <w:rFonts w:hint="default"/>
          <w:lang w:eastAsia="zh-CN"/>
        </w:rPr>
        <w:t>从实验结果看出，在所有分辨率下AO-CNN的准确率与O-CNN相当，且时间和存储的需求显著降低，尤其是在高分辨率下，效率达到了4倍以上。同时与现有学习方法相比，AO-CNN仍然具有较高的准确性。</w:t>
      </w:r>
    </w:p>
    <w:p>
      <w:pPr>
        <w:pStyle w:val="11"/>
        <w:rPr>
          <w:rFonts w:hint="default"/>
          <w:lang w:eastAsia="zh-CN"/>
        </w:rPr>
      </w:pPr>
      <w:r>
        <w:rPr>
          <w:rFonts w:hint="default"/>
          <w:lang w:eastAsia="zh-CN"/>
        </w:rPr>
        <w:t>但是，在128分辨率的情况下，AO-CNN的分辨率精度反而下降。作者通过对比从32到128的训练损失和测试损失得出结论：AO-CNN可能对ModelNet40造成了过拟合。这与O-CNN的情况相同。通过更多的数据可以减少过拟合。</w:t>
      </w:r>
    </w:p>
    <w:p>
      <w:pPr>
        <w:pStyle w:val="11"/>
        <w:rPr>
          <w:rFonts w:hint="default"/>
          <w:lang w:eastAsia="zh-CN"/>
        </w:rPr>
      </w:pPr>
      <w:r>
        <w:rPr>
          <w:rFonts w:hint="default"/>
          <w:lang w:eastAsia="zh-CN"/>
        </w:rPr>
        <w:t>5.2 3D自动编码</w:t>
      </w:r>
    </w:p>
    <w:p>
      <w:pPr>
        <w:pStyle w:val="11"/>
      </w:pPr>
      <w:r>
        <w:rPr>
          <w:rFonts w:hint="default"/>
          <w:lang w:eastAsia="zh-CN"/>
        </w:rPr>
        <w:t>数据集采用ShapeNet Core v2 dataset[12]，八叉树最大深度为7，通过测量结果与真值之间的倒角距离作为质量指标。真值的点云表示为</w:t>
      </w:r>
      <w:r>
        <w:drawing>
          <wp:inline distT="0" distB="0" distL="114300" distR="114300">
            <wp:extent cx="647700" cy="137160"/>
            <wp:effectExtent l="0" t="0" r="12700" b="15240"/>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34"/>
                    <a:stretch>
                      <a:fillRect/>
                    </a:stretch>
                  </pic:blipFill>
                  <pic:spPr>
                    <a:xfrm>
                      <a:off x="0" y="0"/>
                      <a:ext cx="647700" cy="137160"/>
                    </a:xfrm>
                    <a:prstGeom prst="rect">
                      <a:avLst/>
                    </a:prstGeom>
                    <a:noFill/>
                    <a:ln w="9525">
                      <a:noFill/>
                    </a:ln>
                  </pic:spPr>
                </pic:pic>
              </a:graphicData>
            </a:graphic>
          </wp:inline>
        </w:drawing>
      </w:r>
      <w:r>
        <w:t>，预测的点云表示为</w:t>
      </w:r>
      <w:r>
        <w:drawing>
          <wp:inline distT="0" distB="0" distL="114300" distR="114300">
            <wp:extent cx="571500" cy="130175"/>
            <wp:effectExtent l="0" t="0" r="12700" b="22225"/>
            <wp:docPr id="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
                    <pic:cNvPicPr>
                      <a:picLocks noChangeAspect="1"/>
                    </pic:cNvPicPr>
                  </pic:nvPicPr>
                  <pic:blipFill>
                    <a:blip r:embed="rId35"/>
                    <a:stretch>
                      <a:fillRect/>
                    </a:stretch>
                  </pic:blipFill>
                  <pic:spPr>
                    <a:xfrm>
                      <a:off x="0" y="0"/>
                      <a:ext cx="571500" cy="130175"/>
                    </a:xfrm>
                    <a:prstGeom prst="rect">
                      <a:avLst/>
                    </a:prstGeom>
                    <a:noFill/>
                    <a:ln w="9525">
                      <a:noFill/>
                    </a:ln>
                  </pic:spPr>
                </pic:pic>
              </a:graphicData>
            </a:graphic>
          </wp:inline>
        </w:drawing>
      </w:r>
      <w:r>
        <w:t>，它们之间的倒角距离定义为：</w:t>
      </w:r>
    </w:p>
    <w:p>
      <w:pPr>
        <w:pStyle w:val="11"/>
        <w:jc w:val="center"/>
        <w:rPr>
          <w:rFonts w:hint="eastAsia"/>
          <w:lang w:eastAsia="zh-CN"/>
        </w:rPr>
      </w:pPr>
      <w:r>
        <w:drawing>
          <wp:inline distT="0" distB="0" distL="114300" distR="114300">
            <wp:extent cx="5511165" cy="581025"/>
            <wp:effectExtent l="0" t="0" r="635" b="3175"/>
            <wp:docPr id="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
                    <pic:cNvPicPr>
                      <a:picLocks noChangeAspect="1"/>
                    </pic:cNvPicPr>
                  </pic:nvPicPr>
                  <pic:blipFill>
                    <a:blip r:embed="rId36"/>
                    <a:stretch>
                      <a:fillRect/>
                    </a:stretch>
                  </pic:blipFill>
                  <pic:spPr>
                    <a:xfrm>
                      <a:off x="0" y="0"/>
                      <a:ext cx="5511165" cy="581025"/>
                    </a:xfrm>
                    <a:prstGeom prst="rect">
                      <a:avLst/>
                    </a:prstGeom>
                    <a:noFill/>
                    <a:ln w="9525">
                      <a:noFill/>
                    </a:ln>
                  </pic:spPr>
                </pic:pic>
              </a:graphicData>
            </a:graphic>
          </wp:inline>
        </w:drawing>
      </w:r>
    </w:p>
    <w:p>
      <w:pPr>
        <w:pStyle w:val="11"/>
        <w:rPr>
          <w:rFonts w:hint="eastAsia"/>
          <w:lang w:eastAsia="zh-CN"/>
        </w:rPr>
      </w:pPr>
    </w:p>
    <w:p>
      <w:pPr>
        <w:pStyle w:val="11"/>
        <w:jc w:val="center"/>
        <w:rPr>
          <w:rFonts w:hint="eastAsia"/>
          <w:lang w:eastAsia="zh-CN"/>
        </w:rPr>
      </w:pPr>
      <w:r>
        <w:drawing>
          <wp:inline distT="0" distB="0" distL="114300" distR="114300">
            <wp:extent cx="6093460" cy="1438275"/>
            <wp:effectExtent l="0" t="0" r="2540" b="9525"/>
            <wp:docPr id="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
                    <pic:cNvPicPr>
                      <a:picLocks noChangeAspect="1"/>
                    </pic:cNvPicPr>
                  </pic:nvPicPr>
                  <pic:blipFill>
                    <a:blip r:embed="rId37"/>
                    <a:stretch>
                      <a:fillRect/>
                    </a:stretch>
                  </pic:blipFill>
                  <pic:spPr>
                    <a:xfrm>
                      <a:off x="0" y="0"/>
                      <a:ext cx="6093460" cy="1438275"/>
                    </a:xfrm>
                    <a:prstGeom prst="rect">
                      <a:avLst/>
                    </a:prstGeom>
                    <a:noFill/>
                    <a:ln w="9525">
                      <a:noFill/>
                    </a:ln>
                  </pic:spPr>
                </pic:pic>
              </a:graphicData>
            </a:graphic>
          </wp:inline>
        </w:drawing>
      </w:r>
    </w:p>
    <w:p>
      <w:pPr>
        <w:pStyle w:val="11"/>
        <w:rPr>
          <w:rFonts w:hint="default"/>
          <w:lang w:eastAsia="zh-CN"/>
        </w:rPr>
      </w:pPr>
      <w:r>
        <w:rPr>
          <w:rFonts w:hint="default"/>
          <w:lang w:eastAsia="zh-CN"/>
        </w:rPr>
        <w:t>这张表显示了3D自动编码器实验的统计结果。</w:t>
      </w:r>
    </w:p>
    <w:p>
      <w:pPr>
        <w:pStyle w:val="11"/>
        <w:rPr>
          <w:rFonts w:hint="default"/>
          <w:lang w:eastAsia="zh-CN"/>
        </w:rPr>
      </w:pPr>
      <w:r>
        <w:rPr>
          <w:rFonts w:hint="default"/>
          <w:lang w:eastAsia="zh-CN"/>
        </w:rPr>
        <w:t>实验结果：与分别预测25和125网格补丁的两种类型的AtlasNets[13]相比，自适应O-CNN自动编码器平均可以达到最佳质量。并且两者表现均好于PSG[14]。</w:t>
      </w:r>
    </w:p>
    <w:p>
      <w:pPr>
        <w:pStyle w:val="11"/>
        <w:rPr>
          <w:rFonts w:hint="default"/>
          <w:lang w:eastAsia="zh-CN"/>
        </w:rPr>
      </w:pPr>
      <w:r>
        <w:rPr>
          <w:rFonts w:hint="default"/>
          <w:lang w:eastAsia="zh-CN"/>
        </w:rPr>
        <w:t>5.3 3D形状预测</w:t>
      </w:r>
    </w:p>
    <w:p>
      <w:pPr>
        <w:pStyle w:val="11"/>
        <w:rPr>
          <w:rFonts w:hint="eastAsia"/>
          <w:lang w:eastAsia="zh-CN"/>
        </w:rPr>
      </w:pPr>
      <w:r>
        <w:rPr>
          <w:rFonts w:hint="default"/>
          <w:lang w:eastAsia="zh-CN"/>
        </w:rPr>
        <w:t>数据集仍然使用ShapeNet Core v2 dataset。</w:t>
      </w:r>
    </w:p>
    <w:p>
      <w:pPr>
        <w:pStyle w:val="11"/>
        <w:rPr>
          <w:rFonts w:hint="eastAsia"/>
          <w:lang w:eastAsia="zh-CN"/>
        </w:rPr>
      </w:pPr>
      <w:r>
        <w:drawing>
          <wp:inline distT="0" distB="0" distL="114300" distR="114300">
            <wp:extent cx="5706745" cy="721995"/>
            <wp:effectExtent l="0" t="0" r="8255" b="14605"/>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
                    <pic:cNvPicPr>
                      <a:picLocks noChangeAspect="1"/>
                    </pic:cNvPicPr>
                  </pic:nvPicPr>
                  <pic:blipFill>
                    <a:blip r:embed="rId38"/>
                    <a:stretch>
                      <a:fillRect/>
                    </a:stretch>
                  </pic:blipFill>
                  <pic:spPr>
                    <a:xfrm>
                      <a:off x="0" y="0"/>
                      <a:ext cx="5706745" cy="721995"/>
                    </a:xfrm>
                    <a:prstGeom prst="rect">
                      <a:avLst/>
                    </a:prstGeom>
                    <a:noFill/>
                    <a:ln w="9525">
                      <a:noFill/>
                    </a:ln>
                  </pic:spPr>
                </pic:pic>
              </a:graphicData>
            </a:graphic>
          </wp:inline>
        </w:drawing>
      </w:r>
    </w:p>
    <w:p>
      <w:pPr>
        <w:pStyle w:val="11"/>
        <w:framePr/>
        <w:rPr>
          <w:rFonts w:hint="eastAsia" w:ascii="Arial Unicode MS" w:hAnsi="Arial Unicode MS" w:eastAsia="Arial Unicode MS" w:cs="Arial Unicode MS"/>
          <w:b w:val="0"/>
          <w:bCs w:val="0"/>
          <w:i w:val="0"/>
          <w:iCs w:val="0"/>
          <w:rtl w:val="0"/>
          <w:lang w:val="zh-CN" w:eastAsia="zh-CN"/>
        </w:rPr>
      </w:pPr>
      <w:r>
        <w:rPr>
          <w:rFonts w:hint="default"/>
          <w:lang w:eastAsia="zh-CN"/>
        </w:rPr>
        <w:t>实验结果：AO-CNN在13个类别的8个中实现了最佳性能，特别是对于具有较大平坦区域的物体。</w:t>
      </w:r>
    </w:p>
    <w:p>
      <w:pPr>
        <w:pStyle w:val="10"/>
        <w:rPr>
          <w:rFonts w:hint="eastAsia"/>
          <w:lang w:eastAsia="zh-CN"/>
        </w:rPr>
      </w:pPr>
      <w:r>
        <w:rPr>
          <w:rFonts w:hint="default"/>
          <w:lang w:eastAsia="zh-CN"/>
        </w:rPr>
        <w:t>6.结论</w:t>
      </w:r>
    </w:p>
    <w:p>
      <w:pPr>
        <w:pStyle w:val="11"/>
        <w:rPr>
          <w:rFonts w:hint="default"/>
          <w:lang w:eastAsia="zh-CN"/>
        </w:rPr>
      </w:pPr>
      <w:r>
        <w:rPr>
          <w:rFonts w:hint="default"/>
          <w:lang w:eastAsia="zh-CN"/>
        </w:rPr>
        <w:t>作者</w:t>
      </w:r>
      <w:r>
        <w:rPr>
          <w:rFonts w:hint="eastAsia"/>
          <w:lang w:val="zh-CN" w:eastAsia="zh-CN"/>
        </w:rPr>
        <w:t>提出了一种用于3D编码和解码的新型自适应O-CNN</w:t>
      </w:r>
      <w:r>
        <w:rPr>
          <w:rFonts w:hint="default"/>
          <w:lang w:eastAsia="zh-CN"/>
        </w:rPr>
        <w:t>，它的编码器和解码器利用了补丁引导的八叉树的优良特性：紧凑性，适应性和高质量近似。作者展示了AO-CNN的高效率，并且证明了它优于其他的方法。但是这种方法目前存在两个限制：</w:t>
      </w:r>
    </w:p>
    <w:p>
      <w:pPr>
        <w:pStyle w:val="11"/>
        <w:numPr>
          <w:ilvl w:val="0"/>
          <w:numId w:val="2"/>
        </w:numPr>
        <w:rPr>
          <w:rFonts w:hint="default"/>
          <w:lang w:eastAsia="zh-CN"/>
        </w:rPr>
      </w:pPr>
      <w:r>
        <w:rPr>
          <w:rFonts w:hint="default"/>
          <w:lang w:eastAsia="zh-CN"/>
        </w:rPr>
        <w:t>AO-CNN构成的八叉树之间的相邻补丁不是无缝的，解决的方法是通过其他表面修复或网格重建等技术。同时，作者观察到大多数接缝可以通过捕捉相邻贴片的附近顶点来缝合。因此作者准备开发一种后处理方法来缝合间隙。</w:t>
      </w:r>
    </w:p>
    <w:p>
      <w:pPr>
        <w:pStyle w:val="11"/>
        <w:numPr>
          <w:ilvl w:val="0"/>
          <w:numId w:val="2"/>
        </w:numPr>
        <w:rPr>
          <w:rFonts w:hint="eastAsia"/>
          <w:lang w:val="zh-CN" w:eastAsia="zh-CN"/>
        </w:rPr>
      </w:pPr>
      <w:r>
        <w:rPr>
          <w:rFonts w:hint="default"/>
          <w:lang w:eastAsia="zh-CN"/>
        </w:rPr>
        <w:t>AO-CNN中的平面补丁不能适应弯曲特征，如车轮等。作者认为可能可以添加非平面的补丁如二次曲面等。或者选用其他的拟合质量度量来引导八叉树的构造。</w:t>
      </w:r>
      <w:r>
        <w:rPr>
          <w:rFonts w:hint="eastAsia"/>
          <w:lang w:val="zh-CN" w:eastAsia="zh-CN"/>
        </w:rPr>
        <w:br w:type="page"/>
      </w:r>
    </w:p>
    <w:p>
      <w:pPr>
        <w:pStyle w:val="19"/>
        <w:framePr w:w="0" w:wrap="auto" w:vAnchor="margin" w:hAnchor="text" w:yAlign="inline"/>
        <w:jc w:val="center"/>
        <w:rPr>
          <w:rFonts w:hint="eastAsia" w:ascii="Arial Unicode MS" w:hAnsi="Arial Unicode MS" w:eastAsia="Arial Unicode MS" w:cs="Arial Unicode MS"/>
          <w:b w:val="0"/>
          <w:bCs w:val="0"/>
          <w:i w:val="0"/>
          <w:iCs w:val="0"/>
          <w:rtl w:val="0"/>
          <w:lang w:val="zh-CN" w:eastAsia="zh-CN"/>
        </w:rPr>
      </w:pPr>
      <w:r>
        <w:rPr>
          <w:rFonts w:hint="eastAsia" w:ascii="Arial Unicode MS" w:hAnsi="Arial Unicode MS" w:eastAsia="Arial Unicode MS" w:cs="Arial Unicode MS"/>
          <w:b w:val="0"/>
          <w:bCs w:val="0"/>
          <w:i w:val="0"/>
          <w:iCs w:val="0"/>
          <w:rtl w:val="0"/>
          <w:lang w:val="zh-CN" w:eastAsia="zh-CN"/>
        </w:rPr>
        <w:br w:type="page"/>
      </w:r>
    </w:p>
    <w:p>
      <w:pPr>
        <w:pStyle w:val="19"/>
        <w:framePr w:w="0" w:wrap="auto" w:vAnchor="margin" w:hAnchor="text" w:yAlign="inline"/>
        <w:jc w:val="center"/>
        <w:rPr>
          <w:rFonts w:hint="eastAsia" w:ascii="Arial Unicode MS" w:hAnsi="Arial Unicode MS" w:eastAsia="Arial Unicode MS" w:cs="Arial Unicode MS"/>
          <w:b w:val="0"/>
          <w:bCs w:val="0"/>
          <w:i w:val="0"/>
          <w:iCs w:val="0"/>
          <w:rtl w:val="0"/>
          <w:lang w:val="zh-CN" w:eastAsia="zh-CN"/>
        </w:rPr>
      </w:pPr>
      <w:r>
        <w:rPr>
          <w:rFonts w:hint="eastAsia" w:ascii="Arial Unicode MS" w:hAnsi="Arial Unicode MS" w:eastAsia="Arial Unicode MS" w:cs="Arial Unicode MS"/>
          <w:b w:val="0"/>
          <w:bCs w:val="0"/>
          <w:i w:val="0"/>
          <w:iCs w:val="0"/>
          <w:rtl w:val="0"/>
          <w:lang w:val="zh-CN" w:eastAsia="zh-CN"/>
        </w:rPr>
        <w:t>参考文献</w:t>
      </w:r>
    </w:p>
    <w:p>
      <w:pPr>
        <w:pStyle w:val="13"/>
        <w:rPr>
          <w:rFonts w:hint="default" w:ascii="Arial Unicode MS" w:hAnsi="Arial Unicode MS" w:eastAsia="Arial Unicode MS" w:cs="Arial Unicode MS"/>
          <w:b w:val="0"/>
          <w:bCs w:val="0"/>
          <w:i w:val="0"/>
          <w:iCs w:val="0"/>
          <w:rtl w:val="0"/>
          <w:lang w:eastAsia="zh-CN"/>
        </w:rPr>
      </w:pPr>
      <w:r>
        <w:rPr>
          <w:rFonts w:hint="default" w:ascii="Arial Unicode MS" w:hAnsi="Arial Unicode MS" w:eastAsia="Arial Unicode MS" w:cs="Arial Unicode MS"/>
          <w:b w:val="0"/>
          <w:bCs w:val="0"/>
          <w:i w:val="0"/>
          <w:iCs w:val="0"/>
          <w:rtl w:val="0"/>
          <w:lang w:eastAsia="zh-CN"/>
        </w:rPr>
        <w:t>1.Zhirong Wu, Shuran Song, Aditya Khosla, Fisher Yu, Linguang Zhang, Xiaoou Tang, and Jianxiong Xiao. 2015. 3D ShapeNets: A deep representation for volumetric shape modeling. In Computer Vision and Pattern Recognition (CVPR).</w:t>
      </w:r>
    </w:p>
    <w:p>
      <w:pPr>
        <w:pStyle w:val="13"/>
        <w:rPr>
          <w:rFonts w:hint="default" w:ascii="Arial Unicode MS" w:hAnsi="Arial Unicode MS" w:eastAsia="Arial Unicode MS" w:cs="Arial Unicode MS"/>
          <w:b w:val="0"/>
          <w:bCs w:val="0"/>
          <w:i w:val="0"/>
          <w:iCs w:val="0"/>
          <w:rtl w:val="0"/>
          <w:lang w:eastAsia="zh-CN"/>
        </w:rPr>
      </w:pPr>
      <w:r>
        <w:rPr>
          <w:rFonts w:hint="default" w:ascii="Arial Unicode MS" w:hAnsi="Arial Unicode MS" w:eastAsia="Arial Unicode MS" w:cs="Arial Unicode MS"/>
          <w:b w:val="0"/>
          <w:bCs w:val="0"/>
          <w:i w:val="0"/>
          <w:iCs w:val="0"/>
          <w:rtl w:val="0"/>
          <w:lang w:eastAsia="zh-CN"/>
        </w:rPr>
        <w:t>2.Jiajun Wu, Chengkai Zhang, Tianfan Xue, William T. Freeman, and Joshua B. Tenen- baum. 2016. Learning a probabilistic latent space of object shapes via 3D generative- adversarial modeling. In Neural Information Processing Systems (NIPS).</w:t>
      </w:r>
    </w:p>
    <w:p>
      <w:pPr>
        <w:pStyle w:val="13"/>
        <w:rPr>
          <w:rFonts w:hint="default" w:ascii="Arial Unicode MS" w:hAnsi="Arial Unicode MS" w:eastAsia="Arial Unicode MS" w:cs="Arial Unicode MS"/>
          <w:b w:val="0"/>
          <w:bCs w:val="0"/>
          <w:i w:val="0"/>
          <w:iCs w:val="0"/>
          <w:rtl w:val="0"/>
          <w:lang w:eastAsia="zh-CN"/>
        </w:rPr>
      </w:pPr>
      <w:r>
        <w:rPr>
          <w:rFonts w:hint="default" w:ascii="Arial Unicode MS" w:hAnsi="Arial Unicode MS" w:eastAsia="Arial Unicode MS" w:cs="Arial Unicode MS"/>
          <w:b w:val="0"/>
          <w:bCs w:val="0"/>
          <w:i w:val="0"/>
          <w:iCs w:val="0"/>
          <w:rtl w:val="0"/>
          <w:lang w:eastAsia="zh-CN"/>
        </w:rPr>
        <w:t>3.H. Su, S. Maji, E. Kalogerakis, and E. Learned-Miller. 2015. Multi-view convolutional neural networks for 3D shape recognition. In International Conference on Computer Vision (ICCV).</w:t>
      </w:r>
    </w:p>
    <w:p>
      <w:pPr>
        <w:pStyle w:val="13"/>
        <w:rPr>
          <w:rFonts w:hint="default" w:ascii="Arial Unicode MS" w:hAnsi="Arial Unicode MS" w:eastAsia="Arial Unicode MS" w:cs="Arial Unicode MS"/>
          <w:b w:val="0"/>
          <w:bCs w:val="0"/>
          <w:i w:val="0"/>
          <w:iCs w:val="0"/>
          <w:rtl w:val="0"/>
          <w:lang w:eastAsia="zh-CN"/>
        </w:rPr>
      </w:pPr>
      <w:r>
        <w:rPr>
          <w:rFonts w:hint="default" w:ascii="Arial Unicode MS" w:hAnsi="Arial Unicode MS" w:eastAsia="Arial Unicode MS" w:cs="Arial Unicode MS"/>
          <w:b w:val="0"/>
          <w:bCs w:val="0"/>
          <w:i w:val="0"/>
          <w:iCs w:val="0"/>
          <w:rtl w:val="0"/>
          <w:lang w:eastAsia="zh-CN"/>
        </w:rPr>
        <w:t>4.Charles R. Qi, Hao Su, Kaichun Mo, and Leonidas J. Guibas. 2017. PointNet: Deep learning on point sets for 3D classification and segmentation. In Computer Vision and Pattern Recognition (CVPR).</w:t>
      </w:r>
    </w:p>
    <w:p>
      <w:pPr>
        <w:pStyle w:val="13"/>
        <w:rPr>
          <w:rFonts w:hint="default" w:ascii="Arial Unicode MS" w:hAnsi="Arial Unicode MS" w:eastAsia="Arial Unicode MS" w:cs="Arial Unicode MS"/>
          <w:b w:val="0"/>
          <w:bCs w:val="0"/>
          <w:i w:val="0"/>
          <w:iCs w:val="0"/>
          <w:rtl w:val="0"/>
          <w:lang w:eastAsia="zh-CN"/>
        </w:rPr>
      </w:pPr>
      <w:r>
        <w:rPr>
          <w:rFonts w:hint="default" w:ascii="Arial Unicode MS" w:hAnsi="Arial Unicode MS" w:eastAsia="Arial Unicode MS" w:cs="Arial Unicode MS"/>
          <w:b w:val="0"/>
          <w:bCs w:val="0"/>
          <w:i w:val="0"/>
          <w:iCs w:val="0"/>
          <w:rtl w:val="0"/>
          <w:lang w:eastAsia="zh-CN"/>
        </w:rPr>
        <w:t>5.Nanyang Wang, Yinda Zhang, Zhuwen Li, Yanwei Fu, Wei Liu, and Yu-Gang Jiang. 2018. Pixel2Mesh: Generating 3D mesh models from single RGB images. In Computer Vision and Pattern Recognition (CVPR).</w:t>
      </w:r>
    </w:p>
    <w:p>
      <w:pPr>
        <w:pStyle w:val="13"/>
        <w:rPr>
          <w:rFonts w:hint="default" w:ascii="Arial Unicode MS" w:hAnsi="Arial Unicode MS" w:eastAsia="Arial Unicode MS" w:cs="Arial Unicode MS"/>
          <w:b w:val="0"/>
          <w:bCs w:val="0"/>
          <w:i w:val="0"/>
          <w:iCs w:val="0"/>
          <w:rtl w:val="0"/>
          <w:lang w:eastAsia="zh-CN"/>
        </w:rPr>
      </w:pPr>
      <w:r>
        <w:rPr>
          <w:rFonts w:hint="default" w:ascii="Arial Unicode MS" w:hAnsi="Arial Unicode MS" w:eastAsia="Arial Unicode MS" w:cs="Arial Unicode MS"/>
          <w:b w:val="0"/>
          <w:bCs w:val="0"/>
          <w:i w:val="0"/>
          <w:iCs w:val="0"/>
          <w:rtl w:val="0"/>
          <w:lang w:eastAsia="zh-CN"/>
        </w:rPr>
        <w:t>6.Peng-Shuai Wang, Yang Liu, Yu-Xiao Guo, Chun-Yu Sun, and Xin Tong. 2017. O-CNN: Octree-based convolutional neural networks for 3D shape analysis. ACM Trans. Graph. (SIGGRAPH) 36, 4 (2017), 72:1–72:11.</w:t>
      </w:r>
    </w:p>
    <w:p>
      <w:pPr>
        <w:pStyle w:val="13"/>
        <w:rPr>
          <w:rFonts w:hint="default" w:ascii="Arial Unicode MS" w:hAnsi="Arial Unicode MS" w:eastAsia="Arial Unicode MS" w:cs="Arial Unicode MS"/>
          <w:b w:val="0"/>
          <w:bCs w:val="0"/>
          <w:i w:val="0"/>
          <w:iCs w:val="0"/>
          <w:rtl w:val="0"/>
          <w:lang w:eastAsia="zh-CN"/>
        </w:rPr>
      </w:pPr>
      <w:r>
        <w:rPr>
          <w:rFonts w:hint="default" w:ascii="Arial Unicode MS" w:hAnsi="Arial Unicode MS" w:eastAsia="Arial Unicode MS" w:cs="Arial Unicode MS"/>
          <w:b w:val="0"/>
          <w:bCs w:val="0"/>
          <w:i w:val="0"/>
          <w:iCs w:val="0"/>
          <w:rtl w:val="0"/>
          <w:lang w:eastAsia="zh-CN"/>
        </w:rPr>
        <w:t>7.Simon Fuhrmann and Michael Goesele. 2014. Floating scale surface reconstruction. ACM Trans. Graph. (SIGGRAPH) 33, 4 (2014), 46:1–46:11.</w:t>
      </w:r>
    </w:p>
    <w:p>
      <w:pPr>
        <w:pStyle w:val="13"/>
        <w:rPr>
          <w:rFonts w:hint="default" w:ascii="Arial Unicode MS" w:hAnsi="Arial Unicode MS" w:eastAsia="Arial Unicode MS" w:cs="Arial Unicode MS"/>
          <w:b w:val="0"/>
          <w:bCs w:val="0"/>
          <w:i w:val="0"/>
          <w:iCs w:val="0"/>
          <w:rtl w:val="0"/>
          <w:lang w:eastAsia="zh-CN"/>
        </w:rPr>
      </w:pPr>
      <w:r>
        <w:rPr>
          <w:rFonts w:hint="default" w:ascii="Arial Unicode MS" w:hAnsi="Arial Unicode MS" w:eastAsia="Arial Unicode MS" w:cs="Arial Unicode MS"/>
          <w:b w:val="0"/>
          <w:bCs w:val="0"/>
          <w:i w:val="0"/>
          <w:iCs w:val="0"/>
          <w:rtl w:val="0"/>
          <w:lang w:eastAsia="zh-CN"/>
        </w:rPr>
        <w:t>8.Tao Ju. 2004. Robust repair of polygonal models. ACM Trans. Graph. (SIGGRAPH) 23, 3 (2004), 888–895.</w:t>
      </w:r>
    </w:p>
    <w:p>
      <w:pPr>
        <w:pStyle w:val="13"/>
        <w:rPr>
          <w:rFonts w:hint="default" w:ascii="Arial Unicode MS" w:hAnsi="Arial Unicode MS" w:eastAsia="Arial Unicode MS" w:cs="Arial Unicode MS"/>
          <w:b w:val="0"/>
          <w:bCs w:val="0"/>
          <w:i w:val="0"/>
          <w:iCs w:val="0"/>
          <w:rtl w:val="0"/>
          <w:lang w:eastAsia="zh-CN"/>
        </w:rPr>
      </w:pPr>
      <w:r>
        <w:rPr>
          <w:rFonts w:hint="default" w:ascii="Arial Unicode MS" w:hAnsi="Arial Unicode MS" w:eastAsia="Arial Unicode MS" w:cs="Arial Unicode MS"/>
          <w:b w:val="0"/>
          <w:bCs w:val="0"/>
          <w:i w:val="0"/>
          <w:iCs w:val="0"/>
          <w:rtl w:val="0"/>
          <w:lang w:eastAsia="zh-CN"/>
        </w:rPr>
        <w:t>9.Jane Wilhelms and Allen Van Gelder. 1992. Octrees for faster isosurface generation. ACM Trans. Graph. 11, 3 (1992), 201–227.</w:t>
      </w:r>
    </w:p>
    <w:p>
      <w:pPr>
        <w:pStyle w:val="13"/>
        <w:rPr>
          <w:rFonts w:hint="default" w:ascii="Arial Unicode MS" w:hAnsi="Arial Unicode MS" w:eastAsia="Arial Unicode MS" w:cs="Arial Unicode MS"/>
          <w:b w:val="0"/>
          <w:bCs w:val="0"/>
          <w:i w:val="0"/>
          <w:iCs w:val="0"/>
          <w:rtl w:val="0"/>
          <w:lang w:eastAsia="zh-CN"/>
        </w:rPr>
      </w:pPr>
      <w:r>
        <w:rPr>
          <w:rFonts w:hint="default" w:ascii="Arial Unicode MS" w:hAnsi="Arial Unicode MS" w:eastAsia="Arial Unicode MS" w:cs="Arial Unicode MS"/>
          <w:b w:val="0"/>
          <w:bCs w:val="0"/>
          <w:i w:val="0"/>
          <w:iCs w:val="0"/>
          <w:rtl w:val="0"/>
          <w:lang w:eastAsia="zh-CN"/>
        </w:rPr>
        <w:t>10.Yangqing Jia, Evan Shelhamer, Jeff Donahue, Sergey Karayev, Jonathan Long, Ross Girshick, Sergio Guadarrama, and Trevor Darrell. 2014. Caffe: convolutional archi- tecture for fast feature embedding. In ACM Multimedia (ACMMM). 675–678.</w:t>
      </w:r>
    </w:p>
    <w:p>
      <w:pPr>
        <w:pStyle w:val="13"/>
        <w:rPr>
          <w:rFonts w:hint="default" w:ascii="Arial Unicode MS" w:hAnsi="Arial Unicode MS" w:eastAsia="Arial Unicode MS" w:cs="Arial Unicode MS"/>
          <w:b w:val="0"/>
          <w:bCs w:val="0"/>
          <w:i w:val="0"/>
          <w:iCs w:val="0"/>
          <w:rtl w:val="0"/>
          <w:lang w:eastAsia="zh-CN"/>
        </w:rPr>
      </w:pPr>
      <w:r>
        <w:rPr>
          <w:rFonts w:hint="default" w:ascii="Arial Unicode MS" w:hAnsi="Arial Unicode MS" w:eastAsia="Arial Unicode MS" w:cs="Arial Unicode MS"/>
          <w:b w:val="0"/>
          <w:bCs w:val="0"/>
          <w:i w:val="0"/>
          <w:iCs w:val="0"/>
          <w:rtl w:val="0"/>
          <w:lang w:eastAsia="zh-CN"/>
        </w:rPr>
        <w:t>11.Zhirong Wu, Shuran Song, Aditya Khosla, Fisher Yu, Linguang Zhang, Xiaoou Tang, and Jianxiong Xiao. 2015. 3D ShapeNets: A deep representation for volumetric shape modeling. In Computer Vision and Pattern Recognition (CVPR).</w:t>
      </w:r>
    </w:p>
    <w:p>
      <w:pPr>
        <w:pStyle w:val="13"/>
        <w:rPr>
          <w:rFonts w:hint="default" w:ascii="Arial Unicode MS" w:hAnsi="Arial Unicode MS" w:eastAsia="Arial Unicode MS" w:cs="Arial Unicode MS"/>
          <w:b w:val="0"/>
          <w:bCs w:val="0"/>
          <w:i w:val="0"/>
          <w:iCs w:val="0"/>
          <w:rtl w:val="0"/>
          <w:lang w:eastAsia="zh-CN"/>
        </w:rPr>
      </w:pPr>
      <w:r>
        <w:rPr>
          <w:rFonts w:hint="default" w:ascii="Arial Unicode MS" w:hAnsi="Arial Unicode MS" w:eastAsia="Arial Unicode MS" w:cs="Arial Unicode MS"/>
          <w:b w:val="0"/>
          <w:bCs w:val="0"/>
          <w:i w:val="0"/>
          <w:iCs w:val="0"/>
          <w:rtl w:val="0"/>
          <w:lang w:eastAsia="zh-CN"/>
        </w:rPr>
        <w:t>12.Angel X. Chang, Thomas Funkhouser, and etal. 2015. ShapeNet: an information-rich 3D model repository. arXiv:1512.03012 [cs.GR]. (2015).</w:t>
      </w:r>
    </w:p>
    <w:p>
      <w:pPr>
        <w:pStyle w:val="13"/>
        <w:rPr>
          <w:rFonts w:hint="default" w:ascii="Arial Unicode MS" w:hAnsi="Arial Unicode MS" w:eastAsia="Arial Unicode MS" w:cs="Arial Unicode MS"/>
          <w:b w:val="0"/>
          <w:bCs w:val="0"/>
          <w:i w:val="0"/>
          <w:iCs w:val="0"/>
          <w:rtl w:val="0"/>
          <w:lang w:eastAsia="zh-CN"/>
        </w:rPr>
      </w:pPr>
      <w:r>
        <w:rPr>
          <w:rFonts w:hint="default" w:ascii="Arial Unicode MS" w:hAnsi="Arial Unicode MS" w:eastAsia="Arial Unicode MS" w:cs="Arial Unicode MS"/>
          <w:b w:val="0"/>
          <w:bCs w:val="0"/>
          <w:i w:val="0"/>
          <w:iCs w:val="0"/>
          <w:rtl w:val="0"/>
          <w:lang w:eastAsia="zh-CN"/>
        </w:rPr>
        <w:t>13.Thibault Groueix, Matthew Fisher, Vladimir G. Kim, Bryan C. Russell, and Mathieu Aubry. 2018. AtlasNet: A Papier-Mâché approach to learning 3D surface generation. In Computer Vision and Pattern Recognition (CVPR).</w:t>
      </w:r>
    </w:p>
    <w:p>
      <w:pPr>
        <w:pStyle w:val="13"/>
        <w:rPr>
          <w:rFonts w:hint="eastAsia" w:ascii="Arial Unicode MS" w:hAnsi="Arial Unicode MS" w:eastAsia="Arial Unicode MS" w:cs="Arial Unicode MS"/>
          <w:b w:val="0"/>
          <w:bCs w:val="0"/>
          <w:i w:val="0"/>
          <w:iCs w:val="0"/>
          <w:rtl w:val="0"/>
          <w:lang w:eastAsia="zh-CN"/>
        </w:rPr>
      </w:pPr>
      <w:r>
        <w:rPr>
          <w:rFonts w:hint="default" w:ascii="Arial Unicode MS" w:hAnsi="Arial Unicode MS" w:eastAsia="Arial Unicode MS" w:cs="Arial Unicode MS"/>
          <w:b w:val="0"/>
          <w:bCs w:val="0"/>
          <w:i w:val="0"/>
          <w:iCs w:val="0"/>
          <w:rtl w:val="0"/>
          <w:lang w:eastAsia="zh-CN"/>
        </w:rPr>
        <w:t>14.Hao Su, Haoqiang Fan, and Leonidas Guibas. 2017. A point set generation network for 3D object reconstruction from a single image. In Computer Vision and Pattern Recognition (CVPR).</w:t>
      </w:r>
    </w:p>
    <w:sectPr>
      <w:headerReference r:id="rId3" w:type="default"/>
      <w:footerReference r:id="rId4" w:type="default"/>
      <w:pgSz w:w="11906" w:h="16838"/>
      <w:pgMar w:top="1134" w:right="1134" w:bottom="1134" w:left="1134" w:header="709" w:footer="850" w:gutter="0"/>
      <w:cols w:space="425"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Symbol">
    <w:panose1 w:val="05050102010706020507"/>
    <w:charset w:val="02"/>
    <w:family w:val="roman"/>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Arial Unicode MS">
    <w:panose1 w:val="020B0604020202020204"/>
    <w:charset w:val="86"/>
    <w:family w:val="roman"/>
    <w:pitch w:val="default"/>
    <w:sig w:usb0="FFFFFFFF" w:usb1="E9FFFFFF" w:usb2="0000003F" w:usb3="00000000" w:csb0="603F01FF" w:csb1="FFFF0000"/>
  </w:font>
  <w:font w:name="Palatino Linotype">
    <w:altName w:val="苹方-简"/>
    <w:panose1 w:val="00000000000000000000"/>
    <w:charset w:val="00"/>
    <w:family w:val="roman"/>
    <w:pitch w:val="default"/>
    <w:sig w:usb0="00000000" w:usb1="00000000" w:usb2="00000000" w:usb3="00000000" w:csb0="00000000" w:csb1="00000000"/>
  </w:font>
  <w:font w:name="Times">
    <w:panose1 w:val="00000500000000020000"/>
    <w:charset w:val="00"/>
    <w:family w:val="roman"/>
    <w:pitch w:val="default"/>
    <w:sig w:usb0="E00002FF" w:usb1="5000205A" w:usb2="00000000" w:usb3="00000000" w:csb0="2000019F" w:csb1="4F010000"/>
  </w:font>
  <w:font w:name="黑体">
    <w:altName w:val="黑体-简"/>
    <w:panose1 w:val="00000000000000000000"/>
    <w:charset w:val="00"/>
    <w:family w:val="roman"/>
    <w:pitch w:val="default"/>
    <w:sig w:usb0="00000000" w:usb1="00000000" w:usb2="00000000" w:usb3="00000000" w:csb0="00000000" w:csb1="00000000"/>
  </w:font>
  <w:font w:name="黑体-简">
    <w:panose1 w:val="02000000000000000000"/>
    <w:charset w:val="86"/>
    <w:family w:val="auto"/>
    <w:pitch w:val="default"/>
    <w:sig w:usb0="8000002F" w:usb1="0800004A" w:usb2="00000000" w:usb3="00000000" w:csb0="203E0000" w:csb1="00000000"/>
  </w:font>
  <w:font w:name="Wingdings">
    <w:panose1 w:val="05000000000000000000"/>
    <w:charset w:val="00"/>
    <w:family w:val="auto"/>
    <w:pitch w:val="default"/>
    <w:sig w:usb0="00000000" w:usb1="00000000" w:usb2="00000000" w:usb3="00000000" w:csb0="80000000" w:csb1="00000000"/>
  </w:font>
  <w:font w:name="华文仿宋">
    <w:panose1 w:val="02010600040101010101"/>
    <w:charset w:val="86"/>
    <w:family w:val="auto"/>
    <w:pitch w:val="default"/>
    <w:sig w:usb0="00000287" w:usb1="080F0000" w:usb2="00000000" w:usb3="00000000" w:csb0="0004009F" w:csb1="DFD70000"/>
  </w:font>
  <w:font w:name="华文黑体">
    <w:panose1 w:val="02010600040101010101"/>
    <w:charset w:val="86"/>
    <w:family w:val="auto"/>
    <w:pitch w:val="default"/>
    <w:sig w:usb0="00000287" w:usb1="080F0000" w:usb2="00000000" w:usb3="00000000" w:csb0="0004009F" w:csb1="DFD70000"/>
  </w:font>
  <w:font w:name="宋体-繁">
    <w:panose1 w:val="02010600040101010101"/>
    <w:charset w:val="86"/>
    <w:family w:val="auto"/>
    <w:pitch w:val="default"/>
    <w:sig w:usb0="00000287" w:usb1="080F0000" w:usb2="00000000" w:usb3="00000000" w:csb0="0004009F" w:csb1="DFD70000"/>
  </w:font>
  <w:font w:name="蘋果儷細宋">
    <w:panose1 w:val="00000000000000000000"/>
    <w:charset w:val="88"/>
    <w:family w:val="auto"/>
    <w:pitch w:val="default"/>
    <w:sig w:usb0="800000E3" w:usb1="30C97878" w:usb2="00000016" w:usb3="00000000" w:csb0="00100000" w:csb1="00000000"/>
  </w:font>
  <w:font w:name="报隶-简">
    <w:panose1 w:val="02010600040101010101"/>
    <w:charset w:val="86"/>
    <w:family w:val="auto"/>
    <w:pitch w:val="default"/>
    <w:sig w:usb0="80000287" w:usb1="280F3C52" w:usb2="00000016" w:usb3="00000000" w:csb0="0004001F" w:csb1="00000000"/>
  </w:font>
  <w:font w:name="报隶-繁">
    <w:panose1 w:val="02010600040101010101"/>
    <w:charset w:val="86"/>
    <w:family w:val="auto"/>
    <w:pitch w:val="default"/>
    <w:sig w:usb0="80000287" w:usb1="280F3C52" w:usb2="00000016" w:usb3="00000000" w:csb0="0004001F" w:csb1="00000000"/>
  </w:font>
  <w:font w:name="Brush Script MT">
    <w:panose1 w:val="03060802040406070304"/>
    <w:charset w:val="86"/>
    <w:family w:val="auto"/>
    <w:pitch w:val="default"/>
    <w:sig w:usb0="00000000" w:usb1="00000000" w:usb2="00000000" w:usb3="00000000" w:csb0="0025003A" w:csb1="002F0000"/>
  </w:font>
  <w:font w:name="手札体-简">
    <w:panose1 w:val="03000500000000000000"/>
    <w:charset w:val="86"/>
    <w:family w:val="auto"/>
    <w:pitch w:val="default"/>
    <w:sig w:usb0="A00002FF" w:usb1="7ACF7CFB" w:usb2="00000016" w:usb3="00000000" w:csb0="00040001" w:csb1="00000000"/>
  </w:font>
  <w:font w:name="手札体-繁">
    <w:panose1 w:val="03000500000000000000"/>
    <w:charset w:val="86"/>
    <w:family w:val="auto"/>
    <w:pitch w:val="default"/>
    <w:sig w:usb0="A00002FF" w:usb1="7ACF7CFB" w:usb2="00000016" w:usb3="00000000" w:csb0="00040001" w:csb1="00000000"/>
  </w:font>
  <w:font w:name="翩翩体-简">
    <w:panose1 w:val="03000300000000000000"/>
    <w:charset w:val="86"/>
    <w:family w:val="auto"/>
    <w:pitch w:val="default"/>
    <w:sig w:usb0="A00002FF" w:usb1="7ACF7CFB" w:usb2="00000016" w:usb3="00000000" w:csb0="00040001" w:csb1="00000000"/>
  </w:font>
  <w:font w:name="翩翩体-繁">
    <w:panose1 w:val="03000300000000000000"/>
    <w:charset w:val="86"/>
    <w:family w:val="auto"/>
    <w:pitch w:val="default"/>
    <w:sig w:usb0="A00002FF" w:usb1="7ACF7CFB" w:usb2="00000016" w:usb3="00000000" w:csb0="00040001" w:csb1="00000000"/>
  </w:font>
  <w:font w:name="黑体-繁">
    <w:panose1 w:val="02000000000000000000"/>
    <w:charset w:val="86"/>
    <w:family w:val="auto"/>
    <w:pitch w:val="default"/>
    <w:sig w:usb0="8000002F" w:usb1="0800004A" w:usb2="00000000" w:usb3="00000000" w:csb0="203E0000" w:csb1="00000000"/>
  </w:font>
  <w:font w:name="Hiragino Sans CNS">
    <w:panose1 w:val="020B0300000000000000"/>
    <w:charset w:val="88"/>
    <w:family w:val="auto"/>
    <w:pitch w:val="default"/>
    <w:sig w:usb0="A00002FF" w:usb1="28CFFDFA" w:usb2="00000016" w:usb3="00000000" w:csb0="00120005" w:csb1="00000000"/>
  </w:font>
  <w:font w:name="楷体-简">
    <w:panose1 w:val="02010600040101010101"/>
    <w:charset w:val="86"/>
    <w:family w:val="auto"/>
    <w:pitch w:val="default"/>
    <w:sig w:usb0="80000287" w:usb1="280F3C52" w:usb2="00000016" w:usb3="00000000" w:csb0="0004001F" w:csb1="00000000"/>
  </w:font>
  <w:font w:name="楷体-繁">
    <w:panose1 w:val="02010600040101010101"/>
    <w:charset w:val="86"/>
    <w:family w:val="auto"/>
    <w:pitch w:val="default"/>
    <w:sig w:usb0="80000287" w:usb1="280F3C52" w:usb2="00000016" w:usb3="00000000" w:csb0="0004001F"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儷黑 Pro">
    <w:panose1 w:val="020B0500000000000000"/>
    <w:charset w:val="88"/>
    <w:family w:val="auto"/>
    <w:pitch w:val="default"/>
    <w:sig w:usb0="80000001" w:usb1="28091800" w:usb2="00000016" w:usb3="00000000" w:csb0="00100000" w:csb1="00000000"/>
  </w:font>
  <w:font w:name="隶变-简">
    <w:panose1 w:val="02010600040101010101"/>
    <w:charset w:val="86"/>
    <w:family w:val="auto"/>
    <w:pitch w:val="default"/>
    <w:sig w:usb0="80000287" w:usb1="280F3C52" w:usb2="00000016" w:usb3="00000000" w:csb0="0004001F" w:csb1="00000000"/>
  </w:font>
  <w:font w:name="隶变-繁">
    <w:panose1 w:val="02010600040101010101"/>
    <w:charset w:val="86"/>
    <w:family w:val="auto"/>
    <w:pitch w:val="default"/>
    <w:sig w:usb0="80000287" w:usb1="280F3C52" w:usb2="00000016" w:usb3="00000000" w:csb0="0004001F" w:csb1="00000000"/>
  </w:font>
  <w:font w:name="凌慧体-简">
    <w:panose1 w:val="03050602040302020204"/>
    <w:charset w:val="86"/>
    <w:family w:val="auto"/>
    <w:pitch w:val="default"/>
    <w:sig w:usb0="A00002FF" w:usb1="7ACF7CFB" w:usb2="0000001E" w:usb3="00000000" w:csb0="00040001" w:csb1="00000000"/>
  </w:font>
  <w:font w:name="凌慧体-繁">
    <w:panose1 w:val="03050602040302020204"/>
    <w:charset w:val="86"/>
    <w:family w:val="auto"/>
    <w:pitch w:val="default"/>
    <w:sig w:usb0="A00002FF" w:usb1="7ACFFCFB" w:usb2="0000001E" w:usb3="00000000" w:csb0="20140183" w:csb1="00000000"/>
  </w:font>
  <w:font w:name="苹方-港">
    <w:panose1 w:val="020B0400000000000000"/>
    <w:charset w:val="88"/>
    <w:family w:val="auto"/>
    <w:pitch w:val="default"/>
    <w:sig w:usb0="A00002FF" w:usb1="7ACFFDFB" w:usb2="00000017" w:usb3="00000000" w:csb0="00100001" w:csb1="00000000"/>
  </w:font>
  <w:font w:name="苹方-繁">
    <w:panose1 w:val="020B0400000000000000"/>
    <w:charset w:val="88"/>
    <w:family w:val="auto"/>
    <w:pitch w:val="default"/>
    <w:sig w:usb0="A00002FF" w:usb1="7ACFFDFB" w:usb2="00000017" w:usb3="00000000" w:csb0="00100001" w:csb1="00000000"/>
  </w:font>
  <w:font w:name="Apple Color Emoji">
    <w:panose1 w:val="00000000000000000000"/>
    <w:charset w:val="00"/>
    <w:family w:val="auto"/>
    <w:pitch w:val="default"/>
    <w:sig w:usb0="00000003" w:usb1="18000000" w:usb2="14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1EEA5A"/>
    <w:multiLevelType w:val="multilevel"/>
    <w:tmpl w:val="5C1EEA5A"/>
    <w:lvl w:ilvl="0" w:tentative="0">
      <w:start w:val="4"/>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5C20A030"/>
    <w:multiLevelType w:val="singleLevel"/>
    <w:tmpl w:val="5C20A030"/>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0"/>
  <w:bordersDoNotSurroundFooter w:val="0"/>
  <w:documentProtection w:enforcement="0"/>
  <w:defaultTabStop w:val="720"/>
  <w:displayHorizontalDrawingGridEvery w:val="1"/>
  <w:displayVerticalDrawingGridEvery w:val="1"/>
  <w:noPunctuationKerning w:val="1"/>
  <w:noLineBreaksAfter w:lang="zh-CN" w:val="‘“(〔[{〈《「『【⦅〘〖«〝︵︷︹︻︽︿﹁﹃﹇﹙﹛﹝｢"/>
  <w:noLineBreaksBefore w:lang="zh-CN" w:val="’”)〕]}〉"/>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0F7FA70C"/>
    <w:rsid w:val="17FFE1E7"/>
    <w:rsid w:val="19FD3C1B"/>
    <w:rsid w:val="1B5FDDDE"/>
    <w:rsid w:val="1CBEDEB8"/>
    <w:rsid w:val="1DABD950"/>
    <w:rsid w:val="1DF94EFA"/>
    <w:rsid w:val="1EF3A475"/>
    <w:rsid w:val="1F8F8AC7"/>
    <w:rsid w:val="22BFFD17"/>
    <w:rsid w:val="23CFB915"/>
    <w:rsid w:val="23F6D478"/>
    <w:rsid w:val="26B66BC4"/>
    <w:rsid w:val="27FFFF2E"/>
    <w:rsid w:val="2FD7A3D5"/>
    <w:rsid w:val="2FDBE3D2"/>
    <w:rsid w:val="2FFFDD90"/>
    <w:rsid w:val="35D32F57"/>
    <w:rsid w:val="367BA74B"/>
    <w:rsid w:val="367BF5D7"/>
    <w:rsid w:val="37B63932"/>
    <w:rsid w:val="39E78EC8"/>
    <w:rsid w:val="3AE73FC3"/>
    <w:rsid w:val="3BF51D98"/>
    <w:rsid w:val="3BFFC124"/>
    <w:rsid w:val="3DFD036D"/>
    <w:rsid w:val="3EF04542"/>
    <w:rsid w:val="3EFFACCA"/>
    <w:rsid w:val="3F3EE613"/>
    <w:rsid w:val="3FB33D3F"/>
    <w:rsid w:val="3FD79429"/>
    <w:rsid w:val="3FDB4D8C"/>
    <w:rsid w:val="3FF38FF9"/>
    <w:rsid w:val="3FF73A53"/>
    <w:rsid w:val="3FFE8B2C"/>
    <w:rsid w:val="3FFF6484"/>
    <w:rsid w:val="3FFFF2EB"/>
    <w:rsid w:val="40F663EF"/>
    <w:rsid w:val="4B6AA6BF"/>
    <w:rsid w:val="4BFEB6F0"/>
    <w:rsid w:val="4EBFFE40"/>
    <w:rsid w:val="4F5A13D6"/>
    <w:rsid w:val="4F7FD376"/>
    <w:rsid w:val="4FDE6C78"/>
    <w:rsid w:val="4FFF0FFB"/>
    <w:rsid w:val="53C6F791"/>
    <w:rsid w:val="597F7F9C"/>
    <w:rsid w:val="59B7316E"/>
    <w:rsid w:val="5ADC9569"/>
    <w:rsid w:val="5B51C427"/>
    <w:rsid w:val="5BDFEE87"/>
    <w:rsid w:val="5BE355A3"/>
    <w:rsid w:val="5D3F1723"/>
    <w:rsid w:val="5DBEE91C"/>
    <w:rsid w:val="5F5DFA36"/>
    <w:rsid w:val="5FB634A5"/>
    <w:rsid w:val="5FCAFB91"/>
    <w:rsid w:val="5FDF477B"/>
    <w:rsid w:val="5FFD7FCB"/>
    <w:rsid w:val="62FFB88D"/>
    <w:rsid w:val="63FB9259"/>
    <w:rsid w:val="65EFDAE6"/>
    <w:rsid w:val="669A7A4B"/>
    <w:rsid w:val="673BBFE3"/>
    <w:rsid w:val="67DC6CE9"/>
    <w:rsid w:val="67DFB637"/>
    <w:rsid w:val="6878AC2B"/>
    <w:rsid w:val="6B674EE3"/>
    <w:rsid w:val="6B7D0CFA"/>
    <w:rsid w:val="6BB8D8D6"/>
    <w:rsid w:val="6C7F9D39"/>
    <w:rsid w:val="6CAF2377"/>
    <w:rsid w:val="6D93496A"/>
    <w:rsid w:val="6D9791BC"/>
    <w:rsid w:val="6EFD91E1"/>
    <w:rsid w:val="6F6BE3AC"/>
    <w:rsid w:val="6F6F657A"/>
    <w:rsid w:val="6F91E118"/>
    <w:rsid w:val="6FAF0265"/>
    <w:rsid w:val="6FB68990"/>
    <w:rsid w:val="6FCFE6CA"/>
    <w:rsid w:val="6FE6508D"/>
    <w:rsid w:val="6FE73658"/>
    <w:rsid w:val="6FF7631A"/>
    <w:rsid w:val="6FFBBFC4"/>
    <w:rsid w:val="6FFF8C48"/>
    <w:rsid w:val="6FFF8F16"/>
    <w:rsid w:val="6FFF9EA1"/>
    <w:rsid w:val="6FFFC2D2"/>
    <w:rsid w:val="71DFCA3C"/>
    <w:rsid w:val="73DFC806"/>
    <w:rsid w:val="73FDE686"/>
    <w:rsid w:val="73FF97C1"/>
    <w:rsid w:val="76BC02F8"/>
    <w:rsid w:val="76EF69AE"/>
    <w:rsid w:val="76F3B8FA"/>
    <w:rsid w:val="773F493C"/>
    <w:rsid w:val="773FE5B2"/>
    <w:rsid w:val="77E78489"/>
    <w:rsid w:val="77E7E254"/>
    <w:rsid w:val="797F15CC"/>
    <w:rsid w:val="797F6F78"/>
    <w:rsid w:val="79E3B348"/>
    <w:rsid w:val="79FB92D6"/>
    <w:rsid w:val="79FF0F9A"/>
    <w:rsid w:val="7A6F3B88"/>
    <w:rsid w:val="7A784EB4"/>
    <w:rsid w:val="7AB924AA"/>
    <w:rsid w:val="7AD547D3"/>
    <w:rsid w:val="7AFA551F"/>
    <w:rsid w:val="7B4B4A52"/>
    <w:rsid w:val="7B752DDA"/>
    <w:rsid w:val="7B75BD48"/>
    <w:rsid w:val="7B7AAF27"/>
    <w:rsid w:val="7BBEFD14"/>
    <w:rsid w:val="7BDDA054"/>
    <w:rsid w:val="7BED9076"/>
    <w:rsid w:val="7BEF911E"/>
    <w:rsid w:val="7CDDDC84"/>
    <w:rsid w:val="7CF9776F"/>
    <w:rsid w:val="7D3F1A10"/>
    <w:rsid w:val="7DB82B71"/>
    <w:rsid w:val="7DCF56B8"/>
    <w:rsid w:val="7DD7F6C5"/>
    <w:rsid w:val="7DFB538C"/>
    <w:rsid w:val="7E3963E1"/>
    <w:rsid w:val="7E7F2124"/>
    <w:rsid w:val="7E9BB575"/>
    <w:rsid w:val="7EBBD716"/>
    <w:rsid w:val="7EBEC54A"/>
    <w:rsid w:val="7ECBA192"/>
    <w:rsid w:val="7EDFFC59"/>
    <w:rsid w:val="7EEEF537"/>
    <w:rsid w:val="7EFD8228"/>
    <w:rsid w:val="7EFE912E"/>
    <w:rsid w:val="7EFFD8DB"/>
    <w:rsid w:val="7F7F8DE3"/>
    <w:rsid w:val="7F97BA4E"/>
    <w:rsid w:val="7FA754F2"/>
    <w:rsid w:val="7FB616E6"/>
    <w:rsid w:val="7FBE2E9D"/>
    <w:rsid w:val="7FBF0DED"/>
    <w:rsid w:val="7FD5AC2F"/>
    <w:rsid w:val="7FD70264"/>
    <w:rsid w:val="7FD7426D"/>
    <w:rsid w:val="7FEDF954"/>
    <w:rsid w:val="7FFA7DA1"/>
    <w:rsid w:val="7FFBDC88"/>
    <w:rsid w:val="8F330C6C"/>
    <w:rsid w:val="9659F287"/>
    <w:rsid w:val="9F9BD9E2"/>
    <w:rsid w:val="9FDEF438"/>
    <w:rsid w:val="9FDF2CAB"/>
    <w:rsid w:val="9FEA689F"/>
    <w:rsid w:val="AAFD5A65"/>
    <w:rsid w:val="ABCE904C"/>
    <w:rsid w:val="AD9FCA36"/>
    <w:rsid w:val="AEEC9524"/>
    <w:rsid w:val="AEEF56E8"/>
    <w:rsid w:val="AF2D3F7B"/>
    <w:rsid w:val="AFEB19C0"/>
    <w:rsid w:val="AFFF61D8"/>
    <w:rsid w:val="B37D1411"/>
    <w:rsid w:val="B39A229E"/>
    <w:rsid w:val="B3B6B9D2"/>
    <w:rsid w:val="B86F6138"/>
    <w:rsid w:val="B8FF8B2B"/>
    <w:rsid w:val="B9143164"/>
    <w:rsid w:val="B92F8F62"/>
    <w:rsid w:val="B977E9C5"/>
    <w:rsid w:val="BB753C2D"/>
    <w:rsid w:val="BBAE16C8"/>
    <w:rsid w:val="BBD98E56"/>
    <w:rsid w:val="BBE6FFE7"/>
    <w:rsid w:val="BBE735BF"/>
    <w:rsid w:val="BBF329B3"/>
    <w:rsid w:val="BCEF7B05"/>
    <w:rsid w:val="BCFBFEE6"/>
    <w:rsid w:val="BDFFDC56"/>
    <w:rsid w:val="BE7F3429"/>
    <w:rsid w:val="BEDA06AA"/>
    <w:rsid w:val="BEFF9F75"/>
    <w:rsid w:val="BF4A99E1"/>
    <w:rsid w:val="BF77E19B"/>
    <w:rsid w:val="BF7F6564"/>
    <w:rsid w:val="BFD4C11A"/>
    <w:rsid w:val="BFFE43F5"/>
    <w:rsid w:val="BFFFD6D2"/>
    <w:rsid w:val="C6BBB494"/>
    <w:rsid w:val="C9E64A25"/>
    <w:rsid w:val="CB7EF328"/>
    <w:rsid w:val="CD9D4D6A"/>
    <w:rsid w:val="CDBF37C6"/>
    <w:rsid w:val="CF1FF580"/>
    <w:rsid w:val="CF3EFB17"/>
    <w:rsid w:val="CFFFAF1D"/>
    <w:rsid w:val="D1EF4438"/>
    <w:rsid w:val="D2BEEDCA"/>
    <w:rsid w:val="D31FDA02"/>
    <w:rsid w:val="D63F4F7C"/>
    <w:rsid w:val="D77F0CD1"/>
    <w:rsid w:val="D7BE1474"/>
    <w:rsid w:val="D7DD4B50"/>
    <w:rsid w:val="D7FD1A92"/>
    <w:rsid w:val="D7FFE7FD"/>
    <w:rsid w:val="D9FF1675"/>
    <w:rsid w:val="DB2245F1"/>
    <w:rsid w:val="DBFD2BCC"/>
    <w:rsid w:val="DDBB5C92"/>
    <w:rsid w:val="DDF9FF2C"/>
    <w:rsid w:val="DDFE7209"/>
    <w:rsid w:val="DDFF1399"/>
    <w:rsid w:val="DE3D1157"/>
    <w:rsid w:val="DF777B92"/>
    <w:rsid w:val="DF85A1D9"/>
    <w:rsid w:val="DFAF29BE"/>
    <w:rsid w:val="DFB62E2A"/>
    <w:rsid w:val="DFCC8957"/>
    <w:rsid w:val="DFF5850F"/>
    <w:rsid w:val="DFFF40D6"/>
    <w:rsid w:val="DFFF90A2"/>
    <w:rsid w:val="E2653366"/>
    <w:rsid w:val="E7EA3D9F"/>
    <w:rsid w:val="E7FD225B"/>
    <w:rsid w:val="E968AF60"/>
    <w:rsid w:val="EADFBF43"/>
    <w:rsid w:val="EBBF7DFB"/>
    <w:rsid w:val="EBE67466"/>
    <w:rsid w:val="EBFBA631"/>
    <w:rsid w:val="ECFFE2DC"/>
    <w:rsid w:val="ED16F187"/>
    <w:rsid w:val="EDAF514D"/>
    <w:rsid w:val="EE6F4924"/>
    <w:rsid w:val="EE74FCAD"/>
    <w:rsid w:val="EE759608"/>
    <w:rsid w:val="EE7DF395"/>
    <w:rsid w:val="EF935732"/>
    <w:rsid w:val="EFAF3274"/>
    <w:rsid w:val="EFB7B86C"/>
    <w:rsid w:val="EFB7EC73"/>
    <w:rsid w:val="EFC7B841"/>
    <w:rsid w:val="EFCB2379"/>
    <w:rsid w:val="EFD3683A"/>
    <w:rsid w:val="EFFB8716"/>
    <w:rsid w:val="EFFDD9ED"/>
    <w:rsid w:val="F2E48AD5"/>
    <w:rsid w:val="F3DB7DB7"/>
    <w:rsid w:val="F3FFB7CD"/>
    <w:rsid w:val="F5B571F4"/>
    <w:rsid w:val="F5BE77EE"/>
    <w:rsid w:val="F750D56B"/>
    <w:rsid w:val="F757E238"/>
    <w:rsid w:val="F76B97A1"/>
    <w:rsid w:val="F7BF2564"/>
    <w:rsid w:val="F7CB5924"/>
    <w:rsid w:val="F7D3A488"/>
    <w:rsid w:val="F7DDE1B0"/>
    <w:rsid w:val="F7ED7E40"/>
    <w:rsid w:val="F7F43511"/>
    <w:rsid w:val="F7FF2430"/>
    <w:rsid w:val="F7FF7ABF"/>
    <w:rsid w:val="F97D9860"/>
    <w:rsid w:val="F9F52EFC"/>
    <w:rsid w:val="F9FB4032"/>
    <w:rsid w:val="F9FF3D79"/>
    <w:rsid w:val="FA9FC259"/>
    <w:rsid w:val="FB4D42A7"/>
    <w:rsid w:val="FB9D86C1"/>
    <w:rsid w:val="FBFB5696"/>
    <w:rsid w:val="FC5DDE23"/>
    <w:rsid w:val="FC7CD2A7"/>
    <w:rsid w:val="FCFB8F8A"/>
    <w:rsid w:val="FD373D77"/>
    <w:rsid w:val="FD3BABCF"/>
    <w:rsid w:val="FD4DB27A"/>
    <w:rsid w:val="FD7FAA84"/>
    <w:rsid w:val="FD9F688C"/>
    <w:rsid w:val="FDC352B7"/>
    <w:rsid w:val="FDFF230E"/>
    <w:rsid w:val="FE7D3B27"/>
    <w:rsid w:val="FEB167F3"/>
    <w:rsid w:val="FEBD0F74"/>
    <w:rsid w:val="FEDF3838"/>
    <w:rsid w:val="FEEB4EAC"/>
    <w:rsid w:val="FF3D3275"/>
    <w:rsid w:val="FF3EB375"/>
    <w:rsid w:val="FF3FA938"/>
    <w:rsid w:val="FF5E04F3"/>
    <w:rsid w:val="FF79AB3F"/>
    <w:rsid w:val="FF7F23B0"/>
    <w:rsid w:val="FF7F3A7B"/>
    <w:rsid w:val="FF99674D"/>
    <w:rsid w:val="FF9D8173"/>
    <w:rsid w:val="FFAB3C30"/>
    <w:rsid w:val="FFBA41A5"/>
    <w:rsid w:val="FFCB3E2F"/>
    <w:rsid w:val="FFD60311"/>
    <w:rsid w:val="FFD66A8E"/>
    <w:rsid w:val="FFD6B979"/>
    <w:rsid w:val="FFDC6389"/>
    <w:rsid w:val="FFDF7022"/>
    <w:rsid w:val="FFEEDEE9"/>
    <w:rsid w:val="FFEFA699"/>
    <w:rsid w:val="FFF20D62"/>
    <w:rsid w:val="FFF79D6B"/>
    <w:rsid w:val="FFF9F1B8"/>
    <w:rsid w:val="FFFC9965"/>
    <w:rsid w:val="FFFD1BD3"/>
    <w:rsid w:val="FFFDCD8F"/>
    <w:rsid w:val="FFFEBDC0"/>
    <w:rsid w:val="FFFF79A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character" w:default="1" w:styleId="2">
    <w:name w:val="Default Paragraph Font"/>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uiPriority w:val="0"/>
    <w:rPr>
      <w:u w:val="single"/>
    </w:rPr>
  </w:style>
  <w:style w:type="paragraph" w:customStyle="1" w:styleId="5">
    <w:name w:val="读书报告中文标题"/>
    <w:basedOn w:val="1"/>
    <w:uiPriority w:val="0"/>
    <w:pPr>
      <w:jc w:val="center"/>
    </w:pPr>
    <w:rPr>
      <w:rFonts w:eastAsia="华文仿宋"/>
      <w:sz w:val="32"/>
    </w:rPr>
  </w:style>
  <w:style w:type="paragraph" w:customStyle="1" w:styleId="6">
    <w:name w:val="读书报告摘要"/>
    <w:basedOn w:val="1"/>
    <w:next w:val="7"/>
    <w:uiPriority w:val="0"/>
    <w:pPr>
      <w:jc w:val="center"/>
    </w:pPr>
    <w:rPr>
      <w:rFonts w:eastAsia="华文仿宋"/>
      <w:sz w:val="30"/>
    </w:rPr>
  </w:style>
  <w:style w:type="paragraph" w:customStyle="1" w:styleId="7">
    <w:name w:val="读书报告摘要内容"/>
    <w:basedOn w:val="1"/>
    <w:link w:val="22"/>
    <w:uiPriority w:val="0"/>
    <w:pPr>
      <w:spacing w:line="360" w:lineRule="auto"/>
      <w:outlineLvl w:val="9"/>
    </w:pPr>
    <w:rPr>
      <w:rFonts w:eastAsia="华文仿宋"/>
    </w:rPr>
  </w:style>
  <w:style w:type="paragraph" w:customStyle="1" w:styleId="8">
    <w:name w:val="读书报告关键词"/>
    <w:basedOn w:val="1"/>
    <w:link w:val="20"/>
    <w:uiPriority w:val="0"/>
    <w:pPr>
      <w:spacing w:line="360" w:lineRule="auto"/>
      <w:outlineLvl w:val="9"/>
    </w:pPr>
    <w:rPr>
      <w:rFonts w:eastAsia="华文黑体"/>
      <w:b/>
    </w:rPr>
  </w:style>
  <w:style w:type="paragraph" w:customStyle="1" w:styleId="9">
    <w:name w:val="读书报告关键词内容"/>
    <w:basedOn w:val="1"/>
    <w:link w:val="21"/>
    <w:uiPriority w:val="0"/>
    <w:pPr>
      <w:spacing w:line="360" w:lineRule="auto"/>
      <w:outlineLvl w:val="9"/>
    </w:pPr>
    <w:rPr>
      <w:rFonts w:eastAsia="华文仿宋"/>
    </w:rPr>
  </w:style>
  <w:style w:type="paragraph" w:customStyle="1" w:styleId="10">
    <w:name w:val="读书报告正文小标题"/>
    <w:basedOn w:val="1"/>
    <w:next w:val="11"/>
    <w:uiPriority w:val="0"/>
    <w:rPr>
      <w:rFonts w:eastAsia="华文仿宋"/>
      <w:sz w:val="30"/>
    </w:rPr>
  </w:style>
  <w:style w:type="paragraph" w:customStyle="1" w:styleId="11">
    <w:name w:val="读书报告正文内容"/>
    <w:basedOn w:val="1"/>
    <w:uiPriority w:val="0"/>
    <w:pPr>
      <w:spacing w:line="360" w:lineRule="auto"/>
      <w:ind w:firstLine="480" w:firstLineChars="200"/>
      <w:outlineLvl w:val="9"/>
    </w:pPr>
    <w:rPr>
      <w:rFonts w:eastAsia="华文仿宋"/>
    </w:rPr>
  </w:style>
  <w:style w:type="paragraph" w:customStyle="1" w:styleId="12">
    <w:name w:val="读书报告参考文献"/>
    <w:basedOn w:val="1"/>
    <w:next w:val="13"/>
    <w:uiPriority w:val="0"/>
    <w:pPr>
      <w:jc w:val="center"/>
    </w:pPr>
    <w:rPr>
      <w:rFonts w:eastAsia="宋体-繁"/>
      <w:sz w:val="30"/>
    </w:rPr>
  </w:style>
  <w:style w:type="paragraph" w:customStyle="1" w:styleId="13">
    <w:name w:val="读书报告参考文献内容"/>
    <w:basedOn w:val="1"/>
    <w:uiPriority w:val="0"/>
    <w:pPr>
      <w:spacing w:line="360" w:lineRule="auto"/>
      <w:outlineLvl w:val="9"/>
    </w:pPr>
    <w:rPr>
      <w:rFonts w:eastAsia="华文仿宋"/>
    </w:rPr>
  </w:style>
  <w:style w:type="table" w:customStyle="1" w:styleId="14">
    <w:name w:val="Table Normal"/>
    <w:uiPriority w:val="0"/>
    <w:tblPr>
      <w:tblLayout w:type="fixed"/>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character" w:customStyle="1" w:styleId="15">
    <w:name w:val="无"/>
    <w:qFormat/>
    <w:uiPriority w:val="0"/>
  </w:style>
  <w:style w:type="character" w:customStyle="1" w:styleId="16">
    <w:name w:val="Hyperlink.0"/>
    <w:basedOn w:val="15"/>
    <w:qFormat/>
    <w:uiPriority w:val="0"/>
    <w:rPr>
      <w:color w:val="0000FF"/>
      <w:u w:val="single" w:color="0000FF"/>
      <w:lang w:val="en-US"/>
    </w:rPr>
  </w:style>
  <w:style w:type="paragraph" w:customStyle="1" w:styleId="17">
    <w:name w:val="默认"/>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hint="eastAsia" w:ascii="Arial Unicode MS" w:hAnsi="Arial Unicode MS" w:eastAsia="Helvetica Neue" w:cs="Arial Unicode MS"/>
      <w:color w:val="000000"/>
      <w:spacing w:val="0"/>
      <w:w w:val="100"/>
      <w:kern w:val="0"/>
      <w:position w:val="0"/>
      <w:sz w:val="22"/>
      <w:szCs w:val="22"/>
      <w:u w:val="none" w:color="auto"/>
      <w:vertAlign w:val="baseline"/>
      <w:lang w:val="zh-TW" w:eastAsia="zh-TW"/>
    </w:rPr>
  </w:style>
  <w:style w:type="paragraph" w:customStyle="1" w:styleId="18">
    <w:name w:val="副标题1"/>
    <w:next w:val="19"/>
    <w:uiPriority w:val="0"/>
    <w:pPr>
      <w:keepNext/>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40"/>
      <w:szCs w:val="40"/>
      <w:u w:val="none" w:color="auto"/>
      <w:vertAlign w:val="baseline"/>
    </w:rPr>
  </w:style>
  <w:style w:type="paragraph" w:customStyle="1" w:styleId="19">
    <w:name w:val="正文1"/>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22"/>
      <w:szCs w:val="22"/>
      <w:u w:val="none" w:color="auto"/>
      <w:vertAlign w:val="baseline"/>
    </w:rPr>
  </w:style>
  <w:style w:type="character" w:customStyle="1" w:styleId="20">
    <w:name w:val="读书报告关键词 Char"/>
    <w:link w:val="8"/>
    <w:uiPriority w:val="0"/>
    <w:rPr>
      <w:rFonts w:eastAsia="华文黑体"/>
      <w:b/>
    </w:rPr>
  </w:style>
  <w:style w:type="character" w:customStyle="1" w:styleId="21">
    <w:name w:val="读书报告关键词内容 Char"/>
    <w:link w:val="9"/>
    <w:uiPriority w:val="0"/>
    <w:rPr>
      <w:rFonts w:eastAsia="华文仿宋"/>
    </w:rPr>
  </w:style>
  <w:style w:type="character" w:customStyle="1" w:styleId="22">
    <w:name w:val="读书报告摘要内容 Char"/>
    <w:link w:val="7"/>
    <w:uiPriority w:val="0"/>
    <w:rPr>
      <w:rFonts w:eastAsia="华文仿宋"/>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spPr>
      <a:bodyPr rot="0" spcFirstLastPara="1" vertOverflow="overflow" horzOverflow="overflow" vert="horz" wrap="square" lIns="101600" tIns="101600" rIns="101600" bIns="101600" numCol="1" spcCol="38100" rtlCol="0" anchor="ctr" upright="0">
        <a:spAutoFit/>
      </a:bodyPr>
      <a:lstStyle/>
      <a:style>
        <a:lnRef idx="0">
          <a:srgbClr val="FFFFFF"/>
        </a:lnRef>
        <a:fillRef idx="0">
          <a:srgbClr val="FFFFFF"/>
        </a:fillRef>
        <a:effectRef idx="0">
          <a:srgbClr val="FFFFFF"/>
        </a:effectRef>
        <a:fontRef idx="none"/>
      </a:style>
    </a:spDef>
    <a:lnDef>
      <a:spPr>
        <a:noFill/>
        <a:ln w="25400" cap="flat">
          <a:solidFill>
            <a:srgbClr val="000000"/>
          </a:solidFill>
          <a:prstDash val="solid"/>
          <a:miter lim="400000"/>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Office_2.3.1.758_F1E327BC-269C-435d-A152-05C5408002CA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2018-12-21T21:24:00Z</dcterms:created>
  <dc:creator>hechentao</dc:creator>
  <cp:lastModifiedBy>hechentao</cp:lastModifiedBy>
  <dcterms:modified xsi:type="dcterms:W3CDTF">2018-12-24T19:43:22Z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2052-2.3.1.758</vt:lpwstr>
  </property>
</Properties>
</file>