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3FC10D" w14:textId="77777777" w:rsidR="0072345B" w:rsidRPr="007C6B41" w:rsidRDefault="0072345B" w:rsidP="0072345B">
      <w:pPr>
        <w:jc w:val="center"/>
        <w:rPr>
          <w:rFonts w:ascii="宋体" w:hAnsi="宋体" w:hint="eastAsia"/>
          <w:sz w:val="30"/>
        </w:rPr>
      </w:pPr>
      <w:bookmarkStart w:id="0" w:name="OLE_LINK7"/>
      <w:bookmarkStart w:id="1" w:name="OLE_LINK8"/>
      <w:r w:rsidRPr="007C6B41">
        <w:rPr>
          <w:rFonts w:ascii="宋体" w:hAnsi="宋体"/>
          <w:noProof/>
          <w:sz w:val="20"/>
        </w:rPr>
        <w:object w:dxaOrig="0" w:dyaOrig="0" w14:anchorId="2BAD3B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9pt;margin-top:0;width:236.8pt;height:74.65pt;z-index:251659264;visibility:visible;mso-wrap-edited:f">
            <v:imagedata r:id="rId7" o:title="" grayscale="t" bilevel="t"/>
            <w10:wrap type="topAndBottom"/>
          </v:shape>
          <o:OLEObject Type="Embed" ProgID="Word.Picture.8" ShapeID="_x0000_s1026" DrawAspect="Content" ObjectID="_1607325346" r:id="rId8"/>
        </w:object>
      </w:r>
    </w:p>
    <w:p w14:paraId="20DDE751" w14:textId="77777777" w:rsidR="0072345B" w:rsidRPr="00D02D6C" w:rsidRDefault="0072345B" w:rsidP="0072345B">
      <w:pPr>
        <w:jc w:val="center"/>
        <w:rPr>
          <w:rFonts w:ascii="宋体" w:hAnsi="宋体" w:hint="eastAsia"/>
          <w:sz w:val="44"/>
          <w:szCs w:val="44"/>
        </w:rPr>
      </w:pPr>
      <w:r>
        <w:rPr>
          <w:rFonts w:ascii="宋体" w:hAnsi="宋体" w:hint="eastAsia"/>
          <w:sz w:val="44"/>
          <w:szCs w:val="44"/>
        </w:rPr>
        <w:t xml:space="preserve"> </w:t>
      </w:r>
      <w:r w:rsidRPr="00D02D6C">
        <w:rPr>
          <w:rFonts w:ascii="宋体" w:hAnsi="宋体" w:hint="eastAsia"/>
          <w:sz w:val="44"/>
          <w:szCs w:val="44"/>
        </w:rPr>
        <w:t>硕</w:t>
      </w:r>
      <w:r w:rsidRPr="00D02D6C">
        <w:rPr>
          <w:rFonts w:ascii="宋体" w:hAnsi="宋体" w:hint="eastAsia"/>
          <w:sz w:val="44"/>
          <w:szCs w:val="44"/>
        </w:rPr>
        <w:t xml:space="preserve"> </w:t>
      </w:r>
      <w:r w:rsidRPr="00D02D6C">
        <w:rPr>
          <w:rFonts w:ascii="宋体" w:hAnsi="宋体" w:hint="eastAsia"/>
          <w:sz w:val="44"/>
          <w:szCs w:val="44"/>
        </w:rPr>
        <w:t>士</w:t>
      </w:r>
      <w:r w:rsidRPr="00D02D6C">
        <w:rPr>
          <w:rFonts w:ascii="宋体" w:hAnsi="宋体" w:hint="eastAsia"/>
          <w:sz w:val="44"/>
          <w:szCs w:val="44"/>
        </w:rPr>
        <w:t xml:space="preserve"> </w:t>
      </w:r>
      <w:proofErr w:type="gramStart"/>
      <w:r w:rsidRPr="00D02D6C">
        <w:rPr>
          <w:rFonts w:ascii="宋体" w:hAnsi="宋体" w:hint="eastAsia"/>
          <w:sz w:val="44"/>
          <w:szCs w:val="44"/>
        </w:rPr>
        <w:t>研</w:t>
      </w:r>
      <w:proofErr w:type="gramEnd"/>
      <w:r w:rsidRPr="00D02D6C">
        <w:rPr>
          <w:rFonts w:ascii="宋体" w:hAnsi="宋体" w:hint="eastAsia"/>
          <w:sz w:val="44"/>
          <w:szCs w:val="44"/>
        </w:rPr>
        <w:t xml:space="preserve"> </w:t>
      </w:r>
      <w:r w:rsidRPr="00D02D6C">
        <w:rPr>
          <w:rFonts w:ascii="宋体" w:hAnsi="宋体" w:hint="eastAsia"/>
          <w:sz w:val="44"/>
          <w:szCs w:val="44"/>
        </w:rPr>
        <w:t>究</w:t>
      </w:r>
      <w:r w:rsidRPr="00D02D6C">
        <w:rPr>
          <w:rFonts w:ascii="宋体" w:hAnsi="宋体" w:hint="eastAsia"/>
          <w:sz w:val="44"/>
          <w:szCs w:val="44"/>
        </w:rPr>
        <w:t xml:space="preserve"> </w:t>
      </w:r>
      <w:r w:rsidRPr="00D02D6C">
        <w:rPr>
          <w:rFonts w:ascii="宋体" w:hAnsi="宋体" w:hint="eastAsia"/>
          <w:sz w:val="44"/>
          <w:szCs w:val="44"/>
        </w:rPr>
        <w:t>生</w:t>
      </w:r>
      <w:r w:rsidRPr="00D02D6C">
        <w:rPr>
          <w:rFonts w:ascii="宋体" w:hAnsi="宋体" w:hint="eastAsia"/>
          <w:sz w:val="44"/>
          <w:szCs w:val="44"/>
        </w:rPr>
        <w:t xml:space="preserve"> </w:t>
      </w:r>
      <w:r w:rsidRPr="00D02D6C">
        <w:rPr>
          <w:rFonts w:ascii="宋体" w:hAnsi="宋体" w:hint="eastAsia"/>
          <w:sz w:val="44"/>
          <w:szCs w:val="44"/>
        </w:rPr>
        <w:t>读</w:t>
      </w:r>
      <w:r w:rsidRPr="00D02D6C">
        <w:rPr>
          <w:rFonts w:ascii="宋体" w:hAnsi="宋体" w:hint="eastAsia"/>
          <w:sz w:val="44"/>
          <w:szCs w:val="44"/>
        </w:rPr>
        <w:t xml:space="preserve"> </w:t>
      </w:r>
      <w:r w:rsidRPr="00D02D6C">
        <w:rPr>
          <w:rFonts w:ascii="宋体" w:hAnsi="宋体" w:hint="eastAsia"/>
          <w:sz w:val="44"/>
          <w:szCs w:val="44"/>
        </w:rPr>
        <w:t>书</w:t>
      </w:r>
      <w:r w:rsidRPr="00D02D6C">
        <w:rPr>
          <w:rFonts w:ascii="宋体" w:hAnsi="宋体" w:hint="eastAsia"/>
          <w:sz w:val="44"/>
          <w:szCs w:val="44"/>
        </w:rPr>
        <w:t xml:space="preserve"> </w:t>
      </w:r>
      <w:r w:rsidRPr="00D02D6C">
        <w:rPr>
          <w:rFonts w:ascii="宋体" w:hAnsi="宋体" w:hint="eastAsia"/>
          <w:sz w:val="44"/>
          <w:szCs w:val="44"/>
        </w:rPr>
        <w:t>报</w:t>
      </w:r>
      <w:r w:rsidRPr="00D02D6C">
        <w:rPr>
          <w:rFonts w:ascii="宋体" w:hAnsi="宋体" w:hint="eastAsia"/>
          <w:sz w:val="44"/>
          <w:szCs w:val="44"/>
        </w:rPr>
        <w:t xml:space="preserve"> </w:t>
      </w:r>
      <w:r w:rsidRPr="00D02D6C">
        <w:rPr>
          <w:rFonts w:ascii="宋体" w:hAnsi="宋体" w:hint="eastAsia"/>
          <w:sz w:val="44"/>
          <w:szCs w:val="44"/>
        </w:rPr>
        <w:t>告</w:t>
      </w:r>
    </w:p>
    <w:p w14:paraId="7BFFCEDC" w14:textId="77777777" w:rsidR="0072345B" w:rsidRPr="007C6B41" w:rsidRDefault="0072345B" w:rsidP="0072345B">
      <w:pPr>
        <w:ind w:leftChars="-72" w:left="22" w:hangingChars="36" w:hanging="173"/>
        <w:jc w:val="center"/>
        <w:rPr>
          <w:rFonts w:ascii="宋体" w:hAnsi="宋体" w:hint="eastAsia"/>
          <w:b/>
          <w:sz w:val="48"/>
        </w:rPr>
      </w:pPr>
    </w:p>
    <w:p w14:paraId="1FAFD638" w14:textId="11CCFDC3" w:rsidR="0072345B" w:rsidRPr="007C6B41" w:rsidRDefault="0072345B" w:rsidP="0072345B">
      <w:pPr>
        <w:ind w:leftChars="-72" w:left="-36" w:hangingChars="36" w:hanging="115"/>
        <w:jc w:val="center"/>
        <w:rPr>
          <w:rFonts w:ascii="宋体" w:hAnsi="宋体" w:hint="eastAsia"/>
          <w:sz w:val="44"/>
        </w:rPr>
      </w:pPr>
      <w:r w:rsidRPr="007C6B41">
        <w:rPr>
          <w:rFonts w:ascii="宋体" w:hAnsi="宋体" w:hint="eastAsia"/>
          <w:noProof/>
          <w:sz w:val="32"/>
        </w:rPr>
        <w:drawing>
          <wp:inline distT="0" distB="0" distL="0" distR="0" wp14:anchorId="2FDA867A" wp14:editId="39266A69">
            <wp:extent cx="1066800" cy="1066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37B9E568" w14:textId="77777777" w:rsidR="0072345B" w:rsidRPr="007C6B41" w:rsidRDefault="0072345B" w:rsidP="0072345B">
      <w:pPr>
        <w:jc w:val="center"/>
        <w:rPr>
          <w:rFonts w:ascii="宋体" w:hAnsi="宋体" w:hint="eastAsia"/>
          <w:sz w:val="44"/>
        </w:rPr>
      </w:pPr>
    </w:p>
    <w:p w14:paraId="71A2900F" w14:textId="7D31F3D6" w:rsidR="0072345B" w:rsidRPr="000434A5" w:rsidRDefault="0072345B" w:rsidP="0072345B">
      <w:pPr>
        <w:tabs>
          <w:tab w:val="left" w:pos="1980"/>
        </w:tabs>
        <w:ind w:leftChars="1012" w:left="2125"/>
        <w:rPr>
          <w:rFonts w:ascii="仿宋_GB2312" w:eastAsia="仿宋_GB2312" w:hAnsi="宋体" w:hint="eastAsia"/>
          <w:spacing w:val="5"/>
          <w:kern w:val="0"/>
          <w:sz w:val="32"/>
          <w:szCs w:val="32"/>
        </w:rPr>
      </w:pPr>
      <w:r w:rsidRPr="000434A5">
        <w:rPr>
          <w:rFonts w:ascii="仿宋_GB2312" w:eastAsia="仿宋_GB2312" w:hAnsi="宋体" w:hint="eastAsia"/>
          <w:spacing w:val="5"/>
          <w:kern w:val="0"/>
          <w:sz w:val="32"/>
          <w:szCs w:val="32"/>
        </w:rPr>
        <w:t>题目</w:t>
      </w:r>
      <w:r w:rsidRPr="000434A5">
        <w:rPr>
          <w:rFonts w:ascii="仿宋_GB2312" w:eastAsia="仿宋_GB2312" w:hAnsi="宋体" w:hint="eastAsia"/>
          <w:spacing w:val="5"/>
          <w:kern w:val="0"/>
          <w:sz w:val="32"/>
          <w:szCs w:val="32"/>
          <w:u w:val="single"/>
        </w:rPr>
        <w:t xml:space="preserve">  </w:t>
      </w:r>
      <w:r w:rsidRPr="0072345B">
        <w:rPr>
          <w:rFonts w:ascii="仿宋_GB2312" w:eastAsia="仿宋_GB2312" w:hAnsi="宋体" w:hint="eastAsia"/>
          <w:spacing w:val="5"/>
          <w:kern w:val="0"/>
          <w:sz w:val="28"/>
          <w:szCs w:val="28"/>
          <w:u w:val="single"/>
        </w:rPr>
        <w:t>通过物理仿真提升混合现实的真实性</w:t>
      </w:r>
      <w:r w:rsidRPr="000434A5">
        <w:rPr>
          <w:rFonts w:ascii="仿宋_GB2312" w:eastAsia="仿宋_GB2312" w:hAnsi="宋体" w:hint="eastAsia"/>
          <w:spacing w:val="5"/>
          <w:kern w:val="0"/>
          <w:sz w:val="32"/>
          <w:szCs w:val="32"/>
          <w:u w:val="single"/>
        </w:rPr>
        <w:t xml:space="preserve"> </w:t>
      </w:r>
      <w:r w:rsidRPr="0072345B">
        <w:rPr>
          <w:rFonts w:ascii="仿宋_GB2312" w:eastAsia="仿宋_GB2312" w:hAnsi="宋体" w:hint="eastAsia"/>
          <w:spacing w:val="5"/>
          <w:kern w:val="0"/>
          <w:sz w:val="32"/>
          <w:szCs w:val="32"/>
        </w:rPr>
        <w:t xml:space="preserve">     </w:t>
      </w:r>
      <w:bookmarkStart w:id="2" w:name="_GoBack"/>
      <w:bookmarkEnd w:id="2"/>
    </w:p>
    <w:p w14:paraId="047D8205" w14:textId="77777777" w:rsidR="0072345B" w:rsidRPr="00CC0C35" w:rsidRDefault="0072345B" w:rsidP="0072345B">
      <w:pPr>
        <w:tabs>
          <w:tab w:val="left" w:pos="1980"/>
        </w:tabs>
        <w:rPr>
          <w:rFonts w:ascii="宋体" w:hAnsi="宋体" w:hint="eastAsia"/>
          <w:u w:val="single"/>
        </w:rPr>
      </w:pPr>
    </w:p>
    <w:p w14:paraId="5DF1A2F3" w14:textId="69554DDF" w:rsidR="0072345B" w:rsidRPr="000434A5" w:rsidRDefault="0072345B" w:rsidP="0072345B">
      <w:pPr>
        <w:tabs>
          <w:tab w:val="left" w:pos="1980"/>
        </w:tabs>
        <w:ind w:leftChars="1012" w:left="2125"/>
        <w:rPr>
          <w:rFonts w:ascii="仿宋_GB2312" w:eastAsia="仿宋_GB2312" w:hAnsi="楷体" w:hint="eastAsia"/>
          <w:sz w:val="28"/>
          <w:szCs w:val="28"/>
          <w:u w:val="single"/>
        </w:rPr>
      </w:pPr>
      <w:r w:rsidRPr="000434A5">
        <w:rPr>
          <w:rFonts w:ascii="仿宋_GB2312" w:eastAsia="仿宋_GB2312" w:hAnsi="宋体" w:hint="eastAsia"/>
          <w:spacing w:val="5"/>
          <w:kern w:val="0"/>
          <w:sz w:val="28"/>
          <w:szCs w:val="28"/>
        </w:rPr>
        <w:t>作者姓名</w:t>
      </w:r>
      <w:r w:rsidRPr="000434A5">
        <w:rPr>
          <w:rFonts w:ascii="仿宋_GB2312" w:eastAsia="仿宋_GB2312" w:hAnsi="宋体" w:hint="eastAsia"/>
          <w:spacing w:val="5"/>
          <w:kern w:val="0"/>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hint="eastAsia"/>
          <w:sz w:val="28"/>
          <w:szCs w:val="28"/>
          <w:u w:val="single"/>
        </w:rPr>
        <w:t xml:space="preserve">吴 </w:t>
      </w:r>
      <w:r>
        <w:rPr>
          <w:rFonts w:ascii="仿宋_GB2312" w:eastAsia="仿宋_GB2312" w:hAnsi="楷体"/>
          <w:sz w:val="28"/>
          <w:szCs w:val="28"/>
          <w:u w:val="single"/>
        </w:rPr>
        <w:t xml:space="preserve"> </w:t>
      </w:r>
      <w:r>
        <w:rPr>
          <w:rFonts w:ascii="仿宋_GB2312" w:eastAsia="仿宋_GB2312" w:hAnsi="楷体" w:hint="eastAsia"/>
          <w:sz w:val="28"/>
          <w:szCs w:val="28"/>
          <w:u w:val="single"/>
        </w:rPr>
        <w:t>优</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p>
    <w:p w14:paraId="1A0539C4" w14:textId="51BFD50E" w:rsidR="0072345B" w:rsidRPr="000434A5" w:rsidRDefault="0072345B" w:rsidP="0072345B">
      <w:pPr>
        <w:tabs>
          <w:tab w:val="left" w:pos="1980"/>
        </w:tabs>
        <w:ind w:leftChars="1012" w:left="2125"/>
        <w:rPr>
          <w:rFonts w:ascii="仿宋_GB2312" w:eastAsia="仿宋_GB2312" w:hAnsi="楷体" w:hint="eastAsia"/>
          <w:sz w:val="28"/>
          <w:szCs w:val="28"/>
          <w:u w:val="single"/>
        </w:rPr>
      </w:pPr>
      <w:r w:rsidRPr="000434A5">
        <w:rPr>
          <w:rFonts w:ascii="仿宋_GB2312" w:eastAsia="仿宋_GB2312" w:hAnsi="宋体" w:hint="eastAsia"/>
          <w:spacing w:val="5"/>
          <w:kern w:val="0"/>
          <w:sz w:val="28"/>
          <w:szCs w:val="28"/>
        </w:rPr>
        <w:t>作者学号</w:t>
      </w:r>
      <w:r w:rsidRPr="000434A5">
        <w:rPr>
          <w:rFonts w:ascii="仿宋_GB2312" w:eastAsia="仿宋_GB2312" w:hAnsi="宋体" w:hint="eastAsia"/>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hint="eastAsia"/>
          <w:sz w:val="28"/>
          <w:szCs w:val="28"/>
          <w:u w:val="single"/>
        </w:rPr>
        <w:t>21860409</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p>
    <w:p w14:paraId="5585E6D9" w14:textId="1B20DBEF" w:rsidR="0072345B" w:rsidRPr="000434A5" w:rsidRDefault="0072345B" w:rsidP="0072345B">
      <w:pPr>
        <w:tabs>
          <w:tab w:val="left" w:pos="1980"/>
        </w:tabs>
        <w:ind w:leftChars="1012" w:left="2125"/>
        <w:rPr>
          <w:rFonts w:ascii="仿宋_GB2312" w:eastAsia="仿宋_GB2312" w:hAnsi="宋体" w:hint="eastAsia"/>
          <w:sz w:val="32"/>
          <w:u w:val="single"/>
        </w:rPr>
      </w:pPr>
      <w:r w:rsidRPr="000434A5">
        <w:rPr>
          <w:rFonts w:ascii="仿宋_GB2312" w:eastAsia="仿宋_GB2312" w:hAnsi="宋体" w:hint="eastAsia"/>
          <w:spacing w:val="5"/>
          <w:kern w:val="0"/>
          <w:sz w:val="28"/>
          <w:szCs w:val="28"/>
        </w:rPr>
        <w:t xml:space="preserve">指导教师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hint="eastAsia"/>
          <w:sz w:val="28"/>
          <w:szCs w:val="28"/>
          <w:u w:val="single"/>
        </w:rPr>
        <w:t>李启雷</w:t>
      </w:r>
      <w:r w:rsidRPr="000434A5">
        <w:rPr>
          <w:rFonts w:ascii="仿宋_GB2312" w:eastAsia="仿宋_GB2312" w:hAnsi="楷体" w:hint="eastAsia"/>
          <w:sz w:val="28"/>
          <w:szCs w:val="28"/>
          <w:u w:val="single"/>
        </w:rPr>
        <w:t xml:space="preserve">  </w:t>
      </w:r>
      <w:r>
        <w:rPr>
          <w:rFonts w:ascii="仿宋_GB2312" w:eastAsia="仿宋_GB2312" w:hAnsi="楷体"/>
          <w:sz w:val="28"/>
          <w:szCs w:val="28"/>
          <w:u w:val="single"/>
        </w:rPr>
        <w:t xml:space="preserve"> </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p>
    <w:p w14:paraId="0CF5FA16" w14:textId="32522DD5" w:rsidR="0072345B" w:rsidRPr="000434A5" w:rsidRDefault="0072345B" w:rsidP="0072345B">
      <w:pPr>
        <w:tabs>
          <w:tab w:val="left" w:pos="1980"/>
        </w:tabs>
        <w:ind w:leftChars="1012" w:left="2125"/>
        <w:rPr>
          <w:rFonts w:ascii="仿宋_GB2312" w:eastAsia="仿宋_GB2312" w:hAnsi="楷体" w:hint="eastAsia"/>
          <w:sz w:val="28"/>
          <w:szCs w:val="28"/>
          <w:u w:val="single"/>
        </w:rPr>
      </w:pPr>
      <w:r w:rsidRPr="000434A5">
        <w:rPr>
          <w:rFonts w:ascii="仿宋_GB2312" w:eastAsia="仿宋_GB2312" w:hAnsi="宋体" w:hint="eastAsia"/>
          <w:spacing w:val="5"/>
          <w:kern w:val="0"/>
          <w:sz w:val="28"/>
          <w:szCs w:val="28"/>
        </w:rPr>
        <w:t xml:space="preserve">学科专业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hint="eastAsia"/>
          <w:sz w:val="28"/>
          <w:szCs w:val="28"/>
          <w:u w:val="single"/>
        </w:rPr>
        <w:t>计算机技术</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Pr>
          <w:rFonts w:ascii="仿宋_GB2312" w:eastAsia="仿宋_GB2312" w:hAnsi="宋体"/>
          <w:sz w:val="30"/>
          <w:u w:val="single"/>
        </w:rPr>
        <w:t xml:space="preserve"> </w:t>
      </w:r>
      <w:r w:rsidRPr="000434A5">
        <w:rPr>
          <w:rFonts w:ascii="仿宋_GB2312" w:eastAsia="仿宋_GB2312" w:hAnsi="楷体" w:hint="eastAsia"/>
          <w:sz w:val="28"/>
          <w:szCs w:val="28"/>
          <w:u w:val="single"/>
        </w:rPr>
        <w:t xml:space="preserve">    </w:t>
      </w:r>
    </w:p>
    <w:p w14:paraId="5387DD02" w14:textId="06A38C06" w:rsidR="0072345B" w:rsidRPr="000434A5" w:rsidRDefault="0072345B" w:rsidP="0072345B">
      <w:pPr>
        <w:tabs>
          <w:tab w:val="left" w:pos="1980"/>
        </w:tabs>
        <w:ind w:leftChars="1012" w:left="2125"/>
        <w:rPr>
          <w:rFonts w:ascii="仿宋_GB2312" w:eastAsia="仿宋_GB2312" w:hAnsi="宋体" w:hint="eastAsia"/>
          <w:spacing w:val="5"/>
          <w:kern w:val="0"/>
          <w:sz w:val="28"/>
          <w:szCs w:val="28"/>
        </w:rPr>
      </w:pPr>
      <w:r w:rsidRPr="000434A5">
        <w:rPr>
          <w:rFonts w:ascii="仿宋_GB2312" w:eastAsia="仿宋_GB2312" w:hAnsi="宋体" w:hint="eastAsia"/>
          <w:spacing w:val="5"/>
          <w:kern w:val="0"/>
          <w:sz w:val="28"/>
          <w:szCs w:val="28"/>
        </w:rPr>
        <w:t xml:space="preserve">所在学院 </w:t>
      </w:r>
      <w:r w:rsidRPr="000434A5">
        <w:rPr>
          <w:rFonts w:ascii="仿宋_GB2312" w:eastAsia="仿宋_GB2312" w:hAnsi="宋体" w:hint="eastAsia"/>
          <w:spacing w:val="5"/>
          <w:kern w:val="0"/>
          <w:sz w:val="28"/>
          <w:szCs w:val="28"/>
          <w:u w:val="single"/>
        </w:rPr>
        <w:t xml:space="preserve">  </w:t>
      </w:r>
      <w:r>
        <w:rPr>
          <w:rFonts w:ascii="仿宋_GB2312" w:eastAsia="仿宋_GB2312" w:hAnsi="宋体"/>
          <w:spacing w:val="5"/>
          <w:kern w:val="0"/>
          <w:sz w:val="28"/>
          <w:szCs w:val="28"/>
          <w:u w:val="single"/>
        </w:rPr>
        <w:t xml:space="preserve">  </w:t>
      </w:r>
      <w:r w:rsidRPr="000434A5">
        <w:rPr>
          <w:rFonts w:ascii="仿宋_GB2312" w:eastAsia="仿宋_GB2312" w:hAnsi="宋体" w:hint="eastAsia"/>
          <w:spacing w:val="5"/>
          <w:kern w:val="0"/>
          <w:sz w:val="28"/>
          <w:szCs w:val="28"/>
          <w:u w:val="single"/>
        </w:rPr>
        <w:t xml:space="preserve">  </w:t>
      </w:r>
      <w:r>
        <w:rPr>
          <w:rFonts w:ascii="仿宋_GB2312" w:eastAsia="仿宋_GB2312" w:hAnsi="宋体" w:hint="eastAsia"/>
          <w:spacing w:val="5"/>
          <w:kern w:val="0"/>
          <w:sz w:val="28"/>
          <w:szCs w:val="28"/>
          <w:u w:val="single"/>
        </w:rPr>
        <w:t>工程师学院</w:t>
      </w:r>
      <w:r w:rsidRPr="000434A5">
        <w:rPr>
          <w:rFonts w:ascii="仿宋_GB2312" w:eastAsia="仿宋_GB2312" w:hAnsi="宋体" w:hint="eastAsia"/>
          <w:spacing w:val="5"/>
          <w:kern w:val="0"/>
          <w:sz w:val="28"/>
          <w:szCs w:val="28"/>
          <w:u w:val="single"/>
        </w:rPr>
        <w:t xml:space="preserve">   </w:t>
      </w:r>
      <w:r>
        <w:rPr>
          <w:rFonts w:ascii="仿宋_GB2312" w:eastAsia="仿宋_GB2312" w:hAnsi="宋体"/>
          <w:spacing w:val="5"/>
          <w:kern w:val="0"/>
          <w:sz w:val="28"/>
          <w:szCs w:val="28"/>
          <w:u w:val="single"/>
        </w:rPr>
        <w:t xml:space="preserve">   </w:t>
      </w:r>
      <w:r w:rsidRPr="000434A5">
        <w:rPr>
          <w:rFonts w:ascii="仿宋_GB2312" w:eastAsia="仿宋_GB2312" w:hAnsi="宋体" w:hint="eastAsia"/>
          <w:spacing w:val="5"/>
          <w:kern w:val="0"/>
          <w:sz w:val="28"/>
          <w:szCs w:val="28"/>
          <w:u w:val="single"/>
        </w:rPr>
        <w:t xml:space="preserve"> </w:t>
      </w:r>
      <w:r>
        <w:rPr>
          <w:rFonts w:ascii="仿宋_GB2312" w:eastAsia="仿宋_GB2312" w:hAnsi="宋体" w:hint="eastAsia"/>
          <w:spacing w:val="5"/>
          <w:kern w:val="0"/>
          <w:sz w:val="28"/>
          <w:szCs w:val="28"/>
          <w:u w:val="single"/>
        </w:rPr>
        <w:t xml:space="preserve"> </w:t>
      </w:r>
    </w:p>
    <w:p w14:paraId="1E36665A" w14:textId="0F7282B2" w:rsidR="0072345B" w:rsidRPr="000434A5" w:rsidRDefault="0072345B" w:rsidP="0072345B">
      <w:pPr>
        <w:tabs>
          <w:tab w:val="left" w:pos="1980"/>
        </w:tabs>
        <w:ind w:leftChars="1012" w:left="2125"/>
        <w:rPr>
          <w:rFonts w:ascii="仿宋_GB2312" w:eastAsia="仿宋_GB2312" w:hAnsi="宋体" w:hint="eastAsia"/>
          <w:spacing w:val="5"/>
          <w:kern w:val="0"/>
          <w:sz w:val="28"/>
          <w:szCs w:val="28"/>
        </w:rPr>
      </w:pPr>
      <w:r w:rsidRPr="000434A5">
        <w:rPr>
          <w:rFonts w:ascii="仿宋_GB2312" w:eastAsia="仿宋_GB2312" w:hAnsi="宋体" w:hint="eastAsia"/>
          <w:spacing w:val="5"/>
          <w:kern w:val="0"/>
          <w:sz w:val="28"/>
          <w:szCs w:val="28"/>
        </w:rPr>
        <w:t xml:space="preserve">提交日期 </w:t>
      </w:r>
      <w:r w:rsidRPr="000434A5">
        <w:rPr>
          <w:rFonts w:ascii="仿宋_GB2312" w:eastAsia="仿宋_GB2312" w:hAnsi="宋体" w:hint="eastAsia"/>
          <w:spacing w:val="5"/>
          <w:kern w:val="0"/>
          <w:sz w:val="28"/>
          <w:szCs w:val="28"/>
          <w:u w:val="single"/>
        </w:rPr>
        <w:t xml:space="preserve">   二○</w:t>
      </w:r>
      <w:r>
        <w:rPr>
          <w:rFonts w:ascii="仿宋_GB2312" w:eastAsia="仿宋_GB2312" w:hAnsi="宋体" w:hint="eastAsia"/>
          <w:spacing w:val="5"/>
          <w:kern w:val="0"/>
          <w:sz w:val="28"/>
          <w:szCs w:val="28"/>
          <w:u w:val="single"/>
        </w:rPr>
        <w:t>一八</w:t>
      </w:r>
      <w:r w:rsidRPr="000434A5">
        <w:rPr>
          <w:rFonts w:ascii="仿宋_GB2312" w:eastAsia="仿宋_GB2312" w:hAnsi="宋体" w:hint="eastAsia"/>
          <w:spacing w:val="5"/>
          <w:kern w:val="0"/>
          <w:sz w:val="28"/>
          <w:szCs w:val="28"/>
          <w:u w:val="single"/>
        </w:rPr>
        <w:t xml:space="preserve">  年 </w:t>
      </w:r>
      <w:r>
        <w:rPr>
          <w:rFonts w:ascii="仿宋_GB2312" w:eastAsia="仿宋_GB2312" w:hAnsi="宋体" w:hint="eastAsia"/>
          <w:spacing w:val="5"/>
          <w:kern w:val="0"/>
          <w:sz w:val="28"/>
          <w:szCs w:val="28"/>
          <w:u w:val="single"/>
        </w:rPr>
        <w:t>12</w:t>
      </w:r>
      <w:r w:rsidRPr="000434A5">
        <w:rPr>
          <w:rFonts w:ascii="仿宋_GB2312" w:eastAsia="仿宋_GB2312" w:hAnsi="宋体" w:hint="eastAsia"/>
          <w:spacing w:val="5"/>
          <w:kern w:val="0"/>
          <w:sz w:val="28"/>
          <w:szCs w:val="28"/>
          <w:u w:val="single"/>
        </w:rPr>
        <w:t xml:space="preserve"> 月</w:t>
      </w:r>
      <w:r w:rsidR="00A71A43">
        <w:rPr>
          <w:rFonts w:ascii="仿宋_GB2312" w:eastAsia="仿宋_GB2312" w:hAnsi="宋体" w:hint="eastAsia"/>
          <w:spacing w:val="5"/>
          <w:kern w:val="0"/>
          <w:sz w:val="28"/>
          <w:szCs w:val="28"/>
          <w:u w:val="single"/>
        </w:rPr>
        <w:t xml:space="preserve"> </w:t>
      </w:r>
      <w:r w:rsidR="00A71A43">
        <w:rPr>
          <w:rFonts w:ascii="仿宋_GB2312" w:eastAsia="仿宋_GB2312" w:hAnsi="宋体"/>
          <w:spacing w:val="5"/>
          <w:kern w:val="0"/>
          <w:sz w:val="28"/>
          <w:szCs w:val="28"/>
          <w:u w:val="single"/>
        </w:rPr>
        <w:t xml:space="preserve">   </w:t>
      </w:r>
    </w:p>
    <w:p w14:paraId="3B04E2AC" w14:textId="77777777" w:rsidR="0072345B" w:rsidRDefault="0072345B" w:rsidP="00494E57">
      <w:pPr>
        <w:jc w:val="center"/>
      </w:pPr>
    </w:p>
    <w:p w14:paraId="40B6B4AC" w14:textId="77777777" w:rsidR="0072345B" w:rsidRDefault="0072345B" w:rsidP="00494E57">
      <w:pPr>
        <w:jc w:val="center"/>
      </w:pPr>
    </w:p>
    <w:p w14:paraId="33CB23B8" w14:textId="77777777" w:rsidR="0072345B" w:rsidRDefault="0072345B" w:rsidP="00494E57">
      <w:pPr>
        <w:jc w:val="center"/>
      </w:pPr>
    </w:p>
    <w:p w14:paraId="38E9059C" w14:textId="77777777" w:rsidR="0072345B" w:rsidRDefault="0072345B" w:rsidP="00494E57">
      <w:pPr>
        <w:jc w:val="center"/>
      </w:pPr>
    </w:p>
    <w:p w14:paraId="494980BF" w14:textId="77777777" w:rsidR="0072345B" w:rsidRDefault="0072345B" w:rsidP="00494E57">
      <w:pPr>
        <w:jc w:val="center"/>
      </w:pPr>
    </w:p>
    <w:p w14:paraId="6F6EB672" w14:textId="77777777" w:rsidR="0072345B" w:rsidRDefault="0072345B" w:rsidP="00494E57">
      <w:pPr>
        <w:jc w:val="center"/>
      </w:pPr>
    </w:p>
    <w:p w14:paraId="6FFC8BD5" w14:textId="77777777" w:rsidR="0072345B" w:rsidRDefault="0072345B" w:rsidP="00494E57">
      <w:pPr>
        <w:jc w:val="center"/>
      </w:pPr>
    </w:p>
    <w:p w14:paraId="39A64ECE" w14:textId="77777777" w:rsidR="0072345B" w:rsidRDefault="0072345B" w:rsidP="00494E57">
      <w:pPr>
        <w:jc w:val="center"/>
      </w:pPr>
    </w:p>
    <w:p w14:paraId="34C3F18C" w14:textId="77777777" w:rsidR="0072345B" w:rsidRDefault="0072345B" w:rsidP="00494E57">
      <w:pPr>
        <w:jc w:val="center"/>
      </w:pPr>
    </w:p>
    <w:p w14:paraId="5EE8E1A4" w14:textId="77777777" w:rsidR="0072345B" w:rsidRDefault="0072345B" w:rsidP="00494E57">
      <w:pPr>
        <w:jc w:val="center"/>
      </w:pPr>
    </w:p>
    <w:p w14:paraId="4C60211C" w14:textId="22E0138A" w:rsidR="00C35EC6" w:rsidRPr="00941C7E" w:rsidRDefault="00C35EC6" w:rsidP="00C35EC6">
      <w:pPr>
        <w:pageBreakBefore/>
        <w:ind w:leftChars="71" w:left="1904" w:hangingChars="585" w:hanging="1755"/>
        <w:rPr>
          <w:rFonts w:ascii="Palatino Linotype" w:eastAsia="黑体" w:hAnsi="Palatino Linotype" w:hint="eastAsia"/>
          <w:sz w:val="30"/>
          <w:szCs w:val="44"/>
        </w:rPr>
      </w:pPr>
      <w:r w:rsidRPr="00C35EC6">
        <w:rPr>
          <w:rFonts w:ascii="Palatino Linotype" w:eastAsia="黑体" w:hAnsi="Palatino Linotype"/>
          <w:sz w:val="30"/>
          <w:szCs w:val="44"/>
        </w:rPr>
        <w:lastRenderedPageBreak/>
        <w:t>Improving the Realism of Mixed Reality through Physical Simulation</w:t>
      </w:r>
    </w:p>
    <w:p w14:paraId="1EE307E4" w14:textId="77777777" w:rsidR="00C35EC6" w:rsidRPr="00C35EC6" w:rsidRDefault="00C35EC6" w:rsidP="00C35EC6">
      <w:pPr>
        <w:rPr>
          <w:rFonts w:hint="eastAsia"/>
          <w:sz w:val="36"/>
          <w:szCs w:val="36"/>
        </w:rPr>
      </w:pPr>
    </w:p>
    <w:p w14:paraId="06B26BB5" w14:textId="77777777" w:rsidR="00C35EC6" w:rsidRPr="00AB7B36" w:rsidRDefault="00C35EC6" w:rsidP="00C35EC6">
      <w:pPr>
        <w:jc w:val="center"/>
        <w:rPr>
          <w:rFonts w:ascii="Palatino Linotype" w:eastAsia="黑体" w:hAnsi="Palatino Linotype" w:hint="eastAsia"/>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A Dissertation Submitted to</w:t>
      </w:r>
    </w:p>
    <w:p w14:paraId="05DAA2E0" w14:textId="77777777" w:rsidR="00C35EC6" w:rsidRPr="00AB7B36" w:rsidRDefault="00C35EC6" w:rsidP="00C35EC6">
      <w:pPr>
        <w:jc w:val="center"/>
        <w:rPr>
          <w:rFonts w:ascii="Palatino Linotype" w:eastAsia="黑体" w:hAnsi="Palatino Linotype" w:hint="eastAsia"/>
          <w:sz w:val="28"/>
          <w:szCs w:val="32"/>
        </w:rPr>
      </w:pPr>
      <w:r w:rsidRPr="00AB7B36">
        <w:rPr>
          <w:rFonts w:ascii="Palatino Linotype" w:eastAsia="黑体" w:hAnsi="Palatino Linotype" w:hint="eastAsia"/>
          <w:sz w:val="28"/>
          <w:szCs w:val="32"/>
        </w:rPr>
        <w:t xml:space="preserve"> </w:t>
      </w:r>
      <w:smartTag w:uri="urn:schemas-microsoft-com:office:smarttags" w:element="place">
        <w:smartTag w:uri="urn:schemas-microsoft-com:office:smarttags" w:element="PlaceName">
          <w:r w:rsidRPr="00AB7B36">
            <w:rPr>
              <w:rFonts w:ascii="Palatino Linotype" w:eastAsia="黑体" w:hAnsi="Palatino Linotype"/>
              <w:sz w:val="28"/>
              <w:szCs w:val="32"/>
            </w:rPr>
            <w:t>Zhejiang</w:t>
          </w:r>
        </w:smartTag>
        <w:r w:rsidRPr="00AB7B36">
          <w:rPr>
            <w:rFonts w:ascii="Palatino Linotype" w:eastAsia="黑体" w:hAnsi="Palatino Linotype"/>
            <w:sz w:val="28"/>
            <w:szCs w:val="32"/>
          </w:rPr>
          <w:t xml:space="preserve"> </w:t>
        </w:r>
        <w:smartTag w:uri="urn:schemas-microsoft-com:office:smarttags" w:element="PlaceType">
          <w:r w:rsidRPr="00AB7B36">
            <w:rPr>
              <w:rFonts w:ascii="Palatino Linotype" w:eastAsia="黑体" w:hAnsi="Palatino Linotype"/>
              <w:sz w:val="28"/>
              <w:szCs w:val="32"/>
            </w:rPr>
            <w:t>University</w:t>
          </w:r>
        </w:smartTag>
      </w:smartTag>
    </w:p>
    <w:p w14:paraId="2FA70D9E" w14:textId="77777777" w:rsidR="00C35EC6" w:rsidRPr="00AB7B36" w:rsidRDefault="00C35EC6" w:rsidP="00C35EC6">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 xml:space="preserve">in partial fulfillment of the requirements for </w:t>
      </w:r>
    </w:p>
    <w:p w14:paraId="36C2409D" w14:textId="77777777" w:rsidR="00C35EC6" w:rsidRPr="00AB7B36" w:rsidRDefault="00C35EC6" w:rsidP="00C35EC6">
      <w:pPr>
        <w:jc w:val="center"/>
        <w:rPr>
          <w:rFonts w:ascii="Palatino Linotype" w:eastAsia="黑体" w:hAnsi="Palatino Linotype" w:hint="eastAsia"/>
          <w:sz w:val="28"/>
          <w:szCs w:val="32"/>
        </w:rPr>
      </w:pPr>
      <w:r w:rsidRPr="00AB7B36">
        <w:rPr>
          <w:rFonts w:ascii="Palatino Linotype" w:eastAsia="黑体" w:hAnsi="Palatino Linotype" w:hint="eastAsia"/>
          <w:sz w:val="28"/>
          <w:szCs w:val="32"/>
        </w:rPr>
        <w:t xml:space="preserve">the degree of </w:t>
      </w:r>
    </w:p>
    <w:p w14:paraId="5535952F" w14:textId="77777777" w:rsidR="00C35EC6" w:rsidRPr="00AB7B36" w:rsidRDefault="00C35EC6" w:rsidP="00C35EC6">
      <w:pPr>
        <w:jc w:val="center"/>
        <w:rPr>
          <w:rFonts w:ascii="Palatino Linotype" w:eastAsia="黑体" w:hAnsi="Palatino Linotype" w:hint="eastAsia"/>
          <w:sz w:val="28"/>
          <w:szCs w:val="32"/>
        </w:rPr>
      </w:pPr>
      <w:r w:rsidRPr="00AB7B36">
        <w:rPr>
          <w:rFonts w:ascii="Palatino Linotype" w:eastAsia="黑体" w:hAnsi="Palatino Linotype"/>
          <w:sz w:val="28"/>
          <w:szCs w:val="32"/>
        </w:rPr>
        <w:t>Master of Engineering</w:t>
      </w:r>
    </w:p>
    <w:p w14:paraId="03A9173A" w14:textId="77777777" w:rsidR="00C35EC6" w:rsidRPr="00AB7B36" w:rsidRDefault="00C35EC6" w:rsidP="00C35EC6">
      <w:pPr>
        <w:rPr>
          <w:rFonts w:ascii="Palatino Linotype" w:eastAsia="黑体" w:hAnsi="Palatino Linotype"/>
          <w:sz w:val="28"/>
        </w:rPr>
      </w:pPr>
    </w:p>
    <w:p w14:paraId="08ECB5CF" w14:textId="77777777" w:rsidR="00C35EC6" w:rsidRPr="00AB7B36" w:rsidRDefault="00C35EC6" w:rsidP="00C35EC6">
      <w:pPr>
        <w:rPr>
          <w:rFonts w:ascii="Palatino Linotype" w:eastAsia="黑体" w:hAnsi="Palatino Linotype"/>
          <w:sz w:val="28"/>
        </w:rPr>
      </w:pPr>
    </w:p>
    <w:p w14:paraId="7C078057" w14:textId="1A01C5A6" w:rsidR="00C35EC6" w:rsidRPr="00AB7B36" w:rsidRDefault="00C35EC6" w:rsidP="00C35EC6">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 xml:space="preserve">Major Subject: </w:t>
      </w:r>
      <w:r>
        <w:rPr>
          <w:rFonts w:ascii="Palatino Linotype" w:eastAsia="黑体" w:hAnsi="Palatino Linotype" w:hint="eastAsia"/>
          <w:sz w:val="28"/>
          <w:szCs w:val="28"/>
        </w:rPr>
        <w:t>Com</w:t>
      </w:r>
      <w:r>
        <w:rPr>
          <w:rFonts w:ascii="Palatino Linotype" w:eastAsia="黑体" w:hAnsi="Palatino Linotype"/>
          <w:sz w:val="28"/>
          <w:szCs w:val="28"/>
        </w:rPr>
        <w:t>puter</w:t>
      </w:r>
      <w:r w:rsidRPr="00AB7B36">
        <w:rPr>
          <w:rFonts w:ascii="Palatino Linotype" w:eastAsia="黑体" w:hAnsi="Palatino Linotype"/>
          <w:sz w:val="28"/>
          <w:szCs w:val="28"/>
        </w:rPr>
        <w:t xml:space="preserve"> </w:t>
      </w:r>
      <w:r>
        <w:rPr>
          <w:rFonts w:ascii="Palatino Linotype" w:eastAsia="黑体" w:hAnsi="Palatino Linotype"/>
          <w:sz w:val="28"/>
          <w:szCs w:val="28"/>
        </w:rPr>
        <w:t>Science and Technology</w:t>
      </w:r>
    </w:p>
    <w:p w14:paraId="46D38802" w14:textId="189583C6" w:rsidR="00C35EC6" w:rsidRPr="00AB7B36" w:rsidRDefault="00C35EC6" w:rsidP="00C35EC6">
      <w:pPr>
        <w:jc w:val="center"/>
        <w:rPr>
          <w:rFonts w:ascii="Palatino Linotype" w:eastAsia="黑体" w:hAnsi="Palatino Linotype" w:hint="eastAsia"/>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 xml:space="preserve">Advisor:  </w:t>
      </w:r>
      <w:r>
        <w:rPr>
          <w:rFonts w:ascii="楷体_GB2312" w:eastAsia="楷体_GB2312" w:hint="eastAsia"/>
          <w:sz w:val="24"/>
        </w:rPr>
        <w:t>L</w:t>
      </w:r>
      <w:r>
        <w:rPr>
          <w:rFonts w:ascii="楷体_GB2312" w:eastAsia="楷体_GB2312"/>
          <w:sz w:val="24"/>
        </w:rPr>
        <w:t xml:space="preserve">i </w:t>
      </w:r>
      <w:proofErr w:type="spellStart"/>
      <w:r>
        <w:rPr>
          <w:rFonts w:ascii="楷体_GB2312" w:eastAsia="楷体_GB2312"/>
          <w:sz w:val="24"/>
        </w:rPr>
        <w:t>Qilei</w:t>
      </w:r>
      <w:proofErr w:type="spellEnd"/>
    </w:p>
    <w:p w14:paraId="3C159F0D" w14:textId="77777777" w:rsidR="00C35EC6" w:rsidRPr="00AB7B36" w:rsidRDefault="00C35EC6" w:rsidP="00C35EC6">
      <w:pPr>
        <w:jc w:val="center"/>
        <w:rPr>
          <w:rFonts w:ascii="Palatino Linotype" w:eastAsia="黑体" w:hAnsi="Palatino Linotype" w:hint="eastAsia"/>
          <w:sz w:val="28"/>
          <w:szCs w:val="28"/>
        </w:rPr>
      </w:pPr>
    </w:p>
    <w:p w14:paraId="248385E6" w14:textId="77777777" w:rsidR="00C35EC6" w:rsidRPr="00AB7B36" w:rsidRDefault="00C35EC6" w:rsidP="00C35EC6">
      <w:pPr>
        <w:rPr>
          <w:rFonts w:ascii="Palatino Linotype" w:eastAsia="黑体" w:hAnsi="Palatino Linotype" w:hint="eastAsia"/>
          <w:sz w:val="28"/>
          <w:szCs w:val="28"/>
        </w:rPr>
      </w:pPr>
    </w:p>
    <w:p w14:paraId="64B489AA" w14:textId="77777777" w:rsidR="00C35EC6" w:rsidRDefault="00C35EC6" w:rsidP="00C35EC6">
      <w:pPr>
        <w:jc w:val="center"/>
        <w:rPr>
          <w:rFonts w:ascii="Palatino Linotype" w:eastAsia="黑体" w:hAnsi="Palatino Linotype" w:hint="eastAsia"/>
          <w:sz w:val="28"/>
          <w:szCs w:val="28"/>
        </w:rPr>
      </w:pPr>
      <w:r w:rsidRPr="00AB7B36">
        <w:rPr>
          <w:rFonts w:ascii="Palatino Linotype" w:eastAsia="黑体" w:hAnsi="Palatino Linotype"/>
          <w:sz w:val="28"/>
          <w:szCs w:val="28"/>
        </w:rPr>
        <w:t>By</w:t>
      </w:r>
    </w:p>
    <w:p w14:paraId="7D12390A" w14:textId="2C899E60" w:rsidR="00C35EC6" w:rsidRPr="00AB7B36" w:rsidRDefault="00C35EC6" w:rsidP="00C35EC6">
      <w:pPr>
        <w:jc w:val="center"/>
        <w:rPr>
          <w:rFonts w:ascii="Palatino Linotype" w:eastAsia="黑体" w:hAnsi="Palatino Linotype" w:hint="eastAsia"/>
          <w:sz w:val="28"/>
          <w:szCs w:val="28"/>
        </w:rPr>
      </w:pPr>
      <w:r>
        <w:rPr>
          <w:rFonts w:ascii="楷体_GB2312" w:eastAsia="楷体_GB2312" w:hint="eastAsia"/>
          <w:sz w:val="24"/>
        </w:rPr>
        <w:t>W</w:t>
      </w:r>
      <w:r>
        <w:rPr>
          <w:rFonts w:ascii="楷体_GB2312" w:eastAsia="楷体_GB2312"/>
          <w:sz w:val="24"/>
        </w:rPr>
        <w:t>u You</w:t>
      </w:r>
    </w:p>
    <w:p w14:paraId="3F231F42" w14:textId="77777777" w:rsidR="00C35EC6" w:rsidRPr="00AB7B36" w:rsidRDefault="00C35EC6" w:rsidP="00C35EC6">
      <w:pPr>
        <w:jc w:val="center"/>
        <w:rPr>
          <w:rFonts w:ascii="Palatino Linotype" w:eastAsia="黑体" w:hAnsi="Palatino Linotype"/>
          <w:sz w:val="28"/>
          <w:szCs w:val="28"/>
        </w:rPr>
      </w:pPr>
      <w:smartTag w:uri="urn:schemas-microsoft-com:office:smarttags" w:element="place">
        <w:smartTag w:uri="urn:schemas-microsoft-com:office:smarttags" w:element="PlaceName">
          <w:r w:rsidRPr="00AB7B36">
            <w:rPr>
              <w:rFonts w:ascii="Palatino Linotype" w:eastAsia="黑体" w:hAnsi="Palatino Linotype" w:hint="eastAsia"/>
              <w:sz w:val="28"/>
              <w:szCs w:val="28"/>
            </w:rPr>
            <w:t>Zhejiang</w:t>
          </w:r>
        </w:smartTag>
        <w:r w:rsidRPr="00AB7B36">
          <w:rPr>
            <w:rFonts w:ascii="Palatino Linotype" w:eastAsia="黑体" w:hAnsi="Palatino Linotype" w:hint="eastAsia"/>
            <w:sz w:val="28"/>
            <w:szCs w:val="28"/>
          </w:rPr>
          <w:t xml:space="preserve"> </w:t>
        </w:r>
        <w:smartTag w:uri="urn:schemas-microsoft-com:office:smarttags" w:element="PlaceType">
          <w:r w:rsidRPr="00AB7B36">
            <w:rPr>
              <w:rFonts w:ascii="Palatino Linotype" w:eastAsia="黑体" w:hAnsi="Palatino Linotype" w:hint="eastAsia"/>
              <w:sz w:val="28"/>
              <w:szCs w:val="28"/>
            </w:rPr>
            <w:t>University</w:t>
          </w:r>
        </w:smartTag>
      </w:smartTag>
      <w:r w:rsidRPr="00AB7B36">
        <w:rPr>
          <w:rFonts w:ascii="Palatino Linotype" w:eastAsia="黑体" w:hAnsi="Palatino Linotype"/>
          <w:sz w:val="28"/>
          <w:szCs w:val="28"/>
        </w:rPr>
        <w:t>, P.R. China</w:t>
      </w:r>
    </w:p>
    <w:p w14:paraId="4172ECBC" w14:textId="2251299A" w:rsidR="00C35EC6" w:rsidRPr="00AB7B36" w:rsidRDefault="00C35EC6" w:rsidP="00C35EC6">
      <w:pPr>
        <w:jc w:val="center"/>
        <w:rPr>
          <w:rFonts w:ascii="Palatino Linotype" w:eastAsia="黑体" w:hAnsi="Palatino Linotype" w:hint="eastAsia"/>
          <w:sz w:val="28"/>
          <w:szCs w:val="28"/>
        </w:rPr>
      </w:pPr>
      <w:r w:rsidRPr="00AB7B36">
        <w:rPr>
          <w:rFonts w:ascii="Palatino Linotype" w:eastAsia="黑体" w:hAnsi="Palatino Linotype"/>
          <w:sz w:val="28"/>
          <w:szCs w:val="28"/>
        </w:rPr>
        <w:t>20</w:t>
      </w:r>
      <w:r>
        <w:rPr>
          <w:rFonts w:ascii="Palatino Linotype" w:eastAsia="黑体" w:hAnsi="Palatino Linotype"/>
          <w:sz w:val="28"/>
          <w:szCs w:val="28"/>
        </w:rPr>
        <w:t>18</w:t>
      </w:r>
    </w:p>
    <w:p w14:paraId="040CBC0E" w14:textId="77777777" w:rsidR="00C35EC6" w:rsidRDefault="00C35EC6" w:rsidP="00494E57">
      <w:pPr>
        <w:jc w:val="center"/>
      </w:pPr>
    </w:p>
    <w:p w14:paraId="7BE66EDA" w14:textId="77777777" w:rsidR="00C35EC6" w:rsidRDefault="00C35EC6">
      <w:pPr>
        <w:widowControl/>
        <w:jc w:val="left"/>
      </w:pPr>
      <w:r>
        <w:br w:type="page"/>
      </w:r>
    </w:p>
    <w:p w14:paraId="363E8D13" w14:textId="77972153" w:rsidR="00494E57" w:rsidRPr="00230EFA" w:rsidRDefault="00494E57" w:rsidP="00C35EC6">
      <w:pPr>
        <w:spacing w:line="360" w:lineRule="auto"/>
        <w:jc w:val="center"/>
        <w:rPr>
          <w:rFonts w:ascii="仿宋" w:eastAsia="仿宋" w:hAnsi="仿宋"/>
          <w:sz w:val="32"/>
          <w:szCs w:val="32"/>
        </w:rPr>
      </w:pPr>
      <w:bookmarkStart w:id="3" w:name="OLE_LINK10"/>
      <w:bookmarkStart w:id="4" w:name="OLE_LINK11"/>
      <w:r w:rsidRPr="00230EFA">
        <w:rPr>
          <w:rFonts w:ascii="仿宋" w:eastAsia="仿宋" w:hAnsi="仿宋" w:hint="eastAsia"/>
          <w:sz w:val="32"/>
          <w:szCs w:val="32"/>
        </w:rPr>
        <w:lastRenderedPageBreak/>
        <w:t>通过物理仿真提升混合现实的真实性</w:t>
      </w:r>
      <w:bookmarkEnd w:id="0"/>
      <w:bookmarkEnd w:id="1"/>
      <w:bookmarkEnd w:id="3"/>
      <w:bookmarkEnd w:id="4"/>
    </w:p>
    <w:p w14:paraId="0FD12F6B" w14:textId="005ACB86" w:rsidR="003602C1" w:rsidRPr="00230EFA" w:rsidRDefault="003602C1" w:rsidP="00C35EC6">
      <w:pPr>
        <w:spacing w:line="360" w:lineRule="auto"/>
        <w:rPr>
          <w:rFonts w:ascii="仿宋" w:eastAsia="仿宋" w:hAnsi="仿宋"/>
          <w:sz w:val="30"/>
          <w:szCs w:val="30"/>
        </w:rPr>
      </w:pPr>
      <w:r w:rsidRPr="00230EFA">
        <w:rPr>
          <w:rFonts w:ascii="仿宋" w:eastAsia="仿宋" w:hAnsi="仿宋" w:hint="eastAsia"/>
          <w:sz w:val="30"/>
          <w:szCs w:val="30"/>
        </w:rPr>
        <w:t>摘要</w:t>
      </w:r>
    </w:p>
    <w:p w14:paraId="50827786" w14:textId="6F70A338" w:rsidR="003602C1" w:rsidRPr="00230EFA" w:rsidRDefault="004F0827" w:rsidP="00230EFA">
      <w:pPr>
        <w:spacing w:line="360" w:lineRule="auto"/>
        <w:ind w:firstLineChars="200" w:firstLine="480"/>
        <w:rPr>
          <w:rFonts w:ascii="仿宋" w:eastAsia="仿宋" w:hAnsi="仿宋"/>
          <w:sz w:val="24"/>
          <w:szCs w:val="24"/>
        </w:rPr>
      </w:pPr>
      <w:r w:rsidRPr="00230EFA">
        <w:rPr>
          <w:rFonts w:ascii="仿宋" w:eastAsia="仿宋" w:hAnsi="仿宋" w:hint="eastAsia"/>
          <w:sz w:val="24"/>
          <w:szCs w:val="24"/>
        </w:rPr>
        <w:t>我们展示一个新的方法增强信息，以计算物理</w:t>
      </w:r>
      <w:r w:rsidR="00EF3BB6" w:rsidRPr="00230EFA">
        <w:rPr>
          <w:rFonts w:ascii="仿宋" w:eastAsia="仿宋" w:hAnsi="仿宋" w:hint="eastAsia"/>
          <w:sz w:val="24"/>
          <w:szCs w:val="24"/>
        </w:rPr>
        <w:t>方程式</w:t>
      </w:r>
      <w:r w:rsidRPr="00230EFA">
        <w:rPr>
          <w:rFonts w:ascii="仿宋" w:eastAsia="仿宋" w:hAnsi="仿宋" w:hint="eastAsia"/>
          <w:sz w:val="24"/>
          <w:szCs w:val="24"/>
        </w:rPr>
        <w:t>为基础，来管理物体行为。在计算机图形学中，经常用b</w:t>
      </w:r>
      <w:r w:rsidRPr="00230EFA">
        <w:rPr>
          <w:rFonts w:ascii="仿宋" w:eastAsia="仿宋" w:hAnsi="仿宋"/>
          <w:sz w:val="24"/>
          <w:szCs w:val="24"/>
        </w:rPr>
        <w:t>ig simplifications</w:t>
      </w:r>
      <w:r w:rsidR="00862AEC" w:rsidRPr="00230EFA">
        <w:rPr>
          <w:rFonts w:ascii="仿宋" w:eastAsia="仿宋" w:hAnsi="仿宋" w:hint="eastAsia"/>
          <w:sz w:val="24"/>
          <w:szCs w:val="24"/>
        </w:rPr>
        <w:t>大简化来实时解决这类</w:t>
      </w:r>
      <w:r w:rsidR="00EF3BB6" w:rsidRPr="00230EFA">
        <w:rPr>
          <w:rFonts w:ascii="仿宋" w:eastAsia="仿宋" w:hAnsi="仿宋" w:hint="eastAsia"/>
          <w:sz w:val="24"/>
          <w:szCs w:val="24"/>
        </w:rPr>
        <w:t>方程式</w:t>
      </w:r>
      <w:r w:rsidR="00862AEC" w:rsidRPr="00230EFA">
        <w:rPr>
          <w:rFonts w:ascii="仿宋" w:eastAsia="仿宋" w:hAnsi="仿宋" w:hint="eastAsia"/>
          <w:sz w:val="24"/>
          <w:szCs w:val="24"/>
        </w:rPr>
        <w:t>问题，获得不同场合的明显不同现实行为。然而，使用模型简化（m</w:t>
      </w:r>
      <w:r w:rsidR="00862AEC" w:rsidRPr="00230EFA">
        <w:rPr>
          <w:rFonts w:ascii="仿宋" w:eastAsia="仿宋" w:hAnsi="仿宋"/>
          <w:sz w:val="24"/>
          <w:szCs w:val="24"/>
        </w:rPr>
        <w:t xml:space="preserve">odel order </w:t>
      </w:r>
      <w:proofErr w:type="spellStart"/>
      <w:r w:rsidR="00862AEC" w:rsidRPr="00230EFA">
        <w:rPr>
          <w:rFonts w:ascii="仿宋" w:eastAsia="仿宋" w:hAnsi="仿宋"/>
          <w:sz w:val="24"/>
          <w:szCs w:val="24"/>
        </w:rPr>
        <w:t>reduction,MOR</w:t>
      </w:r>
      <w:proofErr w:type="spellEnd"/>
      <w:r w:rsidR="00862AEC" w:rsidRPr="00230EFA">
        <w:rPr>
          <w:rFonts w:ascii="仿宋" w:eastAsia="仿宋" w:hAnsi="仿宋" w:hint="eastAsia"/>
          <w:sz w:val="24"/>
          <w:szCs w:val="24"/>
        </w:rPr>
        <w:t>）技术，我</w:t>
      </w:r>
      <w:r w:rsidR="00533C17" w:rsidRPr="00230EFA">
        <w:rPr>
          <w:rFonts w:ascii="仿宋" w:eastAsia="仿宋" w:hAnsi="仿宋" w:hint="eastAsia"/>
          <w:sz w:val="24"/>
          <w:szCs w:val="24"/>
        </w:rPr>
        <w:t>们</w:t>
      </w:r>
      <w:r w:rsidR="00862AEC" w:rsidRPr="00230EFA">
        <w:rPr>
          <w:rFonts w:ascii="仿宋" w:eastAsia="仿宋" w:hAnsi="仿宋" w:hint="eastAsia"/>
          <w:sz w:val="24"/>
          <w:szCs w:val="24"/>
        </w:rPr>
        <w:t>能通过估计一个</w:t>
      </w:r>
      <w:r w:rsidR="00310951" w:rsidRPr="00230EFA">
        <w:rPr>
          <w:rFonts w:ascii="仿宋" w:eastAsia="仿宋" w:hAnsi="仿宋" w:hint="eastAsia"/>
          <w:sz w:val="24"/>
          <w:szCs w:val="24"/>
        </w:rPr>
        <w:t>只需要在可视化阶段估计的</w:t>
      </w:r>
      <w:r w:rsidR="00862AEC" w:rsidRPr="00230EFA">
        <w:rPr>
          <w:rFonts w:ascii="仿宋" w:eastAsia="仿宋" w:hAnsi="仿宋" w:hint="eastAsia"/>
          <w:sz w:val="24"/>
          <w:szCs w:val="24"/>
        </w:rPr>
        <w:t>参数</w:t>
      </w:r>
      <w:r w:rsidR="00310951" w:rsidRPr="00230EFA">
        <w:rPr>
          <w:rFonts w:ascii="仿宋" w:eastAsia="仿宋" w:hAnsi="仿宋" w:hint="eastAsia"/>
          <w:sz w:val="24"/>
          <w:szCs w:val="24"/>
        </w:rPr>
        <w:t>解</w:t>
      </w:r>
      <w:r w:rsidR="00533C17" w:rsidRPr="00230EFA">
        <w:rPr>
          <w:rFonts w:ascii="仿宋" w:eastAsia="仿宋" w:hAnsi="仿宋" w:hint="eastAsia"/>
          <w:sz w:val="24"/>
          <w:szCs w:val="24"/>
        </w:rPr>
        <w:t>，</w:t>
      </w:r>
      <w:r w:rsidR="00310951" w:rsidRPr="00230EFA">
        <w:rPr>
          <w:rFonts w:ascii="仿宋" w:eastAsia="仿宋" w:hAnsi="仿宋" w:hint="eastAsia"/>
          <w:sz w:val="24"/>
          <w:szCs w:val="24"/>
        </w:rPr>
        <w:t>这样可以减少</w:t>
      </w:r>
      <w:r w:rsidR="00533C17" w:rsidRPr="00230EFA">
        <w:rPr>
          <w:rFonts w:ascii="仿宋" w:eastAsia="仿宋" w:hAnsi="仿宋" w:hint="eastAsia"/>
          <w:sz w:val="24"/>
          <w:szCs w:val="24"/>
        </w:rPr>
        <w:t>大量的</w:t>
      </w:r>
      <w:r w:rsidR="00310951" w:rsidRPr="00230EFA">
        <w:rPr>
          <w:rFonts w:ascii="仿宋" w:eastAsia="仿宋" w:hAnsi="仿宋" w:hint="eastAsia"/>
          <w:sz w:val="24"/>
          <w:szCs w:val="24"/>
        </w:rPr>
        <w:t>在线计算时间。我们也展示若干例子支持我们的方法，展示计算流体动力学（c</w:t>
      </w:r>
      <w:r w:rsidR="00310951" w:rsidRPr="00230EFA">
        <w:rPr>
          <w:rFonts w:ascii="仿宋" w:eastAsia="仿宋" w:hAnsi="仿宋"/>
          <w:sz w:val="24"/>
          <w:szCs w:val="24"/>
        </w:rPr>
        <w:t xml:space="preserve">omputational fluid </w:t>
      </w:r>
      <w:proofErr w:type="spellStart"/>
      <w:r w:rsidR="00310951" w:rsidRPr="00230EFA">
        <w:rPr>
          <w:rFonts w:ascii="仿宋" w:eastAsia="仿宋" w:hAnsi="仿宋"/>
          <w:sz w:val="24"/>
          <w:szCs w:val="24"/>
        </w:rPr>
        <w:t>dynamics,CFD</w:t>
      </w:r>
      <w:proofErr w:type="spellEnd"/>
      <w:r w:rsidR="00310951" w:rsidRPr="00230EFA">
        <w:rPr>
          <w:rFonts w:ascii="仿宋" w:eastAsia="仿宋" w:hAnsi="仿宋" w:hint="eastAsia"/>
          <w:sz w:val="24"/>
          <w:szCs w:val="24"/>
        </w:rPr>
        <w:t>）例子和</w:t>
      </w:r>
      <w:proofErr w:type="gramStart"/>
      <w:r w:rsidR="00310951" w:rsidRPr="00230EFA">
        <w:rPr>
          <w:rFonts w:ascii="仿宋" w:eastAsia="仿宋" w:hAnsi="仿宋" w:hint="eastAsia"/>
          <w:sz w:val="24"/>
          <w:szCs w:val="24"/>
        </w:rPr>
        <w:t>可</w:t>
      </w:r>
      <w:proofErr w:type="gramEnd"/>
      <w:r w:rsidR="00310951" w:rsidRPr="00230EFA">
        <w:rPr>
          <w:rFonts w:ascii="仿宋" w:eastAsia="仿宋" w:hAnsi="仿宋" w:hint="eastAsia"/>
          <w:sz w:val="24"/>
          <w:szCs w:val="24"/>
        </w:rPr>
        <w:t>变形固体材质特性。因为，这是混合现实实现，我们决定创造一个交互海报，允许可视化的增强现实视频使用增强现实技术</w:t>
      </w:r>
      <w:r w:rsidR="00236896" w:rsidRPr="00230EFA">
        <w:rPr>
          <w:rFonts w:ascii="仿宋" w:eastAsia="仿宋" w:hAnsi="仿宋" w:hint="eastAsia"/>
          <w:sz w:val="24"/>
          <w:szCs w:val="24"/>
        </w:rPr>
        <w:t>，我们叫这个为</w:t>
      </w:r>
      <w:r w:rsidR="00236896" w:rsidRPr="00230EFA">
        <w:rPr>
          <w:rFonts w:ascii="仿宋" w:eastAsia="仿宋" w:hAnsi="仿宋"/>
          <w:sz w:val="24"/>
          <w:szCs w:val="24"/>
        </w:rPr>
        <w:t>(AR)2</w:t>
      </w:r>
      <w:r w:rsidR="00236896" w:rsidRPr="00230EFA">
        <w:rPr>
          <w:rFonts w:ascii="仿宋" w:eastAsia="仿宋" w:hAnsi="仿宋" w:hint="eastAsia"/>
          <w:sz w:val="24"/>
          <w:szCs w:val="24"/>
        </w:rPr>
        <w:t>。</w:t>
      </w:r>
    </w:p>
    <w:p w14:paraId="2D0A07CE" w14:textId="74DA4672" w:rsidR="00236896" w:rsidRPr="00230EFA" w:rsidRDefault="00236896" w:rsidP="00C35EC6">
      <w:pPr>
        <w:spacing w:line="360" w:lineRule="auto"/>
        <w:rPr>
          <w:rFonts w:ascii="仿宋" w:eastAsia="仿宋" w:hAnsi="仿宋"/>
          <w:sz w:val="24"/>
          <w:szCs w:val="24"/>
        </w:rPr>
      </w:pPr>
    </w:p>
    <w:p w14:paraId="10DC8E75" w14:textId="3F4F07E4" w:rsidR="00FB5E49" w:rsidRPr="00230EFA" w:rsidRDefault="00FB5E49" w:rsidP="00C35EC6">
      <w:pPr>
        <w:spacing w:line="360" w:lineRule="auto"/>
        <w:rPr>
          <w:rFonts w:ascii="仿宋" w:eastAsia="仿宋" w:hAnsi="仿宋"/>
          <w:sz w:val="30"/>
          <w:szCs w:val="30"/>
        </w:rPr>
      </w:pPr>
      <w:r w:rsidRPr="00230EFA">
        <w:rPr>
          <w:rFonts w:ascii="仿宋" w:eastAsia="仿宋" w:hAnsi="仿宋" w:hint="eastAsia"/>
          <w:sz w:val="30"/>
          <w:szCs w:val="30"/>
        </w:rPr>
        <w:t>关键词</w:t>
      </w:r>
    </w:p>
    <w:p w14:paraId="55EE8BB2" w14:textId="62DB6EFD" w:rsidR="00FB5E49" w:rsidRPr="00230EFA" w:rsidRDefault="00FB5E49" w:rsidP="00C35EC6">
      <w:pPr>
        <w:spacing w:line="360" w:lineRule="auto"/>
        <w:rPr>
          <w:rFonts w:ascii="仿宋" w:eastAsia="仿宋" w:hAnsi="仿宋"/>
          <w:sz w:val="24"/>
          <w:szCs w:val="24"/>
        </w:rPr>
      </w:pPr>
      <w:r w:rsidRPr="00230EFA">
        <w:rPr>
          <w:rFonts w:ascii="仿宋" w:eastAsia="仿宋" w:hAnsi="仿宋" w:hint="eastAsia"/>
          <w:b/>
          <w:sz w:val="24"/>
          <w:szCs w:val="24"/>
        </w:rPr>
        <w:t>混合现实</w:t>
      </w:r>
      <w:r w:rsidRPr="00230EFA">
        <w:rPr>
          <w:rFonts w:ascii="仿宋" w:eastAsia="仿宋" w:hAnsi="仿宋" w:hint="eastAsia"/>
          <w:sz w:val="24"/>
          <w:szCs w:val="24"/>
        </w:rPr>
        <w:t>，</w:t>
      </w:r>
      <w:r w:rsidRPr="00230EFA">
        <w:rPr>
          <w:rFonts w:ascii="仿宋" w:eastAsia="仿宋" w:hAnsi="仿宋" w:hint="eastAsia"/>
          <w:b/>
          <w:sz w:val="24"/>
          <w:szCs w:val="24"/>
        </w:rPr>
        <w:t>物理增强</w:t>
      </w:r>
      <w:r w:rsidRPr="00230EFA">
        <w:rPr>
          <w:rFonts w:ascii="仿宋" w:eastAsia="仿宋" w:hAnsi="仿宋" w:hint="eastAsia"/>
          <w:sz w:val="24"/>
          <w:szCs w:val="24"/>
        </w:rPr>
        <w:t>，</w:t>
      </w:r>
      <w:r w:rsidRPr="00230EFA">
        <w:rPr>
          <w:rFonts w:ascii="仿宋" w:eastAsia="仿宋" w:hAnsi="仿宋" w:hint="eastAsia"/>
          <w:b/>
          <w:sz w:val="24"/>
          <w:szCs w:val="24"/>
        </w:rPr>
        <w:t>计算力学</w:t>
      </w:r>
      <w:r w:rsidRPr="00230EFA">
        <w:rPr>
          <w:rFonts w:ascii="仿宋" w:eastAsia="仿宋" w:hAnsi="仿宋" w:hint="eastAsia"/>
          <w:sz w:val="24"/>
          <w:szCs w:val="24"/>
        </w:rPr>
        <w:t>，</w:t>
      </w:r>
      <w:r w:rsidRPr="00230EFA">
        <w:rPr>
          <w:rFonts w:ascii="仿宋" w:eastAsia="仿宋" w:hAnsi="仿宋" w:hint="eastAsia"/>
          <w:b/>
          <w:sz w:val="24"/>
          <w:szCs w:val="24"/>
        </w:rPr>
        <w:t>模型简化</w:t>
      </w:r>
      <w:r w:rsidRPr="00230EFA">
        <w:rPr>
          <w:rFonts w:ascii="仿宋" w:eastAsia="仿宋" w:hAnsi="仿宋" w:hint="eastAsia"/>
          <w:sz w:val="24"/>
          <w:szCs w:val="24"/>
        </w:rPr>
        <w:t>。</w:t>
      </w:r>
    </w:p>
    <w:p w14:paraId="173DC6B5" w14:textId="77777777" w:rsidR="00A87A49" w:rsidRPr="00230EFA" w:rsidRDefault="00A87A49" w:rsidP="00C35EC6">
      <w:pPr>
        <w:spacing w:line="360" w:lineRule="auto"/>
        <w:rPr>
          <w:rFonts w:ascii="仿宋" w:eastAsia="仿宋" w:hAnsi="仿宋" w:hint="eastAsia"/>
          <w:sz w:val="24"/>
          <w:szCs w:val="24"/>
        </w:rPr>
      </w:pPr>
    </w:p>
    <w:p w14:paraId="46BAB76B" w14:textId="46999A35" w:rsidR="00FB5E49" w:rsidRPr="00230EFA" w:rsidRDefault="00FB5E49" w:rsidP="00C35EC6">
      <w:pPr>
        <w:spacing w:line="360" w:lineRule="auto"/>
        <w:rPr>
          <w:rFonts w:ascii="仿宋" w:eastAsia="仿宋" w:hAnsi="仿宋"/>
          <w:sz w:val="30"/>
          <w:szCs w:val="30"/>
        </w:rPr>
      </w:pPr>
      <w:r w:rsidRPr="00230EFA">
        <w:rPr>
          <w:rFonts w:ascii="仿宋" w:eastAsia="仿宋" w:hAnsi="仿宋" w:hint="eastAsia"/>
          <w:sz w:val="30"/>
          <w:szCs w:val="30"/>
        </w:rPr>
        <w:t>1</w:t>
      </w:r>
      <w:r w:rsidRPr="00230EFA">
        <w:rPr>
          <w:rFonts w:ascii="仿宋" w:eastAsia="仿宋" w:hAnsi="仿宋"/>
          <w:sz w:val="30"/>
          <w:szCs w:val="30"/>
        </w:rPr>
        <w:t xml:space="preserve"> </w:t>
      </w:r>
      <w:r w:rsidRPr="00230EFA">
        <w:rPr>
          <w:rFonts w:ascii="仿宋" w:eastAsia="仿宋" w:hAnsi="仿宋" w:hint="eastAsia"/>
          <w:sz w:val="30"/>
          <w:szCs w:val="30"/>
        </w:rPr>
        <w:t>介绍</w:t>
      </w:r>
    </w:p>
    <w:p w14:paraId="0DBDCFFA" w14:textId="02D03669" w:rsidR="00FB5E49" w:rsidRPr="00230EFA" w:rsidRDefault="00FB5E49" w:rsidP="00A71A43">
      <w:pPr>
        <w:spacing w:line="360" w:lineRule="auto"/>
        <w:ind w:firstLineChars="200" w:firstLine="480"/>
        <w:rPr>
          <w:rFonts w:ascii="仿宋" w:eastAsia="仿宋" w:hAnsi="仿宋"/>
          <w:sz w:val="24"/>
          <w:szCs w:val="24"/>
        </w:rPr>
      </w:pPr>
      <w:r w:rsidRPr="00230EFA">
        <w:rPr>
          <w:rFonts w:ascii="仿宋" w:eastAsia="仿宋" w:hAnsi="仿宋" w:hint="eastAsia"/>
          <w:sz w:val="24"/>
          <w:szCs w:val="24"/>
        </w:rPr>
        <w:t>虚拟现实，增强现实和混合现实的概念在娱乐，社交，营销和优化</w:t>
      </w:r>
      <w:r w:rsidR="00F12E9F" w:rsidRPr="00230EFA">
        <w:rPr>
          <w:rFonts w:ascii="仿宋" w:eastAsia="仿宋" w:hAnsi="仿宋" w:hint="eastAsia"/>
          <w:sz w:val="24"/>
          <w:szCs w:val="24"/>
        </w:rPr>
        <w:t>工业4</w:t>
      </w:r>
      <w:r w:rsidR="00F12E9F" w:rsidRPr="00230EFA">
        <w:rPr>
          <w:rFonts w:ascii="仿宋" w:eastAsia="仿宋" w:hAnsi="仿宋"/>
          <w:sz w:val="24"/>
          <w:szCs w:val="24"/>
        </w:rPr>
        <w:t>.0</w:t>
      </w:r>
      <w:r w:rsidR="00F12E9F" w:rsidRPr="00230EFA">
        <w:rPr>
          <w:rFonts w:ascii="仿宋" w:eastAsia="仿宋" w:hAnsi="仿宋" w:hint="eastAsia"/>
          <w:sz w:val="24"/>
          <w:szCs w:val="24"/>
        </w:rPr>
        <w:t>等领域被大大发展。因此，一个伴随着大量利益和人才的革新出现在了很多领域。这就是为什么，我们看到更多更好的允许交互虚拟对象的实现和发展，尽管这些</w:t>
      </w:r>
      <w:proofErr w:type="gramStart"/>
      <w:r w:rsidR="00F12E9F" w:rsidRPr="00230EFA">
        <w:rPr>
          <w:rFonts w:ascii="仿宋" w:eastAsia="仿宋" w:hAnsi="仿宋" w:hint="eastAsia"/>
          <w:sz w:val="24"/>
          <w:szCs w:val="24"/>
        </w:rPr>
        <w:t>交互有</w:t>
      </w:r>
      <w:proofErr w:type="gramEnd"/>
      <w:r w:rsidR="00F12E9F" w:rsidRPr="00230EFA">
        <w:rPr>
          <w:rFonts w:ascii="仿宋" w:eastAsia="仿宋" w:hAnsi="仿宋" w:hint="eastAsia"/>
          <w:sz w:val="24"/>
          <w:szCs w:val="24"/>
        </w:rPr>
        <w:t>很多不足。我们的目标是让使用者跟虚拟对象的</w:t>
      </w:r>
      <w:proofErr w:type="gramStart"/>
      <w:r w:rsidR="00F12E9F" w:rsidRPr="00230EFA">
        <w:rPr>
          <w:rFonts w:ascii="仿宋" w:eastAsia="仿宋" w:hAnsi="仿宋" w:hint="eastAsia"/>
          <w:sz w:val="24"/>
          <w:szCs w:val="24"/>
        </w:rPr>
        <w:t>交互就</w:t>
      </w:r>
      <w:proofErr w:type="gramEnd"/>
      <w:r w:rsidR="00F12E9F" w:rsidRPr="00230EFA">
        <w:rPr>
          <w:rFonts w:ascii="仿宋" w:eastAsia="仿宋" w:hAnsi="仿宋" w:hint="eastAsia"/>
          <w:sz w:val="24"/>
          <w:szCs w:val="24"/>
        </w:rPr>
        <w:t>像在现实中一样，所以我们需要</w:t>
      </w:r>
      <w:r w:rsidR="00D37BF2" w:rsidRPr="00230EFA">
        <w:rPr>
          <w:rFonts w:ascii="仿宋" w:eastAsia="仿宋" w:hAnsi="仿宋" w:hint="eastAsia"/>
          <w:sz w:val="24"/>
          <w:szCs w:val="24"/>
        </w:rPr>
        <w:t>对对象的</w:t>
      </w:r>
      <w:r w:rsidR="00F12E9F" w:rsidRPr="00230EFA">
        <w:rPr>
          <w:rFonts w:ascii="仿宋" w:eastAsia="仿宋" w:hAnsi="仿宋" w:hint="eastAsia"/>
          <w:sz w:val="24"/>
          <w:szCs w:val="24"/>
        </w:rPr>
        <w:t>物理</w:t>
      </w:r>
      <w:r w:rsidR="00D37BF2" w:rsidRPr="00230EFA">
        <w:rPr>
          <w:rFonts w:ascii="仿宋" w:eastAsia="仿宋" w:hAnsi="仿宋" w:hint="eastAsia"/>
          <w:sz w:val="24"/>
          <w:szCs w:val="24"/>
        </w:rPr>
        <w:t>行为建模，来完成动作，比如移动或使他们变形。这些行为通常由物理引擎（p</w:t>
      </w:r>
      <w:r w:rsidR="00D37BF2" w:rsidRPr="00230EFA">
        <w:rPr>
          <w:rFonts w:ascii="仿宋" w:eastAsia="仿宋" w:hAnsi="仿宋"/>
          <w:sz w:val="24"/>
          <w:szCs w:val="24"/>
        </w:rPr>
        <w:t>hysics engines</w:t>
      </w:r>
      <w:r w:rsidR="00D37BF2" w:rsidRPr="00230EFA">
        <w:rPr>
          <w:rFonts w:ascii="仿宋" w:eastAsia="仿宋" w:hAnsi="仿宋" w:hint="eastAsia"/>
          <w:sz w:val="24"/>
          <w:szCs w:val="24"/>
        </w:rPr>
        <w:t>）建模，物理引擎提供一个大概的实时仿真，通过一些动作，但是，这是通过简化的。我们不能期望一个</w:t>
      </w:r>
      <w:r w:rsidR="00AE4B96" w:rsidRPr="00230EFA">
        <w:rPr>
          <w:rFonts w:ascii="仿宋" w:eastAsia="仿宋" w:hAnsi="仿宋" w:hint="eastAsia"/>
          <w:sz w:val="24"/>
          <w:szCs w:val="24"/>
        </w:rPr>
        <w:t>具有高度</w:t>
      </w:r>
      <w:r w:rsidR="00D37BF2" w:rsidRPr="00230EFA">
        <w:rPr>
          <w:rFonts w:ascii="仿宋" w:eastAsia="仿宋" w:hAnsi="仿宋" w:hint="eastAsia"/>
          <w:sz w:val="24"/>
          <w:szCs w:val="24"/>
        </w:rPr>
        <w:t>非线性</w:t>
      </w:r>
      <w:r w:rsidR="00AE4B96" w:rsidRPr="00230EFA">
        <w:rPr>
          <w:rFonts w:ascii="仿宋" w:eastAsia="仿宋" w:hAnsi="仿宋" w:hint="eastAsia"/>
          <w:sz w:val="24"/>
          <w:szCs w:val="24"/>
        </w:rPr>
        <w:t>定律的</w:t>
      </w:r>
      <w:r w:rsidR="00C15593" w:rsidRPr="00230EFA">
        <w:rPr>
          <w:rFonts w:ascii="仿宋" w:eastAsia="仿宋" w:hAnsi="仿宋" w:hint="eastAsia"/>
          <w:sz w:val="24"/>
          <w:szCs w:val="24"/>
        </w:rPr>
        <w:t>固态物体</w:t>
      </w:r>
      <w:r w:rsidR="00AE4B96" w:rsidRPr="00230EFA">
        <w:rPr>
          <w:rFonts w:ascii="仿宋" w:eastAsia="仿宋" w:hAnsi="仿宋" w:hint="eastAsia"/>
          <w:sz w:val="24"/>
          <w:szCs w:val="24"/>
        </w:rPr>
        <w:t>（例如，</w:t>
      </w:r>
      <w:r w:rsidR="00C15593" w:rsidRPr="00230EFA">
        <w:rPr>
          <w:rFonts w:ascii="仿宋" w:eastAsia="仿宋" w:hAnsi="仿宋" w:hint="eastAsia"/>
          <w:sz w:val="24"/>
          <w:szCs w:val="24"/>
        </w:rPr>
        <w:t>橡胶和垫子</w:t>
      </w:r>
      <w:r w:rsidR="00AE4B96" w:rsidRPr="00230EFA">
        <w:rPr>
          <w:rFonts w:ascii="仿宋" w:eastAsia="仿宋" w:hAnsi="仿宋" w:hint="eastAsia"/>
          <w:sz w:val="24"/>
          <w:szCs w:val="24"/>
        </w:rPr>
        <w:t>）</w:t>
      </w:r>
      <w:r w:rsidR="00C15593" w:rsidRPr="00230EFA">
        <w:rPr>
          <w:rFonts w:ascii="仿宋" w:eastAsia="仿宋" w:hAnsi="仿宋" w:hint="eastAsia"/>
          <w:sz w:val="24"/>
          <w:szCs w:val="24"/>
        </w:rPr>
        <w:t>和一个复杂几何体的行为能被实时模拟。大的简化被应用于达到实时频率，在一些情况中非常有效，但在一些情况下会出现反常行为，所以材料属性非常重要。这就是为什么在我们的工作中</w:t>
      </w:r>
      <w:r w:rsidR="00EF3BB6" w:rsidRPr="00230EFA">
        <w:rPr>
          <w:rFonts w:ascii="仿宋" w:eastAsia="仿宋" w:hAnsi="仿宋" w:hint="eastAsia"/>
          <w:sz w:val="24"/>
          <w:szCs w:val="24"/>
        </w:rPr>
        <w:t>，提出使用真实的物理方程式来控制物体行为，即使他们是高度非线性材料定律。我们使用</w:t>
      </w:r>
      <w:proofErr w:type="gramStart"/>
      <w:r w:rsidR="00EF3BB6" w:rsidRPr="00230EFA">
        <w:rPr>
          <w:rFonts w:ascii="仿宋" w:eastAsia="仿宋" w:hAnsi="仿宋" w:hint="eastAsia"/>
          <w:sz w:val="24"/>
          <w:szCs w:val="24"/>
        </w:rPr>
        <w:t>降维技术</w:t>
      </w:r>
      <w:proofErr w:type="gramEnd"/>
      <w:r w:rsidR="00EF3BB6" w:rsidRPr="00230EFA">
        <w:rPr>
          <w:rFonts w:ascii="仿宋" w:eastAsia="仿宋" w:hAnsi="仿宋" w:hint="eastAsia"/>
          <w:sz w:val="24"/>
          <w:szCs w:val="24"/>
        </w:rPr>
        <w:t>使我们能</w:t>
      </w:r>
      <w:proofErr w:type="gramStart"/>
      <w:r w:rsidR="00EF3BB6" w:rsidRPr="00230EFA">
        <w:rPr>
          <w:rFonts w:ascii="仿宋" w:eastAsia="仿宋" w:hAnsi="仿宋" w:hint="eastAsia"/>
          <w:sz w:val="24"/>
          <w:szCs w:val="24"/>
        </w:rPr>
        <w:t>在降维的</w:t>
      </w:r>
      <w:proofErr w:type="gramEnd"/>
      <w:r w:rsidR="00EF3BB6" w:rsidRPr="00230EFA">
        <w:rPr>
          <w:rFonts w:ascii="仿宋" w:eastAsia="仿宋" w:hAnsi="仿宋" w:hint="eastAsia"/>
          <w:sz w:val="24"/>
          <w:szCs w:val="24"/>
        </w:rPr>
        <w:t>子空间中工作。</w:t>
      </w:r>
    </w:p>
    <w:p w14:paraId="08C40408" w14:textId="77777777" w:rsidR="00A87A49" w:rsidRPr="00230EFA" w:rsidRDefault="00A87A49" w:rsidP="00C35EC6">
      <w:pPr>
        <w:spacing w:line="360" w:lineRule="auto"/>
        <w:rPr>
          <w:rFonts w:ascii="仿宋" w:eastAsia="仿宋" w:hAnsi="仿宋" w:hint="eastAsia"/>
          <w:sz w:val="24"/>
          <w:szCs w:val="24"/>
        </w:rPr>
      </w:pPr>
    </w:p>
    <w:p w14:paraId="1D3E3302" w14:textId="655ECC80" w:rsidR="00EF3BB6" w:rsidRPr="00230EFA" w:rsidRDefault="00EF3BB6" w:rsidP="00C35EC6">
      <w:pPr>
        <w:spacing w:line="360" w:lineRule="auto"/>
        <w:rPr>
          <w:rFonts w:ascii="仿宋" w:eastAsia="仿宋" w:hAnsi="仿宋"/>
          <w:sz w:val="30"/>
          <w:szCs w:val="30"/>
        </w:rPr>
      </w:pPr>
      <w:r w:rsidRPr="00230EFA">
        <w:rPr>
          <w:rFonts w:ascii="仿宋" w:eastAsia="仿宋" w:hAnsi="仿宋" w:hint="eastAsia"/>
          <w:sz w:val="30"/>
          <w:szCs w:val="30"/>
        </w:rPr>
        <w:t>2</w:t>
      </w:r>
      <w:r w:rsidRPr="00230EFA">
        <w:rPr>
          <w:rFonts w:ascii="仿宋" w:eastAsia="仿宋" w:hAnsi="仿宋"/>
          <w:sz w:val="30"/>
          <w:szCs w:val="30"/>
        </w:rPr>
        <w:t xml:space="preserve"> </w:t>
      </w:r>
      <w:r w:rsidRPr="00230EFA">
        <w:rPr>
          <w:rFonts w:ascii="仿宋" w:eastAsia="仿宋" w:hAnsi="仿宋" w:hint="eastAsia"/>
          <w:sz w:val="30"/>
          <w:szCs w:val="30"/>
        </w:rPr>
        <w:t>模型简化方法</w:t>
      </w:r>
    </w:p>
    <w:p w14:paraId="00D82CBC" w14:textId="63F67105" w:rsidR="00A530A2" w:rsidRPr="00230EFA" w:rsidRDefault="00A530A2" w:rsidP="00C35EC6">
      <w:pPr>
        <w:spacing w:line="360" w:lineRule="auto"/>
        <w:rPr>
          <w:rFonts w:ascii="仿宋" w:eastAsia="仿宋" w:hAnsi="仿宋" w:hint="eastAsia"/>
          <w:sz w:val="24"/>
          <w:szCs w:val="24"/>
        </w:rPr>
      </w:pPr>
      <w:r w:rsidRPr="00230EFA">
        <w:rPr>
          <w:rFonts w:ascii="仿宋" w:eastAsia="仿宋" w:hAnsi="仿宋" w:hint="eastAsia"/>
          <w:sz w:val="24"/>
          <w:szCs w:val="24"/>
        </w:rPr>
        <w:lastRenderedPageBreak/>
        <w:t>模型简化方法（M</w:t>
      </w:r>
      <w:r w:rsidRPr="00230EFA">
        <w:rPr>
          <w:rFonts w:ascii="仿宋" w:eastAsia="仿宋" w:hAnsi="仿宋"/>
          <w:sz w:val="24"/>
          <w:szCs w:val="24"/>
        </w:rPr>
        <w:t xml:space="preserve">odel order </w:t>
      </w:r>
      <w:proofErr w:type="spellStart"/>
      <w:r w:rsidRPr="00230EFA">
        <w:rPr>
          <w:rFonts w:ascii="仿宋" w:eastAsia="仿宋" w:hAnsi="仿宋"/>
          <w:sz w:val="24"/>
          <w:szCs w:val="24"/>
        </w:rPr>
        <w:t>reduce,MOR</w:t>
      </w:r>
      <w:proofErr w:type="spellEnd"/>
      <w:r w:rsidRPr="00230EFA">
        <w:rPr>
          <w:rFonts w:ascii="仿宋" w:eastAsia="仿宋" w:hAnsi="仿宋" w:hint="eastAsia"/>
          <w:sz w:val="24"/>
          <w:szCs w:val="24"/>
        </w:rPr>
        <w:t>）是一种数值模拟中降低数学模型计算复杂度的技术。因此，它与元建模的概念相关，在数学建模的所有领域都有应用。模型简化的目的是降低</w:t>
      </w:r>
      <w:r w:rsidR="00494E57" w:rsidRPr="00230EFA">
        <w:rPr>
          <w:rFonts w:ascii="仿宋" w:eastAsia="仿宋" w:hAnsi="仿宋" w:hint="eastAsia"/>
          <w:sz w:val="24"/>
          <w:szCs w:val="24"/>
        </w:rPr>
        <w:t>问题的计算复杂度，得到对原始模型的近似。</w:t>
      </w:r>
    </w:p>
    <w:p w14:paraId="6F151407" w14:textId="4F523CC8" w:rsidR="00EF3BB6" w:rsidRPr="00230EFA" w:rsidRDefault="00EF3BB6" w:rsidP="00C35EC6">
      <w:pPr>
        <w:spacing w:line="360" w:lineRule="auto"/>
        <w:rPr>
          <w:rFonts w:ascii="仿宋" w:eastAsia="仿宋" w:hAnsi="仿宋"/>
          <w:sz w:val="24"/>
          <w:szCs w:val="24"/>
        </w:rPr>
      </w:pPr>
      <w:bookmarkStart w:id="5" w:name="OLE_LINK5"/>
      <w:bookmarkStart w:id="6" w:name="OLE_LINK6"/>
      <w:bookmarkStart w:id="7" w:name="OLE_LINK12"/>
      <w:bookmarkStart w:id="8" w:name="OLE_LINK13"/>
      <w:r w:rsidRPr="00230EFA">
        <w:rPr>
          <w:rFonts w:ascii="仿宋" w:eastAsia="仿宋" w:hAnsi="仿宋" w:hint="eastAsia"/>
          <w:sz w:val="24"/>
          <w:szCs w:val="24"/>
        </w:rPr>
        <w:t>M</w:t>
      </w:r>
      <w:r w:rsidRPr="00230EFA">
        <w:rPr>
          <w:rFonts w:ascii="仿宋" w:eastAsia="仿宋" w:hAnsi="仿宋"/>
          <w:sz w:val="24"/>
          <w:szCs w:val="24"/>
        </w:rPr>
        <w:t>OR</w:t>
      </w:r>
      <w:bookmarkEnd w:id="5"/>
      <w:bookmarkEnd w:id="6"/>
      <w:r w:rsidRPr="00230EFA">
        <w:rPr>
          <w:rFonts w:ascii="仿宋" w:eastAsia="仿宋" w:hAnsi="仿宋" w:hint="eastAsia"/>
          <w:sz w:val="24"/>
          <w:szCs w:val="24"/>
        </w:rPr>
        <w:t>方法应用与连续力学（c</w:t>
      </w:r>
      <w:r w:rsidRPr="00230EFA">
        <w:rPr>
          <w:rFonts w:ascii="仿宋" w:eastAsia="仿宋" w:hAnsi="仿宋"/>
          <w:sz w:val="24"/>
          <w:szCs w:val="24"/>
        </w:rPr>
        <w:t>ontinuum mechanics</w:t>
      </w:r>
      <w:r w:rsidRPr="00230EFA">
        <w:rPr>
          <w:rFonts w:ascii="仿宋" w:eastAsia="仿宋" w:hAnsi="仿宋" w:hint="eastAsia"/>
          <w:sz w:val="24"/>
          <w:szCs w:val="24"/>
        </w:rPr>
        <w:t>），以</w:t>
      </w:r>
      <w:r w:rsidR="00C82664" w:rsidRPr="00230EFA">
        <w:rPr>
          <w:rFonts w:ascii="仿宋" w:eastAsia="仿宋" w:hAnsi="仿宋" w:hint="eastAsia"/>
          <w:sz w:val="24"/>
          <w:szCs w:val="24"/>
        </w:rPr>
        <w:t>维数D的映射解为基础，在另一空间的维数d，期望d</w:t>
      </w:r>
      <w:r w:rsidR="00C82664" w:rsidRPr="00230EFA">
        <w:rPr>
          <w:rFonts w:ascii="仿宋" w:eastAsia="仿宋" w:hAnsi="仿宋"/>
          <w:sz w:val="24"/>
          <w:szCs w:val="24"/>
        </w:rPr>
        <w:t>&lt;&lt;D</w:t>
      </w:r>
      <w:r w:rsidR="00C82664" w:rsidRPr="00230EFA">
        <w:rPr>
          <w:rFonts w:ascii="仿宋" w:eastAsia="仿宋" w:hAnsi="仿宋" w:hint="eastAsia"/>
          <w:sz w:val="24"/>
          <w:szCs w:val="24"/>
        </w:rPr>
        <w:t>。</w:t>
      </w:r>
      <w:r w:rsidR="002D5039" w:rsidRPr="00230EFA">
        <w:rPr>
          <w:rFonts w:ascii="仿宋" w:eastAsia="仿宋" w:hAnsi="仿宋" w:hint="eastAsia"/>
          <w:sz w:val="24"/>
          <w:szCs w:val="24"/>
        </w:rPr>
        <w:t>有一个优势可以在有</w:t>
      </w:r>
      <w:r w:rsidR="00E52404" w:rsidRPr="00230EFA">
        <w:rPr>
          <w:rFonts w:ascii="仿宋" w:eastAsia="仿宋" w:hAnsi="仿宋" w:hint="eastAsia"/>
          <w:sz w:val="24"/>
          <w:szCs w:val="24"/>
        </w:rPr>
        <w:t>一个重要参数M</w:t>
      </w:r>
      <w:r w:rsidR="002D5039" w:rsidRPr="00230EFA">
        <w:rPr>
          <w:rFonts w:ascii="仿宋" w:eastAsia="仿宋" w:hAnsi="仿宋" w:hint="eastAsia"/>
          <w:sz w:val="24"/>
          <w:szCs w:val="24"/>
        </w:rPr>
        <w:t>的参数解投影中获得。</w:t>
      </w:r>
      <w:r w:rsidR="00E52404" w:rsidRPr="00230EFA">
        <w:rPr>
          <w:rFonts w:ascii="仿宋" w:eastAsia="仿宋" w:hAnsi="仿宋" w:hint="eastAsia"/>
          <w:sz w:val="24"/>
          <w:szCs w:val="24"/>
        </w:rPr>
        <w:t>随着M的增大，出现了维数灾难，即数据量随着维数的增加</w:t>
      </w:r>
      <w:r w:rsidR="002D5039" w:rsidRPr="00230EFA">
        <w:rPr>
          <w:rFonts w:ascii="仿宋" w:eastAsia="仿宋" w:hAnsi="仿宋" w:hint="eastAsia"/>
          <w:sz w:val="24"/>
          <w:szCs w:val="24"/>
        </w:rPr>
        <w:t>数据</w:t>
      </w:r>
      <w:r w:rsidR="00E52404" w:rsidRPr="00230EFA">
        <w:rPr>
          <w:rFonts w:ascii="仿宋" w:eastAsia="仿宋" w:hAnsi="仿宋" w:hint="eastAsia"/>
          <w:sz w:val="24"/>
          <w:szCs w:val="24"/>
        </w:rPr>
        <w:t>呈指数增长。</w:t>
      </w:r>
      <w:bookmarkEnd w:id="7"/>
      <w:bookmarkEnd w:id="8"/>
      <w:r w:rsidR="00E52404" w:rsidRPr="00230EFA">
        <w:rPr>
          <w:rFonts w:ascii="仿宋" w:eastAsia="仿宋" w:hAnsi="仿宋" w:hint="eastAsia"/>
          <w:sz w:val="24"/>
          <w:szCs w:val="24"/>
        </w:rPr>
        <w:t>这能被M</w:t>
      </w:r>
      <w:r w:rsidR="00E52404" w:rsidRPr="00230EFA">
        <w:rPr>
          <w:rFonts w:ascii="仿宋" w:eastAsia="仿宋" w:hAnsi="仿宋"/>
          <w:sz w:val="24"/>
          <w:szCs w:val="24"/>
        </w:rPr>
        <w:t>OR</w:t>
      </w:r>
      <w:r w:rsidR="00E52404" w:rsidRPr="00230EFA">
        <w:rPr>
          <w:rFonts w:ascii="仿宋" w:eastAsia="仿宋" w:hAnsi="仿宋" w:hint="eastAsia"/>
          <w:sz w:val="24"/>
          <w:szCs w:val="24"/>
        </w:rPr>
        <w:t>技术减轻。大量方法被用来减少P</w:t>
      </w:r>
      <w:r w:rsidR="00E52404" w:rsidRPr="00230EFA">
        <w:rPr>
          <w:rFonts w:ascii="仿宋" w:eastAsia="仿宋" w:hAnsi="仿宋"/>
          <w:sz w:val="24"/>
          <w:szCs w:val="24"/>
        </w:rPr>
        <w:t>DE</w:t>
      </w:r>
      <w:r w:rsidR="00E52404" w:rsidRPr="00230EFA">
        <w:rPr>
          <w:rFonts w:ascii="仿宋" w:eastAsia="仿宋" w:hAnsi="仿宋" w:hint="eastAsia"/>
          <w:sz w:val="24"/>
          <w:szCs w:val="24"/>
        </w:rPr>
        <w:t>方程式维度，以便控制</w:t>
      </w:r>
      <w:r w:rsidR="00402C80" w:rsidRPr="00230EFA">
        <w:rPr>
          <w:rFonts w:ascii="仿宋" w:eastAsia="仿宋" w:hAnsi="仿宋" w:hint="eastAsia"/>
          <w:sz w:val="24"/>
          <w:szCs w:val="24"/>
        </w:rPr>
        <w:t>物理问题的行为。我们能找到先验</w:t>
      </w:r>
      <w:r w:rsidR="00C14925" w:rsidRPr="00230EFA">
        <w:rPr>
          <w:rFonts w:ascii="仿宋" w:eastAsia="仿宋" w:hAnsi="仿宋" w:hint="eastAsia"/>
          <w:sz w:val="24"/>
          <w:szCs w:val="24"/>
        </w:rPr>
        <w:t>实现直接应用于方程式</w:t>
      </w:r>
      <w:r w:rsidR="00DB3EEC" w:rsidRPr="00230EFA">
        <w:rPr>
          <w:rFonts w:ascii="仿宋" w:eastAsia="仿宋" w:hAnsi="仿宋" w:hint="eastAsia"/>
          <w:sz w:val="24"/>
          <w:szCs w:val="24"/>
        </w:rPr>
        <w:t>（ 如广义分解）</w:t>
      </w:r>
      <w:r w:rsidR="00C14925" w:rsidRPr="00230EFA">
        <w:rPr>
          <w:rFonts w:ascii="仿宋" w:eastAsia="仿宋" w:hAnsi="仿宋" w:hint="eastAsia"/>
          <w:sz w:val="24"/>
          <w:szCs w:val="24"/>
        </w:rPr>
        <w:t>，或</w:t>
      </w:r>
      <w:r w:rsidR="00DB3EEC" w:rsidRPr="00230EFA">
        <w:rPr>
          <w:rFonts w:ascii="仿宋" w:eastAsia="仿宋" w:hAnsi="仿宋" w:hint="eastAsia"/>
          <w:sz w:val="24"/>
          <w:szCs w:val="24"/>
        </w:rPr>
        <w:t>一旦方程式求解之后</w:t>
      </w:r>
      <w:r w:rsidR="00C14925" w:rsidRPr="00230EFA">
        <w:rPr>
          <w:rFonts w:ascii="仿宋" w:eastAsia="仿宋" w:hAnsi="仿宋" w:hint="eastAsia"/>
          <w:sz w:val="24"/>
          <w:szCs w:val="24"/>
        </w:rPr>
        <w:t>一个后验方法应用于数据</w:t>
      </w:r>
      <w:r w:rsidR="00DB3EEC" w:rsidRPr="00230EFA">
        <w:rPr>
          <w:rFonts w:ascii="仿宋" w:eastAsia="仿宋" w:hAnsi="仿宋" w:hint="eastAsia"/>
          <w:sz w:val="24"/>
          <w:szCs w:val="24"/>
        </w:rPr>
        <w:t>（如正交分解）。其他的解决非线性方程的技术（</w:t>
      </w:r>
      <w:r w:rsidR="002538DE" w:rsidRPr="00230EFA">
        <w:rPr>
          <w:rFonts w:ascii="仿宋" w:eastAsia="仿宋" w:hAnsi="仿宋" w:hint="eastAsia"/>
          <w:sz w:val="24"/>
          <w:szCs w:val="24"/>
        </w:rPr>
        <w:t>如</w:t>
      </w:r>
      <w:r w:rsidR="00DB3EEC" w:rsidRPr="00230EFA">
        <w:rPr>
          <w:rFonts w:ascii="仿宋" w:eastAsia="仿宋" w:hAnsi="仿宋" w:hint="eastAsia"/>
          <w:sz w:val="24"/>
          <w:szCs w:val="24"/>
        </w:rPr>
        <w:t>离散经验插值法）</w:t>
      </w:r>
      <w:r w:rsidR="00A94539" w:rsidRPr="00230EFA">
        <w:rPr>
          <w:rFonts w:ascii="仿宋" w:eastAsia="仿宋" w:hAnsi="仿宋" w:hint="eastAsia"/>
          <w:sz w:val="24"/>
          <w:szCs w:val="24"/>
        </w:rPr>
        <w:t>，并且存在</w:t>
      </w:r>
      <w:r w:rsidR="002538DE" w:rsidRPr="00230EFA">
        <w:rPr>
          <w:rFonts w:ascii="仿宋" w:eastAsia="仿宋" w:hAnsi="仿宋" w:hint="eastAsia"/>
          <w:sz w:val="24"/>
          <w:szCs w:val="24"/>
        </w:rPr>
        <w:t>一些方法可以生成维度的非线性简化（如P</w:t>
      </w:r>
      <w:r w:rsidR="002538DE" w:rsidRPr="00230EFA">
        <w:rPr>
          <w:rFonts w:ascii="仿宋" w:eastAsia="仿宋" w:hAnsi="仿宋"/>
          <w:sz w:val="24"/>
          <w:szCs w:val="24"/>
        </w:rPr>
        <w:t>GD</w:t>
      </w:r>
      <w:r w:rsidR="002538DE" w:rsidRPr="00230EFA">
        <w:rPr>
          <w:rFonts w:ascii="仿宋" w:eastAsia="仿宋" w:hAnsi="仿宋" w:hint="eastAsia"/>
          <w:sz w:val="24"/>
          <w:szCs w:val="24"/>
        </w:rPr>
        <w:t>方法的本地实现）。</w:t>
      </w:r>
    </w:p>
    <w:p w14:paraId="109DAF48" w14:textId="0A619DE2" w:rsidR="002538DE" w:rsidRPr="00230EFA" w:rsidRDefault="002538DE" w:rsidP="00C35EC6">
      <w:pPr>
        <w:spacing w:line="360" w:lineRule="auto"/>
        <w:ind w:firstLine="420"/>
        <w:rPr>
          <w:rFonts w:ascii="仿宋" w:eastAsia="仿宋" w:hAnsi="仿宋"/>
          <w:sz w:val="24"/>
          <w:szCs w:val="24"/>
        </w:rPr>
      </w:pPr>
      <w:r w:rsidRPr="00230EFA">
        <w:rPr>
          <w:rFonts w:ascii="仿宋" w:eastAsia="仿宋" w:hAnsi="仿宋" w:hint="eastAsia"/>
          <w:sz w:val="24"/>
          <w:szCs w:val="24"/>
        </w:rPr>
        <w:t>总而言之，简化是</w:t>
      </w:r>
      <w:r w:rsidR="004760A7">
        <w:rPr>
          <w:rFonts w:ascii="仿宋" w:eastAsia="仿宋" w:hAnsi="仿宋" w:hint="eastAsia"/>
          <w:sz w:val="24"/>
          <w:szCs w:val="24"/>
        </w:rPr>
        <w:t>将</w:t>
      </w:r>
      <w:r w:rsidRPr="00230EFA">
        <w:rPr>
          <w:rFonts w:ascii="仿宋" w:eastAsia="仿宋" w:hAnsi="仿宋" w:hint="eastAsia"/>
          <w:sz w:val="24"/>
          <w:szCs w:val="24"/>
        </w:rPr>
        <w:t>整个解映射到函数F中，并依赖于独立参数</w:t>
      </w:r>
      <w:bookmarkStart w:id="9" w:name="OLE_LINK1"/>
      <w:bookmarkStart w:id="10" w:name="OLE_LINK2"/>
      <w:r w:rsidRPr="00230EFA">
        <w:rPr>
          <w:rFonts w:ascii="仿宋" w:eastAsia="仿宋" w:hAnsi="仿宋"/>
          <w:sz w:val="24"/>
          <w:szCs w:val="24"/>
        </w:rPr>
        <w:t>μ</w:t>
      </w:r>
      <w:bookmarkEnd w:id="9"/>
      <w:bookmarkEnd w:id="10"/>
      <w:r w:rsidRPr="00230EFA">
        <w:rPr>
          <w:rFonts w:ascii="仿宋" w:eastAsia="仿宋" w:hAnsi="仿宋" w:hint="eastAsia"/>
          <w:sz w:val="24"/>
          <w:szCs w:val="24"/>
        </w:rPr>
        <w:t>，近似于有限元素法（f</w:t>
      </w:r>
      <w:r w:rsidRPr="00230EFA">
        <w:rPr>
          <w:rFonts w:ascii="仿宋" w:eastAsia="仿宋" w:hAnsi="仿宋"/>
          <w:sz w:val="24"/>
          <w:szCs w:val="24"/>
        </w:rPr>
        <w:t>inite element methods</w:t>
      </w:r>
      <w:r w:rsidRPr="00230EFA">
        <w:rPr>
          <w:rFonts w:ascii="仿宋" w:eastAsia="仿宋" w:hAnsi="仿宋" w:hint="eastAsia"/>
          <w:sz w:val="24"/>
          <w:szCs w:val="24"/>
        </w:rPr>
        <w:t>）。因此，解u</w:t>
      </w:r>
      <w:r w:rsidR="00E3763C" w:rsidRPr="00230EFA">
        <w:rPr>
          <w:rFonts w:ascii="仿宋" w:eastAsia="仿宋" w:hAnsi="仿宋" w:hint="eastAsia"/>
          <w:sz w:val="24"/>
          <w:szCs w:val="24"/>
        </w:rPr>
        <w:t>可以表示为有限的和形式</w:t>
      </w:r>
    </w:p>
    <w:p w14:paraId="15B0029A" w14:textId="568A2879" w:rsidR="00742817" w:rsidRPr="00230EFA" w:rsidRDefault="00371ADA" w:rsidP="00C35EC6">
      <w:pPr>
        <w:spacing w:line="360" w:lineRule="auto"/>
        <w:ind w:firstLine="420"/>
        <w:jc w:val="center"/>
        <w:rPr>
          <w:rStyle w:val="fontstyle71"/>
          <w:rFonts w:ascii="仿宋" w:eastAsia="仿宋" w:hAnsi="仿宋"/>
          <w:sz w:val="24"/>
          <w:szCs w:val="24"/>
        </w:rPr>
      </w:pPr>
      <w:proofErr w:type="gramStart"/>
      <w:r w:rsidRPr="00230EFA">
        <w:rPr>
          <w:rStyle w:val="fontstyle01"/>
          <w:rFonts w:ascii="仿宋" w:eastAsia="仿宋" w:hAnsi="仿宋"/>
          <w:sz w:val="24"/>
          <w:szCs w:val="24"/>
        </w:rPr>
        <w:t>u(</w:t>
      </w:r>
      <w:proofErr w:type="gramEnd"/>
      <w:r w:rsidRPr="00230EFA">
        <w:rPr>
          <w:rStyle w:val="fontstyle21"/>
          <w:rFonts w:ascii="Calibri" w:eastAsia="仿宋" w:hAnsi="Calibri" w:cs="Calibri"/>
          <w:sz w:val="24"/>
          <w:szCs w:val="24"/>
        </w:rPr>
        <w:t>µ</w:t>
      </w:r>
      <w:r w:rsidRPr="00230EFA">
        <w:rPr>
          <w:rStyle w:val="fontstyle31"/>
          <w:rFonts w:ascii="仿宋" w:eastAsia="仿宋" w:hAnsi="仿宋"/>
          <w:sz w:val="24"/>
          <w:szCs w:val="24"/>
        </w:rPr>
        <w:t>1</w:t>
      </w:r>
      <w:r w:rsidRPr="00230EFA">
        <w:rPr>
          <w:rStyle w:val="fontstyle41"/>
          <w:rFonts w:ascii="仿宋" w:eastAsia="仿宋" w:hAnsi="仿宋"/>
          <w:sz w:val="24"/>
          <w:szCs w:val="24"/>
        </w:rPr>
        <w:t xml:space="preserve">, </w:t>
      </w:r>
      <w:r w:rsidRPr="00230EFA">
        <w:rPr>
          <w:rStyle w:val="fontstyle21"/>
          <w:rFonts w:ascii="Calibri" w:eastAsia="仿宋" w:hAnsi="Calibri" w:cs="Calibri"/>
          <w:sz w:val="24"/>
          <w:szCs w:val="24"/>
        </w:rPr>
        <w:t>µ</w:t>
      </w:r>
      <w:r w:rsidRPr="00230EFA">
        <w:rPr>
          <w:rStyle w:val="fontstyle31"/>
          <w:rFonts w:ascii="仿宋" w:eastAsia="仿宋" w:hAnsi="仿宋"/>
          <w:sz w:val="24"/>
          <w:szCs w:val="24"/>
        </w:rPr>
        <w:t>2</w:t>
      </w:r>
      <w:r w:rsidRPr="00230EFA">
        <w:rPr>
          <w:rStyle w:val="fontstyle41"/>
          <w:rFonts w:ascii="仿宋" w:eastAsia="仿宋" w:hAnsi="仿宋"/>
          <w:sz w:val="24"/>
          <w:szCs w:val="24"/>
        </w:rPr>
        <w:t xml:space="preserve">, . . . , </w:t>
      </w:r>
      <w:r w:rsidRPr="00230EFA">
        <w:rPr>
          <w:rStyle w:val="fontstyle21"/>
          <w:rFonts w:ascii="Calibri" w:eastAsia="仿宋" w:hAnsi="Calibri" w:cs="Calibri"/>
          <w:sz w:val="24"/>
          <w:szCs w:val="24"/>
        </w:rPr>
        <w:t>µ</w:t>
      </w:r>
      <w:r w:rsidRPr="00230EFA">
        <w:rPr>
          <w:rStyle w:val="fontstyle61"/>
          <w:rFonts w:ascii="仿宋" w:eastAsia="仿宋" w:hAnsi="仿宋"/>
          <w:sz w:val="24"/>
          <w:szCs w:val="24"/>
        </w:rPr>
        <w:t xml:space="preserve">M </w:t>
      </w:r>
      <w:r w:rsidRPr="00230EFA">
        <w:rPr>
          <w:rStyle w:val="fontstyle11"/>
          <w:rFonts w:ascii="仿宋" w:eastAsia="仿宋" w:hAnsi="仿宋"/>
          <w:sz w:val="24"/>
          <w:szCs w:val="24"/>
        </w:rPr>
        <w:t xml:space="preserve">) </w:t>
      </w:r>
      <w:r w:rsidRPr="00230EFA">
        <w:rPr>
          <w:rStyle w:val="fontstyle71"/>
          <w:rFonts w:ascii="仿宋" w:eastAsia="仿宋" w:hAnsi="仿宋"/>
          <w:sz w:val="24"/>
          <w:szCs w:val="24"/>
        </w:rPr>
        <w:t>≈</w:t>
      </w:r>
      <m:oMath>
        <m:nary>
          <m:naryPr>
            <m:chr m:val="∑"/>
            <m:limLoc m:val="undOvr"/>
            <m:ctrlPr>
              <w:rPr>
                <w:rStyle w:val="fontstyle71"/>
                <w:rFonts w:ascii="Cambria Math" w:eastAsia="仿宋" w:hAnsi="Cambria Math"/>
                <w:sz w:val="24"/>
                <w:szCs w:val="24"/>
              </w:rPr>
            </m:ctrlPr>
          </m:naryPr>
          <m:sub>
            <m:r>
              <w:rPr>
                <w:rStyle w:val="fontstyle71"/>
                <w:rFonts w:ascii="Cambria Math" w:eastAsia="仿宋" w:hAnsi="Cambria Math"/>
                <w:sz w:val="24"/>
                <w:szCs w:val="24"/>
              </w:rPr>
              <m:t>i=1</m:t>
            </m:r>
          </m:sub>
          <m:sup>
            <m:r>
              <w:rPr>
                <w:rStyle w:val="fontstyle71"/>
                <w:rFonts w:ascii="Cambria Math" w:eastAsia="仿宋" w:hAnsi="Cambria Math"/>
                <w:sz w:val="24"/>
                <w:szCs w:val="24"/>
              </w:rPr>
              <m:t>N</m:t>
            </m:r>
          </m:sup>
          <m:e>
            <m:sSubSup>
              <m:sSubSupPr>
                <m:ctrlPr>
                  <w:rPr>
                    <w:rStyle w:val="fontstyle71"/>
                    <w:rFonts w:ascii="Cambria Math" w:eastAsia="仿宋" w:hAnsi="Cambria Math"/>
                    <w:i/>
                    <w:sz w:val="24"/>
                    <w:szCs w:val="24"/>
                  </w:rPr>
                </m:ctrlPr>
              </m:sSubSupPr>
              <m:e>
                <m:r>
                  <w:rPr>
                    <w:rStyle w:val="fontstyle71"/>
                    <w:rFonts w:ascii="Cambria Math" w:eastAsia="仿宋" w:hAnsi="Cambria Math"/>
                    <w:sz w:val="24"/>
                    <w:szCs w:val="24"/>
                  </w:rPr>
                  <m:t>F</m:t>
                </m:r>
              </m:e>
              <m:sub>
                <m:r>
                  <w:rPr>
                    <w:rStyle w:val="fontstyle71"/>
                    <w:rFonts w:ascii="Cambria Math" w:eastAsia="仿宋" w:hAnsi="Cambria Math"/>
                    <w:sz w:val="24"/>
                    <w:szCs w:val="24"/>
                  </w:rPr>
                  <m:t>i</m:t>
                </m:r>
              </m:sub>
              <m:sup>
                <m:r>
                  <w:rPr>
                    <w:rStyle w:val="fontstyle71"/>
                    <w:rFonts w:ascii="Cambria Math" w:eastAsia="仿宋" w:hAnsi="Cambria Math"/>
                    <w:sz w:val="24"/>
                    <w:szCs w:val="24"/>
                  </w:rPr>
                  <m:t>1</m:t>
                </m:r>
              </m:sup>
            </m:sSubSup>
            <m:r>
              <w:rPr>
                <w:rStyle w:val="fontstyle71"/>
                <w:rFonts w:ascii="Cambria Math" w:eastAsia="仿宋" w:hAnsi="Cambria Math"/>
                <w:sz w:val="24"/>
                <w:szCs w:val="24"/>
              </w:rPr>
              <m:t>(</m:t>
            </m:r>
            <m:sSub>
              <m:sSubPr>
                <m:ctrlPr>
                  <w:rPr>
                    <w:rStyle w:val="fontstyle71"/>
                    <w:rFonts w:ascii="Cambria Math" w:eastAsia="仿宋" w:hAnsi="Cambria Math"/>
                    <w:i/>
                    <w:sz w:val="24"/>
                    <w:szCs w:val="24"/>
                  </w:rPr>
                </m:ctrlPr>
              </m:sSubPr>
              <m:e>
                <m:r>
                  <m:rPr>
                    <m:sty m:val="p"/>
                  </m:rPr>
                  <w:rPr>
                    <w:rFonts w:ascii="Cambria Math" w:eastAsia="仿宋" w:hAnsi="Cambria Math"/>
                    <w:sz w:val="24"/>
                    <w:szCs w:val="24"/>
                  </w:rPr>
                  <m:t>μ</m:t>
                </m:r>
              </m:e>
              <m:sub>
                <m:r>
                  <w:rPr>
                    <w:rStyle w:val="fontstyle71"/>
                    <w:rFonts w:ascii="Cambria Math" w:eastAsia="仿宋" w:hAnsi="Cambria Math"/>
                    <w:sz w:val="24"/>
                    <w:szCs w:val="24"/>
                  </w:rPr>
                  <m:t>1</m:t>
                </m:r>
              </m:sub>
            </m:sSub>
            <m:r>
              <w:rPr>
                <w:rStyle w:val="fontstyle71"/>
                <w:rFonts w:ascii="Cambria Math" w:eastAsia="仿宋" w:hAnsi="Cambria Math"/>
                <w:sz w:val="24"/>
                <w:szCs w:val="24"/>
              </w:rPr>
              <m:t>)</m:t>
            </m:r>
          </m:e>
        </m:nary>
        <m:r>
          <m:rPr>
            <m:sty m:val="p"/>
          </m:rPr>
          <w:rPr>
            <w:rStyle w:val="fontstyle71"/>
            <w:rFonts w:ascii="微软雅黑" w:eastAsia="微软雅黑" w:hAnsi="微软雅黑" w:cs="微软雅黑" w:hint="eastAsia"/>
            <w:sz w:val="24"/>
            <w:szCs w:val="24"/>
          </w:rPr>
          <m:t>◦</m:t>
        </m:r>
        <m:sSubSup>
          <m:sSubSupPr>
            <m:ctrlPr>
              <w:rPr>
                <w:rStyle w:val="fontstyle71"/>
                <w:rFonts w:ascii="Cambria Math" w:eastAsia="仿宋" w:hAnsi="Cambria Math"/>
                <w:i/>
                <w:sz w:val="24"/>
                <w:szCs w:val="24"/>
              </w:rPr>
            </m:ctrlPr>
          </m:sSubSupPr>
          <m:e>
            <m:r>
              <w:rPr>
                <w:rStyle w:val="fontstyle71"/>
                <w:rFonts w:ascii="Cambria Math" w:eastAsia="仿宋" w:hAnsi="Cambria Math"/>
                <w:sz w:val="24"/>
                <w:szCs w:val="24"/>
              </w:rPr>
              <m:t>F</m:t>
            </m:r>
          </m:e>
          <m:sub>
            <m:r>
              <w:rPr>
                <w:rStyle w:val="fontstyle71"/>
                <w:rFonts w:ascii="Cambria Math" w:eastAsia="仿宋" w:hAnsi="Cambria Math"/>
                <w:sz w:val="24"/>
                <w:szCs w:val="24"/>
              </w:rPr>
              <m:t>i</m:t>
            </m:r>
          </m:sub>
          <m:sup>
            <m:r>
              <w:rPr>
                <w:rStyle w:val="fontstyle71"/>
                <w:rFonts w:ascii="Cambria Math" w:eastAsia="仿宋" w:hAnsi="Cambria Math"/>
                <w:sz w:val="24"/>
                <w:szCs w:val="24"/>
              </w:rPr>
              <m:t>2</m:t>
            </m:r>
          </m:sup>
        </m:sSubSup>
        <m:d>
          <m:dPr>
            <m:ctrlPr>
              <w:rPr>
                <w:rStyle w:val="fontstyle71"/>
                <w:rFonts w:ascii="Cambria Math" w:eastAsia="仿宋" w:hAnsi="Cambria Math"/>
                <w:i/>
                <w:sz w:val="24"/>
                <w:szCs w:val="24"/>
              </w:rPr>
            </m:ctrlPr>
          </m:dPr>
          <m:e>
            <m:sSub>
              <m:sSubPr>
                <m:ctrlPr>
                  <w:rPr>
                    <w:rStyle w:val="fontstyle71"/>
                    <w:rFonts w:ascii="Cambria Math" w:eastAsia="仿宋" w:hAnsi="Cambria Math"/>
                    <w:i/>
                    <w:sz w:val="24"/>
                    <w:szCs w:val="24"/>
                  </w:rPr>
                </m:ctrlPr>
              </m:sSubPr>
              <m:e>
                <m:r>
                  <m:rPr>
                    <m:sty m:val="p"/>
                  </m:rPr>
                  <w:rPr>
                    <w:rFonts w:ascii="Cambria Math" w:eastAsia="仿宋" w:hAnsi="Cambria Math"/>
                    <w:sz w:val="24"/>
                    <w:szCs w:val="24"/>
                  </w:rPr>
                  <m:t>μ</m:t>
                </m:r>
              </m:e>
              <m:sub>
                <m:r>
                  <w:rPr>
                    <w:rStyle w:val="fontstyle71"/>
                    <w:rFonts w:ascii="Cambria Math" w:eastAsia="仿宋" w:hAnsi="Cambria Math"/>
                    <w:sz w:val="24"/>
                    <w:szCs w:val="24"/>
                  </w:rPr>
                  <m:t>2</m:t>
                </m:r>
              </m:sub>
            </m:sSub>
          </m:e>
        </m:d>
        <m:r>
          <m:rPr>
            <m:sty m:val="p"/>
          </m:rPr>
          <w:rPr>
            <w:rStyle w:val="fontstyle71"/>
            <w:rFonts w:ascii="微软雅黑" w:eastAsia="微软雅黑" w:hAnsi="微软雅黑" w:cs="微软雅黑" w:hint="eastAsia"/>
            <w:sz w:val="24"/>
            <w:szCs w:val="24"/>
          </w:rPr>
          <m:t>◦</m:t>
        </m:r>
        <m:r>
          <m:rPr>
            <m:sty m:val="p"/>
          </m:rPr>
          <w:rPr>
            <w:rStyle w:val="fontstyle71"/>
            <w:rFonts w:ascii="Cambria Math" w:eastAsia="仿宋" w:hAnsi="Cambria Math" w:cs="微软雅黑"/>
            <w:sz w:val="24"/>
            <w:szCs w:val="24"/>
          </w:rPr>
          <m:t>…</m:t>
        </m:r>
        <m:r>
          <m:rPr>
            <m:sty m:val="p"/>
          </m:rPr>
          <w:rPr>
            <w:rStyle w:val="fontstyle71"/>
            <w:rFonts w:ascii="微软雅黑" w:eastAsia="微软雅黑" w:hAnsi="微软雅黑" w:cs="微软雅黑" w:hint="eastAsia"/>
            <w:sz w:val="24"/>
            <w:szCs w:val="24"/>
          </w:rPr>
          <m:t>◦</m:t>
        </m:r>
        <m:sSubSup>
          <m:sSubSupPr>
            <m:ctrlPr>
              <w:rPr>
                <w:rStyle w:val="fontstyle71"/>
                <w:rFonts w:ascii="Cambria Math" w:eastAsia="仿宋" w:hAnsi="Cambria Math"/>
                <w:i/>
                <w:sz w:val="24"/>
                <w:szCs w:val="24"/>
              </w:rPr>
            </m:ctrlPr>
          </m:sSubSupPr>
          <m:e>
            <m:r>
              <w:rPr>
                <w:rStyle w:val="fontstyle71"/>
                <w:rFonts w:ascii="Cambria Math" w:eastAsia="仿宋" w:hAnsi="Cambria Math"/>
                <w:sz w:val="24"/>
                <w:szCs w:val="24"/>
              </w:rPr>
              <m:t>F</m:t>
            </m:r>
          </m:e>
          <m:sub>
            <m:r>
              <w:rPr>
                <w:rStyle w:val="fontstyle71"/>
                <w:rFonts w:ascii="Cambria Math" w:eastAsia="仿宋" w:hAnsi="Cambria Math"/>
                <w:sz w:val="24"/>
                <w:szCs w:val="24"/>
              </w:rPr>
              <m:t>i</m:t>
            </m:r>
          </m:sub>
          <m:sup>
            <m:r>
              <w:rPr>
                <w:rStyle w:val="fontstyle71"/>
                <w:rFonts w:ascii="Cambria Math" w:eastAsia="仿宋" w:hAnsi="Cambria Math"/>
                <w:sz w:val="24"/>
                <w:szCs w:val="24"/>
              </w:rPr>
              <m:t>M</m:t>
            </m:r>
          </m:sup>
        </m:sSubSup>
        <m:r>
          <w:rPr>
            <w:rStyle w:val="fontstyle71"/>
            <w:rFonts w:ascii="Cambria Math" w:eastAsia="仿宋" w:hAnsi="Cambria Math"/>
            <w:sz w:val="24"/>
            <w:szCs w:val="24"/>
          </w:rPr>
          <m:t>(</m:t>
        </m:r>
        <m:sSub>
          <m:sSubPr>
            <m:ctrlPr>
              <w:rPr>
                <w:rStyle w:val="fontstyle71"/>
                <w:rFonts w:ascii="Cambria Math" w:eastAsia="仿宋" w:hAnsi="Cambria Math"/>
                <w:i/>
                <w:sz w:val="24"/>
                <w:szCs w:val="24"/>
              </w:rPr>
            </m:ctrlPr>
          </m:sSubPr>
          <m:e>
            <m:r>
              <m:rPr>
                <m:sty m:val="p"/>
              </m:rPr>
              <w:rPr>
                <w:rFonts w:ascii="Cambria Math" w:eastAsia="仿宋" w:hAnsi="Cambria Math"/>
                <w:sz w:val="24"/>
                <w:szCs w:val="24"/>
              </w:rPr>
              <m:t>μ</m:t>
            </m:r>
          </m:e>
          <m:sub>
            <m:r>
              <w:rPr>
                <w:rStyle w:val="fontstyle71"/>
                <w:rFonts w:ascii="Cambria Math" w:eastAsia="仿宋" w:hAnsi="Cambria Math"/>
                <w:sz w:val="24"/>
                <w:szCs w:val="24"/>
              </w:rPr>
              <m:t>M</m:t>
            </m:r>
          </m:sub>
        </m:sSub>
        <m:r>
          <w:rPr>
            <w:rStyle w:val="fontstyle71"/>
            <w:rFonts w:ascii="Cambria Math" w:eastAsia="仿宋" w:hAnsi="Cambria Math"/>
            <w:sz w:val="24"/>
            <w:szCs w:val="24"/>
          </w:rPr>
          <m:t>)</m:t>
        </m:r>
      </m:oMath>
    </w:p>
    <w:p w14:paraId="4BC81A59" w14:textId="458C6CC0" w:rsidR="00371ADA" w:rsidRPr="00230EFA" w:rsidRDefault="002D5039" w:rsidP="00C35EC6">
      <w:pPr>
        <w:spacing w:line="360" w:lineRule="auto"/>
        <w:ind w:firstLine="420"/>
        <w:rPr>
          <w:rFonts w:ascii="仿宋" w:eastAsia="仿宋" w:hAnsi="仿宋" w:cs="微软雅黑"/>
          <w:color w:val="000000"/>
          <w:sz w:val="24"/>
          <w:szCs w:val="24"/>
        </w:rPr>
      </w:pPr>
      <w:r w:rsidRPr="00230EFA">
        <w:rPr>
          <w:rFonts w:ascii="微软雅黑" w:eastAsia="微软雅黑" w:hAnsi="微软雅黑" w:cs="微软雅黑" w:hint="eastAsia"/>
          <w:color w:val="000000"/>
          <w:sz w:val="24"/>
          <w:szCs w:val="24"/>
        </w:rPr>
        <w:t>◦</w:t>
      </w:r>
      <w:r w:rsidRPr="00230EFA">
        <w:rPr>
          <w:rFonts w:ascii="仿宋" w:eastAsia="仿宋" w:hAnsi="仿宋" w:cs="微软雅黑" w:hint="eastAsia"/>
          <w:color w:val="000000"/>
          <w:sz w:val="24"/>
          <w:szCs w:val="24"/>
        </w:rPr>
        <w:t>是矩阵乘法。参数解是先验的并以压缩的方法进行存储（投影）来确保即时快速估计，同时降低存储成本。</w:t>
      </w:r>
    </w:p>
    <w:p w14:paraId="3734E209" w14:textId="77777777" w:rsidR="00A87A49" w:rsidRPr="00230EFA" w:rsidRDefault="00A87A49" w:rsidP="00C35EC6">
      <w:pPr>
        <w:spacing w:line="360" w:lineRule="auto"/>
        <w:ind w:firstLine="420"/>
        <w:rPr>
          <w:rFonts w:ascii="仿宋" w:eastAsia="仿宋" w:hAnsi="仿宋" w:cs="微软雅黑" w:hint="eastAsia"/>
          <w:color w:val="000000"/>
          <w:sz w:val="24"/>
          <w:szCs w:val="24"/>
        </w:rPr>
      </w:pPr>
    </w:p>
    <w:p w14:paraId="25399DE4" w14:textId="7ABE0E76" w:rsidR="002D5039" w:rsidRPr="00230EFA" w:rsidRDefault="002D5039" w:rsidP="00C35EC6">
      <w:pPr>
        <w:spacing w:line="360" w:lineRule="auto"/>
        <w:rPr>
          <w:rFonts w:ascii="仿宋" w:eastAsia="仿宋" w:hAnsi="仿宋"/>
          <w:sz w:val="30"/>
          <w:szCs w:val="30"/>
        </w:rPr>
      </w:pPr>
      <w:r w:rsidRPr="00230EFA">
        <w:rPr>
          <w:rFonts w:ascii="仿宋" w:eastAsia="仿宋" w:hAnsi="仿宋" w:hint="eastAsia"/>
          <w:sz w:val="30"/>
          <w:szCs w:val="30"/>
        </w:rPr>
        <w:t>3</w:t>
      </w:r>
      <w:r w:rsidRPr="00230EFA">
        <w:rPr>
          <w:rFonts w:ascii="仿宋" w:eastAsia="仿宋" w:hAnsi="仿宋"/>
          <w:sz w:val="30"/>
          <w:szCs w:val="30"/>
        </w:rPr>
        <w:t xml:space="preserve"> </w:t>
      </w:r>
      <w:r w:rsidR="004C2AE9" w:rsidRPr="00230EFA">
        <w:rPr>
          <w:rFonts w:ascii="仿宋" w:eastAsia="仿宋" w:hAnsi="仿宋" w:hint="eastAsia"/>
          <w:sz w:val="30"/>
          <w:szCs w:val="30"/>
        </w:rPr>
        <w:t>数据同化（D</w:t>
      </w:r>
      <w:r w:rsidR="004C2AE9" w:rsidRPr="00230EFA">
        <w:rPr>
          <w:rFonts w:ascii="仿宋" w:eastAsia="仿宋" w:hAnsi="仿宋"/>
          <w:sz w:val="30"/>
          <w:szCs w:val="30"/>
        </w:rPr>
        <w:t>ATA ASSIMILATION</w:t>
      </w:r>
      <w:r w:rsidR="004C2AE9" w:rsidRPr="00230EFA">
        <w:rPr>
          <w:rFonts w:ascii="仿宋" w:eastAsia="仿宋" w:hAnsi="仿宋" w:hint="eastAsia"/>
          <w:sz w:val="30"/>
          <w:szCs w:val="30"/>
        </w:rPr>
        <w:t>）</w:t>
      </w:r>
    </w:p>
    <w:p w14:paraId="683DC13F" w14:textId="4BA71F0B" w:rsidR="009C2725" w:rsidRPr="00230EFA" w:rsidRDefault="009C2725" w:rsidP="00C35EC6">
      <w:pPr>
        <w:spacing w:line="360" w:lineRule="auto"/>
        <w:rPr>
          <w:rFonts w:ascii="仿宋" w:eastAsia="仿宋" w:hAnsi="仿宋" w:hint="eastAsia"/>
          <w:sz w:val="24"/>
          <w:szCs w:val="24"/>
        </w:rPr>
      </w:pPr>
      <w:r w:rsidRPr="00230EFA">
        <w:rPr>
          <w:rFonts w:ascii="仿宋" w:eastAsia="仿宋" w:hAnsi="仿宋"/>
          <w:sz w:val="24"/>
          <w:szCs w:val="24"/>
        </w:rPr>
        <w:t xml:space="preserve">    </w:t>
      </w:r>
      <w:r w:rsidR="00A87A49" w:rsidRPr="00230EFA">
        <w:rPr>
          <w:rFonts w:ascii="仿宋" w:eastAsia="仿宋" w:hAnsi="仿宋" w:hint="eastAsia"/>
          <w:sz w:val="24"/>
          <w:szCs w:val="24"/>
        </w:rPr>
        <w:t>数据</w:t>
      </w:r>
      <w:r w:rsidRPr="00230EFA">
        <w:rPr>
          <w:rFonts w:ascii="仿宋" w:eastAsia="仿宋" w:hAnsi="仿宋" w:hint="eastAsia"/>
          <w:sz w:val="24"/>
          <w:szCs w:val="24"/>
        </w:rPr>
        <w:t>同化，或</w:t>
      </w:r>
      <w:proofErr w:type="gramStart"/>
      <w:r w:rsidRPr="00230EFA">
        <w:rPr>
          <w:rFonts w:ascii="仿宋" w:eastAsia="仿宋" w:hAnsi="仿宋" w:hint="eastAsia"/>
          <w:sz w:val="24"/>
          <w:szCs w:val="24"/>
        </w:rPr>
        <w:t>称资料</w:t>
      </w:r>
      <w:proofErr w:type="gramEnd"/>
      <w:r w:rsidRPr="00230EFA">
        <w:rPr>
          <w:rFonts w:ascii="仿宋" w:eastAsia="仿宋" w:hAnsi="仿宋" w:hint="eastAsia"/>
          <w:sz w:val="24"/>
          <w:szCs w:val="24"/>
        </w:rPr>
        <w:t>同化，是通过数学模型拟合观测数据的一种渐进方式，通常用于复杂系统的建模和动态预报。数据同化主要包括两个步骤</w:t>
      </w:r>
      <w:r w:rsidR="00A87A49" w:rsidRPr="00230EFA">
        <w:rPr>
          <w:rFonts w:ascii="仿宋" w:eastAsia="仿宋" w:hAnsi="仿宋" w:hint="eastAsia"/>
          <w:sz w:val="24"/>
          <w:szCs w:val="24"/>
        </w:rPr>
        <w:t>。</w:t>
      </w:r>
      <w:r w:rsidR="003D6957" w:rsidRPr="00230EFA">
        <w:rPr>
          <w:rFonts w:ascii="仿宋" w:eastAsia="仿宋" w:hAnsi="仿宋" w:hint="eastAsia"/>
          <w:sz w:val="24"/>
          <w:szCs w:val="24"/>
        </w:rPr>
        <w:t>第一步可以称为</w:t>
      </w:r>
      <w:r w:rsidR="009F01D2" w:rsidRPr="00230EFA">
        <w:rPr>
          <w:rFonts w:ascii="仿宋" w:eastAsia="仿宋" w:hAnsi="仿宋" w:hint="eastAsia"/>
          <w:sz w:val="24"/>
          <w:szCs w:val="24"/>
        </w:rPr>
        <w:t>分析，</w:t>
      </w:r>
      <w:r w:rsidR="00A87A49" w:rsidRPr="00230EFA">
        <w:rPr>
          <w:rFonts w:ascii="仿宋" w:eastAsia="仿宋" w:hAnsi="仿宋" w:hint="eastAsia"/>
          <w:sz w:val="24"/>
          <w:szCs w:val="24"/>
        </w:rPr>
        <w:t>其中实际系统的观测量与模型产生的预报值相比较、融合，得到系统现在状态的最佳估计。第二步，根据观测数据和模型两者包含的不确定度信息，平衡</w:t>
      </w:r>
      <w:proofErr w:type="gramStart"/>
      <w:r w:rsidR="00A87A49" w:rsidRPr="00230EFA">
        <w:rPr>
          <w:rFonts w:ascii="仿宋" w:eastAsia="仿宋" w:hAnsi="仿宋" w:hint="eastAsia"/>
          <w:sz w:val="24"/>
          <w:szCs w:val="24"/>
        </w:rPr>
        <w:t>两者</w:t>
      </w:r>
      <w:r w:rsidR="00A530A2" w:rsidRPr="00230EFA">
        <w:rPr>
          <w:rFonts w:ascii="仿宋" w:eastAsia="仿宋" w:hAnsi="仿宋" w:hint="eastAsia"/>
          <w:sz w:val="24"/>
          <w:szCs w:val="24"/>
        </w:rPr>
        <w:t>得到</w:t>
      </w:r>
      <w:proofErr w:type="gramEnd"/>
      <w:r w:rsidR="00A530A2" w:rsidRPr="00230EFA">
        <w:rPr>
          <w:rFonts w:ascii="仿宋" w:eastAsia="仿宋" w:hAnsi="仿宋" w:hint="eastAsia"/>
          <w:sz w:val="24"/>
          <w:szCs w:val="24"/>
        </w:rPr>
        <w:t>关于未来系统状态的最优估计。</w:t>
      </w:r>
    </w:p>
    <w:p w14:paraId="3684D736" w14:textId="32B5451C" w:rsidR="00A43173" w:rsidRPr="00230EFA" w:rsidRDefault="004C2AE9" w:rsidP="00C35EC6">
      <w:pPr>
        <w:spacing w:line="360" w:lineRule="auto"/>
        <w:ind w:firstLine="420"/>
        <w:rPr>
          <w:rFonts w:ascii="仿宋" w:eastAsia="仿宋" w:hAnsi="仿宋" w:hint="eastAsia"/>
          <w:sz w:val="24"/>
          <w:szCs w:val="24"/>
        </w:rPr>
      </w:pPr>
      <w:r w:rsidRPr="00230EFA">
        <w:rPr>
          <w:rFonts w:ascii="仿宋" w:eastAsia="仿宋" w:hAnsi="仿宋" w:hint="eastAsia"/>
          <w:sz w:val="24"/>
          <w:szCs w:val="24"/>
        </w:rPr>
        <w:t>来自于视频序列的数据被用来进行参数求解和解决反向问题，来估计参数，实现视频序列的时间速率（30</w:t>
      </w:r>
      <w:r w:rsidRPr="00230EFA">
        <w:rPr>
          <w:rFonts w:ascii="仿宋" w:eastAsia="仿宋" w:hAnsi="仿宋"/>
          <w:sz w:val="24"/>
          <w:szCs w:val="24"/>
        </w:rPr>
        <w:t>fps</w:t>
      </w:r>
      <w:r w:rsidRPr="00230EFA">
        <w:rPr>
          <w:rFonts w:ascii="仿宋" w:eastAsia="仿宋" w:hAnsi="仿宋" w:hint="eastAsia"/>
          <w:sz w:val="24"/>
          <w:szCs w:val="24"/>
        </w:rPr>
        <w:t>）。</w:t>
      </w:r>
      <w:r w:rsidR="00A43173" w:rsidRPr="00230EFA">
        <w:rPr>
          <w:rFonts w:ascii="仿宋" w:eastAsia="仿宋" w:hAnsi="仿宋" w:hint="eastAsia"/>
          <w:sz w:val="24"/>
          <w:szCs w:val="24"/>
        </w:rPr>
        <w:t>最小化函数：</w:t>
      </w:r>
    </w:p>
    <w:p w14:paraId="69E214B1" w14:textId="53E3B924" w:rsidR="004C2AE9" w:rsidRPr="00230EFA" w:rsidRDefault="00A43173" w:rsidP="00C35EC6">
      <w:pPr>
        <w:spacing w:line="360" w:lineRule="auto"/>
        <w:ind w:firstLine="420"/>
        <w:jc w:val="center"/>
        <w:rPr>
          <w:rFonts w:ascii="仿宋" w:eastAsia="仿宋" w:hAnsi="仿宋"/>
          <w:color w:val="000000"/>
          <w:sz w:val="24"/>
          <w:szCs w:val="24"/>
        </w:rPr>
      </w:pPr>
      <w:r w:rsidRPr="00230EFA">
        <w:rPr>
          <w:rFonts w:ascii="仿宋" w:eastAsia="仿宋" w:hAnsi="仿宋"/>
          <w:color w:val="000000"/>
          <w:sz w:val="24"/>
          <w:szCs w:val="24"/>
        </w:rPr>
        <w:t>J</w:t>
      </w:r>
      <w:r w:rsidRPr="00230EFA">
        <w:rPr>
          <w:rFonts w:ascii="仿宋" w:eastAsia="仿宋" w:hAnsi="仿宋" w:hint="eastAsia"/>
          <w:color w:val="000000"/>
          <w:sz w:val="24"/>
          <w:szCs w:val="24"/>
        </w:rPr>
        <w:t>（</w:t>
      </w:r>
      <w:r w:rsidRPr="00230EFA">
        <w:rPr>
          <w:rFonts w:ascii="仿宋" w:eastAsia="仿宋" w:hAnsi="仿宋"/>
          <w:sz w:val="24"/>
          <w:szCs w:val="24"/>
        </w:rPr>
        <w:t>μ</w:t>
      </w:r>
      <w:r w:rsidRPr="00230EFA">
        <w:rPr>
          <w:rFonts w:ascii="仿宋" w:eastAsia="仿宋" w:hAnsi="仿宋" w:hint="eastAsia"/>
          <w:color w:val="000000"/>
          <w:sz w:val="24"/>
          <w:szCs w:val="24"/>
        </w:rPr>
        <w:t>）=</w:t>
      </w:r>
      <m:oMath>
        <m:nary>
          <m:naryPr>
            <m:chr m:val="∑"/>
            <m:limLoc m:val="undOvr"/>
            <m:ctrlPr>
              <w:rPr>
                <w:rFonts w:ascii="Cambria Math" w:eastAsia="仿宋" w:hAnsi="Cambria Math"/>
                <w:color w:val="000000"/>
                <w:sz w:val="24"/>
                <w:szCs w:val="24"/>
              </w:rPr>
            </m:ctrlPr>
          </m:naryPr>
          <m:sub>
            <m:r>
              <w:rPr>
                <w:rFonts w:ascii="Cambria Math" w:eastAsia="仿宋" w:hAnsi="Cambria Math"/>
                <w:color w:val="000000"/>
                <w:sz w:val="24"/>
                <w:szCs w:val="24"/>
              </w:rPr>
              <m:t>j=1</m:t>
            </m:r>
          </m:sub>
          <m:sup>
            <m:sSub>
              <m:sSubPr>
                <m:ctrlPr>
                  <w:rPr>
                    <w:rFonts w:ascii="Cambria Math" w:eastAsia="仿宋" w:hAnsi="Cambria Math"/>
                    <w:i/>
                    <w:color w:val="000000"/>
                    <w:sz w:val="24"/>
                    <w:szCs w:val="24"/>
                  </w:rPr>
                </m:ctrlPr>
              </m:sSubPr>
              <m:e>
                <m:r>
                  <w:rPr>
                    <w:rFonts w:ascii="Cambria Math" w:eastAsia="仿宋" w:hAnsi="Cambria Math" w:hint="eastAsia"/>
                    <w:color w:val="000000"/>
                    <w:sz w:val="24"/>
                    <w:szCs w:val="24"/>
                  </w:rPr>
                  <m:t>n</m:t>
                </m:r>
              </m:e>
              <m:sub>
                <m:r>
                  <w:rPr>
                    <w:rFonts w:ascii="Cambria Math" w:eastAsia="仿宋" w:hAnsi="Cambria Math"/>
                    <w:color w:val="000000"/>
                    <w:sz w:val="24"/>
                    <w:szCs w:val="24"/>
                  </w:rPr>
                  <m:t>meas</m:t>
                </m:r>
              </m:sub>
            </m:sSub>
          </m:sup>
          <m:e>
            <m:sSup>
              <m:sSupPr>
                <m:ctrlPr>
                  <w:rPr>
                    <w:rFonts w:ascii="Cambria Math" w:eastAsia="仿宋" w:hAnsi="Cambria Math"/>
                    <w:i/>
                    <w:color w:val="000000"/>
                    <w:sz w:val="24"/>
                    <w:szCs w:val="24"/>
                  </w:rPr>
                </m:ctrlPr>
              </m:sSupPr>
              <m:e>
                <m:r>
                  <w:rPr>
                    <w:rFonts w:ascii="Cambria Math" w:eastAsia="仿宋" w:hAnsi="Cambria Math"/>
                    <w:color w:val="000000"/>
                    <w:sz w:val="24"/>
                    <w:szCs w:val="24"/>
                  </w:rPr>
                  <m:t>(</m:t>
                </m:r>
                <w:bookmarkStart w:id="11" w:name="OLE_LINK3"/>
                <w:bookmarkStart w:id="12" w:name="OLE_LINK4"/>
                <m:sSubSup>
                  <m:sSubSupPr>
                    <m:ctrlPr>
                      <w:rPr>
                        <w:rFonts w:ascii="Cambria Math" w:eastAsia="仿宋" w:hAnsi="Cambria Math"/>
                        <w:i/>
                        <w:color w:val="000000"/>
                        <w:sz w:val="24"/>
                        <w:szCs w:val="24"/>
                      </w:rPr>
                    </m:ctrlPr>
                  </m:sSubSupPr>
                  <m:e>
                    <m:r>
                      <w:rPr>
                        <w:rFonts w:ascii="Cambria Math" w:eastAsia="仿宋" w:hAnsi="Cambria Math"/>
                        <w:color w:val="000000"/>
                        <w:sz w:val="24"/>
                        <w:szCs w:val="24"/>
                      </w:rPr>
                      <m:t>u</m:t>
                    </m:r>
                  </m:e>
                  <m:sub>
                    <m:r>
                      <w:rPr>
                        <w:rFonts w:ascii="Cambria Math" w:eastAsia="仿宋" w:hAnsi="Cambria Math"/>
                        <w:color w:val="000000"/>
                        <w:sz w:val="24"/>
                        <w:szCs w:val="24"/>
                      </w:rPr>
                      <m:t>pix</m:t>
                    </m:r>
                  </m:sub>
                  <m:sup>
                    <m:r>
                      <w:rPr>
                        <w:rFonts w:ascii="Cambria Math" w:eastAsia="仿宋" w:hAnsi="Cambria Math"/>
                        <w:color w:val="000000"/>
                        <w:sz w:val="24"/>
                        <w:szCs w:val="24"/>
                      </w:rPr>
                      <m:t>meas</m:t>
                    </m:r>
                  </m:sup>
                </m:sSubSup>
                <w:bookmarkEnd w:id="11"/>
                <w:bookmarkEnd w:id="12"/>
                <m:d>
                  <m:dPr>
                    <m:ctrlPr>
                      <w:rPr>
                        <w:rFonts w:ascii="Cambria Math" w:eastAsia="仿宋" w:hAnsi="Cambria Math"/>
                        <w:i/>
                        <w:color w:val="000000"/>
                        <w:sz w:val="24"/>
                        <w:szCs w:val="24"/>
                      </w:rPr>
                    </m:ctrlPr>
                  </m:dPr>
                  <m:e>
                    <m:sSub>
                      <m:sSubPr>
                        <m:ctrlPr>
                          <w:rPr>
                            <w:rFonts w:ascii="Cambria Math" w:eastAsia="仿宋" w:hAnsi="Cambria Math"/>
                            <w:i/>
                            <w:color w:val="000000"/>
                            <w:sz w:val="24"/>
                            <w:szCs w:val="24"/>
                          </w:rPr>
                        </m:ctrlPr>
                      </m:sSubPr>
                      <m:e>
                        <m:r>
                          <w:rPr>
                            <w:rFonts w:ascii="Cambria Math" w:eastAsia="仿宋" w:hAnsi="Cambria Math"/>
                            <w:color w:val="000000"/>
                            <w:sz w:val="24"/>
                            <w:szCs w:val="24"/>
                          </w:rPr>
                          <m:t>x</m:t>
                        </m:r>
                      </m:e>
                      <m:sub>
                        <m:r>
                          <w:rPr>
                            <w:rFonts w:ascii="Cambria Math" w:eastAsia="仿宋" w:hAnsi="Cambria Math"/>
                            <w:color w:val="000000"/>
                            <w:sz w:val="24"/>
                            <w:szCs w:val="24"/>
                          </w:rPr>
                          <m:t>j</m:t>
                        </m:r>
                      </m:sub>
                    </m:sSub>
                  </m:e>
                </m:d>
                <m:r>
                  <w:rPr>
                    <w:rFonts w:ascii="Cambria Math" w:eastAsia="仿宋" w:hAnsi="Cambria Math"/>
                    <w:color w:val="000000"/>
                    <w:sz w:val="24"/>
                    <w:szCs w:val="24"/>
                  </w:rPr>
                  <m:t>-</m:t>
                </m:r>
                <m:nary>
                  <m:naryPr>
                    <m:chr m:val="∏"/>
                    <m:limLoc m:val="undOvr"/>
                    <m:supHide m:val="1"/>
                    <m:ctrlPr>
                      <w:rPr>
                        <w:rFonts w:ascii="Cambria Math" w:eastAsia="仿宋" w:hAnsi="Cambria Math"/>
                        <w:i/>
                        <w:color w:val="000000"/>
                        <w:sz w:val="24"/>
                        <w:szCs w:val="24"/>
                      </w:rPr>
                    </m:ctrlPr>
                  </m:naryPr>
                  <m:sub>
                    <m:r>
                      <w:rPr>
                        <w:rFonts w:ascii="Cambria Math" w:eastAsia="仿宋" w:hAnsi="Cambria Math"/>
                        <w:color w:val="000000"/>
                        <w:sz w:val="24"/>
                        <w:szCs w:val="24"/>
                      </w:rPr>
                      <m:t>t</m:t>
                    </m:r>
                  </m:sub>
                  <m:sup/>
                  <m:e>
                    <m:r>
                      <w:rPr>
                        <w:rFonts w:ascii="Cambria Math" w:eastAsia="仿宋" w:hAnsi="Cambria Math"/>
                        <w:color w:val="000000"/>
                        <w:sz w:val="24"/>
                        <w:szCs w:val="24"/>
                      </w:rPr>
                      <m:t>(</m:t>
                    </m:r>
                    <m:sSup>
                      <m:sSupPr>
                        <m:ctrlPr>
                          <w:rPr>
                            <w:rFonts w:ascii="Cambria Math" w:eastAsia="仿宋" w:hAnsi="Cambria Math"/>
                            <w:i/>
                            <w:color w:val="000000"/>
                            <w:sz w:val="24"/>
                            <w:szCs w:val="24"/>
                          </w:rPr>
                        </m:ctrlPr>
                      </m:sSupPr>
                      <m:e>
                        <m:r>
                          <w:rPr>
                            <w:rFonts w:ascii="Cambria Math" w:eastAsia="仿宋" w:hAnsi="Cambria Math"/>
                            <w:color w:val="000000"/>
                            <w:sz w:val="24"/>
                            <w:szCs w:val="24"/>
                          </w:rPr>
                          <m:t>u</m:t>
                        </m:r>
                      </m:e>
                      <m:sup>
                        <m:r>
                          <w:rPr>
                            <w:rFonts w:ascii="Cambria Math" w:eastAsia="仿宋" w:hAnsi="Cambria Math"/>
                            <w:color w:val="000000"/>
                            <w:sz w:val="24"/>
                            <w:szCs w:val="24"/>
                          </w:rPr>
                          <m:t>MOR</m:t>
                        </m:r>
                      </m:sup>
                    </m:sSup>
                    <m:r>
                      <w:rPr>
                        <w:rFonts w:ascii="Cambria Math" w:eastAsia="仿宋" w:hAnsi="Cambria Math"/>
                        <w:color w:val="000000"/>
                        <w:sz w:val="24"/>
                        <w:szCs w:val="24"/>
                      </w:rPr>
                      <m:t>(</m:t>
                    </m:r>
                    <m:sSub>
                      <m:sSubPr>
                        <m:ctrlPr>
                          <w:rPr>
                            <w:rFonts w:ascii="Cambria Math" w:eastAsia="仿宋" w:hAnsi="Cambria Math"/>
                            <w:i/>
                            <w:color w:val="000000"/>
                            <w:sz w:val="24"/>
                            <w:szCs w:val="24"/>
                          </w:rPr>
                        </m:ctrlPr>
                      </m:sSubPr>
                      <m:e>
                        <m:r>
                          <w:rPr>
                            <w:rFonts w:ascii="Cambria Math" w:eastAsia="仿宋" w:hAnsi="Cambria Math"/>
                            <w:color w:val="000000"/>
                            <w:sz w:val="24"/>
                            <w:szCs w:val="24"/>
                          </w:rPr>
                          <m:t>x</m:t>
                        </m:r>
                      </m:e>
                      <m:sub>
                        <m:r>
                          <w:rPr>
                            <w:rFonts w:ascii="Cambria Math" w:eastAsia="仿宋" w:hAnsi="Cambria Math"/>
                            <w:color w:val="000000"/>
                            <w:sz w:val="24"/>
                            <w:szCs w:val="24"/>
                          </w:rPr>
                          <m:t>j</m:t>
                        </m:r>
                      </m:sub>
                    </m:sSub>
                    <m:r>
                      <w:rPr>
                        <w:rFonts w:ascii="Cambria Math" w:eastAsia="仿宋" w:hAnsi="Cambria Math"/>
                        <w:color w:val="000000"/>
                        <w:sz w:val="24"/>
                        <w:szCs w:val="24"/>
                      </w:rPr>
                      <m:t>,</m:t>
                    </m:r>
                    <m:r>
                      <m:rPr>
                        <m:sty m:val="p"/>
                      </m:rPr>
                      <w:rPr>
                        <w:rFonts w:ascii="Cambria Math" w:eastAsia="仿宋" w:hAnsi="Cambria Math"/>
                        <w:sz w:val="24"/>
                        <w:szCs w:val="24"/>
                      </w:rPr>
                      <m:t>μ</m:t>
                    </m:r>
                    <m:r>
                      <w:rPr>
                        <w:rFonts w:ascii="Cambria Math" w:eastAsia="仿宋" w:hAnsi="Cambria Math"/>
                        <w:color w:val="000000"/>
                        <w:sz w:val="24"/>
                        <w:szCs w:val="24"/>
                      </w:rPr>
                      <m:t>))</m:t>
                    </m:r>
                  </m:e>
                </m:nary>
                <m:r>
                  <w:rPr>
                    <w:rFonts w:ascii="Cambria Math" w:eastAsia="仿宋" w:hAnsi="Cambria Math"/>
                    <w:color w:val="000000"/>
                    <w:sz w:val="24"/>
                    <w:szCs w:val="24"/>
                  </w:rPr>
                  <m:t>)</m:t>
                </m:r>
              </m:e>
              <m:sup>
                <m:r>
                  <w:rPr>
                    <w:rFonts w:ascii="Cambria Math" w:eastAsia="仿宋" w:hAnsi="Cambria Math"/>
                    <w:color w:val="000000"/>
                    <w:sz w:val="24"/>
                    <w:szCs w:val="24"/>
                  </w:rPr>
                  <m:t>2</m:t>
                </m:r>
              </m:sup>
            </m:sSup>
          </m:e>
        </m:nary>
      </m:oMath>
      <w:r w:rsidR="00A813CF" w:rsidRPr="00230EFA">
        <w:rPr>
          <w:rFonts w:ascii="仿宋" w:eastAsia="仿宋" w:hAnsi="仿宋" w:hint="eastAsia"/>
          <w:color w:val="000000"/>
          <w:sz w:val="24"/>
          <w:szCs w:val="24"/>
        </w:rPr>
        <w:t xml:space="preserve"> </w:t>
      </w:r>
      <w:r w:rsidR="00A813CF" w:rsidRPr="00230EFA">
        <w:rPr>
          <w:rFonts w:ascii="仿宋" w:eastAsia="仿宋" w:hAnsi="仿宋"/>
          <w:color w:val="000000"/>
          <w:sz w:val="24"/>
          <w:szCs w:val="24"/>
        </w:rPr>
        <w:t xml:space="preserve">  </w:t>
      </w:r>
      <w:r w:rsidR="00A813CF" w:rsidRPr="00230EFA">
        <w:rPr>
          <w:rFonts w:ascii="仿宋" w:eastAsia="仿宋" w:hAnsi="仿宋" w:hint="eastAsia"/>
          <w:color w:val="000000"/>
          <w:sz w:val="24"/>
          <w:szCs w:val="24"/>
        </w:rPr>
        <w:t>（1）</w:t>
      </w:r>
    </w:p>
    <w:p w14:paraId="1453FEF5" w14:textId="2DA464FE" w:rsidR="002400D9" w:rsidRPr="00230EFA" w:rsidRDefault="002400D9" w:rsidP="00A71A43">
      <w:pPr>
        <w:spacing w:line="360" w:lineRule="auto"/>
        <w:ind w:leftChars="50" w:left="105" w:firstLineChars="250" w:firstLine="600"/>
        <w:rPr>
          <w:rFonts w:ascii="仿宋" w:eastAsia="仿宋" w:hAnsi="仿宋"/>
          <w:color w:val="000000"/>
          <w:sz w:val="24"/>
          <w:szCs w:val="24"/>
        </w:rPr>
      </w:pPr>
      <m:oMath>
        <m:sSubSup>
          <m:sSubSupPr>
            <m:ctrlPr>
              <w:rPr>
                <w:rFonts w:ascii="Cambria Math" w:eastAsia="仿宋" w:hAnsi="Cambria Math"/>
                <w:i/>
                <w:color w:val="000000"/>
                <w:sz w:val="24"/>
                <w:szCs w:val="24"/>
              </w:rPr>
            </m:ctrlPr>
          </m:sSubSupPr>
          <m:e>
            <m:r>
              <w:rPr>
                <w:rFonts w:ascii="Cambria Math" w:eastAsia="仿宋" w:hAnsi="Cambria Math"/>
                <w:color w:val="000000"/>
                <w:sz w:val="24"/>
                <w:szCs w:val="24"/>
              </w:rPr>
              <m:t>u</m:t>
            </m:r>
          </m:e>
          <m:sub>
            <m:r>
              <w:rPr>
                <w:rFonts w:ascii="Cambria Math" w:eastAsia="仿宋" w:hAnsi="Cambria Math"/>
                <w:color w:val="000000"/>
                <w:sz w:val="24"/>
                <w:szCs w:val="24"/>
              </w:rPr>
              <m:t>pix</m:t>
            </m:r>
          </m:sub>
          <m:sup>
            <m:r>
              <w:rPr>
                <w:rFonts w:ascii="Cambria Math" w:eastAsia="仿宋" w:hAnsi="Cambria Math"/>
                <w:color w:val="000000"/>
                <w:sz w:val="24"/>
                <w:szCs w:val="24"/>
              </w:rPr>
              <m:t>meas</m:t>
            </m:r>
          </m:sup>
        </m:sSubSup>
      </m:oMath>
      <w:r w:rsidRPr="00230EFA">
        <w:rPr>
          <w:rFonts w:ascii="仿宋" w:eastAsia="仿宋" w:hAnsi="仿宋" w:hint="eastAsia"/>
          <w:color w:val="000000"/>
          <w:sz w:val="24"/>
          <w:szCs w:val="24"/>
        </w:rPr>
        <w:t>是像素坐标</w:t>
      </w:r>
      <w:proofErr w:type="gramStart"/>
      <w:r w:rsidRPr="00230EFA">
        <w:rPr>
          <w:rFonts w:ascii="仿宋" w:eastAsia="仿宋" w:hAnsi="仿宋" w:hint="eastAsia"/>
          <w:color w:val="000000"/>
          <w:sz w:val="24"/>
          <w:szCs w:val="24"/>
        </w:rPr>
        <w:t>的点集测量</w:t>
      </w:r>
      <w:proofErr w:type="gramEnd"/>
      <w:r w:rsidR="00A813CF" w:rsidRPr="00230EFA">
        <w:rPr>
          <w:rFonts w:ascii="仿宋" w:eastAsia="仿宋" w:hAnsi="仿宋" w:hint="eastAsia"/>
          <w:color w:val="000000"/>
          <w:sz w:val="24"/>
          <w:szCs w:val="24"/>
        </w:rPr>
        <w:t>；</w:t>
      </w:r>
      <m:oMath>
        <m:sSub>
          <m:sSubPr>
            <m:ctrlPr>
              <w:rPr>
                <w:rFonts w:ascii="Cambria Math" w:eastAsia="仿宋" w:hAnsi="Cambria Math"/>
                <w:color w:val="000000"/>
                <w:sz w:val="24"/>
                <w:szCs w:val="24"/>
              </w:rPr>
            </m:ctrlPr>
          </m:sSubPr>
          <m:e>
            <m:r>
              <m:rPr>
                <m:sty m:val="p"/>
              </m:rPr>
              <w:rPr>
                <w:rFonts w:ascii="Cambria Math" w:eastAsia="仿宋" w:hAnsi="Cambria Math"/>
                <w:color w:val="000000"/>
                <w:sz w:val="24"/>
                <w:szCs w:val="24"/>
              </w:rPr>
              <m:t>Π</m:t>
            </m:r>
          </m:e>
          <m:sub>
            <m:r>
              <w:rPr>
                <w:rFonts w:ascii="Cambria Math" w:eastAsia="仿宋" w:hAnsi="Cambria Math" w:hint="eastAsia"/>
                <w:color w:val="000000"/>
                <w:sz w:val="24"/>
                <w:szCs w:val="24"/>
              </w:rPr>
              <m:t>t</m:t>
            </m:r>
          </m:sub>
        </m:sSub>
      </m:oMath>
      <w:r w:rsidRPr="00230EFA">
        <w:rPr>
          <w:rFonts w:ascii="仿宋" w:eastAsia="仿宋" w:hAnsi="仿宋" w:hint="eastAsia"/>
          <w:color w:val="000000"/>
          <w:sz w:val="24"/>
          <w:szCs w:val="24"/>
        </w:rPr>
        <w:t>是映射在2</w:t>
      </w:r>
      <w:r w:rsidRPr="00230EFA">
        <w:rPr>
          <w:rFonts w:ascii="仿宋" w:eastAsia="仿宋" w:hAnsi="仿宋"/>
          <w:color w:val="000000"/>
          <w:sz w:val="24"/>
          <w:szCs w:val="24"/>
        </w:rPr>
        <w:t>D</w:t>
      </w:r>
      <w:r w:rsidRPr="00230EFA">
        <w:rPr>
          <w:rFonts w:ascii="仿宋" w:eastAsia="仿宋" w:hAnsi="仿宋" w:hint="eastAsia"/>
          <w:color w:val="000000"/>
          <w:sz w:val="24"/>
          <w:szCs w:val="24"/>
        </w:rPr>
        <w:t>图像上的坐标</w:t>
      </w:r>
      <w:r w:rsidR="00A813CF" w:rsidRPr="00230EFA">
        <w:rPr>
          <w:rFonts w:ascii="仿宋" w:eastAsia="仿宋" w:hAnsi="仿宋" w:hint="eastAsia"/>
          <w:color w:val="000000"/>
          <w:sz w:val="24"/>
          <w:szCs w:val="24"/>
        </w:rPr>
        <w:t>；</w:t>
      </w:r>
      <m:oMath>
        <m:sSup>
          <m:sSupPr>
            <m:ctrlPr>
              <w:rPr>
                <w:rFonts w:ascii="Cambria Math" w:eastAsia="仿宋" w:hAnsi="Cambria Math"/>
                <w:i/>
                <w:color w:val="000000"/>
                <w:sz w:val="24"/>
                <w:szCs w:val="24"/>
              </w:rPr>
            </m:ctrlPr>
          </m:sSupPr>
          <m:e>
            <m:r>
              <w:rPr>
                <w:rFonts w:ascii="Cambria Math" w:eastAsia="仿宋" w:hAnsi="Cambria Math"/>
                <w:color w:val="000000"/>
                <w:sz w:val="24"/>
                <w:szCs w:val="24"/>
              </w:rPr>
              <m:t>u</m:t>
            </m:r>
          </m:e>
          <m:sup>
            <m:r>
              <w:rPr>
                <w:rFonts w:ascii="Cambria Math" w:eastAsia="仿宋" w:hAnsi="Cambria Math"/>
                <w:color w:val="000000"/>
                <w:sz w:val="24"/>
                <w:szCs w:val="24"/>
              </w:rPr>
              <m:t>MOR</m:t>
            </m:r>
          </m:sup>
        </m:sSup>
      </m:oMath>
      <w:r w:rsidRPr="00230EFA">
        <w:rPr>
          <w:rFonts w:ascii="仿宋" w:eastAsia="仿宋" w:hAnsi="仿宋" w:hint="eastAsia"/>
          <w:color w:val="000000"/>
          <w:sz w:val="24"/>
          <w:szCs w:val="24"/>
        </w:rPr>
        <w:t>是</w:t>
      </w:r>
      <w:r w:rsidR="00A813CF" w:rsidRPr="00230EFA">
        <w:rPr>
          <w:rFonts w:ascii="仿宋" w:eastAsia="仿宋" w:hAnsi="仿宋" w:hint="eastAsia"/>
          <w:color w:val="000000"/>
          <w:sz w:val="24"/>
          <w:szCs w:val="24"/>
        </w:rPr>
        <w:t>以参数</w:t>
      </w:r>
      <w:r w:rsidR="00A813CF" w:rsidRPr="00230EFA">
        <w:rPr>
          <w:rFonts w:ascii="仿宋" w:eastAsia="仿宋" w:hAnsi="仿宋"/>
          <w:sz w:val="24"/>
          <w:szCs w:val="24"/>
        </w:rPr>
        <w:t>μ</w:t>
      </w:r>
      <w:r w:rsidR="00A813CF" w:rsidRPr="00230EFA">
        <w:rPr>
          <w:rFonts w:ascii="仿宋" w:eastAsia="仿宋" w:hAnsi="仿宋" w:hint="eastAsia"/>
          <w:sz w:val="24"/>
          <w:szCs w:val="24"/>
        </w:rPr>
        <w:t>，</w:t>
      </w:r>
      <w:r w:rsidR="00A813CF" w:rsidRPr="00230EFA">
        <w:rPr>
          <w:rFonts w:ascii="仿宋" w:eastAsia="仿宋" w:hAnsi="仿宋" w:hint="eastAsia"/>
          <w:color w:val="000000"/>
          <w:sz w:val="24"/>
          <w:szCs w:val="24"/>
        </w:rPr>
        <w:t>通过先验</w:t>
      </w:r>
      <w:proofErr w:type="gramStart"/>
      <w:r w:rsidR="00A813CF" w:rsidRPr="00230EFA">
        <w:rPr>
          <w:rFonts w:ascii="仿宋" w:eastAsia="仿宋" w:hAnsi="仿宋" w:hint="eastAsia"/>
          <w:color w:val="000000"/>
          <w:sz w:val="24"/>
          <w:szCs w:val="24"/>
        </w:rPr>
        <w:t>解估计</w:t>
      </w:r>
      <w:proofErr w:type="gramEnd"/>
      <w:r w:rsidR="00A813CF" w:rsidRPr="00230EFA">
        <w:rPr>
          <w:rFonts w:ascii="仿宋" w:eastAsia="仿宋" w:hAnsi="仿宋" w:hint="eastAsia"/>
          <w:color w:val="000000"/>
          <w:sz w:val="24"/>
          <w:szCs w:val="24"/>
        </w:rPr>
        <w:t>的</w:t>
      </w:r>
      <w:r w:rsidRPr="00230EFA">
        <w:rPr>
          <w:rFonts w:ascii="仿宋" w:eastAsia="仿宋" w:hAnsi="仿宋" w:hint="eastAsia"/>
          <w:color w:val="000000"/>
          <w:sz w:val="24"/>
          <w:szCs w:val="24"/>
        </w:rPr>
        <w:t>位移</w:t>
      </w:r>
      <w:r w:rsidR="00A813CF" w:rsidRPr="00230EFA">
        <w:rPr>
          <w:rFonts w:ascii="仿宋" w:eastAsia="仿宋" w:hAnsi="仿宋" w:hint="eastAsia"/>
          <w:color w:val="000000"/>
          <w:sz w:val="24"/>
          <w:szCs w:val="24"/>
        </w:rPr>
        <w:t>。</w:t>
      </w:r>
      <w:bookmarkStart w:id="13" w:name="OLE_LINK14"/>
      <w:r w:rsidR="00A813CF" w:rsidRPr="00230EFA">
        <w:rPr>
          <w:rFonts w:ascii="仿宋" w:eastAsia="仿宋" w:hAnsi="仿宋" w:hint="eastAsia"/>
          <w:color w:val="000000"/>
          <w:sz w:val="24"/>
          <w:szCs w:val="24"/>
        </w:rPr>
        <w:t>我们使用著名的</w:t>
      </w:r>
      <w:bookmarkStart w:id="14" w:name="OLE_LINK9"/>
      <w:r w:rsidR="00A813CF" w:rsidRPr="00230EFA">
        <w:rPr>
          <w:rFonts w:ascii="仿宋" w:eastAsia="仿宋" w:hAnsi="仿宋" w:hint="eastAsia"/>
          <w:color w:val="000000"/>
          <w:sz w:val="24"/>
          <w:szCs w:val="24"/>
        </w:rPr>
        <w:t>L</w:t>
      </w:r>
      <w:r w:rsidR="00A813CF" w:rsidRPr="00230EFA">
        <w:rPr>
          <w:rFonts w:ascii="仿宋" w:eastAsia="仿宋" w:hAnsi="仿宋"/>
          <w:color w:val="000000"/>
          <w:sz w:val="24"/>
          <w:szCs w:val="24"/>
        </w:rPr>
        <w:t>evenberg-Marquardt</w:t>
      </w:r>
      <w:bookmarkEnd w:id="14"/>
      <w:r w:rsidR="00A813CF" w:rsidRPr="00230EFA">
        <w:rPr>
          <w:rFonts w:ascii="仿宋" w:eastAsia="仿宋" w:hAnsi="仿宋" w:hint="eastAsia"/>
          <w:color w:val="000000"/>
          <w:sz w:val="24"/>
          <w:szCs w:val="24"/>
        </w:rPr>
        <w:t>（L</w:t>
      </w:r>
      <w:r w:rsidR="00A813CF" w:rsidRPr="00230EFA">
        <w:rPr>
          <w:rFonts w:ascii="仿宋" w:eastAsia="仿宋" w:hAnsi="仿宋"/>
          <w:color w:val="000000"/>
          <w:sz w:val="24"/>
          <w:szCs w:val="24"/>
        </w:rPr>
        <w:t>M</w:t>
      </w:r>
      <w:r w:rsidR="00A813CF" w:rsidRPr="00230EFA">
        <w:rPr>
          <w:rFonts w:ascii="仿宋" w:eastAsia="仿宋" w:hAnsi="仿宋" w:hint="eastAsia"/>
          <w:color w:val="000000"/>
          <w:sz w:val="24"/>
          <w:szCs w:val="24"/>
        </w:rPr>
        <w:t>）算法来计算方程式（1）的最小值。表达式的解，用分离变量方法表示有很大优势，由于</w:t>
      </w:r>
      <w:proofErr w:type="spellStart"/>
      <w:r w:rsidR="00A813CF" w:rsidRPr="00230EFA">
        <w:rPr>
          <w:rFonts w:ascii="仿宋" w:eastAsia="仿宋" w:hAnsi="仿宋" w:hint="eastAsia"/>
          <w:color w:val="000000"/>
          <w:sz w:val="24"/>
          <w:szCs w:val="24"/>
        </w:rPr>
        <w:t>j</w:t>
      </w:r>
      <w:r w:rsidR="00A813CF" w:rsidRPr="00230EFA">
        <w:rPr>
          <w:rFonts w:ascii="仿宋" w:eastAsia="仿宋" w:hAnsi="仿宋"/>
          <w:color w:val="000000"/>
          <w:sz w:val="24"/>
          <w:szCs w:val="24"/>
        </w:rPr>
        <w:t>acobian</w:t>
      </w:r>
      <w:proofErr w:type="spellEnd"/>
      <w:r w:rsidR="00A813CF" w:rsidRPr="00230EFA">
        <w:rPr>
          <w:rFonts w:ascii="仿宋" w:eastAsia="仿宋" w:hAnsi="仿宋" w:hint="eastAsia"/>
          <w:color w:val="000000"/>
          <w:sz w:val="24"/>
          <w:szCs w:val="24"/>
        </w:rPr>
        <w:t>矩阵</w:t>
      </w:r>
      <w:r w:rsidR="00A813CF" w:rsidRPr="00230EFA">
        <w:rPr>
          <w:rFonts w:ascii="仿宋" w:eastAsia="仿宋" w:hAnsi="仿宋" w:hint="eastAsia"/>
          <w:color w:val="000000"/>
          <w:sz w:val="24"/>
          <w:szCs w:val="24"/>
        </w:rPr>
        <w:lastRenderedPageBreak/>
        <w:t>被定义为：</w:t>
      </w:r>
    </w:p>
    <w:p w14:paraId="16C32371" w14:textId="5D265EA7" w:rsidR="00A813CF" w:rsidRPr="00230EFA" w:rsidRDefault="0006705D" w:rsidP="00C35EC6">
      <w:pPr>
        <w:spacing w:line="360" w:lineRule="auto"/>
        <w:ind w:firstLineChars="300" w:firstLine="720"/>
        <w:jc w:val="center"/>
        <w:rPr>
          <w:rFonts w:ascii="仿宋" w:eastAsia="仿宋" w:hAnsi="仿宋"/>
          <w:sz w:val="24"/>
          <w:szCs w:val="24"/>
        </w:rPr>
      </w:pPr>
      <m:oMath>
        <m:sSub>
          <m:sSubPr>
            <m:ctrlPr>
              <w:rPr>
                <w:rFonts w:ascii="Cambria Math" w:eastAsia="仿宋" w:hAnsi="Cambria Math"/>
                <w:sz w:val="24"/>
                <w:szCs w:val="24"/>
              </w:rPr>
            </m:ctrlPr>
          </m:sSubPr>
          <m:e>
            <m:r>
              <w:rPr>
                <w:rFonts w:ascii="Cambria Math" w:eastAsia="仿宋" w:hAnsi="Cambria Math"/>
                <w:sz w:val="24"/>
                <w:szCs w:val="24"/>
              </w:rPr>
              <m:t>J</m:t>
            </m:r>
          </m:e>
          <m:sub>
            <m:r>
              <w:rPr>
                <w:rFonts w:ascii="Cambria Math" w:eastAsia="仿宋" w:hAnsi="Cambria Math"/>
                <w:sz w:val="24"/>
                <w:szCs w:val="24"/>
              </w:rPr>
              <m:t>k</m:t>
            </m:r>
          </m:sub>
        </m:sSub>
        <m:r>
          <w:rPr>
            <w:rFonts w:ascii="Cambria Math" w:eastAsia="仿宋" w:hAnsi="Cambria Math"/>
            <w:sz w:val="24"/>
            <w:szCs w:val="24"/>
          </w:rPr>
          <m:t>=</m:t>
        </m:r>
        <m:f>
          <m:fPr>
            <m:ctrlPr>
              <w:rPr>
                <w:rFonts w:ascii="Cambria Math" w:eastAsia="仿宋" w:hAnsi="Cambria Math"/>
                <w:i/>
                <w:sz w:val="24"/>
                <w:szCs w:val="24"/>
              </w:rPr>
            </m:ctrlPr>
          </m:fPr>
          <m:num>
            <m:r>
              <w:rPr>
                <w:rFonts w:ascii="Cambria Math" w:eastAsia="仿宋" w:hAnsi="Cambria Math"/>
                <w:sz w:val="24"/>
                <w:szCs w:val="24"/>
              </w:rPr>
              <m:t>∂u(x,</m:t>
            </m:r>
            <m:r>
              <m:rPr>
                <m:sty m:val="p"/>
              </m:rPr>
              <w:rPr>
                <w:rFonts w:ascii="Cambria Math" w:eastAsia="仿宋" w:hAnsi="Cambria Math"/>
                <w:sz w:val="24"/>
                <w:szCs w:val="24"/>
              </w:rPr>
              <m:t>μ</m:t>
            </m:r>
            <m:r>
              <w:rPr>
                <w:rFonts w:ascii="Cambria Math" w:eastAsia="仿宋" w:hAnsi="Cambria Math"/>
                <w:sz w:val="24"/>
                <w:szCs w:val="24"/>
              </w:rPr>
              <m:t>)</m:t>
            </m:r>
          </m:num>
          <m:den>
            <m:r>
              <w:rPr>
                <w:rFonts w:ascii="Cambria Math" w:eastAsia="仿宋" w:hAnsi="Cambria Math"/>
                <w:sz w:val="24"/>
                <w:szCs w:val="24"/>
              </w:rPr>
              <m:t>∂</m:t>
            </m:r>
            <m:sSub>
              <m:sSubPr>
                <m:ctrlPr>
                  <w:rPr>
                    <w:rFonts w:ascii="Cambria Math" w:eastAsia="仿宋" w:hAnsi="Cambria Math"/>
                    <w:i/>
                    <w:sz w:val="24"/>
                    <w:szCs w:val="24"/>
                  </w:rPr>
                </m:ctrlPr>
              </m:sSubPr>
              <m:e>
                <m:r>
                  <m:rPr>
                    <m:sty m:val="p"/>
                  </m:rPr>
                  <w:rPr>
                    <w:rFonts w:ascii="Cambria Math" w:eastAsia="仿宋" w:hAnsi="Cambria Math"/>
                    <w:sz w:val="24"/>
                    <w:szCs w:val="24"/>
                  </w:rPr>
                  <m:t>μ</m:t>
                </m:r>
              </m:e>
              <m:sub>
                <m:r>
                  <w:rPr>
                    <w:rFonts w:ascii="Cambria Math" w:eastAsia="仿宋" w:hAnsi="Cambria Math"/>
                    <w:sz w:val="24"/>
                    <w:szCs w:val="24"/>
                  </w:rPr>
                  <m:t>k</m:t>
                </m:r>
              </m:sub>
            </m:sSub>
          </m:den>
        </m:f>
        <m:r>
          <w:rPr>
            <w:rFonts w:ascii="Cambria Math" w:eastAsia="仿宋" w:hAnsi="Cambria Math"/>
            <w:sz w:val="24"/>
            <w:szCs w:val="24"/>
          </w:rPr>
          <m:t>=</m:t>
        </m:r>
        <m:nary>
          <m:naryPr>
            <m:chr m:val="∑"/>
            <m:limLoc m:val="undOvr"/>
            <m:ctrlPr>
              <w:rPr>
                <w:rFonts w:ascii="Cambria Math" w:eastAsia="仿宋" w:hAnsi="Cambria Math"/>
                <w:i/>
                <w:sz w:val="24"/>
                <w:szCs w:val="24"/>
              </w:rPr>
            </m:ctrlPr>
          </m:naryPr>
          <m:sub>
            <m:r>
              <w:rPr>
                <w:rFonts w:ascii="Cambria Math" w:eastAsia="仿宋" w:hAnsi="Cambria Math"/>
                <w:sz w:val="24"/>
                <w:szCs w:val="24"/>
              </w:rPr>
              <m:t>i=1</m:t>
            </m:r>
          </m:sub>
          <m:sup>
            <m:r>
              <w:rPr>
                <w:rFonts w:ascii="Cambria Math" w:eastAsia="仿宋" w:hAnsi="Cambria Math"/>
                <w:sz w:val="24"/>
                <w:szCs w:val="24"/>
              </w:rPr>
              <m:t>N</m:t>
            </m:r>
          </m:sup>
          <m:e>
            <m:sSubSup>
              <m:sSubSupPr>
                <m:ctrlPr>
                  <w:rPr>
                    <w:rFonts w:ascii="Cambria Math" w:eastAsia="仿宋" w:hAnsi="Cambria Math"/>
                    <w:i/>
                    <w:sz w:val="24"/>
                    <w:szCs w:val="24"/>
                  </w:rPr>
                </m:ctrlPr>
              </m:sSubSupPr>
              <m:e>
                <m:r>
                  <w:rPr>
                    <w:rFonts w:ascii="Cambria Math" w:eastAsia="仿宋" w:hAnsi="Cambria Math"/>
                    <w:sz w:val="24"/>
                    <w:szCs w:val="24"/>
                  </w:rPr>
                  <m:t>F</m:t>
                </m:r>
              </m:e>
              <m:sub>
                <m:r>
                  <w:rPr>
                    <w:rFonts w:ascii="Cambria Math" w:eastAsia="仿宋" w:hAnsi="Cambria Math"/>
                    <w:sz w:val="24"/>
                    <w:szCs w:val="24"/>
                  </w:rPr>
                  <m:t>i</m:t>
                </m:r>
              </m:sub>
              <m:sup>
                <m:r>
                  <w:rPr>
                    <w:rFonts w:ascii="Cambria Math" w:eastAsia="仿宋" w:hAnsi="Cambria Math"/>
                    <w:sz w:val="24"/>
                    <w:szCs w:val="24"/>
                  </w:rPr>
                  <m:t>1</m:t>
                </m:r>
              </m:sup>
            </m:sSubSup>
            <m:r>
              <w:rPr>
                <w:rFonts w:ascii="Cambria Math" w:eastAsia="仿宋" w:hAnsi="Cambria Math"/>
                <w:sz w:val="24"/>
                <w:szCs w:val="24"/>
              </w:rPr>
              <m:t>(</m:t>
            </m:r>
            <m:sSub>
              <m:sSubPr>
                <m:ctrlPr>
                  <w:rPr>
                    <w:rFonts w:ascii="Cambria Math" w:eastAsia="仿宋" w:hAnsi="Cambria Math"/>
                    <w:sz w:val="24"/>
                    <w:szCs w:val="24"/>
                  </w:rPr>
                </m:ctrlPr>
              </m:sSubPr>
              <m:e>
                <m:r>
                  <m:rPr>
                    <m:sty m:val="p"/>
                  </m:rPr>
                  <w:rPr>
                    <w:rFonts w:ascii="Cambria Math" w:eastAsia="仿宋" w:hAnsi="Cambria Math"/>
                    <w:sz w:val="24"/>
                    <w:szCs w:val="24"/>
                  </w:rPr>
                  <m:t>μ</m:t>
                </m:r>
              </m:e>
              <m:sub>
                <m:r>
                  <w:rPr>
                    <w:rFonts w:ascii="Cambria Math" w:eastAsia="仿宋" w:hAnsi="Cambria Math"/>
                    <w:sz w:val="24"/>
                    <w:szCs w:val="24"/>
                  </w:rPr>
                  <m:t>1</m:t>
                </m:r>
              </m:sub>
            </m:sSub>
            <m:r>
              <w:rPr>
                <w:rFonts w:ascii="Cambria Math" w:eastAsia="仿宋" w:hAnsi="Cambria Math"/>
                <w:sz w:val="24"/>
                <w:szCs w:val="24"/>
              </w:rPr>
              <m:t>)</m:t>
            </m:r>
          </m:e>
        </m:nary>
      </m:oMath>
      <w:r w:rsidRPr="00230EFA">
        <w:rPr>
          <w:rFonts w:ascii="仿宋" w:eastAsia="仿宋" w:hAnsi="仿宋"/>
          <w:color w:val="000000"/>
          <w:sz w:val="24"/>
          <w:szCs w:val="24"/>
        </w:rPr>
        <w:t>· . . . ·</w:t>
      </w:r>
      <m:oMath>
        <m:f>
          <m:fPr>
            <m:ctrlPr>
              <w:rPr>
                <w:rFonts w:ascii="Cambria Math" w:eastAsia="仿宋" w:hAnsi="Cambria Math"/>
                <w:i/>
                <w:sz w:val="24"/>
                <w:szCs w:val="24"/>
              </w:rPr>
            </m:ctrlPr>
          </m:fPr>
          <m:num>
            <m:r>
              <w:rPr>
                <w:rFonts w:ascii="Cambria Math" w:eastAsia="仿宋" w:hAnsi="Cambria Math"/>
                <w:sz w:val="24"/>
                <w:szCs w:val="24"/>
              </w:rPr>
              <m:t>∂</m:t>
            </m:r>
            <m:sSubSup>
              <m:sSubSupPr>
                <m:ctrlPr>
                  <w:rPr>
                    <w:rFonts w:ascii="Cambria Math" w:eastAsia="仿宋" w:hAnsi="Cambria Math"/>
                    <w:i/>
                    <w:sz w:val="24"/>
                    <w:szCs w:val="24"/>
                  </w:rPr>
                </m:ctrlPr>
              </m:sSubSupPr>
              <m:e>
                <m:r>
                  <w:rPr>
                    <w:rFonts w:ascii="Cambria Math" w:eastAsia="仿宋" w:hAnsi="Cambria Math"/>
                    <w:sz w:val="24"/>
                    <w:szCs w:val="24"/>
                  </w:rPr>
                  <m:t>F</m:t>
                </m:r>
              </m:e>
              <m:sub>
                <m:r>
                  <w:rPr>
                    <w:rFonts w:ascii="Cambria Math" w:eastAsia="仿宋" w:hAnsi="Cambria Math"/>
                    <w:sz w:val="24"/>
                    <w:szCs w:val="24"/>
                  </w:rPr>
                  <m:t>i</m:t>
                </m:r>
              </m:sub>
              <m:sup>
                <m:r>
                  <w:rPr>
                    <w:rFonts w:ascii="Cambria Math" w:eastAsia="仿宋" w:hAnsi="Cambria Math"/>
                    <w:sz w:val="24"/>
                    <w:szCs w:val="24"/>
                  </w:rPr>
                  <m:t>k</m:t>
                </m:r>
              </m:sup>
            </m:sSubSup>
            <m:r>
              <w:rPr>
                <w:rFonts w:ascii="Cambria Math" w:eastAsia="仿宋" w:hAnsi="Cambria Math"/>
                <w:sz w:val="24"/>
                <w:szCs w:val="24"/>
              </w:rPr>
              <m:t>(</m:t>
            </m:r>
            <m:sSub>
              <m:sSubPr>
                <m:ctrlPr>
                  <w:rPr>
                    <w:rFonts w:ascii="Cambria Math" w:eastAsia="仿宋" w:hAnsi="Cambria Math"/>
                    <w:i/>
                    <w:sz w:val="24"/>
                    <w:szCs w:val="24"/>
                  </w:rPr>
                </m:ctrlPr>
              </m:sSubPr>
              <m:e>
                <m:r>
                  <m:rPr>
                    <m:sty m:val="p"/>
                  </m:rPr>
                  <w:rPr>
                    <w:rFonts w:ascii="Cambria Math" w:eastAsia="仿宋" w:hAnsi="Cambria Math"/>
                    <w:sz w:val="24"/>
                    <w:szCs w:val="24"/>
                  </w:rPr>
                  <m:t>μ</m:t>
                </m:r>
              </m:e>
              <m:sub>
                <m:r>
                  <w:rPr>
                    <w:rFonts w:ascii="Cambria Math" w:eastAsia="仿宋" w:hAnsi="Cambria Math"/>
                    <w:sz w:val="24"/>
                    <w:szCs w:val="24"/>
                  </w:rPr>
                  <m:t>k</m:t>
                </m:r>
              </m:sub>
            </m:sSub>
            <m:r>
              <w:rPr>
                <w:rFonts w:ascii="Cambria Math" w:eastAsia="仿宋" w:hAnsi="Cambria Math"/>
                <w:sz w:val="24"/>
                <w:szCs w:val="24"/>
              </w:rPr>
              <m:t>)</m:t>
            </m:r>
          </m:num>
          <m:den>
            <m:sSub>
              <m:sSubPr>
                <m:ctrlPr>
                  <w:rPr>
                    <w:rFonts w:ascii="Cambria Math" w:eastAsia="仿宋" w:hAnsi="Cambria Math"/>
                    <w:i/>
                    <w:sz w:val="24"/>
                    <w:szCs w:val="24"/>
                  </w:rPr>
                </m:ctrlPr>
              </m:sSubPr>
              <m:e>
                <m:r>
                  <m:rPr>
                    <m:sty m:val="p"/>
                  </m:rPr>
                  <w:rPr>
                    <w:rFonts w:ascii="Cambria Math" w:eastAsia="仿宋" w:hAnsi="Cambria Math"/>
                    <w:sz w:val="24"/>
                    <w:szCs w:val="24"/>
                  </w:rPr>
                  <m:t>μ</m:t>
                </m:r>
              </m:e>
              <m:sub>
                <m:r>
                  <w:rPr>
                    <w:rFonts w:ascii="Cambria Math" w:eastAsia="仿宋" w:hAnsi="Cambria Math"/>
                    <w:sz w:val="24"/>
                    <w:szCs w:val="24"/>
                  </w:rPr>
                  <m:t>k</m:t>
                </m:r>
              </m:sub>
            </m:sSub>
          </m:den>
        </m:f>
      </m:oMath>
      <w:r w:rsidRPr="00230EFA">
        <w:rPr>
          <w:rFonts w:ascii="仿宋" w:eastAsia="仿宋" w:hAnsi="仿宋"/>
          <w:color w:val="000000"/>
          <w:sz w:val="24"/>
          <w:szCs w:val="24"/>
        </w:rPr>
        <w:t>· . . . ·</w:t>
      </w:r>
      <m:oMath>
        <m:sSubSup>
          <m:sSubSupPr>
            <m:ctrlPr>
              <w:rPr>
                <w:rFonts w:ascii="Cambria Math" w:eastAsia="仿宋" w:hAnsi="Cambria Math"/>
                <w:i/>
                <w:sz w:val="24"/>
                <w:szCs w:val="24"/>
              </w:rPr>
            </m:ctrlPr>
          </m:sSubSupPr>
          <m:e>
            <m:r>
              <w:rPr>
                <w:rFonts w:ascii="Cambria Math" w:eastAsia="仿宋" w:hAnsi="Cambria Math"/>
                <w:sz w:val="24"/>
                <w:szCs w:val="24"/>
              </w:rPr>
              <m:t>F</m:t>
            </m:r>
          </m:e>
          <m:sub>
            <m:r>
              <w:rPr>
                <w:rFonts w:ascii="Cambria Math" w:eastAsia="仿宋" w:hAnsi="Cambria Math"/>
                <w:sz w:val="24"/>
                <w:szCs w:val="24"/>
              </w:rPr>
              <m:t>i</m:t>
            </m:r>
          </m:sub>
          <m:sup>
            <m:sSub>
              <m:sSubPr>
                <m:ctrlPr>
                  <w:rPr>
                    <w:rFonts w:ascii="Cambria Math" w:eastAsia="仿宋" w:hAnsi="Cambria Math"/>
                    <w:i/>
                    <w:sz w:val="24"/>
                    <w:szCs w:val="24"/>
                  </w:rPr>
                </m:ctrlPr>
              </m:sSubPr>
              <m:e>
                <m:r>
                  <w:rPr>
                    <w:rFonts w:ascii="Cambria Math" w:eastAsia="仿宋" w:hAnsi="Cambria Math"/>
                    <w:sz w:val="24"/>
                    <w:szCs w:val="24"/>
                  </w:rPr>
                  <m:t>n</m:t>
                </m:r>
              </m:e>
              <m:sub>
                <m:r>
                  <w:rPr>
                    <w:rFonts w:ascii="Cambria Math" w:eastAsia="仿宋" w:hAnsi="Cambria Math"/>
                    <w:sz w:val="24"/>
                    <w:szCs w:val="24"/>
                  </w:rPr>
                  <m:t>param</m:t>
                </m:r>
              </m:sub>
            </m:sSub>
          </m:sup>
        </m:sSubSup>
      </m:oMath>
      <w:r w:rsidRPr="00230EFA">
        <w:rPr>
          <w:rFonts w:ascii="仿宋" w:eastAsia="仿宋" w:hAnsi="仿宋" w:hint="eastAsia"/>
          <w:sz w:val="24"/>
          <w:szCs w:val="24"/>
        </w:rPr>
        <w:t>(</w:t>
      </w:r>
      <m:oMath>
        <m:sSub>
          <m:sSubPr>
            <m:ctrlPr>
              <w:rPr>
                <w:rFonts w:ascii="Cambria Math" w:eastAsia="仿宋" w:hAnsi="Cambria Math"/>
                <w:sz w:val="24"/>
                <w:szCs w:val="24"/>
              </w:rPr>
            </m:ctrlPr>
          </m:sSubPr>
          <m:e>
            <m:r>
              <m:rPr>
                <m:sty m:val="p"/>
              </m:rPr>
              <w:rPr>
                <w:rFonts w:ascii="Cambria Math" w:eastAsia="仿宋" w:hAnsi="Cambria Math"/>
                <w:sz w:val="24"/>
                <w:szCs w:val="24"/>
              </w:rPr>
              <m:t>μ</m:t>
            </m:r>
          </m:e>
          <m:sub>
            <m:sSub>
              <m:sSubPr>
                <m:ctrlPr>
                  <w:rPr>
                    <w:rFonts w:ascii="Cambria Math" w:eastAsia="仿宋" w:hAnsi="Cambria Math"/>
                    <w:i/>
                    <w:sz w:val="24"/>
                    <w:szCs w:val="24"/>
                  </w:rPr>
                </m:ctrlPr>
              </m:sSubPr>
              <m:e>
                <m:r>
                  <w:rPr>
                    <w:rFonts w:ascii="Cambria Math" w:eastAsia="仿宋" w:hAnsi="Cambria Math"/>
                    <w:sz w:val="24"/>
                    <w:szCs w:val="24"/>
                  </w:rPr>
                  <m:t>n</m:t>
                </m:r>
              </m:e>
              <m:sub>
                <m:r>
                  <w:rPr>
                    <w:rFonts w:ascii="Cambria Math" w:eastAsia="仿宋" w:hAnsi="Cambria Math"/>
                    <w:sz w:val="24"/>
                    <w:szCs w:val="24"/>
                  </w:rPr>
                  <m:t>param</m:t>
                </m:r>
              </m:sub>
            </m:sSub>
          </m:sub>
        </m:sSub>
      </m:oMath>
      <w:r w:rsidRPr="00230EFA">
        <w:rPr>
          <w:rFonts w:ascii="仿宋" w:eastAsia="仿宋" w:hAnsi="仿宋"/>
          <w:sz w:val="24"/>
          <w:szCs w:val="24"/>
        </w:rPr>
        <w:t>)</w:t>
      </w:r>
      <w:bookmarkEnd w:id="13"/>
    </w:p>
    <w:p w14:paraId="558FFADE" w14:textId="2DEF2333" w:rsidR="002400D9" w:rsidRPr="00230EFA" w:rsidRDefault="0006705D" w:rsidP="00A71A43">
      <w:pPr>
        <w:spacing w:line="360" w:lineRule="auto"/>
        <w:ind w:firstLineChars="200" w:firstLine="480"/>
        <w:rPr>
          <w:rFonts w:ascii="仿宋" w:eastAsia="仿宋" w:hAnsi="仿宋"/>
          <w:color w:val="000000"/>
          <w:sz w:val="24"/>
          <w:szCs w:val="24"/>
        </w:rPr>
      </w:pPr>
      <m:oMath>
        <m:sSub>
          <m:sSubPr>
            <m:ctrlPr>
              <w:rPr>
                <w:rFonts w:ascii="Cambria Math" w:eastAsia="仿宋" w:hAnsi="Cambria Math"/>
                <w:sz w:val="24"/>
                <w:szCs w:val="24"/>
              </w:rPr>
            </m:ctrlPr>
          </m:sSubPr>
          <m:e>
            <m:r>
              <w:rPr>
                <w:rFonts w:ascii="Cambria Math" w:eastAsia="仿宋" w:hAnsi="Cambria Math"/>
                <w:sz w:val="24"/>
                <w:szCs w:val="24"/>
              </w:rPr>
              <m:t>J</m:t>
            </m:r>
          </m:e>
          <m:sub>
            <m:r>
              <w:rPr>
                <w:rFonts w:ascii="Cambria Math" w:eastAsia="仿宋" w:hAnsi="Cambria Math"/>
                <w:sz w:val="24"/>
                <w:szCs w:val="24"/>
              </w:rPr>
              <m:t>k</m:t>
            </m:r>
          </m:sub>
        </m:sSub>
      </m:oMath>
      <w:r w:rsidRPr="00230EFA">
        <w:rPr>
          <w:rFonts w:ascii="仿宋" w:eastAsia="仿宋" w:hAnsi="仿宋" w:hint="eastAsia"/>
          <w:sz w:val="24"/>
          <w:szCs w:val="24"/>
        </w:rPr>
        <w:t>是</w:t>
      </w:r>
      <w:r w:rsidR="009E4887" w:rsidRPr="00230EFA">
        <w:rPr>
          <w:rFonts w:ascii="仿宋" w:eastAsia="仿宋" w:hAnsi="仿宋" w:hint="eastAsia"/>
          <w:sz w:val="24"/>
          <w:szCs w:val="24"/>
        </w:rPr>
        <w:t>矩阵J的</w:t>
      </w:r>
      <w:r w:rsidRPr="00230EFA">
        <w:rPr>
          <w:rFonts w:ascii="仿宋" w:eastAsia="仿宋" w:hAnsi="仿宋" w:hint="eastAsia"/>
          <w:sz w:val="24"/>
          <w:szCs w:val="24"/>
        </w:rPr>
        <w:t>第k</w:t>
      </w:r>
      <w:proofErr w:type="gramStart"/>
      <w:r w:rsidRPr="00230EFA">
        <w:rPr>
          <w:rFonts w:ascii="仿宋" w:eastAsia="仿宋" w:hAnsi="仿宋" w:hint="eastAsia"/>
          <w:sz w:val="24"/>
          <w:szCs w:val="24"/>
        </w:rPr>
        <w:t>个</w:t>
      </w:r>
      <w:proofErr w:type="spellStart"/>
      <w:proofErr w:type="gramEnd"/>
      <w:r w:rsidRPr="00230EFA">
        <w:rPr>
          <w:rFonts w:ascii="仿宋" w:eastAsia="仿宋" w:hAnsi="仿宋" w:hint="eastAsia"/>
          <w:color w:val="000000"/>
          <w:sz w:val="24"/>
          <w:szCs w:val="24"/>
        </w:rPr>
        <w:t>j</w:t>
      </w:r>
      <w:r w:rsidRPr="00230EFA">
        <w:rPr>
          <w:rFonts w:ascii="仿宋" w:eastAsia="仿宋" w:hAnsi="仿宋"/>
          <w:color w:val="000000"/>
          <w:sz w:val="24"/>
          <w:szCs w:val="24"/>
        </w:rPr>
        <w:t>acobian</w:t>
      </w:r>
      <w:proofErr w:type="spellEnd"/>
      <w:r w:rsidR="009E4887" w:rsidRPr="00230EFA">
        <w:rPr>
          <w:rFonts w:ascii="仿宋" w:eastAsia="仿宋" w:hAnsi="仿宋" w:hint="eastAsia"/>
          <w:color w:val="000000"/>
          <w:sz w:val="24"/>
          <w:szCs w:val="24"/>
        </w:rPr>
        <w:t>组成，有关于参数</w:t>
      </w:r>
      <w:r w:rsidR="009E4887" w:rsidRPr="00230EFA">
        <w:rPr>
          <w:rFonts w:ascii="仿宋" w:eastAsia="仿宋" w:hAnsi="仿宋"/>
          <w:color w:val="000000"/>
          <w:sz w:val="24"/>
          <w:szCs w:val="24"/>
        </w:rPr>
        <w:t>k</w:t>
      </w:r>
      <w:r w:rsidR="009E4887" w:rsidRPr="00230EFA">
        <w:rPr>
          <w:rFonts w:ascii="仿宋" w:eastAsia="仿宋" w:hAnsi="仿宋" w:hint="eastAsia"/>
          <w:color w:val="000000"/>
          <w:sz w:val="24"/>
          <w:szCs w:val="24"/>
        </w:rPr>
        <w:t>。派生部分</w:t>
      </w:r>
      <m:oMath>
        <m:sSubSup>
          <m:sSubSupPr>
            <m:ctrlPr>
              <w:rPr>
                <w:rFonts w:ascii="Cambria Math" w:eastAsia="仿宋" w:hAnsi="Cambria Math"/>
                <w:color w:val="000000"/>
                <w:sz w:val="24"/>
                <w:szCs w:val="24"/>
              </w:rPr>
            </m:ctrlPr>
          </m:sSubSupPr>
          <m:e>
            <m:r>
              <w:rPr>
                <w:rFonts w:ascii="Cambria Math" w:eastAsia="仿宋" w:hAnsi="Cambria Math" w:hint="eastAsia"/>
                <w:color w:val="000000"/>
                <w:sz w:val="24"/>
                <w:szCs w:val="24"/>
              </w:rPr>
              <m:t>F</m:t>
            </m:r>
          </m:e>
          <m:sub>
            <m:r>
              <w:rPr>
                <w:rFonts w:ascii="Cambria Math" w:eastAsia="仿宋" w:hAnsi="Cambria Math"/>
                <w:color w:val="000000"/>
                <w:sz w:val="24"/>
                <w:szCs w:val="24"/>
              </w:rPr>
              <m:t>i</m:t>
            </m:r>
          </m:sub>
          <m:sup>
            <m:r>
              <w:rPr>
                <w:rFonts w:ascii="Cambria Math" w:eastAsia="仿宋" w:hAnsi="Cambria Math"/>
                <w:color w:val="000000"/>
                <w:sz w:val="24"/>
                <w:szCs w:val="24"/>
              </w:rPr>
              <m:t>k</m:t>
            </m:r>
          </m:sup>
        </m:sSubSup>
      </m:oMath>
      <w:r w:rsidR="009E4887" w:rsidRPr="00230EFA">
        <w:rPr>
          <w:rFonts w:ascii="仿宋" w:eastAsia="仿宋" w:hAnsi="仿宋" w:hint="eastAsia"/>
          <w:color w:val="000000"/>
          <w:sz w:val="24"/>
          <w:szCs w:val="24"/>
        </w:rPr>
        <w:t>函数对各参数（敏感度）计算非常快，由于采用了分离变量的方式，节省了在整个参数空间估计导数计算的工作量。</w:t>
      </w:r>
    </w:p>
    <w:p w14:paraId="4A261B84" w14:textId="50813EF4" w:rsidR="009E4887" w:rsidRPr="00230EFA" w:rsidRDefault="00FE3377" w:rsidP="00C35EC6">
      <w:pPr>
        <w:spacing w:line="360" w:lineRule="auto"/>
        <w:rPr>
          <w:rFonts w:ascii="仿宋" w:eastAsia="仿宋" w:hAnsi="仿宋"/>
          <w:sz w:val="24"/>
          <w:szCs w:val="24"/>
        </w:rPr>
      </w:pPr>
      <w:r w:rsidRPr="00230EFA">
        <w:rPr>
          <w:rFonts w:ascii="仿宋" w:eastAsia="仿宋" w:hAnsi="仿宋" w:hint="eastAsia"/>
          <w:sz w:val="24"/>
          <w:szCs w:val="24"/>
        </w:rPr>
        <w:t>一些例子可以在图1中看到，也能将</w:t>
      </w:r>
      <w:proofErr w:type="gramStart"/>
      <w:r w:rsidRPr="00230EFA">
        <w:rPr>
          <w:rFonts w:ascii="仿宋" w:eastAsia="仿宋" w:hAnsi="仿宋" w:hint="eastAsia"/>
          <w:sz w:val="24"/>
          <w:szCs w:val="24"/>
        </w:rPr>
        <w:t>增信息</w:t>
      </w:r>
      <w:proofErr w:type="gramEnd"/>
      <w:r w:rsidRPr="00230EFA">
        <w:rPr>
          <w:rFonts w:ascii="仿宋" w:eastAsia="仿宋" w:hAnsi="仿宋" w:hint="eastAsia"/>
          <w:sz w:val="24"/>
          <w:szCs w:val="24"/>
        </w:rPr>
        <w:t>加在海报中（见图2）。</w:t>
      </w:r>
    </w:p>
    <w:p w14:paraId="095900BC" w14:textId="24D57949" w:rsidR="00936BF9" w:rsidRPr="00230EFA" w:rsidRDefault="00936BF9" w:rsidP="00C35EC6">
      <w:pPr>
        <w:spacing w:line="360" w:lineRule="auto"/>
        <w:rPr>
          <w:rFonts w:ascii="仿宋" w:eastAsia="仿宋" w:hAnsi="仿宋" w:hint="eastAsia"/>
          <w:sz w:val="24"/>
          <w:szCs w:val="24"/>
        </w:rPr>
      </w:pPr>
      <w:r w:rsidRPr="00230EFA">
        <w:rPr>
          <w:rStyle w:val="a"/>
          <w:rFonts w:ascii="仿宋" w:eastAsia="仿宋" w:hAnsi="仿宋" w:cs="Times New Roman"/>
          <w:noProof/>
          <w:snapToGrid w:val="0"/>
          <w:color w:val="000000"/>
          <w:w w:val="0"/>
          <w:kern w:val="0"/>
          <w:sz w:val="24"/>
          <w:szCs w:val="24"/>
          <w:u w:color="000000"/>
          <w:bdr w:val="none" w:sz="0" w:space="0" w:color="000000"/>
          <w:shd w:val="clear" w:color="000000" w:fill="000000"/>
          <w:lang w:val="x-none" w:eastAsia="x-none" w:bidi="x-none"/>
        </w:rPr>
        <w:drawing>
          <wp:inline distT="0" distB="0" distL="0" distR="0" wp14:anchorId="2FF2C73D" wp14:editId="4893C880">
            <wp:extent cx="5274310" cy="754380"/>
            <wp:effectExtent l="0" t="0" r="2540" b="7620"/>
            <wp:docPr id="3" name="图片 3" descr="C:\Users\View\AppData\Local\Temp\15457273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ew\AppData\Local\Temp\1545727367(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754380"/>
                    </a:xfrm>
                    <a:prstGeom prst="rect">
                      <a:avLst/>
                    </a:prstGeom>
                    <a:noFill/>
                    <a:ln>
                      <a:noFill/>
                    </a:ln>
                  </pic:spPr>
                </pic:pic>
              </a:graphicData>
            </a:graphic>
          </wp:inline>
        </w:drawing>
      </w:r>
      <w:r w:rsidRPr="00230EFA">
        <w:rPr>
          <w:rStyle w:val="a"/>
          <w:rFonts w:ascii="仿宋" w:eastAsia="仿宋" w:hAnsi="仿宋" w:cs="Times New Roman"/>
          <w:snapToGrid w:val="0"/>
          <w:color w:val="000000"/>
          <w:w w:val="0"/>
          <w:kern w:val="0"/>
          <w:sz w:val="24"/>
          <w:szCs w:val="24"/>
          <w:u w:color="000000"/>
          <w:bdr w:val="none" w:sz="0" w:space="0" w:color="000000"/>
          <w:shd w:val="clear" w:color="000000" w:fill="000000"/>
          <w:lang w:val="x-none" w:eastAsia="x-none" w:bidi="x-none"/>
        </w:rPr>
        <w:t xml:space="preserve"> </w:t>
      </w:r>
    </w:p>
    <w:p w14:paraId="0548AF7F" w14:textId="77777777" w:rsidR="00936BF9" w:rsidRPr="00230EFA" w:rsidRDefault="00936BF9" w:rsidP="00C35EC6">
      <w:pPr>
        <w:spacing w:line="360" w:lineRule="auto"/>
        <w:rPr>
          <w:rFonts w:ascii="仿宋" w:eastAsia="仿宋" w:hAnsi="仿宋"/>
          <w:sz w:val="24"/>
          <w:szCs w:val="24"/>
        </w:rPr>
      </w:pPr>
      <w:r w:rsidRPr="00230EFA">
        <w:rPr>
          <w:rFonts w:ascii="仿宋" w:eastAsia="仿宋" w:hAnsi="仿宋" w:hint="eastAsia"/>
          <w:sz w:val="24"/>
          <w:szCs w:val="24"/>
        </w:rPr>
        <w:t>图一：左：C</w:t>
      </w:r>
      <w:r w:rsidRPr="00230EFA">
        <w:rPr>
          <w:rFonts w:ascii="仿宋" w:eastAsia="仿宋" w:hAnsi="仿宋"/>
          <w:sz w:val="24"/>
          <w:szCs w:val="24"/>
        </w:rPr>
        <w:t>FD</w:t>
      </w:r>
      <w:r w:rsidRPr="00230EFA">
        <w:rPr>
          <w:rFonts w:ascii="仿宋" w:eastAsia="仿宋" w:hAnsi="仿宋" w:hint="eastAsia"/>
          <w:sz w:val="24"/>
          <w:szCs w:val="24"/>
        </w:rPr>
        <w:t>仿真车的气体力学，实时评估并用增强现实展示。结果包括（a）质点追踪和（b）允许交互的空气流量速度可视化。右：机器仿真一个汽车橡胶防尘的变形：（c）某个角度仿真，展示压力；（d）原始角度；（e）增强现实技术映射可视的一部分与用户交互，只显示中间位置位移，（f）显示整个部分的映射。</w:t>
      </w:r>
    </w:p>
    <w:p w14:paraId="0319867A" w14:textId="51775D50" w:rsidR="00936BF9" w:rsidRPr="00230EFA" w:rsidRDefault="005C474F" w:rsidP="00C35EC6">
      <w:pPr>
        <w:spacing w:line="360" w:lineRule="auto"/>
        <w:rPr>
          <w:rFonts w:ascii="仿宋" w:eastAsia="仿宋" w:hAnsi="仿宋" w:hint="eastAsia"/>
          <w:sz w:val="24"/>
          <w:szCs w:val="24"/>
        </w:rPr>
      </w:pPr>
      <w:r w:rsidRPr="00230EFA">
        <w:rPr>
          <w:rFonts w:ascii="仿宋" w:eastAsia="仿宋" w:hAnsi="仿宋" w:hint="eastAsia"/>
          <w:noProof/>
          <w:sz w:val="24"/>
          <w:szCs w:val="24"/>
        </w:rPr>
        <w:lastRenderedPageBreak/>
        <w:drawing>
          <wp:inline distT="0" distB="0" distL="0" distR="0" wp14:anchorId="6B43B87A" wp14:editId="65D12E1A">
            <wp:extent cx="4136987" cy="56451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18122516452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36987" cy="5645150"/>
                    </a:xfrm>
                    <a:prstGeom prst="rect">
                      <a:avLst/>
                    </a:prstGeom>
                  </pic:spPr>
                </pic:pic>
              </a:graphicData>
            </a:graphic>
          </wp:inline>
        </w:drawing>
      </w:r>
    </w:p>
    <w:p w14:paraId="4F89C65C" w14:textId="22C37D2F" w:rsidR="00FE3377" w:rsidRPr="00230EFA" w:rsidRDefault="00FE3377" w:rsidP="00C35EC6">
      <w:pPr>
        <w:spacing w:line="360" w:lineRule="auto"/>
        <w:rPr>
          <w:rFonts w:ascii="仿宋" w:eastAsia="仿宋" w:hAnsi="仿宋"/>
          <w:sz w:val="24"/>
          <w:szCs w:val="24"/>
        </w:rPr>
      </w:pPr>
      <w:r w:rsidRPr="00230EFA">
        <w:rPr>
          <w:rFonts w:ascii="仿宋" w:eastAsia="仿宋" w:hAnsi="仿宋" w:hint="eastAsia"/>
          <w:sz w:val="24"/>
          <w:szCs w:val="24"/>
        </w:rPr>
        <w:t>图2：增强海报的例子。（a）一个工作在智能机上的应用，允许使用者</w:t>
      </w:r>
      <w:r w:rsidR="00936BF9" w:rsidRPr="00230EFA">
        <w:rPr>
          <w:rFonts w:ascii="仿宋" w:eastAsia="仿宋" w:hAnsi="仿宋" w:hint="eastAsia"/>
          <w:sz w:val="24"/>
          <w:szCs w:val="24"/>
        </w:rPr>
        <w:t>观看我们主要部分的海报视频。（b）使用者能于3</w:t>
      </w:r>
      <w:r w:rsidR="00936BF9" w:rsidRPr="00230EFA">
        <w:rPr>
          <w:rFonts w:ascii="仿宋" w:eastAsia="仿宋" w:hAnsi="仿宋"/>
          <w:sz w:val="24"/>
          <w:szCs w:val="24"/>
        </w:rPr>
        <w:t>D</w:t>
      </w:r>
      <w:r w:rsidR="00936BF9" w:rsidRPr="00230EFA">
        <w:rPr>
          <w:rFonts w:ascii="仿宋" w:eastAsia="仿宋" w:hAnsi="仿宋" w:hint="eastAsia"/>
          <w:sz w:val="24"/>
          <w:szCs w:val="24"/>
        </w:rPr>
        <w:t>虚拟物体交互，来选择一个视频复制。</w:t>
      </w:r>
      <w:r w:rsidR="00E744C9" w:rsidRPr="00230EFA">
        <w:rPr>
          <w:rFonts w:ascii="仿宋" w:eastAsia="仿宋" w:hAnsi="仿宋" w:hint="eastAsia"/>
          <w:sz w:val="24"/>
          <w:szCs w:val="24"/>
        </w:rPr>
        <w:t>（c）设备的屏幕截图。</w:t>
      </w:r>
    </w:p>
    <w:p w14:paraId="40A64406" w14:textId="77777777" w:rsidR="00A87A49" w:rsidRPr="00230EFA" w:rsidRDefault="00A87A49" w:rsidP="00C35EC6">
      <w:pPr>
        <w:spacing w:line="360" w:lineRule="auto"/>
        <w:rPr>
          <w:rFonts w:ascii="仿宋" w:eastAsia="仿宋" w:hAnsi="仿宋" w:hint="eastAsia"/>
          <w:sz w:val="24"/>
          <w:szCs w:val="24"/>
        </w:rPr>
      </w:pPr>
    </w:p>
    <w:p w14:paraId="21580510" w14:textId="69587022" w:rsidR="00201254" w:rsidRPr="00230EFA" w:rsidRDefault="005B43AE" w:rsidP="00C35EC6">
      <w:pPr>
        <w:spacing w:line="360" w:lineRule="auto"/>
        <w:rPr>
          <w:rFonts w:ascii="仿宋" w:eastAsia="仿宋" w:hAnsi="仿宋"/>
          <w:sz w:val="30"/>
          <w:szCs w:val="30"/>
        </w:rPr>
      </w:pPr>
      <w:r w:rsidRPr="00230EFA">
        <w:rPr>
          <w:rFonts w:ascii="仿宋" w:eastAsia="仿宋" w:hAnsi="仿宋" w:hint="eastAsia"/>
          <w:sz w:val="30"/>
          <w:szCs w:val="30"/>
        </w:rPr>
        <w:t>4</w:t>
      </w:r>
      <w:r w:rsidRPr="00230EFA">
        <w:rPr>
          <w:rFonts w:ascii="仿宋" w:eastAsia="仿宋" w:hAnsi="仿宋"/>
          <w:sz w:val="30"/>
          <w:szCs w:val="30"/>
        </w:rPr>
        <w:t xml:space="preserve"> </w:t>
      </w:r>
      <w:r w:rsidR="00201254" w:rsidRPr="00230EFA">
        <w:rPr>
          <w:rFonts w:ascii="仿宋" w:eastAsia="仿宋" w:hAnsi="仿宋" w:hint="eastAsia"/>
          <w:sz w:val="30"/>
          <w:szCs w:val="30"/>
        </w:rPr>
        <w:t>总结</w:t>
      </w:r>
    </w:p>
    <w:p w14:paraId="00D2B4A1" w14:textId="24701EF7" w:rsidR="007B5B28" w:rsidRPr="00230EFA" w:rsidRDefault="007B5B28" w:rsidP="00A71A43">
      <w:pPr>
        <w:spacing w:line="360" w:lineRule="auto"/>
        <w:ind w:firstLineChars="200" w:firstLine="480"/>
        <w:rPr>
          <w:rFonts w:ascii="仿宋" w:eastAsia="仿宋" w:hAnsi="仿宋"/>
          <w:sz w:val="24"/>
          <w:szCs w:val="24"/>
        </w:rPr>
      </w:pPr>
      <w:bookmarkStart w:id="15" w:name="OLE_LINK15"/>
      <w:r w:rsidRPr="00230EFA">
        <w:rPr>
          <w:rFonts w:ascii="仿宋" w:eastAsia="仿宋" w:hAnsi="仿宋" w:hint="eastAsia"/>
          <w:sz w:val="24"/>
          <w:szCs w:val="24"/>
        </w:rPr>
        <w:t>混合现实是一种时真实世界和虚拟物体在同一视觉空间中显示和交互的计算机虚拟现实技术。</w:t>
      </w:r>
      <w:r w:rsidR="001E773E" w:rsidRPr="00230EFA">
        <w:rPr>
          <w:rFonts w:ascii="仿宋" w:eastAsia="仿宋" w:hAnsi="仿宋" w:hint="eastAsia"/>
          <w:sz w:val="24"/>
          <w:szCs w:val="24"/>
        </w:rPr>
        <w:t>让使用者</w:t>
      </w:r>
      <w:r w:rsidR="008D23C9" w:rsidRPr="00230EFA">
        <w:rPr>
          <w:rFonts w:ascii="仿宋" w:eastAsia="仿宋" w:hAnsi="仿宋" w:hint="eastAsia"/>
          <w:sz w:val="24"/>
          <w:szCs w:val="24"/>
        </w:rPr>
        <w:t>可与真实世界及虚拟物体进行实时的自然交互，目标让用户有真实性的体验。我们可以借助对虚拟物体的物理行为建模，来完成动作。为了兼顾准确性与实时性，文章提出了</w:t>
      </w:r>
      <w:proofErr w:type="gramStart"/>
      <w:r w:rsidR="008D23C9" w:rsidRPr="00230EFA">
        <w:rPr>
          <w:rFonts w:ascii="仿宋" w:eastAsia="仿宋" w:hAnsi="仿宋" w:hint="eastAsia"/>
          <w:sz w:val="24"/>
          <w:szCs w:val="24"/>
        </w:rPr>
        <w:t>用降维技术</w:t>
      </w:r>
      <w:proofErr w:type="gramEnd"/>
      <w:r w:rsidR="008D23C9" w:rsidRPr="00230EFA">
        <w:rPr>
          <w:rFonts w:ascii="仿宋" w:eastAsia="仿宋" w:hAnsi="仿宋" w:hint="eastAsia"/>
          <w:sz w:val="24"/>
          <w:szCs w:val="24"/>
        </w:rPr>
        <w:t>，即使是高度非线性的材料也可以被模拟</w:t>
      </w:r>
      <w:r w:rsidR="00DD4EE8" w:rsidRPr="00230EFA">
        <w:rPr>
          <w:rFonts w:ascii="仿宋" w:eastAsia="仿宋" w:hAnsi="仿宋" w:hint="eastAsia"/>
          <w:sz w:val="24"/>
          <w:szCs w:val="24"/>
        </w:rPr>
        <w:t>。首先要对模型进行简化</w:t>
      </w:r>
      <w:r w:rsidR="00E934E6" w:rsidRPr="00230EFA">
        <w:rPr>
          <w:rFonts w:ascii="仿宋" w:eastAsia="仿宋" w:hAnsi="仿宋" w:hint="eastAsia"/>
          <w:sz w:val="24"/>
          <w:szCs w:val="24"/>
        </w:rPr>
        <w:t>，大量方法可以用来减少方程式维度，</w:t>
      </w:r>
      <w:r w:rsidR="00C80DDA" w:rsidRPr="00230EFA">
        <w:rPr>
          <w:rFonts w:ascii="仿宋" w:eastAsia="仿宋" w:hAnsi="仿宋" w:hint="eastAsia"/>
          <w:sz w:val="24"/>
          <w:szCs w:val="24"/>
        </w:rPr>
        <w:t>用M</w:t>
      </w:r>
      <w:r w:rsidR="00C80DDA" w:rsidRPr="00230EFA">
        <w:rPr>
          <w:rFonts w:ascii="仿宋" w:eastAsia="仿宋" w:hAnsi="仿宋"/>
          <w:sz w:val="24"/>
          <w:szCs w:val="24"/>
        </w:rPr>
        <w:t>OR</w:t>
      </w:r>
      <w:r w:rsidR="00E744C9" w:rsidRPr="00230EFA">
        <w:rPr>
          <w:rFonts w:ascii="仿宋" w:eastAsia="仿宋" w:hAnsi="仿宋" w:hint="eastAsia"/>
          <w:sz w:val="24"/>
          <w:szCs w:val="24"/>
        </w:rPr>
        <w:t>方法，把映射到维数D的</w:t>
      </w:r>
      <w:proofErr w:type="gramStart"/>
      <w:r w:rsidR="00E744C9" w:rsidRPr="00230EFA">
        <w:rPr>
          <w:rFonts w:ascii="仿宋" w:eastAsia="仿宋" w:hAnsi="仿宋" w:hint="eastAsia"/>
          <w:sz w:val="24"/>
          <w:szCs w:val="24"/>
        </w:rPr>
        <w:t>解</w:t>
      </w:r>
      <w:r w:rsidR="00E744C9" w:rsidRPr="00230EFA">
        <w:rPr>
          <w:rFonts w:ascii="仿宋" w:eastAsia="仿宋" w:hAnsi="仿宋" w:hint="eastAsia"/>
          <w:sz w:val="24"/>
          <w:szCs w:val="24"/>
        </w:rPr>
        <w:lastRenderedPageBreak/>
        <w:t>表示</w:t>
      </w:r>
      <w:proofErr w:type="gramEnd"/>
      <w:r w:rsidR="00E744C9" w:rsidRPr="00230EFA">
        <w:rPr>
          <w:rFonts w:ascii="仿宋" w:eastAsia="仿宋" w:hAnsi="仿宋" w:hint="eastAsia"/>
          <w:sz w:val="24"/>
          <w:szCs w:val="24"/>
        </w:rPr>
        <w:t>为有限和的形式，这样的好处是避免了复杂模型带来的维数灾难，确保了交互响应的即时性，减少了存储的空间。另外，面对视频序列的数据</w:t>
      </w:r>
      <w:r w:rsidR="00F22FA1" w:rsidRPr="00230EFA">
        <w:rPr>
          <w:rFonts w:ascii="仿宋" w:eastAsia="仿宋" w:hAnsi="仿宋" w:hint="eastAsia"/>
          <w:sz w:val="24"/>
          <w:szCs w:val="24"/>
        </w:rPr>
        <w:t>，因为观测数据体量庞大，使得对全体数据进行静态拟合成为不可能，</w:t>
      </w:r>
      <w:r w:rsidR="00D25387" w:rsidRPr="00230EFA">
        <w:rPr>
          <w:rFonts w:ascii="仿宋" w:eastAsia="仿宋" w:hAnsi="仿宋" w:hint="eastAsia"/>
          <w:sz w:val="24"/>
          <w:szCs w:val="24"/>
        </w:rPr>
        <w:t>使用L</w:t>
      </w:r>
      <w:r w:rsidR="00D25387" w:rsidRPr="00230EFA">
        <w:rPr>
          <w:rFonts w:ascii="仿宋" w:eastAsia="仿宋" w:hAnsi="仿宋"/>
          <w:sz w:val="24"/>
          <w:szCs w:val="24"/>
        </w:rPr>
        <w:t>M</w:t>
      </w:r>
      <w:r w:rsidR="00D25387" w:rsidRPr="00230EFA">
        <w:rPr>
          <w:rFonts w:ascii="仿宋" w:eastAsia="仿宋" w:hAnsi="仿宋" w:hint="eastAsia"/>
          <w:sz w:val="24"/>
          <w:szCs w:val="24"/>
        </w:rPr>
        <w:t>算法求解最小化函数，再使用MOR方法，会发现派生部分的函数对各参数的计算非常快，即时性得到提升，大大减少了参数空间的计算量。</w:t>
      </w:r>
    </w:p>
    <w:bookmarkEnd w:id="15"/>
    <w:p w14:paraId="7C60A5BF" w14:textId="77777777" w:rsidR="00A87A49" w:rsidRPr="00230EFA" w:rsidRDefault="00A87A49" w:rsidP="00C35EC6">
      <w:pPr>
        <w:spacing w:line="360" w:lineRule="auto"/>
        <w:rPr>
          <w:rFonts w:ascii="仿宋" w:eastAsia="仿宋" w:hAnsi="仿宋" w:hint="eastAsia"/>
          <w:sz w:val="24"/>
          <w:szCs w:val="24"/>
        </w:rPr>
      </w:pPr>
    </w:p>
    <w:p w14:paraId="69BA0912" w14:textId="5ABB83C9" w:rsidR="00936BF9" w:rsidRPr="00230EFA" w:rsidRDefault="00936BF9" w:rsidP="00C35EC6">
      <w:pPr>
        <w:spacing w:line="360" w:lineRule="auto"/>
        <w:rPr>
          <w:rFonts w:ascii="仿宋" w:eastAsia="仿宋" w:hAnsi="仿宋"/>
          <w:sz w:val="24"/>
          <w:szCs w:val="24"/>
        </w:rPr>
      </w:pPr>
      <w:r w:rsidRPr="00230EFA">
        <w:rPr>
          <w:rFonts w:ascii="仿宋" w:eastAsia="仿宋" w:hAnsi="仿宋" w:hint="eastAsia"/>
          <w:sz w:val="24"/>
          <w:szCs w:val="24"/>
        </w:rPr>
        <w:t>参考文献</w:t>
      </w:r>
    </w:p>
    <w:p w14:paraId="66BB9A0C" w14:textId="54811B47" w:rsidR="00936BF9" w:rsidRPr="004C2AE9" w:rsidRDefault="000F36E7" w:rsidP="00C35EC6">
      <w:pPr>
        <w:spacing w:beforeLines="150" w:before="468" w:line="360" w:lineRule="auto"/>
        <w:rPr>
          <w:rFonts w:hint="eastAsia"/>
        </w:rPr>
      </w:pPr>
      <w:r w:rsidRPr="00230EFA">
        <w:rPr>
          <w:rFonts w:ascii="仿宋" w:eastAsia="仿宋" w:hAnsi="仿宋" w:hint="eastAsia"/>
          <w:sz w:val="24"/>
          <w:szCs w:val="24"/>
        </w:rPr>
        <w:t>[</w:t>
      </w:r>
      <w:r w:rsidRPr="00230EFA">
        <w:rPr>
          <w:rFonts w:ascii="仿宋" w:eastAsia="仿宋" w:hAnsi="仿宋"/>
          <w:sz w:val="24"/>
          <w:szCs w:val="24"/>
        </w:rPr>
        <w:t xml:space="preserve">1] Alberto </w:t>
      </w:r>
      <w:proofErr w:type="spellStart"/>
      <w:r w:rsidRPr="00230EFA">
        <w:rPr>
          <w:rFonts w:ascii="仿宋" w:eastAsia="仿宋" w:hAnsi="仿宋"/>
          <w:sz w:val="24"/>
          <w:szCs w:val="24"/>
        </w:rPr>
        <w:t>Badias</w:t>
      </w:r>
      <w:proofErr w:type="spellEnd"/>
      <w:r w:rsidRPr="00230EFA">
        <w:rPr>
          <w:rFonts w:ascii="仿宋" w:eastAsia="仿宋" w:hAnsi="仿宋"/>
          <w:sz w:val="24"/>
          <w:szCs w:val="24"/>
        </w:rPr>
        <w:t xml:space="preserve">, </w:t>
      </w:r>
      <w:proofErr w:type="spellStart"/>
      <w:r w:rsidRPr="00230EFA">
        <w:rPr>
          <w:rFonts w:ascii="仿宋" w:eastAsia="仿宋" w:hAnsi="仿宋"/>
          <w:sz w:val="24"/>
          <w:szCs w:val="24"/>
        </w:rPr>
        <w:t>Icíar</w:t>
      </w:r>
      <w:proofErr w:type="spellEnd"/>
      <w:r w:rsidRPr="00230EFA">
        <w:rPr>
          <w:rFonts w:ascii="仿宋" w:eastAsia="仿宋" w:hAnsi="仿宋"/>
          <w:sz w:val="24"/>
          <w:szCs w:val="24"/>
        </w:rPr>
        <w:t xml:space="preserve"> Alfaro, David González, Francisco </w:t>
      </w:r>
      <w:proofErr w:type="spellStart"/>
      <w:r w:rsidRPr="00230EFA">
        <w:rPr>
          <w:rFonts w:ascii="仿宋" w:eastAsia="仿宋" w:hAnsi="仿宋"/>
          <w:sz w:val="24"/>
          <w:szCs w:val="24"/>
        </w:rPr>
        <w:t>Chinesta</w:t>
      </w:r>
      <w:proofErr w:type="spellEnd"/>
      <w:r w:rsidRPr="00230EFA">
        <w:rPr>
          <w:rFonts w:ascii="仿宋" w:eastAsia="仿宋" w:hAnsi="仿宋"/>
          <w:sz w:val="24"/>
          <w:szCs w:val="24"/>
        </w:rPr>
        <w:t xml:space="preserve">, Elías Cueto. </w:t>
      </w:r>
      <w:r w:rsidR="00D25387" w:rsidRPr="00230EFA">
        <w:rPr>
          <w:rFonts w:ascii="仿宋" w:eastAsia="仿宋" w:hAnsi="仿宋"/>
          <w:sz w:val="24"/>
          <w:szCs w:val="24"/>
        </w:rPr>
        <w:t>Improving the realism of mixed reality through physical simulation</w:t>
      </w:r>
      <w:r w:rsidRPr="00230EFA">
        <w:rPr>
          <w:rFonts w:ascii="仿宋" w:eastAsia="仿宋" w:hAnsi="仿宋"/>
          <w:sz w:val="24"/>
          <w:szCs w:val="24"/>
        </w:rPr>
        <w:t>. SIGGRAPH,2018</w:t>
      </w:r>
    </w:p>
    <w:sectPr w:rsidR="00936BF9" w:rsidRPr="004C2AE9" w:rsidSect="00C35EC6">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575207" w14:textId="77777777" w:rsidR="00D25715" w:rsidRDefault="00D25715" w:rsidP="00B74559">
      <w:r>
        <w:separator/>
      </w:r>
    </w:p>
  </w:endnote>
  <w:endnote w:type="continuationSeparator" w:id="0">
    <w:p w14:paraId="1A3D0794" w14:textId="77777777" w:rsidR="00D25715" w:rsidRDefault="00D25715" w:rsidP="00B745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LinLibertineZI">
    <w:altName w:val="Cambria"/>
    <w:panose1 w:val="00000000000000000000"/>
    <w:charset w:val="00"/>
    <w:family w:val="roman"/>
    <w:notTrueType/>
    <w:pitch w:val="default"/>
  </w:font>
  <w:font w:name="LinLibertine">
    <w:altName w:val="Cambria"/>
    <w:panose1 w:val="00000000000000000000"/>
    <w:charset w:val="00"/>
    <w:family w:val="roman"/>
    <w:notTrueType/>
    <w:pitch w:val="default"/>
  </w:font>
  <w:font w:name="LinLibertineI">
    <w:altName w:val="Cambria"/>
    <w:panose1 w:val="00000000000000000000"/>
    <w:charset w:val="00"/>
    <w:family w:val="roman"/>
    <w:notTrueType/>
    <w:pitch w:val="default"/>
  </w:font>
  <w:font w:name="LinLibertineT">
    <w:altName w:val="Cambria"/>
    <w:panose1 w:val="00000000000000000000"/>
    <w:charset w:val="00"/>
    <w:family w:val="roman"/>
    <w:notTrueType/>
    <w:pitch w:val="default"/>
  </w:font>
  <w:font w:name="rtxmi">
    <w:altName w:val="Cambria"/>
    <w:panose1 w:val="00000000000000000000"/>
    <w:charset w:val="00"/>
    <w:family w:val="roman"/>
    <w:notTrueType/>
    <w:pitch w:val="default"/>
  </w:font>
  <w:font w:name="LinLibertineI7">
    <w:altName w:val="Cambria"/>
    <w:panose1 w:val="00000000000000000000"/>
    <w:charset w:val="00"/>
    <w:family w:val="roman"/>
    <w:notTrueType/>
    <w:pitch w:val="default"/>
  </w:font>
  <w:font w:name="txsy">
    <w:altName w:val="Cambria"/>
    <w:panose1 w:val="00000000000000000000"/>
    <w:charset w:val="00"/>
    <w:family w:val="roman"/>
    <w:notTrueType/>
    <w:pitch w:val="default"/>
  </w:font>
  <w:font w:name="txex">
    <w:altName w:val="Cambria"/>
    <w:panose1 w:val="00000000000000000000"/>
    <w:charset w:val="00"/>
    <w:family w:val="roman"/>
    <w:notTrueType/>
    <w:pitch w:val="default"/>
  </w:font>
  <w:font w:name="rtxr">
    <w:altName w:val="Cambria"/>
    <w:panose1 w:val="00000000000000000000"/>
    <w:charset w:val="00"/>
    <w:family w:val="roman"/>
    <w:notTrueType/>
    <w:pitch w:val="default"/>
  </w:font>
  <w:font w:name="rtxmi7">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仿宋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Arial Unicode MS"/>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32C56D" w14:textId="77777777" w:rsidR="00D25715" w:rsidRDefault="00D25715" w:rsidP="00B74559">
      <w:r>
        <w:separator/>
      </w:r>
    </w:p>
  </w:footnote>
  <w:footnote w:type="continuationSeparator" w:id="0">
    <w:p w14:paraId="72CC4AB9" w14:textId="77777777" w:rsidR="00D25715" w:rsidRDefault="00D25715" w:rsidP="00B7455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93B"/>
    <w:rsid w:val="00061245"/>
    <w:rsid w:val="0006705D"/>
    <w:rsid w:val="000F36E7"/>
    <w:rsid w:val="00172B5C"/>
    <w:rsid w:val="001A44E3"/>
    <w:rsid w:val="001E773E"/>
    <w:rsid w:val="00201254"/>
    <w:rsid w:val="0022493B"/>
    <w:rsid w:val="00230EFA"/>
    <w:rsid w:val="00236896"/>
    <w:rsid w:val="002400D9"/>
    <w:rsid w:val="002538DE"/>
    <w:rsid w:val="002D5039"/>
    <w:rsid w:val="00310951"/>
    <w:rsid w:val="00347093"/>
    <w:rsid w:val="003602C1"/>
    <w:rsid w:val="00371ADA"/>
    <w:rsid w:val="003B0190"/>
    <w:rsid w:val="003D6957"/>
    <w:rsid w:val="00402C80"/>
    <w:rsid w:val="004760A7"/>
    <w:rsid w:val="00494E57"/>
    <w:rsid w:val="004C2AE9"/>
    <w:rsid w:val="004F0827"/>
    <w:rsid w:val="00533C17"/>
    <w:rsid w:val="00563FEF"/>
    <w:rsid w:val="005B43AE"/>
    <w:rsid w:val="005C474F"/>
    <w:rsid w:val="0072345B"/>
    <w:rsid w:val="00742817"/>
    <w:rsid w:val="007B5B28"/>
    <w:rsid w:val="00862AEC"/>
    <w:rsid w:val="008B1DBF"/>
    <w:rsid w:val="008D23C9"/>
    <w:rsid w:val="00901271"/>
    <w:rsid w:val="00936BF9"/>
    <w:rsid w:val="009C2725"/>
    <w:rsid w:val="009E4887"/>
    <w:rsid w:val="009F01D2"/>
    <w:rsid w:val="00A43173"/>
    <w:rsid w:val="00A530A2"/>
    <w:rsid w:val="00A71A43"/>
    <w:rsid w:val="00A813CF"/>
    <w:rsid w:val="00A87A49"/>
    <w:rsid w:val="00A94539"/>
    <w:rsid w:val="00AE4B96"/>
    <w:rsid w:val="00B74559"/>
    <w:rsid w:val="00BA4AB6"/>
    <w:rsid w:val="00C14925"/>
    <w:rsid w:val="00C15593"/>
    <w:rsid w:val="00C35EC6"/>
    <w:rsid w:val="00C711CE"/>
    <w:rsid w:val="00C80DDA"/>
    <w:rsid w:val="00C82664"/>
    <w:rsid w:val="00C8752C"/>
    <w:rsid w:val="00D25387"/>
    <w:rsid w:val="00D25715"/>
    <w:rsid w:val="00D37BF2"/>
    <w:rsid w:val="00D731FC"/>
    <w:rsid w:val="00D83155"/>
    <w:rsid w:val="00DB3EEC"/>
    <w:rsid w:val="00DD4EE8"/>
    <w:rsid w:val="00E3763C"/>
    <w:rsid w:val="00E52404"/>
    <w:rsid w:val="00E744C9"/>
    <w:rsid w:val="00E934E6"/>
    <w:rsid w:val="00EC5A7C"/>
    <w:rsid w:val="00EF3BB6"/>
    <w:rsid w:val="00F12E9F"/>
    <w:rsid w:val="00F22FA1"/>
    <w:rsid w:val="00FB5E49"/>
    <w:rsid w:val="00FE33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2049"/>
    <o:shapelayout v:ext="edit">
      <o:idmap v:ext="edit" data="1"/>
    </o:shapelayout>
  </w:shapeDefaults>
  <w:decimalSymbol w:val="."/>
  <w:listSeparator w:val=","/>
  <w14:docId w14:val="74049C58"/>
  <w15:chartTrackingRefBased/>
  <w15:docId w15:val="{EFB7F687-1745-4A7E-BC3A-464EDA7E9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7455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74559"/>
    <w:rPr>
      <w:sz w:val="18"/>
      <w:szCs w:val="18"/>
    </w:rPr>
  </w:style>
  <w:style w:type="paragraph" w:styleId="a5">
    <w:name w:val="footer"/>
    <w:basedOn w:val="a"/>
    <w:link w:val="a6"/>
    <w:uiPriority w:val="99"/>
    <w:unhideWhenUsed/>
    <w:rsid w:val="00B74559"/>
    <w:pPr>
      <w:tabs>
        <w:tab w:val="center" w:pos="4153"/>
        <w:tab w:val="right" w:pos="8306"/>
      </w:tabs>
      <w:snapToGrid w:val="0"/>
      <w:jc w:val="left"/>
    </w:pPr>
    <w:rPr>
      <w:sz w:val="18"/>
      <w:szCs w:val="18"/>
    </w:rPr>
  </w:style>
  <w:style w:type="character" w:customStyle="1" w:styleId="a6">
    <w:name w:val="页脚 字符"/>
    <w:basedOn w:val="a0"/>
    <w:link w:val="a5"/>
    <w:uiPriority w:val="99"/>
    <w:rsid w:val="00B74559"/>
    <w:rPr>
      <w:sz w:val="18"/>
      <w:szCs w:val="18"/>
    </w:rPr>
  </w:style>
  <w:style w:type="character" w:customStyle="1" w:styleId="fontstyle01">
    <w:name w:val="fontstyle01"/>
    <w:basedOn w:val="a0"/>
    <w:rsid w:val="00371ADA"/>
    <w:rPr>
      <w:rFonts w:ascii="LinLibertineZI" w:hAnsi="LinLibertineZI" w:hint="default"/>
      <w:b w:val="0"/>
      <w:bCs w:val="0"/>
      <w:i/>
      <w:iCs/>
      <w:color w:val="000000"/>
      <w:sz w:val="18"/>
      <w:szCs w:val="18"/>
    </w:rPr>
  </w:style>
  <w:style w:type="character" w:customStyle="1" w:styleId="fontstyle11">
    <w:name w:val="fontstyle11"/>
    <w:basedOn w:val="a0"/>
    <w:rsid w:val="00371ADA"/>
    <w:rPr>
      <w:rFonts w:ascii="LinLibertine" w:hAnsi="LinLibertine" w:hint="default"/>
      <w:b w:val="0"/>
      <w:bCs w:val="0"/>
      <w:i w:val="0"/>
      <w:iCs w:val="0"/>
      <w:color w:val="000000"/>
      <w:sz w:val="18"/>
      <w:szCs w:val="18"/>
    </w:rPr>
  </w:style>
  <w:style w:type="character" w:customStyle="1" w:styleId="fontstyle21">
    <w:name w:val="fontstyle21"/>
    <w:basedOn w:val="a0"/>
    <w:rsid w:val="00371ADA"/>
    <w:rPr>
      <w:rFonts w:ascii="LinLibertineI" w:hAnsi="LinLibertineI" w:hint="default"/>
      <w:b w:val="0"/>
      <w:bCs w:val="0"/>
      <w:i/>
      <w:iCs/>
      <w:color w:val="000000"/>
      <w:sz w:val="18"/>
      <w:szCs w:val="18"/>
    </w:rPr>
  </w:style>
  <w:style w:type="character" w:customStyle="1" w:styleId="fontstyle31">
    <w:name w:val="fontstyle31"/>
    <w:basedOn w:val="a0"/>
    <w:rsid w:val="00371ADA"/>
    <w:rPr>
      <w:rFonts w:ascii="LinLibertineT" w:hAnsi="LinLibertineT" w:hint="default"/>
      <w:b w:val="0"/>
      <w:bCs w:val="0"/>
      <w:i w:val="0"/>
      <w:iCs w:val="0"/>
      <w:color w:val="000000"/>
      <w:sz w:val="16"/>
      <w:szCs w:val="16"/>
    </w:rPr>
  </w:style>
  <w:style w:type="character" w:customStyle="1" w:styleId="fontstyle41">
    <w:name w:val="fontstyle41"/>
    <w:basedOn w:val="a0"/>
    <w:rsid w:val="00371ADA"/>
    <w:rPr>
      <w:rFonts w:ascii="rtxmi" w:hAnsi="rtxmi" w:hint="default"/>
      <w:b w:val="0"/>
      <w:bCs w:val="0"/>
      <w:i w:val="0"/>
      <w:iCs w:val="0"/>
      <w:color w:val="000000"/>
      <w:sz w:val="18"/>
      <w:szCs w:val="18"/>
    </w:rPr>
  </w:style>
  <w:style w:type="character" w:customStyle="1" w:styleId="fontstyle61">
    <w:name w:val="fontstyle61"/>
    <w:basedOn w:val="a0"/>
    <w:rsid w:val="00371ADA"/>
    <w:rPr>
      <w:rFonts w:ascii="LinLibertineI7" w:hAnsi="LinLibertineI7" w:hint="default"/>
      <w:b w:val="0"/>
      <w:bCs w:val="0"/>
      <w:i/>
      <w:iCs/>
      <w:color w:val="000000"/>
      <w:sz w:val="16"/>
      <w:szCs w:val="16"/>
    </w:rPr>
  </w:style>
  <w:style w:type="character" w:customStyle="1" w:styleId="fontstyle71">
    <w:name w:val="fontstyle71"/>
    <w:basedOn w:val="a0"/>
    <w:rsid w:val="00371ADA"/>
    <w:rPr>
      <w:rFonts w:ascii="txsy" w:hAnsi="txsy" w:hint="default"/>
      <w:b w:val="0"/>
      <w:bCs w:val="0"/>
      <w:i w:val="0"/>
      <w:iCs w:val="0"/>
      <w:color w:val="000000"/>
      <w:sz w:val="18"/>
      <w:szCs w:val="18"/>
    </w:rPr>
  </w:style>
  <w:style w:type="character" w:customStyle="1" w:styleId="fontstyle81">
    <w:name w:val="fontstyle81"/>
    <w:basedOn w:val="a0"/>
    <w:rsid w:val="00371ADA"/>
    <w:rPr>
      <w:rFonts w:ascii="txex" w:hAnsi="txex" w:hint="default"/>
      <w:b w:val="0"/>
      <w:bCs w:val="0"/>
      <w:i w:val="0"/>
      <w:iCs w:val="0"/>
      <w:color w:val="000000"/>
      <w:sz w:val="18"/>
      <w:szCs w:val="18"/>
    </w:rPr>
  </w:style>
  <w:style w:type="character" w:customStyle="1" w:styleId="fontstyle91">
    <w:name w:val="fontstyle91"/>
    <w:basedOn w:val="a0"/>
    <w:rsid w:val="00371ADA"/>
    <w:rPr>
      <w:rFonts w:ascii="rtxr" w:hAnsi="rtxr" w:hint="default"/>
      <w:b w:val="0"/>
      <w:bCs w:val="0"/>
      <w:i w:val="0"/>
      <w:iCs w:val="0"/>
      <w:color w:val="000000"/>
      <w:sz w:val="16"/>
      <w:szCs w:val="16"/>
    </w:rPr>
  </w:style>
  <w:style w:type="character" w:customStyle="1" w:styleId="fontstyle101">
    <w:name w:val="fontstyle101"/>
    <w:basedOn w:val="a0"/>
    <w:rsid w:val="00371ADA"/>
    <w:rPr>
      <w:rFonts w:ascii="rtxmi7" w:hAnsi="rtxmi7" w:hint="default"/>
      <w:b w:val="0"/>
      <w:bCs w:val="0"/>
      <w:i w:val="0"/>
      <w:iCs w:val="0"/>
      <w:color w:val="000000"/>
      <w:sz w:val="16"/>
      <w:szCs w:val="16"/>
    </w:rPr>
  </w:style>
  <w:style w:type="character" w:styleId="a7">
    <w:name w:val="Placeholder Text"/>
    <w:basedOn w:val="a0"/>
    <w:uiPriority w:val="99"/>
    <w:semiHidden/>
    <w:rsid w:val="00371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B6242-CFA7-4010-BD07-73B87131A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TotalTime>
  <Pages>7</Pages>
  <Words>522</Words>
  <Characters>2979</Characters>
  <Application>Microsoft Office Word</Application>
  <DocSecurity>0</DocSecurity>
  <Lines>24</Lines>
  <Paragraphs>6</Paragraphs>
  <ScaleCrop>false</ScaleCrop>
  <Company/>
  <LinksUpToDate>false</LinksUpToDate>
  <CharactersWithSpaces>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 wu</dc:creator>
  <cp:keywords/>
  <dc:description/>
  <cp:lastModifiedBy>you wu</cp:lastModifiedBy>
  <cp:revision>9</cp:revision>
  <dcterms:created xsi:type="dcterms:W3CDTF">2018-12-24T10:25:00Z</dcterms:created>
  <dcterms:modified xsi:type="dcterms:W3CDTF">2018-12-26T02:29:00Z</dcterms:modified>
</cp:coreProperties>
</file>