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17C4694" w14:textId="38269598" w:rsidR="004E08C4" w:rsidRDefault="004E08C4" w:rsidP="004E08C4">
      <w:pPr>
        <w:jc w:val="center"/>
        <w:rPr>
          <w:b/>
          <w:bCs/>
          <w:sz w:val="28"/>
          <w:szCs w:val="28"/>
        </w:rPr>
      </w:pPr>
      <w:r>
        <w:rPr>
          <w:noProof/>
        </w:rPr>
        <w:drawing>
          <wp:anchor distT="0" distB="0" distL="114300" distR="114300" simplePos="0" relativeHeight="251658240" behindDoc="0" locked="0" layoutInCell="1" allowOverlap="1" wp14:anchorId="5325330E" wp14:editId="11D98E1E">
            <wp:simplePos x="0" y="0"/>
            <wp:positionH relativeFrom="column">
              <wp:posOffset>3662680</wp:posOffset>
            </wp:positionH>
            <wp:positionV relativeFrom="paragraph">
              <wp:posOffset>-40640</wp:posOffset>
            </wp:positionV>
            <wp:extent cx="2202815" cy="2202815"/>
            <wp:effectExtent l="0" t="0" r="0" b="0"/>
            <wp:wrapSquare wrapText="bothSides"/>
            <wp:docPr id="165539009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02815" cy="2202815"/>
                    </a:xfrm>
                    <a:prstGeom prst="rect">
                      <a:avLst/>
                    </a:prstGeom>
                  </pic:spPr>
                </pic:pic>
              </a:graphicData>
            </a:graphic>
            <wp14:sizeRelH relativeFrom="page">
              <wp14:pctWidth>0</wp14:pctWidth>
            </wp14:sizeRelH>
            <wp14:sizeRelV relativeFrom="page">
              <wp14:pctHeight>0</wp14:pctHeight>
            </wp14:sizeRelV>
          </wp:anchor>
        </w:drawing>
      </w:r>
    </w:p>
    <w:p w14:paraId="0AC18B91" w14:textId="30EE119E" w:rsidR="004E08C4" w:rsidRPr="004E08C4" w:rsidRDefault="004E08C4" w:rsidP="004E08C4">
      <w:pPr>
        <w:jc w:val="center"/>
      </w:pPr>
      <w:r>
        <w:rPr>
          <w:b/>
          <w:bCs/>
          <w:sz w:val="28"/>
          <w:szCs w:val="28"/>
        </w:rPr>
        <w:t>Santiago HS Robotics Booster Club</w:t>
      </w:r>
    </w:p>
    <w:p w14:paraId="3E13FB17" w14:textId="77777777" w:rsidR="004E08C4" w:rsidRDefault="004E08C4">
      <w:pPr>
        <w:rPr>
          <w:sz w:val="18"/>
          <w:szCs w:val="18"/>
        </w:rPr>
      </w:pPr>
      <w:bookmarkStart w:id="0" w:name="_GoBack"/>
      <w:bookmarkEnd w:id="0"/>
    </w:p>
    <w:p w14:paraId="1F946ACA" w14:textId="77777777" w:rsidR="004E08C4" w:rsidRDefault="004E08C4">
      <w:pPr>
        <w:rPr>
          <w:sz w:val="18"/>
          <w:szCs w:val="18"/>
        </w:rPr>
      </w:pPr>
    </w:p>
    <w:p w14:paraId="1BD17B29" w14:textId="77777777" w:rsidR="004E08C4" w:rsidRDefault="004E08C4">
      <w:pPr>
        <w:rPr>
          <w:sz w:val="18"/>
          <w:szCs w:val="18"/>
        </w:rPr>
      </w:pPr>
    </w:p>
    <w:p w14:paraId="4E6E9B13" w14:textId="77777777" w:rsidR="004E08C4" w:rsidRDefault="004E08C4">
      <w:pPr>
        <w:rPr>
          <w:sz w:val="18"/>
          <w:szCs w:val="18"/>
        </w:rPr>
      </w:pPr>
    </w:p>
    <w:p w14:paraId="0440172D" w14:textId="77777777" w:rsidR="004E08C4" w:rsidRDefault="004E08C4">
      <w:pPr>
        <w:rPr>
          <w:sz w:val="18"/>
          <w:szCs w:val="18"/>
        </w:rPr>
      </w:pPr>
    </w:p>
    <w:p w14:paraId="1682DA5F" w14:textId="66A9BFAD" w:rsidR="00450F3F" w:rsidRDefault="62437044">
      <w:r w:rsidRPr="62437044">
        <w:rPr>
          <w:sz w:val="18"/>
          <w:szCs w:val="18"/>
        </w:rPr>
        <w:t xml:space="preserve">Potential Donor Name </w:t>
      </w:r>
    </w:p>
    <w:p w14:paraId="46CAA172" w14:textId="3BD6220C" w:rsidR="00450F3F" w:rsidRDefault="62437044">
      <w:r w:rsidRPr="62437044">
        <w:rPr>
          <w:sz w:val="18"/>
          <w:szCs w:val="18"/>
        </w:rPr>
        <w:t xml:space="preserve">Company </w:t>
      </w:r>
    </w:p>
    <w:p w14:paraId="567BF928" w14:textId="6C4E5581" w:rsidR="00450F3F" w:rsidRDefault="62437044">
      <w:r w:rsidRPr="62437044">
        <w:rPr>
          <w:sz w:val="18"/>
          <w:szCs w:val="18"/>
        </w:rPr>
        <w:t xml:space="preserve">Street Address </w:t>
      </w:r>
    </w:p>
    <w:p w14:paraId="03A85821" w14:textId="1EC3383F" w:rsidR="00450F3F" w:rsidRDefault="62437044">
      <w:r w:rsidRPr="62437044">
        <w:rPr>
          <w:sz w:val="18"/>
          <w:szCs w:val="18"/>
        </w:rPr>
        <w:t xml:space="preserve">City, State, Zip </w:t>
      </w:r>
    </w:p>
    <w:p w14:paraId="74F29E73" w14:textId="1DE07912" w:rsidR="00450F3F" w:rsidRDefault="62437044">
      <w:r w:rsidRPr="62437044">
        <w:rPr>
          <w:sz w:val="18"/>
          <w:szCs w:val="18"/>
        </w:rPr>
        <w:t xml:space="preserve"> </w:t>
      </w:r>
    </w:p>
    <w:p w14:paraId="3C39D394" w14:textId="06C55264" w:rsidR="00450F3F" w:rsidRDefault="62437044">
      <w:r w:rsidRPr="62437044">
        <w:rPr>
          <w:sz w:val="18"/>
          <w:szCs w:val="18"/>
        </w:rPr>
        <w:t xml:space="preserve"> </w:t>
      </w:r>
    </w:p>
    <w:p w14:paraId="1C9DA1E9" w14:textId="75B5BB16" w:rsidR="00450F3F" w:rsidRDefault="62437044" w:rsidP="62437044">
      <w:r w:rsidRPr="62437044">
        <w:rPr>
          <w:sz w:val="20"/>
          <w:szCs w:val="20"/>
        </w:rPr>
        <w:t xml:space="preserve">Dear __________, </w:t>
      </w:r>
    </w:p>
    <w:p w14:paraId="7A3F734A" w14:textId="77777777" w:rsidR="00450F3F" w:rsidRDefault="00450F3F"/>
    <w:p w14:paraId="44CECACB" w14:textId="202418B5" w:rsidR="00450F3F" w:rsidRDefault="004E08C4">
      <w:r>
        <w:rPr>
          <w:sz w:val="20"/>
          <w:szCs w:val="20"/>
        </w:rPr>
        <w:t xml:space="preserve">We would like to inform you of a special opportunity for community involvement through the sponsorship of the </w:t>
      </w:r>
      <w:r>
        <w:rPr>
          <w:sz w:val="20"/>
          <w:szCs w:val="20"/>
        </w:rPr>
        <w:t xml:space="preserve">Santiago High School Robotics Club and their </w:t>
      </w:r>
      <w:r w:rsidRPr="0ACE0D46">
        <w:rPr>
          <w:b/>
          <w:bCs/>
          <w:sz w:val="20"/>
          <w:szCs w:val="20"/>
        </w:rPr>
        <w:t>FIRST®</w:t>
      </w:r>
      <w:r>
        <w:rPr>
          <w:sz w:val="20"/>
          <w:szCs w:val="20"/>
        </w:rPr>
        <w:t xml:space="preserve"> Robotics team 5877, Mechalodons. </w:t>
      </w:r>
    </w:p>
    <w:p w14:paraId="176C5275" w14:textId="77777777" w:rsidR="00450F3F" w:rsidRDefault="00450F3F"/>
    <w:p w14:paraId="562B24D1" w14:textId="77777777" w:rsidR="00450F3F" w:rsidRDefault="004E08C4">
      <w:r w:rsidRPr="0ACE0D46">
        <w:rPr>
          <w:b/>
          <w:bCs/>
          <w:sz w:val="20"/>
          <w:szCs w:val="20"/>
        </w:rPr>
        <w:t>Who We Are:</w:t>
      </w:r>
    </w:p>
    <w:p w14:paraId="5052FE2D" w14:textId="77777777" w:rsidR="00450F3F" w:rsidRDefault="62437044" w:rsidP="62437044">
      <w:pPr>
        <w:numPr>
          <w:ilvl w:val="0"/>
          <w:numId w:val="1"/>
        </w:numPr>
        <w:ind w:hanging="360"/>
        <w:contextualSpacing/>
        <w:rPr>
          <w:sz w:val="18"/>
          <w:szCs w:val="18"/>
        </w:rPr>
      </w:pPr>
      <w:r w:rsidRPr="62437044">
        <w:rPr>
          <w:sz w:val="18"/>
          <w:szCs w:val="18"/>
        </w:rPr>
        <w:t xml:space="preserve">Mechalodons are a high school </w:t>
      </w:r>
      <w:r w:rsidRPr="62437044">
        <w:rPr>
          <w:b/>
          <w:bCs/>
          <w:sz w:val="18"/>
          <w:szCs w:val="18"/>
        </w:rPr>
        <w:t>FIRST®</w:t>
      </w:r>
      <w:r w:rsidRPr="62437044">
        <w:rPr>
          <w:sz w:val="18"/>
          <w:szCs w:val="18"/>
        </w:rPr>
        <w:t xml:space="preserve"> robotics team that participates in competition.</w:t>
      </w:r>
    </w:p>
    <w:p w14:paraId="3687D2A4" w14:textId="77777777" w:rsidR="00450F3F" w:rsidRDefault="62437044" w:rsidP="62437044">
      <w:pPr>
        <w:numPr>
          <w:ilvl w:val="0"/>
          <w:numId w:val="1"/>
        </w:numPr>
        <w:ind w:hanging="360"/>
        <w:contextualSpacing/>
        <w:rPr>
          <w:sz w:val="18"/>
          <w:szCs w:val="18"/>
        </w:rPr>
      </w:pPr>
      <w:r w:rsidRPr="62437044">
        <w:rPr>
          <w:sz w:val="18"/>
          <w:szCs w:val="18"/>
        </w:rPr>
        <w:t>Each year the team builds and programs a robot, in 6 ambitious weeks, to compete at robotics competitions in Southern California.</w:t>
      </w:r>
    </w:p>
    <w:p w14:paraId="02AA6429" w14:textId="77777777" w:rsidR="00450F3F" w:rsidRDefault="62437044" w:rsidP="62437044">
      <w:pPr>
        <w:numPr>
          <w:ilvl w:val="0"/>
          <w:numId w:val="1"/>
        </w:numPr>
        <w:ind w:hanging="360"/>
        <w:contextualSpacing/>
        <w:rPr>
          <w:sz w:val="18"/>
          <w:szCs w:val="18"/>
        </w:rPr>
      </w:pPr>
      <w:r w:rsidRPr="62437044">
        <w:rPr>
          <w:sz w:val="18"/>
          <w:szCs w:val="18"/>
        </w:rPr>
        <w:t xml:space="preserve">The competitions are exciting games of skill and strategy “played” by large scale robots, controlled by students. </w:t>
      </w:r>
    </w:p>
    <w:p w14:paraId="0E86EA8F" w14:textId="77777777" w:rsidR="00450F3F" w:rsidRDefault="62437044" w:rsidP="62437044">
      <w:pPr>
        <w:numPr>
          <w:ilvl w:val="0"/>
          <w:numId w:val="1"/>
        </w:numPr>
        <w:ind w:hanging="360"/>
        <w:contextualSpacing/>
        <w:rPr>
          <w:sz w:val="18"/>
          <w:szCs w:val="18"/>
        </w:rPr>
      </w:pPr>
      <w:r w:rsidRPr="62437044">
        <w:rPr>
          <w:sz w:val="18"/>
          <w:szCs w:val="18"/>
        </w:rPr>
        <w:t>We are only able to compete through the generosity of our sponsors.</w:t>
      </w:r>
    </w:p>
    <w:p w14:paraId="5676DBC4" w14:textId="77777777" w:rsidR="00450F3F" w:rsidRDefault="00450F3F"/>
    <w:p w14:paraId="7E08F2C4" w14:textId="77777777" w:rsidR="00450F3F" w:rsidRDefault="004E08C4">
      <w:r w:rsidRPr="0ACE0D46">
        <w:rPr>
          <w:b/>
          <w:bCs/>
          <w:sz w:val="20"/>
          <w:szCs w:val="20"/>
        </w:rPr>
        <w:t>FIRST®</w:t>
      </w:r>
      <w:r>
        <w:rPr>
          <w:sz w:val="20"/>
          <w:szCs w:val="20"/>
        </w:rPr>
        <w:t xml:space="preserve"> (For Inspiration and Recognition of Science and Technology) was founded in 1989 by inventor Dean Kamen with the following mission statement: </w:t>
      </w:r>
    </w:p>
    <w:p w14:paraId="55800508" w14:textId="77777777" w:rsidR="00450F3F" w:rsidRDefault="00450F3F"/>
    <w:p w14:paraId="647E5D14" w14:textId="77777777" w:rsidR="00450F3F" w:rsidRDefault="004E08C4">
      <w:r w:rsidRPr="62437044">
        <w:rPr>
          <w:i/>
          <w:iCs/>
          <w:sz w:val="18"/>
          <w:szCs w:val="18"/>
        </w:rPr>
        <w:t>“Our mission is to inspire young people to be science and technology leaders, by engaging them in exciting mento</w:t>
      </w:r>
      <w:r w:rsidRPr="62437044">
        <w:rPr>
          <w:i/>
          <w:iCs/>
          <w:sz w:val="18"/>
          <w:szCs w:val="18"/>
        </w:rPr>
        <w:t>r-based programs that build science, engineering, and technology skills, that inspire innovation, and that foster well-rounded life capabilities including self-confidence, communication, and leadership.”</w:t>
      </w:r>
      <w:r>
        <w:rPr>
          <w:sz w:val="20"/>
          <w:szCs w:val="20"/>
        </w:rPr>
        <w:t xml:space="preserve"> </w:t>
      </w:r>
    </w:p>
    <w:p w14:paraId="5696D706" w14:textId="77777777" w:rsidR="00450F3F" w:rsidRDefault="00450F3F"/>
    <w:p w14:paraId="1F9359FB" w14:textId="63916C46" w:rsidR="00450F3F" w:rsidRDefault="004E08C4">
      <w:bookmarkStart w:id="1" w:name="h.gjdgxs" w:colFirst="0" w:colLast="0"/>
      <w:bookmarkEnd w:id="1"/>
      <w:r>
        <w:rPr>
          <w:sz w:val="20"/>
          <w:szCs w:val="20"/>
        </w:rPr>
        <w:t xml:space="preserve">Participation in </w:t>
      </w:r>
      <w:r w:rsidRPr="0ACE0D46">
        <w:rPr>
          <w:b/>
          <w:bCs/>
          <w:sz w:val="20"/>
          <w:szCs w:val="20"/>
        </w:rPr>
        <w:t>FIRST®</w:t>
      </w:r>
      <w:r>
        <w:rPr>
          <w:sz w:val="20"/>
          <w:szCs w:val="20"/>
        </w:rPr>
        <w:t xml:space="preserve"> is not only demanding, inv</w:t>
      </w:r>
      <w:r>
        <w:rPr>
          <w:sz w:val="20"/>
          <w:szCs w:val="20"/>
        </w:rPr>
        <w:t>igorating, and fun, but financially challenging as well. We are seeking corporate sponsors who believe, as we do, that supporting Robotics is an investment in the future. Please consider being part of this exciting endeavor! Any level of support is welcome</w:t>
      </w:r>
      <w:r>
        <w:rPr>
          <w:sz w:val="20"/>
          <w:szCs w:val="20"/>
        </w:rPr>
        <w:t xml:space="preserve">. Recognition and acknowledgement of corporate sponsors is well publicized at Regional and Championship events, on our team website (team5877.com), at various community outreach events run by the team, and your company logo could even be on the robot! </w:t>
      </w:r>
    </w:p>
    <w:p w14:paraId="2C7A8FC5" w14:textId="77777777" w:rsidR="00450F3F" w:rsidRDefault="00450F3F" w:rsidP="0ACE0D46"/>
    <w:p w14:paraId="740DEF6C" w14:textId="69C48C1A" w:rsidR="00450F3F" w:rsidRDefault="62437044">
      <w:r w:rsidRPr="62437044">
        <w:rPr>
          <w:sz w:val="18"/>
          <w:szCs w:val="18"/>
        </w:rPr>
        <w:t>All donations are tax-deductible to the extent allowed by law. Santiago HS Robotics Booster Club is exempt from federal taxes under section 501(c)(3) of the Internal Revenue Code as a member of Parent Booster USA’s (PBUSA) group exemption #5271. In accordance with IRS rules and regulations, donors are advised to verify an organization’s 501(c)(3) tax exempt status.  Copies of our current PBUSA membership certificate, PBUSA’s IRS Group Exemption Letter, and current IRS Affirmation Letter are available upon request.</w:t>
      </w:r>
    </w:p>
    <w:p w14:paraId="2F070483" w14:textId="4E6FBC77" w:rsidR="00450F3F" w:rsidRDefault="0ACE0D46">
      <w:r w:rsidRPr="0ACE0D46">
        <w:rPr>
          <w:sz w:val="20"/>
          <w:szCs w:val="20"/>
        </w:rPr>
        <w:t xml:space="preserve"> </w:t>
      </w:r>
    </w:p>
    <w:p w14:paraId="6C5D57DC" w14:textId="77777777" w:rsidR="00450F3F" w:rsidRDefault="004E08C4">
      <w:r>
        <w:rPr>
          <w:sz w:val="20"/>
          <w:szCs w:val="20"/>
        </w:rPr>
        <w:t>Thank you for your consideration.</w:t>
      </w:r>
    </w:p>
    <w:p w14:paraId="7D76E2CB" w14:textId="77777777" w:rsidR="00450F3F" w:rsidRDefault="004E08C4">
      <w:r>
        <w:rPr>
          <w:sz w:val="20"/>
          <w:szCs w:val="20"/>
        </w:rPr>
        <w:t>Sincerely,</w:t>
      </w:r>
    </w:p>
    <w:p w14:paraId="5DE28D8F" w14:textId="7174A718" w:rsidR="00450F3F" w:rsidRDefault="00450F3F" w:rsidP="62437044"/>
    <w:p w14:paraId="41431491" w14:textId="7FA49CEF" w:rsidR="00450F3F" w:rsidRDefault="62437044" w:rsidP="62437044">
      <w:r w:rsidRPr="62437044">
        <w:rPr>
          <w:b/>
          <w:bCs/>
          <w:sz w:val="20"/>
          <w:szCs w:val="20"/>
        </w:rPr>
        <w:t>Santiago High School Robotics Booster Club</w:t>
      </w:r>
    </w:p>
    <w:p w14:paraId="0AA06EC0" w14:textId="491B7A44" w:rsidR="00450F3F" w:rsidRDefault="62437044" w:rsidP="62437044">
      <w:pPr>
        <w:spacing w:line="297" w:lineRule="auto"/>
      </w:pPr>
      <w:r w:rsidRPr="62437044">
        <w:rPr>
          <w:color w:val="222222"/>
          <w:sz w:val="20"/>
          <w:szCs w:val="20"/>
          <w:highlight w:val="white"/>
        </w:rPr>
        <w:t>23295 Claystone Ave</w:t>
      </w:r>
    </w:p>
    <w:p w14:paraId="0CDDAD9F" w14:textId="5F65D426" w:rsidR="00450F3F" w:rsidRDefault="62437044" w:rsidP="62437044">
      <w:pPr>
        <w:spacing w:line="297" w:lineRule="auto"/>
      </w:pPr>
      <w:r w:rsidRPr="62437044">
        <w:rPr>
          <w:color w:val="222222"/>
          <w:sz w:val="20"/>
          <w:szCs w:val="20"/>
          <w:highlight w:val="white"/>
        </w:rPr>
        <w:t>Corona, CA   92883</w:t>
      </w:r>
    </w:p>
    <w:p w14:paraId="093ACD9D" w14:textId="17EC4A62" w:rsidR="00450F3F" w:rsidRDefault="62437044" w:rsidP="62437044">
      <w:pPr>
        <w:spacing w:line="297" w:lineRule="auto"/>
      </w:pPr>
      <w:r w:rsidRPr="62437044">
        <w:rPr>
          <w:color w:val="222222"/>
          <w:sz w:val="20"/>
          <w:szCs w:val="20"/>
          <w:highlight w:val="white"/>
        </w:rPr>
        <w:t>(951) 454-0140</w:t>
      </w:r>
    </w:p>
    <w:sectPr w:rsidR="00450F3F">
      <w:pgSz w:w="12240" w:h="15840"/>
      <w:pgMar w:top="432" w:right="1152" w:bottom="720" w:left="1152"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D93AB5"/>
    <w:multiLevelType w:val="multilevel"/>
    <w:tmpl w:val="FA32ECAC"/>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proofState w:spelling="clean" w:grammar="clean"/>
  <w:defaultTabStop w:val="720"/>
  <w:characterSpacingControl w:val="doNotCompress"/>
  <w:compat>
    <w:compatSetting w:name="compatibilityMode" w:uri="http://schemas.microsoft.com/office/word" w:val="14"/>
  </w:compat>
  <w:rsids>
    <w:rsidRoot w:val="0ACE0D46"/>
    <w:rsid w:val="00450F3F"/>
    <w:rsid w:val="004E08C4"/>
    <w:rsid w:val="0ACE0D46"/>
    <w:rsid w:val="62437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2B73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i/>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362</Words>
  <Characters>2068</Characters>
  <Application>Microsoft Macintosh Word</Application>
  <DocSecurity>0</DocSecurity>
  <Lines>17</Lines>
  <Paragraphs>4</Paragraphs>
  <ScaleCrop>false</ScaleCrop>
  <LinksUpToDate>false</LinksUpToDate>
  <CharactersWithSpaces>2426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2016-09-28T04:50:00Z</dcterms:created>
  <dcterms:modified xsi:type="dcterms:W3CDTF">2016-09-28T04:55:00Z</dcterms:modified>
</cp:coreProperties>
</file>