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spacing w:before="0" w:after="0" w:line="240"/>
        <w:ind w:right="0" w:left="0" w:firstLine="0"/>
        <w:jc w:val="center"/>
        <w:rPr>
          <w:rFonts w:ascii="Calibri" w:hAnsi="Calibri" w:cs="Calibri" w:eastAsia="Calibri"/>
          <w:b/>
          <w:color w:val="auto"/>
          <w:spacing w:val="20"/>
          <w:position w:val="0"/>
          <w:sz w:val="36"/>
          <w:shd w:fill="auto" w:val="clear"/>
        </w:rPr>
      </w:pPr>
      <w:r>
        <w:rPr>
          <w:rFonts w:ascii="Calibri" w:hAnsi="Calibri" w:cs="Calibri" w:eastAsia="Calibri"/>
          <w:b/>
          <w:color w:val="auto"/>
          <w:spacing w:val="20"/>
          <w:position w:val="0"/>
          <w:sz w:val="36"/>
          <w:shd w:fill="auto" w:val="clear"/>
        </w:rPr>
        <w:t xml:space="preserve">Akinola Victor</w:t>
      </w:r>
    </w:p>
    <w:p>
      <w:pPr>
        <w:spacing w:before="0" w:after="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1"/>
          <w:shd w:fill="auto" w:val="clear"/>
        </w:rPr>
        <w:t xml:space="preserve">  +2348108371555| timivictor565@gmail.com | </w:t>
      </w:r>
      <w:hyperlink xmlns:r="http://schemas.openxmlformats.org/officeDocument/2006/relationships" r:id="docRId0">
        <w:r>
          <w:rPr>
            <w:rFonts w:ascii="Calibri" w:hAnsi="Calibri" w:cs="Calibri" w:eastAsia="Calibri"/>
            <w:color w:val="0000FF"/>
            <w:spacing w:val="0"/>
            <w:position w:val="0"/>
            <w:sz w:val="21"/>
            <w:u w:val="single"/>
            <w:shd w:fill="auto" w:val="clear"/>
          </w:rPr>
          <w:t xml:space="preserve">https://github.com/alphaboy20023</w:t>
        </w:r>
      </w:hyperlink>
      <w:r>
        <w:rPr>
          <w:rFonts w:ascii="Calibri" w:hAnsi="Calibri" w:cs="Calibri" w:eastAsia="Calibri"/>
          <w:color w:val="auto"/>
          <w:spacing w:val="0"/>
          <w:position w:val="0"/>
          <w:sz w:val="21"/>
          <w:shd w:fill="auto" w:val="clear"/>
        </w:rPr>
        <w:t xml:space="preserve"> </w:t>
      </w:r>
    </w:p>
    <w:p>
      <w:pPr>
        <w:keepNext w:val="true"/>
        <w:tabs>
          <w:tab w:val="right" w:pos="8820" w:leader="none"/>
        </w:tabs>
        <w:spacing w:before="240" w:after="0" w:line="240"/>
        <w:ind w:right="0" w:left="0" w:firstLine="0"/>
        <w:jc w:val="center"/>
        <w:rPr>
          <w:rFonts w:ascii="Calibri" w:hAnsi="Calibri" w:cs="Calibri" w:eastAsia="Calibri"/>
          <w:b/>
          <w:color w:val="auto"/>
          <w:spacing w:val="0"/>
          <w:position w:val="0"/>
          <w:sz w:val="26"/>
          <w:shd w:fill="auto" w:val="clear"/>
        </w:rPr>
      </w:pPr>
      <w:r>
        <w:rPr>
          <w:rFonts w:ascii="Calibri" w:hAnsi="Calibri" w:cs="Calibri" w:eastAsia="Calibri"/>
          <w:b/>
          <w:color w:val="auto"/>
          <w:spacing w:val="0"/>
          <w:position w:val="0"/>
          <w:sz w:val="26"/>
          <w:shd w:fill="auto" w:val="clear"/>
        </w:rPr>
        <w:t xml:space="preserve">Full-Stack Development | Software Engineering | Web Development </w:t>
      </w:r>
    </w:p>
    <w:p>
      <w:pPr>
        <w:spacing w:before="120" w:after="120" w:line="240"/>
        <w:ind w:right="0" w:left="0" w:firstLine="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Full-stack developer with a combination of knowledge and experience in web application development, requirements gathering, and system analysis. Adept at partnering with business units to improve efficiency and remove barriers in applications, develop new product ideas, designs, prototypes, estimates, and maintain coding standards. </w:t>
      </w:r>
    </w:p>
    <w:tbl>
      <w:tblPr/>
      <w:tblGrid>
        <w:gridCol w:w="3724"/>
        <w:gridCol w:w="3566"/>
        <w:gridCol w:w="3510"/>
      </w:tblGrid>
      <w:tr>
        <w:trPr>
          <w:trHeight w:val="1" w:hRule="atLeast"/>
          <w:jc w:val="left"/>
        </w:trPr>
        <w:tc>
          <w:tcPr>
            <w:tcW w:w="3724" w:type="dxa"/>
            <w:tcBorders>
              <w:top w:val="single" w:color="000000" w:sz="0"/>
              <w:left w:val="single" w:color="000000" w:sz="0"/>
              <w:bottom w:val="single" w:color="000000" w:sz="0"/>
              <w:right w:val="single" w:color="000000" w:sz="0"/>
            </w:tcBorders>
            <w:shd w:color="000000" w:fill="ffffff" w:val="clear"/>
            <w:tcMar>
              <w:left w:w="114" w:type="dxa"/>
              <w:right w:w="114" w:type="dxa"/>
            </w:tcMar>
            <w:vAlign w:val="top"/>
          </w:tcPr>
          <w:p>
            <w:pPr>
              <w:tabs>
                <w:tab w:val="left" w:pos="342" w:leader="none"/>
              </w:tabs>
              <w:spacing w:before="0" w:after="0" w:line="240"/>
              <w:ind w:right="0" w:left="0" w:firstLine="0"/>
              <w:jc w:val="both"/>
              <w:rPr>
                <w:rFonts w:ascii="Calibri" w:hAnsi="Calibri" w:cs="Calibri" w:eastAsia="Calibri"/>
                <w:color w:val="000000"/>
                <w:spacing w:val="0"/>
                <w:position w:val="0"/>
                <w:sz w:val="22"/>
                <w:u w:val="single"/>
                <w:shd w:fill="auto" w:val="clear"/>
              </w:rPr>
            </w:pPr>
          </w:p>
          <w:p>
            <w:pPr>
              <w:numPr>
                <w:ilvl w:val="0"/>
                <w:numId w:val="7"/>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Systems Development</w:t>
            </w:r>
          </w:p>
          <w:p>
            <w:pPr>
              <w:numPr>
                <w:ilvl w:val="0"/>
                <w:numId w:val="7"/>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Software Implementation</w:t>
            </w:r>
          </w:p>
          <w:p>
            <w:pPr>
              <w:numPr>
                <w:ilvl w:val="0"/>
                <w:numId w:val="7"/>
              </w:numPr>
              <w:tabs>
                <w:tab w:val="left" w:pos="342" w:leader="none"/>
              </w:tabs>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000000"/>
                <w:spacing w:val="0"/>
                <w:position w:val="0"/>
                <w:sz w:val="22"/>
                <w:u w:val="single"/>
                <w:shd w:fill="auto" w:val="clear"/>
              </w:rPr>
              <w:t xml:space="preserve">User Experience</w:t>
            </w:r>
          </w:p>
          <w:p>
            <w:pPr>
              <w:tabs>
                <w:tab w:val="left" w:pos="342" w:leader="none"/>
              </w:tabs>
              <w:spacing w:before="0" w:after="0" w:line="240"/>
              <w:ind w:right="0" w:left="0" w:firstLine="0"/>
              <w:jc w:val="both"/>
              <w:rPr>
                <w:rFonts w:ascii="Calibri" w:hAnsi="Calibri" w:cs="Calibri" w:eastAsia="Calibri"/>
                <w:spacing w:val="0"/>
                <w:position w:val="0"/>
                <w:sz w:val="22"/>
              </w:rPr>
            </w:pPr>
          </w:p>
        </w:tc>
        <w:tc>
          <w:tcPr>
            <w:tcW w:w="3566" w:type="dxa"/>
            <w:tcBorders>
              <w:top w:val="single" w:color="000000" w:sz="0"/>
              <w:left w:val="single" w:color="000000" w:sz="0"/>
              <w:bottom w:val="single" w:color="000000" w:sz="0"/>
              <w:right w:val="single" w:color="000000" w:sz="0"/>
            </w:tcBorders>
            <w:shd w:color="000000" w:fill="ffffff" w:val="clear"/>
            <w:tcMar>
              <w:left w:w="114" w:type="dxa"/>
              <w:right w:w="114" w:type="dxa"/>
            </w:tcMar>
            <w:vAlign w:val="top"/>
          </w:tcPr>
          <w:p>
            <w:pPr>
              <w:tabs>
                <w:tab w:val="left" w:pos="342" w:leader="none"/>
              </w:tabs>
              <w:spacing w:before="0" w:after="0" w:line="240"/>
              <w:ind w:right="0" w:left="0" w:firstLine="0"/>
              <w:jc w:val="both"/>
              <w:rPr>
                <w:rFonts w:ascii="Calibri" w:hAnsi="Calibri" w:cs="Calibri" w:eastAsia="Calibri"/>
                <w:color w:val="000000"/>
                <w:spacing w:val="0"/>
                <w:position w:val="0"/>
                <w:sz w:val="22"/>
                <w:u w:val="single"/>
                <w:shd w:fill="auto" w:val="clear"/>
              </w:rPr>
            </w:pPr>
          </w:p>
          <w:p>
            <w:pPr>
              <w:numPr>
                <w:ilvl w:val="0"/>
                <w:numId w:val="10"/>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Agile Development</w:t>
            </w:r>
          </w:p>
          <w:p>
            <w:pPr>
              <w:numPr>
                <w:ilvl w:val="0"/>
                <w:numId w:val="10"/>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Code Maintenance</w:t>
            </w:r>
          </w:p>
          <w:p>
            <w:pPr>
              <w:numPr>
                <w:ilvl w:val="0"/>
                <w:numId w:val="10"/>
              </w:numPr>
              <w:tabs>
                <w:tab w:val="left" w:pos="342" w:leader="none"/>
              </w:tabs>
              <w:spacing w:before="0" w:after="0" w:line="240"/>
              <w:ind w:right="0" w:left="720" w:hanging="360"/>
              <w:jc w:val="both"/>
              <w:rPr>
                <w:rFonts w:ascii="Calibri" w:hAnsi="Calibri" w:cs="Calibri" w:eastAsia="Calibri"/>
                <w:spacing w:val="0"/>
                <w:position w:val="0"/>
                <w:sz w:val="22"/>
              </w:rPr>
            </w:pPr>
            <w:r>
              <w:rPr>
                <w:rFonts w:ascii="Calibri" w:hAnsi="Calibri" w:cs="Calibri" w:eastAsia="Calibri"/>
                <w:color w:val="000000"/>
                <w:spacing w:val="0"/>
                <w:position w:val="0"/>
                <w:sz w:val="22"/>
                <w:u w:val="single"/>
                <w:shd w:fill="auto" w:val="clear"/>
              </w:rPr>
              <w:t xml:space="preserve">Technical Troubleshooting</w:t>
            </w:r>
          </w:p>
        </w:tc>
        <w:tc>
          <w:tcPr>
            <w:tcW w:w="3510" w:type="dxa"/>
            <w:tcBorders>
              <w:top w:val="single" w:color="000000" w:sz="0"/>
              <w:left w:val="single" w:color="000000" w:sz="0"/>
              <w:bottom w:val="single" w:color="000000" w:sz="0"/>
              <w:right w:val="single" w:color="000000" w:sz="0"/>
            </w:tcBorders>
            <w:shd w:color="000000" w:fill="ffffff" w:val="clear"/>
            <w:tcMar>
              <w:left w:w="114" w:type="dxa"/>
              <w:right w:w="114" w:type="dxa"/>
            </w:tcMar>
            <w:vAlign w:val="top"/>
          </w:tcPr>
          <w:p>
            <w:pPr>
              <w:tabs>
                <w:tab w:val="left" w:pos="342" w:leader="none"/>
              </w:tabs>
              <w:spacing w:before="0" w:after="0" w:line="240"/>
              <w:ind w:right="0" w:left="0" w:firstLine="0"/>
              <w:jc w:val="both"/>
              <w:rPr>
                <w:rFonts w:ascii="Calibri" w:hAnsi="Calibri" w:cs="Calibri" w:eastAsia="Calibri"/>
                <w:color w:val="auto"/>
                <w:spacing w:val="0"/>
                <w:position w:val="0"/>
                <w:sz w:val="22"/>
                <w:shd w:fill="auto" w:val="clear"/>
              </w:rPr>
            </w:pPr>
          </w:p>
          <w:p>
            <w:pPr>
              <w:numPr>
                <w:ilvl w:val="0"/>
                <w:numId w:val="12"/>
              </w:numPr>
              <w:tabs>
                <w:tab w:val="left" w:pos="342" w:leader="none"/>
              </w:tabs>
              <w:spacing w:before="0" w:after="0" w:line="240"/>
              <w:ind w:right="0" w:left="720" w:hanging="360"/>
              <w:jc w:val="both"/>
              <w:rPr>
                <w:rFonts w:ascii="Calibri" w:hAnsi="Calibri" w:cs="Calibri" w:eastAsia="Calibri"/>
                <w:spacing w:val="0"/>
                <w:position w:val="0"/>
                <w:sz w:val="22"/>
              </w:rPr>
            </w:pPr>
            <w:r>
              <w:rPr>
                <w:rFonts w:ascii="Calibri" w:hAnsi="Calibri" w:cs="Calibri" w:eastAsia="Calibri"/>
                <w:color w:val="000000"/>
                <w:spacing w:val="0"/>
                <w:position w:val="0"/>
                <w:sz w:val="22"/>
                <w:u w:val="single"/>
                <w:shd w:fill="auto" w:val="clear"/>
              </w:rPr>
              <w:t xml:space="preserve">Debugging &amp; Research</w:t>
            </w:r>
          </w:p>
        </w:tc>
      </w:tr>
    </w:tbl>
    <w:p>
      <w:pPr>
        <w:keepNext w:val="true"/>
        <w:spacing w:before="240" w:after="120" w:line="240"/>
        <w:ind w:right="0" w:left="0" w:firstLine="0"/>
        <w:jc w:val="center"/>
        <w:rPr>
          <w:rFonts w:ascii="Calibri" w:hAnsi="Calibri" w:cs="Calibri" w:eastAsia="Calibri"/>
          <w:b/>
          <w:color w:val="auto"/>
          <w:spacing w:val="30"/>
          <w:position w:val="0"/>
          <w:sz w:val="22"/>
          <w:shd w:fill="auto" w:val="clear"/>
        </w:rPr>
      </w:pPr>
      <w:r>
        <w:rPr>
          <w:rFonts w:ascii="Calibri" w:hAnsi="Calibri" w:cs="Calibri" w:eastAsia="Calibri"/>
          <w:b/>
          <w:color w:val="auto"/>
          <w:spacing w:val="30"/>
          <w:position w:val="0"/>
          <w:sz w:val="22"/>
          <w:shd w:fill="auto" w:val="clear"/>
        </w:rPr>
        <w:t xml:space="preserve">PROFESSIONAL EXPERIENCE</w:t>
      </w:r>
    </w:p>
    <w:p>
      <w:pPr>
        <w:tabs>
          <w:tab w:val="right" w:pos="10800" w:leader="none"/>
        </w:tabs>
        <w:spacing w:before="20" w:after="0" w:line="240"/>
        <w:ind w:right="0" w:left="0" w:firstLine="0"/>
        <w:jc w:val="both"/>
        <w:rPr>
          <w:rFonts w:ascii="Calibri" w:hAnsi="Calibri" w:cs="Calibri" w:eastAsia="Calibri"/>
          <w:b/>
          <w:color w:val="auto"/>
          <w:spacing w:val="0"/>
          <w:position w:val="0"/>
          <w:sz w:val="22"/>
          <w:shd w:fill="auto" w:val="clear"/>
        </w:rPr>
      </w:pPr>
    </w:p>
    <w:p>
      <w:pPr>
        <w:tabs>
          <w:tab w:val="right" w:pos="10800" w:leader="none"/>
        </w:tabs>
        <w:spacing w:before="20" w:after="0" w:line="240"/>
        <w:ind w:right="-1726"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Web Developer | </w:t>
      </w:r>
      <w:r>
        <w:rPr>
          <w:rFonts w:ascii="Calibri" w:hAnsi="Calibri" w:cs="Calibri" w:eastAsia="Calibri"/>
          <w:b/>
          <w:color w:val="auto"/>
          <w:spacing w:val="0"/>
          <w:position w:val="0"/>
          <w:sz w:val="22"/>
          <w:shd w:fill="FFFF00" w:val="clear"/>
        </w:rPr>
        <w:t xml:space="preserve">Torillo Academy</w:t>
      </w:r>
      <w:r>
        <w:rPr>
          <w:rFonts w:ascii="Calibri" w:hAnsi="Calibri" w:cs="Calibri" w:eastAsia="Calibri"/>
          <w:color w:val="auto"/>
          <w:spacing w:val="0"/>
          <w:position w:val="0"/>
          <w:sz w:val="22"/>
          <w:shd w:fill="auto" w:val="clear"/>
        </w:rPr>
        <w:t xml:space="preserve">, </w:t>
      </w:r>
      <w:r>
        <w:rPr>
          <w:rFonts w:ascii="Calibri" w:hAnsi="Calibri" w:cs="Calibri" w:eastAsia="Calibri"/>
          <w:color w:val="auto"/>
          <w:spacing w:val="0"/>
          <w:position w:val="0"/>
          <w:sz w:val="21"/>
          <w:shd w:fill="auto" w:val="clear"/>
        </w:rPr>
        <w:t xml:space="preserve">Lagos.</w:t>
      </w:r>
      <w:r>
        <w:rPr>
          <w:rFonts w:ascii="Calibri" w:hAnsi="Calibri" w:cs="Calibri" w:eastAsia="Calibri"/>
          <w:color w:val="auto"/>
          <w:spacing w:val="0"/>
          <w:position w:val="0"/>
          <w:sz w:val="22"/>
          <w:shd w:fill="auto" w:val="clear"/>
        </w:rPr>
        <w:t xml:space="preserve">                                                                       </w:t>
        <w:tab/>
      </w:r>
      <w:r>
        <w:rPr>
          <w:rFonts w:ascii="Calibri" w:hAnsi="Calibri" w:cs="Calibri" w:eastAsia="Calibri"/>
          <w:b/>
          <w:color w:val="auto"/>
          <w:spacing w:val="0"/>
          <w:position w:val="0"/>
          <w:sz w:val="22"/>
          <w:shd w:fill="auto" w:val="clear"/>
        </w:rPr>
        <w:t xml:space="preserve">11/2024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04/2025 </w:t>
      </w:r>
      <w:r>
        <w:rPr>
          <w:rFonts w:ascii="Calibri" w:hAnsi="Calibri" w:cs="Calibri" w:eastAsia="Calibri"/>
          <w:color w:val="auto"/>
          <w:spacing w:val="0"/>
          <w:position w:val="0"/>
          <w:sz w:val="22"/>
          <w:shd w:fill="auto" w:val="clear"/>
        </w:rPr>
        <w:t xml:space="preserve"> </w:t>
      </w:r>
    </w:p>
    <w:p>
      <w:pPr>
        <w:numPr>
          <w:ilvl w:val="0"/>
          <w:numId w:val="17"/>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Collaborated with student developers and UX designers to build a responsive e-book platform for reviews, ratings, and collections.</w:t>
      </w:r>
    </w:p>
    <w:p>
      <w:pPr>
        <w:numPr>
          <w:ilvl w:val="0"/>
          <w:numId w:val="17"/>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Translated student UX wireframes and prototypes into mobile-first, accessible UI components using React and responsive CSS, ensuring consistent behavior across device sizes.</w:t>
      </w:r>
    </w:p>
    <w:p>
      <w:pPr>
        <w:numPr>
          <w:ilvl w:val="0"/>
          <w:numId w:val="17"/>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Built front-end features with JavaScript and React and integrated with Django REST APIs for authentication, content management, and reviews.</w:t>
      </w:r>
    </w:p>
    <w:p>
      <w:pPr>
        <w:numPr>
          <w:ilvl w:val="0"/>
          <w:numId w:val="17"/>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Took part in pair-programming sessions, peer code reviews, and sprint planning; used Git and GitHub for version control and issue tracking.</w:t>
      </w:r>
    </w:p>
    <w:p>
      <w:pPr>
        <w:numPr>
          <w:ilvl w:val="0"/>
          <w:numId w:val="17"/>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Helped implement CI/CD pipelines with GitHub Actions and automated deployments to Netlify; participated in QA and test cycles to catch bugs early and improve app stability.</w:t>
      </w:r>
    </w:p>
    <w:p>
      <w:pPr>
        <w:numPr>
          <w:ilvl w:val="0"/>
          <w:numId w:val="17"/>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i/>
          <w:color w:val="000000"/>
          <w:spacing w:val="0"/>
          <w:position w:val="0"/>
          <w:sz w:val="22"/>
          <w:u w:val="single"/>
          <w:shd w:fill="auto" w:val="clear"/>
        </w:rPr>
        <w:t xml:space="preserve">Technology Used</w:t>
      </w:r>
      <w:r>
        <w:rPr>
          <w:rFonts w:ascii="Calibri" w:hAnsi="Calibri" w:cs="Calibri" w:eastAsia="Calibri"/>
          <w:color w:val="000000"/>
          <w:spacing w:val="0"/>
          <w:position w:val="0"/>
          <w:sz w:val="22"/>
          <w:u w:val="single"/>
          <w:shd w:fill="auto" w:val="clear"/>
        </w:rPr>
        <w:t xml:space="preserve">: HTML, CSS, BootStrap, React, JavaScript, Python, Django, RestAPI, Heroku,  GitHub Actions, Git, Netlify, Postman.</w:t>
      </w:r>
    </w:p>
    <w:p>
      <w:pPr>
        <w:tabs>
          <w:tab w:val="left" w:pos="720" w:leader="none"/>
          <w:tab w:val="right" w:pos="10800" w:leader="none"/>
        </w:tabs>
        <w:spacing w:before="20" w:after="0" w:line="240"/>
        <w:ind w:right="0" w:left="0" w:firstLine="0"/>
        <w:jc w:val="both"/>
        <w:rPr>
          <w:rFonts w:ascii="Calibri" w:hAnsi="Calibri" w:cs="Calibri" w:eastAsia="Calibri"/>
          <w:b/>
          <w:color w:val="000000"/>
          <w:spacing w:val="0"/>
          <w:position w:val="0"/>
          <w:sz w:val="22"/>
          <w:u w:val="single"/>
          <w:shd w:fill="auto" w:val="clear"/>
        </w:rPr>
      </w:pPr>
    </w:p>
    <w:p>
      <w:pPr>
        <w:tabs>
          <w:tab w:val="right" w:pos="10800" w:leader="none"/>
        </w:tabs>
        <w:spacing w:before="20" w:after="0" w:line="24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Web Developer Intern | </w:t>
      </w:r>
      <w:r>
        <w:rPr>
          <w:rFonts w:ascii="Calibri" w:hAnsi="Calibri" w:cs="Calibri" w:eastAsia="Calibri"/>
          <w:b/>
          <w:color w:val="auto"/>
          <w:spacing w:val="0"/>
          <w:position w:val="0"/>
          <w:sz w:val="22"/>
          <w:shd w:fill="FFFF00" w:val="clear"/>
        </w:rPr>
        <w:t xml:space="preserve">Deboik Int</w:t>
      </w:r>
      <w:r>
        <w:rPr>
          <w:rFonts w:ascii="Calibri" w:hAnsi="Calibri" w:cs="Calibri" w:eastAsia="Calibri"/>
          <w:color w:val="auto"/>
          <w:spacing w:val="0"/>
          <w:position w:val="0"/>
          <w:sz w:val="22"/>
          <w:shd w:fill="auto" w:val="clear"/>
        </w:rPr>
        <w:t xml:space="preserve">, </w:t>
      </w:r>
      <w:r>
        <w:rPr>
          <w:rFonts w:ascii="Calibri" w:hAnsi="Calibri" w:cs="Calibri" w:eastAsia="Calibri"/>
          <w:color w:val="auto"/>
          <w:spacing w:val="0"/>
          <w:position w:val="0"/>
          <w:sz w:val="21"/>
          <w:shd w:fill="auto" w:val="clear"/>
        </w:rPr>
        <w:t xml:space="preserve">Ikeja, Lagos.</w:t>
      </w:r>
      <w:r>
        <w:rPr>
          <w:rFonts w:ascii="Calibri" w:hAnsi="Calibri" w:cs="Calibri" w:eastAsia="Calibri"/>
          <w:color w:val="auto"/>
          <w:spacing w:val="0"/>
          <w:position w:val="0"/>
          <w:sz w:val="22"/>
          <w:shd w:fill="auto" w:val="clear"/>
        </w:rPr>
        <w:t xml:space="preserve">                                                      </w:t>
        <w:tab/>
      </w:r>
      <w:r>
        <w:rPr>
          <w:rFonts w:ascii="Calibri" w:hAnsi="Calibri" w:cs="Calibri" w:eastAsia="Calibri"/>
          <w:b/>
          <w:color w:val="auto"/>
          <w:spacing w:val="0"/>
          <w:position w:val="0"/>
          <w:sz w:val="22"/>
          <w:shd w:fill="auto" w:val="clear"/>
        </w:rPr>
        <w:t xml:space="preserve">06/2025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10/2025</w:t>
      </w:r>
    </w:p>
    <w:p>
      <w:pPr>
        <w:numPr>
          <w:ilvl w:val="0"/>
          <w:numId w:val="20"/>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Converted Figma design templates into fully responsive React components, ensuring pixel-perfect implementation and modern UI best practices.</w:t>
      </w:r>
    </w:p>
    <w:p>
      <w:pPr>
        <w:numPr>
          <w:ilvl w:val="0"/>
          <w:numId w:val="20"/>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Gained hands-on experience with the MERN stack (MongoDB, Express, React, Node.js), contributing to both front-end and back-end features of the ongoing company project.</w:t>
      </w:r>
    </w:p>
    <w:p>
      <w:pPr>
        <w:numPr>
          <w:ilvl w:val="0"/>
          <w:numId w:val="20"/>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Participated in code reviews with the company CEO and senior developers, applying feedback to improve code readability, maintainability, and scalability.</w:t>
      </w:r>
    </w:p>
    <w:p>
      <w:pPr>
        <w:numPr>
          <w:ilvl w:val="0"/>
          <w:numId w:val="20"/>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Collaborated with cross-functional team members during sprint meetings, contributing ideas, clarifying requirements, and aligning deliverables with client expectations.</w:t>
      </w:r>
    </w:p>
    <w:p>
      <w:pPr>
        <w:numPr>
          <w:ilvl w:val="0"/>
          <w:numId w:val="20"/>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Enhanced understanding of professional software development workflows, Git version control, and collaborative project management in an Agile environment.</w:t>
      </w:r>
    </w:p>
    <w:p>
      <w:pPr>
        <w:numPr>
          <w:ilvl w:val="0"/>
          <w:numId w:val="20"/>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i/>
          <w:color w:val="000000"/>
          <w:spacing w:val="0"/>
          <w:position w:val="0"/>
          <w:sz w:val="22"/>
          <w:u w:val="single"/>
          <w:shd w:fill="FFFFFF" w:val="clear"/>
        </w:rPr>
        <w:t xml:space="preserve">Technology Used</w:t>
      </w:r>
      <w:r>
        <w:rPr>
          <w:rFonts w:ascii="Calibri" w:hAnsi="Calibri" w:cs="Calibri" w:eastAsia="Calibri"/>
          <w:color w:val="000000"/>
          <w:spacing w:val="0"/>
          <w:position w:val="0"/>
          <w:sz w:val="22"/>
          <w:u w:val="single"/>
          <w:shd w:fill="FFFFFF" w:val="clear"/>
        </w:rPr>
        <w:t xml:space="preserve">: Tailwind, NextJs, Vercel, Git, GitHub Actions, MongoDB, Express, React, NodeJS </w:t>
      </w:r>
    </w:p>
    <w:p>
      <w:pPr>
        <w:keepNext w:val="true"/>
        <w:spacing w:before="240" w:after="120" w:line="240"/>
        <w:ind w:right="0" w:left="0" w:firstLine="0"/>
        <w:jc w:val="center"/>
        <w:rPr>
          <w:rFonts w:ascii="Calibri" w:hAnsi="Calibri" w:cs="Calibri" w:eastAsia="Calibri"/>
          <w:b/>
          <w:color w:val="auto"/>
          <w:spacing w:val="30"/>
          <w:position w:val="0"/>
          <w:sz w:val="22"/>
          <w:shd w:fill="auto" w:val="clear"/>
        </w:rPr>
      </w:pPr>
      <w:r>
        <w:rPr>
          <w:rFonts w:ascii="Calibri" w:hAnsi="Calibri" w:cs="Calibri" w:eastAsia="Calibri"/>
          <w:b/>
          <w:color w:val="auto"/>
          <w:spacing w:val="30"/>
          <w:position w:val="0"/>
          <w:sz w:val="22"/>
          <w:shd w:fill="auto" w:val="clear"/>
        </w:rPr>
        <w:t xml:space="preserve">TECHNICAL SKILLS</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Languages</w:t>
      </w:r>
      <w:r>
        <w:rPr>
          <w:rFonts w:ascii="Calibri" w:hAnsi="Calibri" w:cs="Calibri" w:eastAsia="Calibri"/>
          <w:color w:val="000000"/>
          <w:spacing w:val="0"/>
          <w:position w:val="0"/>
          <w:sz w:val="22"/>
          <w:u w:val="single"/>
          <w:shd w:fill="auto" w:val="clear"/>
        </w:rPr>
        <w:t xml:space="preserve">: JavaScript, Typescript, Python, Java</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Database</w:t>
      </w:r>
      <w:r>
        <w:rPr>
          <w:rFonts w:ascii="Calibri" w:hAnsi="Calibri" w:cs="Calibri" w:eastAsia="Calibri"/>
          <w:color w:val="000000"/>
          <w:spacing w:val="0"/>
          <w:position w:val="0"/>
          <w:sz w:val="22"/>
          <w:u w:val="single"/>
          <w:shd w:fill="auto" w:val="clear"/>
        </w:rPr>
        <w:t xml:space="preserve">: SQL, MongoDB, SQLite3, PostgreSQL</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Frameworks &amp; Libraries</w:t>
      </w:r>
      <w:r>
        <w:rPr>
          <w:rFonts w:ascii="Calibri" w:hAnsi="Calibri" w:cs="Calibri" w:eastAsia="Calibri"/>
          <w:color w:val="000000"/>
          <w:spacing w:val="0"/>
          <w:position w:val="0"/>
          <w:sz w:val="22"/>
          <w:u w:val="single"/>
          <w:shd w:fill="auto" w:val="clear"/>
        </w:rPr>
        <w:t xml:space="preserve">: React, Next.js, Django, Spring Boot, Node.js, Express </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Tools &amp; Platforms</w:t>
      </w:r>
      <w:r>
        <w:rPr>
          <w:rFonts w:ascii="Calibri" w:hAnsi="Calibri" w:cs="Calibri" w:eastAsia="Calibri"/>
          <w:color w:val="000000"/>
          <w:spacing w:val="0"/>
          <w:position w:val="0"/>
          <w:sz w:val="22"/>
          <w:u w:val="single"/>
          <w:shd w:fill="auto" w:val="clear"/>
        </w:rPr>
        <w:t xml:space="preserve">: Git, GitHub, GitHub Actions, Firebase, Cloudinary </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Deployment &amp; Hosting</w:t>
      </w:r>
      <w:r>
        <w:rPr>
          <w:rFonts w:ascii="Calibri" w:hAnsi="Calibri" w:cs="Calibri" w:eastAsia="Calibri"/>
          <w:color w:val="000000"/>
          <w:spacing w:val="0"/>
          <w:position w:val="0"/>
          <w:sz w:val="22"/>
          <w:u w:val="single"/>
          <w:shd w:fill="auto" w:val="clear"/>
        </w:rPr>
        <w:t xml:space="preserve">: Vercel, Netlify, Render, Heroku</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 </w:t>
      </w:r>
      <w:r>
        <w:rPr>
          <w:rFonts w:ascii="Calibri" w:hAnsi="Calibri" w:cs="Calibri" w:eastAsia="Calibri"/>
          <w:b/>
          <w:color w:val="000000"/>
          <w:spacing w:val="0"/>
          <w:position w:val="0"/>
          <w:sz w:val="22"/>
          <w:u w:val="single"/>
          <w:shd w:fill="auto" w:val="clear"/>
        </w:rPr>
        <w:t xml:space="preserve">Development Practices</w:t>
      </w:r>
      <w:r>
        <w:rPr>
          <w:rFonts w:ascii="Calibri" w:hAnsi="Calibri" w:cs="Calibri" w:eastAsia="Calibri"/>
          <w:color w:val="000000"/>
          <w:spacing w:val="0"/>
          <w:position w:val="0"/>
          <w:sz w:val="22"/>
          <w:u w:val="single"/>
          <w:shd w:fill="auto" w:val="clear"/>
        </w:rPr>
        <w:t xml:space="preserve">: REST API design, CI/CD pipelines, Agile (SCRUM), Test-Driven Development (TDD)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7">
    <w:abstractNumId w:val="24"/>
  </w:num>
  <w:num w:numId="10">
    <w:abstractNumId w:val="18"/>
  </w:num>
  <w:num w:numId="12">
    <w:abstractNumId w:val="12"/>
  </w:num>
  <w:num w:numId="17">
    <w:abstractNumId w:val="6"/>
  </w:num>
  <w:num w:numId="2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github.com/alphaboy20023"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