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pacing w:before="0" w:after="0" w:line="240"/>
        <w:ind w:right="0" w:left="0" w:firstLine="0"/>
        <w:jc w:val="center"/>
        <w:rPr>
          <w:rFonts w:ascii="Calibri" w:hAnsi="Calibri" w:cs="Calibri" w:eastAsia="Calibri"/>
          <w:b/>
          <w:color w:val="auto"/>
          <w:spacing w:val="20"/>
          <w:position w:val="0"/>
          <w:sz w:val="36"/>
          <w:shd w:fill="auto" w:val="clear"/>
        </w:rPr>
      </w:pPr>
      <w:r>
        <w:rPr>
          <w:rFonts w:ascii="Calibri" w:hAnsi="Calibri" w:cs="Calibri" w:eastAsia="Calibri"/>
          <w:b/>
          <w:color w:val="auto"/>
          <w:spacing w:val="20"/>
          <w:position w:val="0"/>
          <w:sz w:val="36"/>
          <w:shd w:fill="auto" w:val="clear"/>
        </w:rPr>
        <w:t xml:space="preserve">Akinola Victor</w:t>
      </w:r>
    </w:p>
    <w:p>
      <w:pPr>
        <w:spacing w:before="0" w:after="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+2348108371555| timivictor565@gmail.com | </w:t>
      </w:r>
      <w:hyperlink xmlns:r="http://schemas.openxmlformats.org/officeDocument/2006/relationships" r:id="docRId0">
        <w:r>
          <w:rPr>
            <w:rFonts w:ascii="Calibri" w:hAnsi="Calibri" w:cs="Calibri" w:eastAsia="Calibri"/>
            <w:color w:val="0000FF"/>
            <w:spacing w:val="0"/>
            <w:position w:val="0"/>
            <w:sz w:val="21"/>
            <w:u w:val="single"/>
            <w:shd w:fill="auto" w:val="clear"/>
          </w:rPr>
          <w:t xml:space="preserve">https://github.com/alphaboy20023</w:t>
        </w:r>
      </w:hyperlink>
      <w:r>
        <w:rPr>
          <w:rFonts w:ascii="Calibri" w:hAnsi="Calibri" w:cs="Calibri" w:eastAsia="Calibri"/>
          <w:color w:val="auto"/>
          <w:spacing w:val="0"/>
          <w:position w:val="0"/>
          <w:sz w:val="21"/>
          <w:shd w:fill="auto" w:val="clear"/>
        </w:rPr>
        <w:t xml:space="preserve"> </w:t>
      </w:r>
    </w:p>
    <w:p>
      <w:pPr>
        <w:keepNext w:val="true"/>
        <w:tabs>
          <w:tab w:val="right" w:pos="8820" w:leader="none"/>
        </w:tabs>
        <w:spacing w:before="240" w:after="0" w:line="240"/>
        <w:ind w:right="0" w:left="0" w:firstLine="0"/>
        <w:jc w:val="center"/>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Full-Stack Development | Software Engineering | Web Development </w:t>
      </w:r>
    </w:p>
    <w:p>
      <w:pPr>
        <w:spacing w:before="120" w:after="120" w:line="240"/>
        <w:ind w:right="0" w:left="0" w:firstLine="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Full-stack developer with a combination of knowledge and experience in web application development, requirements gathering, and system analysis. Adept at partnering with business units to improve efficiency and remove barriers in applications, develop new product ideas, designs, prototypes, estimates, and maintain coding standards. </w:t>
      </w:r>
    </w:p>
    <w:tbl>
      <w:tblPr/>
      <w:tblGrid>
        <w:gridCol w:w="3724"/>
        <w:gridCol w:w="3566"/>
        <w:gridCol w:w="3510"/>
      </w:tblGrid>
      <w:tr>
        <w:trPr>
          <w:trHeight w:val="1" w:hRule="atLeast"/>
          <w:jc w:val="left"/>
        </w:trPr>
        <w:tc>
          <w:tcPr>
            <w:tcW w:w="3724" w:type="dxa"/>
            <w:tcBorders>
              <w:top w:val="single" w:color="000000" w:sz="0"/>
              <w:left w:val="single" w:color="000000" w:sz="0"/>
              <w:bottom w:val="single" w:color="000000" w:sz="0"/>
              <w:right w:val="single" w:color="000000" w:sz="0"/>
            </w:tcBorders>
            <w:shd w:color="000000" w:fill="ffffff" w:val="clear"/>
            <w:tcMar>
              <w:left w:w="114" w:type="dxa"/>
              <w:right w:w="114" w:type="dxa"/>
            </w:tcMar>
            <w:vAlign w:val="top"/>
          </w:tcPr>
          <w:p>
            <w:pPr>
              <w:tabs>
                <w:tab w:val="left" w:pos="342" w:leader="none"/>
              </w:tabs>
              <w:spacing w:before="0" w:after="0" w:line="240"/>
              <w:ind w:right="0" w:left="0" w:firstLine="0"/>
              <w:jc w:val="both"/>
              <w:rPr>
                <w:rFonts w:ascii="Calibri" w:hAnsi="Calibri" w:cs="Calibri" w:eastAsia="Calibri"/>
                <w:color w:val="000000"/>
                <w:spacing w:val="0"/>
                <w:position w:val="0"/>
                <w:sz w:val="22"/>
                <w:u w:val="single"/>
                <w:shd w:fill="auto" w:val="clear"/>
              </w:rPr>
            </w:pPr>
          </w:p>
          <w:p>
            <w:pPr>
              <w:numPr>
                <w:ilvl w:val="0"/>
                <w:numId w:val="7"/>
              </w:numPr>
              <w:tabs>
                <w:tab w:val="left" w:pos="342" w:leader="none"/>
              </w:tabs>
              <w:spacing w:before="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Systems Development</w:t>
            </w:r>
          </w:p>
          <w:p>
            <w:pPr>
              <w:numPr>
                <w:ilvl w:val="0"/>
                <w:numId w:val="7"/>
              </w:numPr>
              <w:tabs>
                <w:tab w:val="left" w:pos="342" w:leader="none"/>
              </w:tabs>
              <w:spacing w:before="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Software Implementation</w:t>
            </w:r>
          </w:p>
          <w:p>
            <w:pPr>
              <w:numPr>
                <w:ilvl w:val="0"/>
                <w:numId w:val="7"/>
              </w:numPr>
              <w:tabs>
                <w:tab w:val="left" w:pos="342" w:leader="none"/>
              </w:tabs>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u w:val="single"/>
                <w:shd w:fill="auto" w:val="clear"/>
              </w:rPr>
              <w:t xml:space="preserve">User Experience</w:t>
            </w:r>
          </w:p>
          <w:p>
            <w:pPr>
              <w:tabs>
                <w:tab w:val="left" w:pos="342" w:leader="none"/>
              </w:tabs>
              <w:spacing w:before="0" w:after="0" w:line="240"/>
              <w:ind w:right="0" w:left="0" w:firstLine="0"/>
              <w:jc w:val="both"/>
              <w:rPr>
                <w:rFonts w:ascii="Calibri" w:hAnsi="Calibri" w:cs="Calibri" w:eastAsia="Calibri"/>
                <w:spacing w:val="0"/>
                <w:position w:val="0"/>
                <w:sz w:val="22"/>
              </w:rPr>
            </w:pPr>
          </w:p>
        </w:tc>
        <w:tc>
          <w:tcPr>
            <w:tcW w:w="3566" w:type="dxa"/>
            <w:tcBorders>
              <w:top w:val="single" w:color="000000" w:sz="0"/>
              <w:left w:val="single" w:color="000000" w:sz="0"/>
              <w:bottom w:val="single" w:color="000000" w:sz="0"/>
              <w:right w:val="single" w:color="000000" w:sz="0"/>
            </w:tcBorders>
            <w:shd w:color="000000" w:fill="ffffff" w:val="clear"/>
            <w:tcMar>
              <w:left w:w="114" w:type="dxa"/>
              <w:right w:w="114" w:type="dxa"/>
            </w:tcMar>
            <w:vAlign w:val="top"/>
          </w:tcPr>
          <w:p>
            <w:pPr>
              <w:tabs>
                <w:tab w:val="left" w:pos="342" w:leader="none"/>
              </w:tabs>
              <w:spacing w:before="0" w:after="0" w:line="240"/>
              <w:ind w:right="0" w:left="0" w:firstLine="0"/>
              <w:jc w:val="both"/>
              <w:rPr>
                <w:rFonts w:ascii="Calibri" w:hAnsi="Calibri" w:cs="Calibri" w:eastAsia="Calibri"/>
                <w:color w:val="000000"/>
                <w:spacing w:val="0"/>
                <w:position w:val="0"/>
                <w:sz w:val="22"/>
                <w:u w:val="single"/>
                <w:shd w:fill="auto" w:val="clear"/>
              </w:rPr>
            </w:pPr>
          </w:p>
          <w:p>
            <w:pPr>
              <w:numPr>
                <w:ilvl w:val="0"/>
                <w:numId w:val="10"/>
              </w:numPr>
              <w:tabs>
                <w:tab w:val="left" w:pos="342" w:leader="none"/>
              </w:tabs>
              <w:spacing w:before="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Agile Development</w:t>
            </w:r>
          </w:p>
          <w:p>
            <w:pPr>
              <w:numPr>
                <w:ilvl w:val="0"/>
                <w:numId w:val="10"/>
              </w:numPr>
              <w:tabs>
                <w:tab w:val="left" w:pos="342" w:leader="none"/>
              </w:tabs>
              <w:spacing w:before="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Code Maintenance</w:t>
            </w:r>
          </w:p>
          <w:p>
            <w:pPr>
              <w:numPr>
                <w:ilvl w:val="0"/>
                <w:numId w:val="10"/>
              </w:numPr>
              <w:tabs>
                <w:tab w:val="left" w:pos="342" w:leader="none"/>
              </w:tabs>
              <w:spacing w:before="0" w:after="0" w:line="240"/>
              <w:ind w:right="0" w:left="720" w:hanging="360"/>
              <w:jc w:val="both"/>
              <w:rPr>
                <w:rFonts w:ascii="Calibri" w:hAnsi="Calibri" w:cs="Calibri" w:eastAsia="Calibri"/>
                <w:spacing w:val="0"/>
                <w:position w:val="0"/>
                <w:sz w:val="22"/>
              </w:rPr>
            </w:pPr>
            <w:r>
              <w:rPr>
                <w:rFonts w:ascii="Calibri" w:hAnsi="Calibri" w:cs="Calibri" w:eastAsia="Calibri"/>
                <w:color w:val="000000"/>
                <w:spacing w:val="0"/>
                <w:position w:val="0"/>
                <w:sz w:val="22"/>
                <w:u w:val="single"/>
                <w:shd w:fill="auto" w:val="clear"/>
              </w:rPr>
              <w:t xml:space="preserve">Technical Troubleshooting</w:t>
            </w:r>
          </w:p>
        </w:tc>
        <w:tc>
          <w:tcPr>
            <w:tcW w:w="3510" w:type="dxa"/>
            <w:tcBorders>
              <w:top w:val="single" w:color="000000" w:sz="0"/>
              <w:left w:val="single" w:color="000000" w:sz="0"/>
              <w:bottom w:val="single" w:color="000000" w:sz="0"/>
              <w:right w:val="single" w:color="000000" w:sz="0"/>
            </w:tcBorders>
            <w:shd w:color="000000" w:fill="ffffff" w:val="clear"/>
            <w:tcMar>
              <w:left w:w="114" w:type="dxa"/>
              <w:right w:w="114" w:type="dxa"/>
            </w:tcMar>
            <w:vAlign w:val="top"/>
          </w:tcPr>
          <w:p>
            <w:pPr>
              <w:tabs>
                <w:tab w:val="left" w:pos="342" w:leader="none"/>
              </w:tabs>
              <w:spacing w:before="0" w:after="0" w:line="240"/>
              <w:ind w:right="0" w:left="0" w:firstLine="0"/>
              <w:jc w:val="both"/>
              <w:rPr>
                <w:rFonts w:ascii="Calibri" w:hAnsi="Calibri" w:cs="Calibri" w:eastAsia="Calibri"/>
                <w:color w:val="auto"/>
                <w:spacing w:val="0"/>
                <w:position w:val="0"/>
                <w:sz w:val="22"/>
                <w:shd w:fill="auto" w:val="clear"/>
              </w:rPr>
            </w:pPr>
          </w:p>
          <w:p>
            <w:pPr>
              <w:numPr>
                <w:ilvl w:val="0"/>
                <w:numId w:val="12"/>
              </w:numPr>
              <w:tabs>
                <w:tab w:val="left" w:pos="342" w:leader="none"/>
              </w:tabs>
              <w:spacing w:before="0" w:after="0" w:line="240"/>
              <w:ind w:right="0" w:left="720" w:hanging="360"/>
              <w:jc w:val="both"/>
              <w:rPr>
                <w:rFonts w:ascii="Calibri" w:hAnsi="Calibri" w:cs="Calibri" w:eastAsia="Calibri"/>
                <w:spacing w:val="0"/>
                <w:position w:val="0"/>
                <w:sz w:val="22"/>
              </w:rPr>
            </w:pPr>
            <w:r>
              <w:rPr>
                <w:rFonts w:ascii="Calibri" w:hAnsi="Calibri" w:cs="Calibri" w:eastAsia="Calibri"/>
                <w:color w:val="000000"/>
                <w:spacing w:val="0"/>
                <w:position w:val="0"/>
                <w:sz w:val="22"/>
                <w:u w:val="single"/>
                <w:shd w:fill="auto" w:val="clear"/>
              </w:rPr>
              <w:t xml:space="preserve">Debugging &amp; Research</w:t>
            </w:r>
          </w:p>
        </w:tc>
      </w:tr>
    </w:tbl>
    <w:p>
      <w:pPr>
        <w:keepNext w:val="true"/>
        <w:spacing w:before="240" w:after="120" w:line="240"/>
        <w:ind w:right="0" w:left="0" w:firstLine="0"/>
        <w:jc w:val="center"/>
        <w:rPr>
          <w:rFonts w:ascii="Calibri" w:hAnsi="Calibri" w:cs="Calibri" w:eastAsia="Calibri"/>
          <w:b/>
          <w:color w:val="auto"/>
          <w:spacing w:val="30"/>
          <w:position w:val="0"/>
          <w:sz w:val="22"/>
          <w:shd w:fill="auto" w:val="clear"/>
        </w:rPr>
      </w:pPr>
      <w:r>
        <w:rPr>
          <w:rFonts w:ascii="Calibri" w:hAnsi="Calibri" w:cs="Calibri" w:eastAsia="Calibri"/>
          <w:b/>
          <w:color w:val="auto"/>
          <w:spacing w:val="30"/>
          <w:position w:val="0"/>
          <w:sz w:val="22"/>
          <w:shd w:fill="auto" w:val="clear"/>
        </w:rPr>
        <w:t xml:space="preserve">PROFESSIONAL EXPERIENCE</w:t>
      </w:r>
    </w:p>
    <w:p>
      <w:pPr>
        <w:tabs>
          <w:tab w:val="right" w:pos="10800" w:leader="none"/>
        </w:tabs>
        <w:spacing w:before="20" w:after="0" w:line="240"/>
        <w:ind w:right="0" w:left="0" w:firstLine="0"/>
        <w:jc w:val="both"/>
        <w:rPr>
          <w:rFonts w:ascii="Calibri" w:hAnsi="Calibri" w:cs="Calibri" w:eastAsia="Calibri"/>
          <w:b/>
          <w:color w:val="auto"/>
          <w:spacing w:val="0"/>
          <w:position w:val="0"/>
          <w:sz w:val="22"/>
          <w:shd w:fill="auto" w:val="clear"/>
        </w:rPr>
      </w:pPr>
    </w:p>
    <w:p>
      <w:pPr>
        <w:tabs>
          <w:tab w:val="right" w:pos="10800" w:leader="none"/>
        </w:tabs>
        <w:spacing w:before="20" w:after="0" w:line="240"/>
        <w:ind w:right="-1726"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Web Developer | </w:t>
      </w:r>
      <w:r>
        <w:rPr>
          <w:rFonts w:ascii="Calibri" w:hAnsi="Calibri" w:cs="Calibri" w:eastAsia="Calibri"/>
          <w:b/>
          <w:color w:val="auto"/>
          <w:spacing w:val="0"/>
          <w:position w:val="0"/>
          <w:sz w:val="22"/>
          <w:shd w:fill="FFFF00" w:val="clear"/>
        </w:rPr>
        <w:t xml:space="preserve">Torillo Academy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1"/>
          <w:shd w:fill="auto" w:val="clear"/>
        </w:rPr>
        <w:t xml:space="preserve">Lagos.</w:t>
      </w:r>
      <w:r>
        <w:rPr>
          <w:rFonts w:ascii="Calibri" w:hAnsi="Calibri" w:cs="Calibri" w:eastAsia="Calibri"/>
          <w:color w:val="auto"/>
          <w:spacing w:val="0"/>
          <w:position w:val="0"/>
          <w:sz w:val="22"/>
          <w:shd w:fill="auto" w:val="clear"/>
        </w:rPr>
        <w:t xml:space="preserve">                                                                       </w:t>
        <w:tab/>
      </w:r>
      <w:r>
        <w:rPr>
          <w:rFonts w:ascii="Calibri" w:hAnsi="Calibri" w:cs="Calibri" w:eastAsia="Calibri"/>
          <w:b/>
          <w:color w:val="auto"/>
          <w:spacing w:val="0"/>
          <w:position w:val="0"/>
          <w:sz w:val="22"/>
          <w:shd w:fill="auto" w:val="clear"/>
        </w:rPr>
        <w:t xml:space="preserve">11/2024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04/2025 </w:t>
      </w:r>
      <w:r>
        <w:rPr>
          <w:rFonts w:ascii="Calibri" w:hAnsi="Calibri" w:cs="Calibri" w:eastAsia="Calibri"/>
          <w:color w:val="auto"/>
          <w:spacing w:val="0"/>
          <w:position w:val="0"/>
          <w:sz w:val="22"/>
          <w:shd w:fill="auto" w:val="clear"/>
        </w:rPr>
        <w:t xml:space="preserve"> </w:t>
      </w:r>
    </w:p>
    <w:p>
      <w:pPr>
        <w:numPr>
          <w:ilvl w:val="0"/>
          <w:numId w:val="17"/>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Collaborated with student developers and UX designers to build a responsive e-book platform for reviews, ratings, and collections.</w:t>
      </w:r>
    </w:p>
    <w:p>
      <w:pPr>
        <w:numPr>
          <w:ilvl w:val="0"/>
          <w:numId w:val="17"/>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Translated student UX wireframes and prototypes into mobile-first, accessible UI components using React and responsive CSS, ensuring consistent behavior across device sizes.</w:t>
      </w:r>
    </w:p>
    <w:p>
      <w:pPr>
        <w:numPr>
          <w:ilvl w:val="0"/>
          <w:numId w:val="17"/>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Built front-end features with JavaScript and React and integrated with Django REST APIs for authentication, content management, and reviews.</w:t>
      </w:r>
    </w:p>
    <w:p>
      <w:pPr>
        <w:numPr>
          <w:ilvl w:val="0"/>
          <w:numId w:val="17"/>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Took part in pair-programming sessions, peer code reviews, and sprint planning; used Git and GitHub for version control and issue tracking.</w:t>
      </w:r>
    </w:p>
    <w:p>
      <w:pPr>
        <w:numPr>
          <w:ilvl w:val="0"/>
          <w:numId w:val="17"/>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Helped implement CI/CD pipelines with GitHub Actions and automated deployments to Netlify; participated in QA and test cycles to catch bugs early and improve app stability.</w:t>
      </w:r>
    </w:p>
    <w:p>
      <w:pPr>
        <w:numPr>
          <w:ilvl w:val="0"/>
          <w:numId w:val="17"/>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i/>
          <w:color w:val="000000"/>
          <w:spacing w:val="0"/>
          <w:position w:val="0"/>
          <w:sz w:val="22"/>
          <w:u w:val="single"/>
          <w:shd w:fill="auto" w:val="clear"/>
        </w:rPr>
        <w:t xml:space="preserve">Technology Used</w:t>
      </w:r>
      <w:r>
        <w:rPr>
          <w:rFonts w:ascii="Calibri" w:hAnsi="Calibri" w:cs="Calibri" w:eastAsia="Calibri"/>
          <w:color w:val="000000"/>
          <w:spacing w:val="0"/>
          <w:position w:val="0"/>
          <w:sz w:val="22"/>
          <w:u w:val="single"/>
          <w:shd w:fill="auto" w:val="clear"/>
        </w:rPr>
        <w:t xml:space="preserve">: HTML, CSS, BootStrap, React, JavaScript, Python, Django, RestAPI, Heroku,  GitHub Actions, Git, Netlify, Postman.</w:t>
      </w:r>
    </w:p>
    <w:p>
      <w:pPr>
        <w:tabs>
          <w:tab w:val="left" w:pos="720" w:leader="none"/>
          <w:tab w:val="right" w:pos="10800" w:leader="none"/>
        </w:tabs>
        <w:spacing w:before="20" w:after="0" w:line="240"/>
        <w:ind w:right="0" w:left="0" w:firstLine="0"/>
        <w:jc w:val="both"/>
        <w:rPr>
          <w:rFonts w:ascii="Calibri" w:hAnsi="Calibri" w:cs="Calibri" w:eastAsia="Calibri"/>
          <w:b/>
          <w:color w:val="000000"/>
          <w:spacing w:val="0"/>
          <w:position w:val="0"/>
          <w:sz w:val="22"/>
          <w:u w:val="single"/>
          <w:shd w:fill="auto" w:val="clear"/>
        </w:rPr>
      </w:pPr>
    </w:p>
    <w:p>
      <w:pPr>
        <w:tabs>
          <w:tab w:val="right" w:pos="10800" w:leader="none"/>
        </w:tabs>
        <w:spacing w:before="2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Web Developer Intern | </w:t>
      </w:r>
      <w:r>
        <w:rPr>
          <w:rFonts w:ascii="Calibri" w:hAnsi="Calibri" w:cs="Calibri" w:eastAsia="Calibri"/>
          <w:b/>
          <w:color w:val="auto"/>
          <w:spacing w:val="0"/>
          <w:position w:val="0"/>
          <w:sz w:val="22"/>
          <w:shd w:fill="FFFF00" w:val="clear"/>
        </w:rPr>
        <w:t xml:space="preserve">Deboik Int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1"/>
          <w:shd w:fill="auto" w:val="clear"/>
        </w:rPr>
        <w:t xml:space="preserve">Ikeja, Lagos.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06/2025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present</w:t>
      </w:r>
    </w:p>
    <w:p>
      <w:pPr>
        <w:numPr>
          <w:ilvl w:val="0"/>
          <w:numId w:val="20"/>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FFFFFF" w:val="clear"/>
        </w:rPr>
        <w:t xml:space="preserve">Converted Figma design templates into fully responsive React components, ensuring pixel-perfect implementation and modern UI best practices.</w:t>
      </w:r>
    </w:p>
    <w:p>
      <w:pPr>
        <w:numPr>
          <w:ilvl w:val="0"/>
          <w:numId w:val="20"/>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FFFFFF" w:val="clear"/>
        </w:rPr>
        <w:t xml:space="preserve">Gained hands-on experience with the MERN stack (MongoDB, Express, React, Node.js), contributing to both front-end and back-end features of the ongoing company project.</w:t>
      </w:r>
    </w:p>
    <w:p>
      <w:pPr>
        <w:numPr>
          <w:ilvl w:val="0"/>
          <w:numId w:val="20"/>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FFFFFF" w:val="clear"/>
        </w:rPr>
        <w:t xml:space="preserve">Participated in code reviews with the company CEO and senior developers, applying feedback to improve code readability, maintainability, and scalability.</w:t>
      </w:r>
    </w:p>
    <w:p>
      <w:pPr>
        <w:numPr>
          <w:ilvl w:val="0"/>
          <w:numId w:val="20"/>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FFFFFF" w:val="clear"/>
        </w:rPr>
        <w:t xml:space="preserve">Collaborated with cross-functional team members during sprint meetings, contributing ideas, clarifying requirements, and aligning deliverables with client expectations.</w:t>
      </w:r>
    </w:p>
    <w:p>
      <w:pPr>
        <w:numPr>
          <w:ilvl w:val="0"/>
          <w:numId w:val="20"/>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FFFFFF" w:val="clear"/>
        </w:rPr>
        <w:t xml:space="preserve">Enhanced understanding of professional software development workflows, Git version control, and collaborative project management in an Agile environment.</w:t>
      </w:r>
    </w:p>
    <w:p>
      <w:pPr>
        <w:numPr>
          <w:ilvl w:val="0"/>
          <w:numId w:val="20"/>
        </w:numPr>
        <w:tabs>
          <w:tab w:val="left" w:pos="720" w:leader="none"/>
        </w:tabs>
        <w:spacing w:before="20" w:after="0" w:line="240"/>
        <w:ind w:right="0" w:left="720" w:hanging="360"/>
        <w:jc w:val="both"/>
        <w:rPr>
          <w:rFonts w:ascii="Calibri" w:hAnsi="Calibri" w:cs="Calibri" w:eastAsia="Calibri"/>
          <w:color w:val="000000"/>
          <w:spacing w:val="0"/>
          <w:position w:val="0"/>
          <w:sz w:val="22"/>
          <w:u w:val="single"/>
          <w:shd w:fill="auto" w:val="clear"/>
        </w:rPr>
      </w:pPr>
      <w:r>
        <w:rPr>
          <w:rFonts w:ascii="Calibri" w:hAnsi="Calibri" w:cs="Calibri" w:eastAsia="Calibri"/>
          <w:i/>
          <w:color w:val="000000"/>
          <w:spacing w:val="0"/>
          <w:position w:val="0"/>
          <w:sz w:val="22"/>
          <w:u w:val="single"/>
          <w:shd w:fill="FFFFFF" w:val="clear"/>
        </w:rPr>
        <w:t xml:space="preserve">Technology Used</w:t>
      </w:r>
      <w:r>
        <w:rPr>
          <w:rFonts w:ascii="Calibri" w:hAnsi="Calibri" w:cs="Calibri" w:eastAsia="Calibri"/>
          <w:color w:val="000000"/>
          <w:spacing w:val="0"/>
          <w:position w:val="0"/>
          <w:sz w:val="22"/>
          <w:u w:val="single"/>
          <w:shd w:fill="FFFFFF" w:val="clear"/>
        </w:rPr>
        <w:t xml:space="preserve">: Tailwind, NextJs, Vercel, Git, GitHub Actions, MongoDB, Express, React, NodeJS </w:t>
      </w:r>
    </w:p>
    <w:p>
      <w:pPr>
        <w:keepNext w:val="true"/>
        <w:spacing w:before="240" w:after="120" w:line="240"/>
        <w:ind w:right="0" w:left="0" w:firstLine="0"/>
        <w:jc w:val="center"/>
        <w:rPr>
          <w:rFonts w:ascii="Calibri" w:hAnsi="Calibri" w:cs="Calibri" w:eastAsia="Calibri"/>
          <w:b/>
          <w:color w:val="auto"/>
          <w:spacing w:val="30"/>
          <w:position w:val="0"/>
          <w:sz w:val="22"/>
          <w:shd w:fill="auto" w:val="clear"/>
        </w:rPr>
      </w:pPr>
      <w:r>
        <w:rPr>
          <w:rFonts w:ascii="Calibri" w:hAnsi="Calibri" w:cs="Calibri" w:eastAsia="Calibri"/>
          <w:b/>
          <w:color w:val="auto"/>
          <w:spacing w:val="30"/>
          <w:position w:val="0"/>
          <w:sz w:val="22"/>
          <w:shd w:fill="auto" w:val="clear"/>
        </w:rPr>
        <w:t xml:space="preserve">TECHNICAL SKILLS</w:t>
      </w:r>
    </w:p>
    <w:p>
      <w:pPr>
        <w:spacing w:before="60" w:after="0" w:line="240"/>
        <w:ind w:right="0" w:left="0" w:firstLine="0"/>
        <w:jc w:val="center"/>
        <w:rPr>
          <w:rFonts w:ascii="Calibri" w:hAnsi="Calibri" w:cs="Calibri" w:eastAsia="Calibri"/>
          <w:color w:val="000000"/>
          <w:spacing w:val="0"/>
          <w:position w:val="0"/>
          <w:sz w:val="22"/>
          <w:u w:val="single"/>
          <w:shd w:fill="auto" w:val="clear"/>
        </w:rPr>
      </w:pPr>
      <w:r>
        <w:rPr>
          <w:rFonts w:ascii="Calibri" w:hAnsi="Calibri" w:cs="Calibri" w:eastAsia="Calibri"/>
          <w:b/>
          <w:color w:val="000000"/>
          <w:spacing w:val="0"/>
          <w:position w:val="0"/>
          <w:sz w:val="22"/>
          <w:u w:val="single"/>
          <w:shd w:fill="auto" w:val="clear"/>
        </w:rPr>
        <w:t xml:space="preserve">Languages</w:t>
      </w:r>
      <w:r>
        <w:rPr>
          <w:rFonts w:ascii="Calibri" w:hAnsi="Calibri" w:cs="Calibri" w:eastAsia="Calibri"/>
          <w:color w:val="000000"/>
          <w:spacing w:val="0"/>
          <w:position w:val="0"/>
          <w:sz w:val="22"/>
          <w:u w:val="single"/>
          <w:shd w:fill="auto" w:val="clear"/>
        </w:rPr>
        <w:t xml:space="preserve">: JavaScript, Typescript, Python, Java</w:t>
      </w:r>
    </w:p>
    <w:p>
      <w:pPr>
        <w:spacing w:before="60" w:after="0" w:line="240"/>
        <w:ind w:right="0" w:left="0" w:firstLine="0"/>
        <w:jc w:val="center"/>
        <w:rPr>
          <w:rFonts w:ascii="Calibri" w:hAnsi="Calibri" w:cs="Calibri" w:eastAsia="Calibri"/>
          <w:color w:val="000000"/>
          <w:spacing w:val="0"/>
          <w:position w:val="0"/>
          <w:sz w:val="22"/>
          <w:u w:val="single"/>
          <w:shd w:fill="auto" w:val="clear"/>
        </w:rPr>
      </w:pPr>
      <w:r>
        <w:rPr>
          <w:rFonts w:ascii="Calibri" w:hAnsi="Calibri" w:cs="Calibri" w:eastAsia="Calibri"/>
          <w:b/>
          <w:color w:val="000000"/>
          <w:spacing w:val="0"/>
          <w:position w:val="0"/>
          <w:sz w:val="22"/>
          <w:u w:val="single"/>
          <w:shd w:fill="auto" w:val="clear"/>
        </w:rPr>
        <w:t xml:space="preserve">Database</w:t>
      </w:r>
      <w:r>
        <w:rPr>
          <w:rFonts w:ascii="Calibri" w:hAnsi="Calibri" w:cs="Calibri" w:eastAsia="Calibri"/>
          <w:color w:val="000000"/>
          <w:spacing w:val="0"/>
          <w:position w:val="0"/>
          <w:sz w:val="22"/>
          <w:u w:val="single"/>
          <w:shd w:fill="auto" w:val="clear"/>
        </w:rPr>
        <w:t xml:space="preserve">: SQL, MongoDB, SQLite3, PostgreSQL</w:t>
      </w:r>
    </w:p>
    <w:p>
      <w:pPr>
        <w:spacing w:before="60" w:after="0" w:line="240"/>
        <w:ind w:right="0" w:left="0" w:firstLine="0"/>
        <w:jc w:val="center"/>
        <w:rPr>
          <w:rFonts w:ascii="Calibri" w:hAnsi="Calibri" w:cs="Calibri" w:eastAsia="Calibri"/>
          <w:color w:val="000000"/>
          <w:spacing w:val="0"/>
          <w:position w:val="0"/>
          <w:sz w:val="22"/>
          <w:u w:val="single"/>
          <w:shd w:fill="auto" w:val="clear"/>
        </w:rPr>
      </w:pPr>
      <w:r>
        <w:rPr>
          <w:rFonts w:ascii="Calibri" w:hAnsi="Calibri" w:cs="Calibri" w:eastAsia="Calibri"/>
          <w:b/>
          <w:color w:val="000000"/>
          <w:spacing w:val="0"/>
          <w:position w:val="0"/>
          <w:sz w:val="22"/>
          <w:u w:val="single"/>
          <w:shd w:fill="auto" w:val="clear"/>
        </w:rPr>
        <w:t xml:space="preserve">Frameworks &amp; Libraries</w:t>
      </w:r>
      <w:r>
        <w:rPr>
          <w:rFonts w:ascii="Calibri" w:hAnsi="Calibri" w:cs="Calibri" w:eastAsia="Calibri"/>
          <w:color w:val="000000"/>
          <w:spacing w:val="0"/>
          <w:position w:val="0"/>
          <w:sz w:val="22"/>
          <w:u w:val="single"/>
          <w:shd w:fill="auto" w:val="clear"/>
        </w:rPr>
        <w:t xml:space="preserve">: React, Next.js, Django, Spring Boot, Node.js, Express </w:t>
      </w:r>
    </w:p>
    <w:p>
      <w:pPr>
        <w:spacing w:before="60" w:after="0" w:line="240"/>
        <w:ind w:right="0" w:left="0" w:firstLine="0"/>
        <w:jc w:val="center"/>
        <w:rPr>
          <w:rFonts w:ascii="Calibri" w:hAnsi="Calibri" w:cs="Calibri" w:eastAsia="Calibri"/>
          <w:color w:val="000000"/>
          <w:spacing w:val="0"/>
          <w:position w:val="0"/>
          <w:sz w:val="22"/>
          <w:u w:val="single"/>
          <w:shd w:fill="auto" w:val="clear"/>
        </w:rPr>
      </w:pPr>
      <w:r>
        <w:rPr>
          <w:rFonts w:ascii="Calibri" w:hAnsi="Calibri" w:cs="Calibri" w:eastAsia="Calibri"/>
          <w:b/>
          <w:color w:val="000000"/>
          <w:spacing w:val="0"/>
          <w:position w:val="0"/>
          <w:sz w:val="22"/>
          <w:u w:val="single"/>
          <w:shd w:fill="auto" w:val="clear"/>
        </w:rPr>
        <w:t xml:space="preserve">Tools &amp; Platforms</w:t>
      </w:r>
      <w:r>
        <w:rPr>
          <w:rFonts w:ascii="Calibri" w:hAnsi="Calibri" w:cs="Calibri" w:eastAsia="Calibri"/>
          <w:color w:val="000000"/>
          <w:spacing w:val="0"/>
          <w:position w:val="0"/>
          <w:sz w:val="22"/>
          <w:u w:val="single"/>
          <w:shd w:fill="auto" w:val="clear"/>
        </w:rPr>
        <w:t xml:space="preserve">: Git, GitHub, GitHub Actions, Firebase, Cloudinary </w:t>
      </w:r>
    </w:p>
    <w:p>
      <w:pPr>
        <w:spacing w:before="60" w:after="0" w:line="240"/>
        <w:ind w:right="0" w:left="0" w:firstLine="0"/>
        <w:jc w:val="center"/>
        <w:rPr>
          <w:rFonts w:ascii="Calibri" w:hAnsi="Calibri" w:cs="Calibri" w:eastAsia="Calibri"/>
          <w:color w:val="000000"/>
          <w:spacing w:val="0"/>
          <w:position w:val="0"/>
          <w:sz w:val="22"/>
          <w:u w:val="single"/>
          <w:shd w:fill="auto" w:val="clear"/>
        </w:rPr>
      </w:pPr>
      <w:r>
        <w:rPr>
          <w:rFonts w:ascii="Calibri" w:hAnsi="Calibri" w:cs="Calibri" w:eastAsia="Calibri"/>
          <w:b/>
          <w:color w:val="000000"/>
          <w:spacing w:val="0"/>
          <w:position w:val="0"/>
          <w:sz w:val="22"/>
          <w:u w:val="single"/>
          <w:shd w:fill="auto" w:val="clear"/>
        </w:rPr>
        <w:t xml:space="preserve">Deployment &amp; Hosting</w:t>
      </w:r>
      <w:r>
        <w:rPr>
          <w:rFonts w:ascii="Calibri" w:hAnsi="Calibri" w:cs="Calibri" w:eastAsia="Calibri"/>
          <w:color w:val="000000"/>
          <w:spacing w:val="0"/>
          <w:position w:val="0"/>
          <w:sz w:val="22"/>
          <w:u w:val="single"/>
          <w:shd w:fill="auto" w:val="clear"/>
        </w:rPr>
        <w:t xml:space="preserve">: Vercel, Netlify, Render, Heroku</w:t>
      </w:r>
    </w:p>
    <w:p>
      <w:pPr>
        <w:spacing w:before="60" w:after="0" w:line="240"/>
        <w:ind w:right="0" w:left="0" w:firstLine="0"/>
        <w:jc w:val="center"/>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 </w:t>
      </w:r>
      <w:r>
        <w:rPr>
          <w:rFonts w:ascii="Calibri" w:hAnsi="Calibri" w:cs="Calibri" w:eastAsia="Calibri"/>
          <w:b/>
          <w:color w:val="000000"/>
          <w:spacing w:val="0"/>
          <w:position w:val="0"/>
          <w:sz w:val="22"/>
          <w:u w:val="single"/>
          <w:shd w:fill="auto" w:val="clear"/>
        </w:rPr>
        <w:t xml:space="preserve">Development Practices</w:t>
      </w:r>
      <w:r>
        <w:rPr>
          <w:rFonts w:ascii="Calibri" w:hAnsi="Calibri" w:cs="Calibri" w:eastAsia="Calibri"/>
          <w:color w:val="000000"/>
          <w:spacing w:val="0"/>
          <w:position w:val="0"/>
          <w:sz w:val="22"/>
          <w:u w:val="single"/>
          <w:shd w:fill="auto" w:val="clear"/>
        </w:rPr>
        <w:t xml:space="preserve">: REST API design, CI/CD pipelines, Agile (SCRUM), Test-Driven Development (TDD)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7">
    <w:abstractNumId w:val="24"/>
  </w:num>
  <w:num w:numId="10">
    <w:abstractNumId w:val="18"/>
  </w:num>
  <w:num w:numId="12">
    <w:abstractNumId w:val="12"/>
  </w:num>
  <w:num w:numId="17">
    <w:abstractNumId w:val="6"/>
  </w:num>
  <w:num w:numId="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alphaboy20023"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