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434343"/>
          <w:spacing w:val="0"/>
          <w:position w:val="0"/>
          <w:sz w:val="8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82"/>
          <w:shd w:fill="auto" w:val="clear"/>
        </w:rPr>
        <w:t xml:space="preserve">Akinola Victor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Full-stack web developer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timivictor565@gmail.com</w:t>
        </w:r>
      </w:hyperlink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 || Portfolio: [</w:t>
      </w:r>
      <w:hyperlink xmlns:r="http://schemas.openxmlformats.org/officeDocument/2006/relationships" r:id="docRId1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https://beamish-lollipop-c9fab0.netlify.app/</w:t>
        </w:r>
      </w:hyperlink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]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Phone: 08108371555 || LinkedIn: [</w:t>
      </w:r>
      <w:hyperlink xmlns:r="http://schemas.openxmlformats.org/officeDocument/2006/relationships" r:id="docRId2">
        <w:r>
          <w:rPr>
            <w:rFonts w:ascii="Arial" w:hAnsi="Arial" w:cs="Arial" w:eastAsia="Arial"/>
            <w:b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https://www.linkedin.com/in/victor-akinola-27a33b320</w:t>
        </w:r>
      </w:hyperlink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]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Summary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Full-Stack Web Developer with a strong passion solving real-world problems through clean, scalable code. Over a year of experience in building responsive applications using React, Django, and REST APIs. I have a collaborative team spirit and sharp problem-solving skills. Looking to join a forward thinking team to build innovative, impactful products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Technical Skills</w:t>
      </w:r>
    </w:p>
    <w:p>
      <w:pPr>
        <w:spacing w:before="0" w:after="0" w:line="276"/>
        <w:ind w:right="0" w:left="0" w:firstLine="72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u w:val="single"/>
          <w:shd w:fill="auto" w:val="clear"/>
        </w:rPr>
        <w:t xml:space="preserve">Frontend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Languages: HTML5, CSS, JavaScript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Frameworks: Reactjs, BootStrap 5, Tailwind CSS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Others: Redux, Git and Github, Netlify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u w:val="single"/>
          <w:shd w:fill="auto" w:val="clear"/>
        </w:rPr>
        <w:t xml:space="preserve">Backend 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Languages: python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Frameworks: Django, Django REST Framework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Others: REST APIs,  Heroku AWS, MySQL, Postman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Soft Skills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Logical Thinking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Problem Solving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Time Management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Strong communication and interpersonal skills</w:t>
      </w: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Team Work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Experience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Torilo Academy</w:t>
        <w:tab/>
        <w:tab/>
        <w:tab/>
        <w:tab/>
        <w:tab/>
        <w:tab/>
        <w:t xml:space="preserve">December 2023 - March 2024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Web developer Training 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Participated in code reviews, debugging, and agile team planning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Developed a strong understanding of web app principles and methodologies.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Gained practical experience in building web-apps.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Collaborated with fellow students on group web development project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Education &amp; Certifications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Education</w:t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College: FGCL, Lagos</w:t>
        <w:tab/>
        <w:tab/>
        <w:tab/>
        <w:tab/>
        <w:tab/>
        <w:tab/>
        <w:t xml:space="preserve">September 2014 - July 2020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Undergraduate</w:t>
        <w:tab/>
        <w:tab/>
        <w:tab/>
        <w:tab/>
        <w:tab/>
        <w:tab/>
        <w:tab/>
        <w:t xml:space="preserve">October 2023 - till date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Web Developer Certification </w:t>
        <w:tab/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  <w:t xml:space="preserve">View Certificate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Torilo Academy</w:t>
        <w:tab/>
        <w:tab/>
        <w:tab/>
        <w:tab/>
        <w:tab/>
        <w:tab/>
        <w:tab/>
        <w:tab/>
        <w:t xml:space="preserve">November 2024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Projects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GetChange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u w:val="single"/>
          <w:shd w:fill="auto" w:val="clear"/>
        </w:rPr>
        <w:t xml:space="preserve">Aim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: </w:t>
      </w: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To implement a robust and maintainable data flow architecture within the "GetChange"  React application utilizing Redux for centralized state management and predictable data handling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.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u w:val="single"/>
          <w:shd w:fill="auto" w:val="clear"/>
        </w:rPr>
        <w:t xml:space="preserve">Project Link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shd w:fill="auto" w:val="clear"/>
          </w:rPr>
          <w:t xml:space="preserve"> HYPERLINK "http://localhost:3000/products"</w:t>
        </w:r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https://victorboyapi.netlify.app/products</w:t>
        </w:r>
      </w:hyperlink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u w:val="single"/>
          <w:shd w:fill="auto" w:val="clear"/>
        </w:rPr>
        <w:t xml:space="preserve">GitHub Link:</w:t>
      </w: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5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https://github.com/Alphaboy20023/Api-mainTask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Fintech App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u w:val="single"/>
          <w:shd w:fill="auto" w:val="clear"/>
        </w:rPr>
        <w:t xml:space="preserve">Aim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u w:val="single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 </w:t>
      </w: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To build a secure and efficient </w:t>
      </w:r>
      <w:r>
        <w:rPr>
          <w:rFonts w:ascii="Lora" w:hAnsi="Lora" w:cs="Lora" w:eastAsia="Lora"/>
          <w:b/>
          <w:color w:val="434343"/>
          <w:spacing w:val="0"/>
          <w:position w:val="0"/>
          <w:sz w:val="26"/>
          <w:shd w:fill="auto" w:val="clear"/>
        </w:rPr>
        <w:t xml:space="preserve">backend </w:t>
      </w: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system for financial operations. This project aims to deliver robust functionalities for payment processing, ensuring secure transactions and reliable data handling. A core objective includes implementing comprehensive user authentication and detailed transaction tracking to provide a trustworthy and transparent financial application foundation.</w:t>
      </w:r>
    </w:p>
    <w:p>
      <w:pPr>
        <w:numPr>
          <w:ilvl w:val="0"/>
          <w:numId w:val="18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GitHub Link: </w:t>
      </w:r>
      <w:hyperlink xmlns:r="http://schemas.openxmlformats.org/officeDocument/2006/relationships" r:id="docRId6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https://github.com/Alphaboy20023/Fintech</w:t>
        </w:r>
      </w:hyperlink>
    </w:p>
    <w:p>
      <w:pPr>
        <w:spacing w:before="0" w:after="0" w:line="276"/>
        <w:ind w:right="0" w:left="144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School Inventory &amp; Management System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1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u w:val="single"/>
          <w:shd w:fill="auto" w:val="clear"/>
        </w:rPr>
        <w:t xml:space="preserve">Aim</w:t>
      </w: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:  </w:t>
      </w: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To develop a robust and intuitive </w:t>
      </w:r>
      <w:r>
        <w:rPr>
          <w:rFonts w:ascii="Lora" w:hAnsi="Lora" w:cs="Lora" w:eastAsia="Lora"/>
          <w:b/>
          <w:color w:val="434343"/>
          <w:spacing w:val="0"/>
          <w:position w:val="0"/>
          <w:sz w:val="26"/>
          <w:shd w:fill="auto" w:val="clear"/>
        </w:rPr>
        <w:t xml:space="preserve">backend </w:t>
      </w: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system capable of  </w:t>
      </w:r>
    </w:p>
    <w:p>
      <w:pPr>
        <w:spacing w:before="0" w:after="0" w:line="276"/>
        <w:ind w:right="0" w:left="1440" w:firstLine="0"/>
        <w:jc w:val="left"/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</w:pP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centralizing critical school operations. This project aims to</w:t>
      </w:r>
    </w:p>
    <w:p>
      <w:pPr>
        <w:spacing w:before="0" w:after="0" w:line="276"/>
        <w:ind w:right="0" w:left="1440" w:firstLine="0"/>
        <w:jc w:val="left"/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</w:pP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streamline administrative tasks by providing comprehensive </w:t>
      </w:r>
    </w:p>
    <w:p>
      <w:pPr>
        <w:spacing w:before="0" w:after="0" w:line="276"/>
        <w:ind w:right="0" w:left="1440" w:firstLine="0"/>
        <w:jc w:val="left"/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</w:pP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functionalities for student admission management, digital ID </w:t>
      </w:r>
    </w:p>
    <w:p>
      <w:pPr>
        <w:spacing w:before="0" w:after="0" w:line="276"/>
        <w:ind w:right="0" w:left="1440" w:firstLine="0"/>
        <w:jc w:val="left"/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</w:pP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Card generation, efficient online examination handling, and</w:t>
      </w:r>
    </w:p>
    <w:p>
      <w:pPr>
        <w:spacing w:before="0" w:after="0" w:line="276"/>
        <w:ind w:right="0" w:left="1440" w:firstLine="0"/>
        <w:jc w:val="left"/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</w:pP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a secure school fees payment system with automated receipt</w:t>
      </w:r>
    </w:p>
    <w:p>
      <w:pPr>
        <w:spacing w:before="0" w:after="0" w:line="276"/>
        <w:ind w:right="0" w:left="1440" w:firstLine="0"/>
        <w:jc w:val="left"/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</w:pP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generation. The core objective is to enhance organizational </w:t>
      </w:r>
    </w:p>
    <w:p>
      <w:pPr>
        <w:spacing w:before="0" w:after="0" w:line="276"/>
        <w:ind w:right="0" w:left="1440" w:firstLine="0"/>
        <w:jc w:val="left"/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</w:pP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efficiency and improve user experience for students, </w:t>
      </w:r>
    </w:p>
    <w:p>
      <w:pPr>
        <w:spacing w:before="0" w:after="0" w:line="276"/>
        <w:ind w:right="0" w:left="720" w:firstLine="72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Lora SemiBold" w:hAnsi="Lora SemiBold" w:cs="Lora SemiBold" w:eastAsia="Lora SemiBold"/>
          <w:color w:val="434343"/>
          <w:spacing w:val="0"/>
          <w:position w:val="0"/>
          <w:sz w:val="24"/>
          <w:shd w:fill="auto" w:val="clear"/>
        </w:rPr>
        <w:t xml:space="preserve">teachers/lecturers, and administrator.</w:t>
      </w:r>
    </w:p>
    <w:p>
      <w:pPr>
        <w:numPr>
          <w:ilvl w:val="0"/>
          <w:numId w:val="2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4"/>
          <w:u w:val="single"/>
          <w:shd w:fill="auto" w:val="clear"/>
        </w:rPr>
        <w:t xml:space="preserve">GitHub Link:</w:t>
      </w:r>
      <w:r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  <w:t xml:space="preserve"> </w:t>
      </w:r>
      <w:hyperlink xmlns:r="http://schemas.openxmlformats.org/officeDocument/2006/relationships" r:id="docRId7">
        <w:r>
          <w:rPr>
            <w:rFonts w:ascii="Arial" w:hAnsi="Arial" w:cs="Arial" w:eastAsia="Arial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https://github.com/Alphaboy20023/School_app</w:t>
        </w:r>
      </w:hyperlink>
    </w:p>
    <w:p>
      <w:pPr>
        <w:numPr>
          <w:ilvl w:val="0"/>
          <w:numId w:val="2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  <w:t xml:space="preserve">Heroku AWS: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4">
    <w:abstractNumId w:val="42"/>
  </w:num>
  <w:num w:numId="6">
    <w:abstractNumId w:val="36"/>
  </w:num>
  <w:num w:numId="8">
    <w:abstractNumId w:val="30"/>
  </w:num>
  <w:num w:numId="10">
    <w:abstractNumId w:val="24"/>
  </w:num>
  <w:num w:numId="15">
    <w:abstractNumId w:val="18"/>
  </w:num>
  <w:num w:numId="18">
    <w:abstractNumId w:val="12"/>
  </w:num>
  <w:num w:numId="21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3000/products" Id="docRId3" Type="http://schemas.openxmlformats.org/officeDocument/2006/relationships/hyperlink" /><Relationship TargetMode="External" Target="https://github.com/Alphaboy20023/School_app" Id="docRId7" Type="http://schemas.openxmlformats.org/officeDocument/2006/relationships/hyperlink" /><Relationship TargetMode="External" Target="mailto:timivictor565@gmail.com" Id="docRId0" Type="http://schemas.openxmlformats.org/officeDocument/2006/relationships/hyperlink" /><Relationship TargetMode="External" Target="https://www.linkedin.com/in/victor-akinola-27a33b320/" Id="docRId2" Type="http://schemas.openxmlformats.org/officeDocument/2006/relationships/hyperlink" /><Relationship TargetMode="External" Target="http://localhost:3000/products" Id="docRId4" Type="http://schemas.openxmlformats.org/officeDocument/2006/relationships/hyperlink" /><Relationship TargetMode="External" Target="https://github.com/Alphaboy20023/Fintech" Id="docRId6" Type="http://schemas.openxmlformats.org/officeDocument/2006/relationships/hyperlink" /><Relationship Target="numbering.xml" Id="docRId8" Type="http://schemas.openxmlformats.org/officeDocument/2006/relationships/numbering" /><Relationship TargetMode="External" Target="https://beamish-lollipop-c9fab0.netlify.app/" Id="docRId1" Type="http://schemas.openxmlformats.org/officeDocument/2006/relationships/hyperlink" /><Relationship TargetMode="External" Target="https://github.com/Alphaboy20023/Api-mainTask" Id="docRId5" Type="http://schemas.openxmlformats.org/officeDocument/2006/relationships/hyperlink" /><Relationship Target="styles.xml" Id="docRId9" Type="http://schemas.openxmlformats.org/officeDocument/2006/relationships/styles" /></Relationships>
</file>