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A96" w:rsidRPr="00CE470F" w:rsidRDefault="00C86A96">
      <w:pPr>
        <w:rPr>
          <w:rFonts w:ascii="Times New Roman" w:hAnsi="Times New Roman" w:cs="Times New Roman"/>
          <w:b/>
          <w:sz w:val="28"/>
        </w:rPr>
      </w:pPr>
      <w:r w:rsidRPr="00CE470F">
        <w:rPr>
          <w:rFonts w:ascii="Times New Roman" w:hAnsi="Times New Roman" w:cs="Times New Roman"/>
          <w:b/>
          <w:sz w:val="28"/>
        </w:rPr>
        <w:t>CONTENU SITE RUGLECH CONSTRUCTION</w:t>
      </w:r>
    </w:p>
    <w:p w:rsidR="00C86A96" w:rsidRDefault="00C86A96">
      <w:pPr>
        <w:rPr>
          <w:rFonts w:ascii="Times New Roman" w:hAnsi="Times New Roman" w:cs="Times New Roman"/>
          <w:b/>
          <w:sz w:val="32"/>
        </w:rPr>
      </w:pPr>
      <w:r>
        <w:rPr>
          <w:rFonts w:ascii="Times New Roman" w:hAnsi="Times New Roman" w:cs="Times New Roman"/>
          <w:b/>
          <w:sz w:val="32"/>
        </w:rPr>
        <w:t>A propos :</w:t>
      </w:r>
    </w:p>
    <w:p w:rsidR="00C86A96" w:rsidRDefault="00C86A96" w:rsidP="00BB0610">
      <w:pPr>
        <w:jc w:val="both"/>
        <w:rPr>
          <w:rFonts w:ascii="Times New Roman" w:hAnsi="Times New Roman" w:cs="Times New Roman"/>
          <w:sz w:val="28"/>
        </w:rPr>
      </w:pPr>
      <w:r w:rsidRPr="00C86A96">
        <w:rPr>
          <w:rFonts w:ascii="Times New Roman" w:hAnsi="Times New Roman" w:cs="Times New Roman"/>
          <w:sz w:val="28"/>
        </w:rPr>
        <w:t xml:space="preserve">Ruglech Construction, établie au cœur du Congo-Brazzaville, se distingue en tant que société spécialisée dans les domaines de la construction, de l'architecture et de la rénovation. Forte d'une expertise approfondie, notre entreprise s'engage à offrir des solutions novatrices et de qualité supérieure pour répondre aux besoins variés de nos clients. Que ce soit pour la réalisation de projets de construction, la conception architecturale ou la modernisation d'espaces existants, Ruglech Construction s'efforce constamment d'atteindre l'excellence. </w:t>
      </w:r>
    </w:p>
    <w:p w:rsidR="00C86A96" w:rsidRDefault="00C86A96" w:rsidP="00BB0610">
      <w:pPr>
        <w:jc w:val="both"/>
        <w:rPr>
          <w:rFonts w:ascii="Times New Roman" w:hAnsi="Times New Roman" w:cs="Times New Roman"/>
          <w:sz w:val="28"/>
        </w:rPr>
      </w:pPr>
      <w:r w:rsidRPr="00C86A96">
        <w:rPr>
          <w:rFonts w:ascii="Times New Roman" w:hAnsi="Times New Roman" w:cs="Times New Roman"/>
          <w:sz w:val="28"/>
        </w:rPr>
        <w:t xml:space="preserve">Avec une équipe compétente et passionnée, Ruglech Construction aspire à être un partenaire de confiance dans la concrétisation des rêves architecturaux et des ambitions de rénovation de notre </w:t>
      </w:r>
      <w:r>
        <w:rPr>
          <w:rFonts w:ascii="Times New Roman" w:hAnsi="Times New Roman" w:cs="Times New Roman"/>
          <w:sz w:val="28"/>
        </w:rPr>
        <w:t xml:space="preserve">clientèle au Congo-Brazzaville. </w:t>
      </w:r>
    </w:p>
    <w:p w:rsidR="00C86A96" w:rsidRPr="00B37753" w:rsidRDefault="00C86A96">
      <w:pPr>
        <w:rPr>
          <w:rFonts w:ascii="Times New Roman" w:hAnsi="Times New Roman" w:cs="Times New Roman"/>
          <w:b/>
          <w:sz w:val="32"/>
        </w:rPr>
      </w:pPr>
    </w:p>
    <w:p w:rsidR="00B37753" w:rsidRDefault="00B37753">
      <w:pPr>
        <w:rPr>
          <w:rFonts w:ascii="Times New Roman" w:hAnsi="Times New Roman" w:cs="Times New Roman"/>
          <w:b/>
          <w:sz w:val="32"/>
        </w:rPr>
      </w:pPr>
      <w:r w:rsidRPr="00B37753">
        <w:rPr>
          <w:rFonts w:ascii="Times New Roman" w:hAnsi="Times New Roman" w:cs="Times New Roman"/>
          <w:b/>
          <w:sz w:val="32"/>
        </w:rPr>
        <w:t>S</w:t>
      </w:r>
      <w:r>
        <w:rPr>
          <w:rFonts w:ascii="Times New Roman" w:hAnsi="Times New Roman" w:cs="Times New Roman"/>
          <w:b/>
          <w:sz w:val="32"/>
        </w:rPr>
        <w:t>ERVICES :</w:t>
      </w:r>
    </w:p>
    <w:p w:rsidR="00B37753" w:rsidRDefault="00B37753">
      <w:pPr>
        <w:rPr>
          <w:rFonts w:ascii="Times New Roman" w:hAnsi="Times New Roman" w:cs="Times New Roman"/>
          <w:b/>
          <w:sz w:val="32"/>
        </w:rPr>
      </w:pPr>
    </w:p>
    <w:p w:rsidR="00B37753" w:rsidRDefault="00B37753">
      <w:pPr>
        <w:rPr>
          <w:rFonts w:ascii="Times New Roman" w:hAnsi="Times New Roman" w:cs="Times New Roman"/>
          <w:b/>
          <w:sz w:val="28"/>
        </w:rPr>
      </w:pPr>
      <w:r>
        <w:rPr>
          <w:rFonts w:ascii="Times New Roman" w:hAnsi="Times New Roman" w:cs="Times New Roman"/>
          <w:b/>
          <w:sz w:val="28"/>
        </w:rPr>
        <w:t xml:space="preserve">-Architecture : </w:t>
      </w:r>
    </w:p>
    <w:p w:rsidR="00B37753" w:rsidRPr="00B37753" w:rsidRDefault="00B37753">
      <w:pPr>
        <w:rPr>
          <w:rFonts w:ascii="Times New Roman" w:hAnsi="Times New Roman" w:cs="Times New Roman"/>
          <w:sz w:val="28"/>
        </w:rPr>
      </w:pPr>
      <w:r w:rsidRPr="00B37753">
        <w:rPr>
          <w:rFonts w:ascii="Times New Roman" w:hAnsi="Times New Roman" w:cs="Times New Roman"/>
          <w:sz w:val="28"/>
        </w:rPr>
        <w:t xml:space="preserve">Nous concevons tous types de plans </w:t>
      </w:r>
      <w:r>
        <w:rPr>
          <w:rFonts w:ascii="Times New Roman" w:hAnsi="Times New Roman" w:cs="Times New Roman"/>
          <w:sz w:val="28"/>
        </w:rPr>
        <w:t>d’</w:t>
      </w:r>
      <w:r w:rsidRPr="00B37753">
        <w:rPr>
          <w:rFonts w:ascii="Times New Roman" w:hAnsi="Times New Roman" w:cs="Times New Roman"/>
          <w:sz w:val="28"/>
        </w:rPr>
        <w:t>architecture</w:t>
      </w:r>
      <w:r>
        <w:rPr>
          <w:rFonts w:ascii="Times New Roman" w:hAnsi="Times New Roman" w:cs="Times New Roman"/>
          <w:sz w:val="28"/>
        </w:rPr>
        <w:t xml:space="preserve"> selon vos besoins</w:t>
      </w:r>
    </w:p>
    <w:p w:rsidR="00B37753" w:rsidRDefault="00B37753" w:rsidP="00B37753">
      <w:pPr>
        <w:jc w:val="both"/>
        <w:rPr>
          <w:rFonts w:ascii="Times New Roman" w:hAnsi="Times New Roman" w:cs="Times New Roman"/>
          <w:sz w:val="28"/>
        </w:rPr>
      </w:pPr>
      <w:r w:rsidRPr="00B37753">
        <w:rPr>
          <w:rFonts w:ascii="Times New Roman" w:hAnsi="Times New Roman" w:cs="Times New Roman"/>
          <w:sz w:val="28"/>
        </w:rPr>
        <w:t xml:space="preserve">Notre expertise en architecture transcende les limites conventionnelles, puisque nous concevons avec passion des plans variés, adaptés à chaque besoin. Qu'il s'agisse de résidences </w:t>
      </w:r>
      <w:proofErr w:type="spellStart"/>
      <w:r w:rsidRPr="00B37753">
        <w:rPr>
          <w:rFonts w:ascii="Times New Roman" w:hAnsi="Times New Roman" w:cs="Times New Roman"/>
          <w:sz w:val="28"/>
        </w:rPr>
        <w:t>plain-pieds</w:t>
      </w:r>
      <w:proofErr w:type="spellEnd"/>
      <w:r w:rsidRPr="00B37753">
        <w:rPr>
          <w:rFonts w:ascii="Times New Roman" w:hAnsi="Times New Roman" w:cs="Times New Roman"/>
          <w:sz w:val="28"/>
        </w:rPr>
        <w:t xml:space="preserve"> pour une accessibilité optimale, d'édifices à un étage pour une élégance discrète, ou de structures audacieuses à plusieurs niveaux, notre équipe dédiée crée des designs novateurs. Nous comprenons que chaque projet est unique, et c'est pourquoi nous nous efforçons de fusionner fonctionnalité et esthétique dans des plans sur mesure. Chez nous, l'architecture devient une expression artistique, reflétant la diversité des besoins et des aspirations de nos clients.</w:t>
      </w:r>
    </w:p>
    <w:p w:rsidR="00BB0610" w:rsidRPr="00B37753" w:rsidRDefault="00BB0610" w:rsidP="00B37753">
      <w:pPr>
        <w:jc w:val="both"/>
        <w:rPr>
          <w:rFonts w:ascii="Times New Roman" w:hAnsi="Times New Roman" w:cs="Times New Roman"/>
          <w:sz w:val="28"/>
        </w:rPr>
      </w:pPr>
    </w:p>
    <w:p w:rsidR="00B37753" w:rsidRDefault="00B37753">
      <w:pPr>
        <w:rPr>
          <w:rFonts w:ascii="Times New Roman" w:hAnsi="Times New Roman" w:cs="Times New Roman"/>
          <w:b/>
          <w:sz w:val="28"/>
        </w:rPr>
      </w:pPr>
      <w:r>
        <w:rPr>
          <w:rFonts w:ascii="Times New Roman" w:hAnsi="Times New Roman" w:cs="Times New Roman"/>
          <w:b/>
          <w:sz w:val="28"/>
        </w:rPr>
        <w:t>-Construction :</w:t>
      </w:r>
    </w:p>
    <w:p w:rsidR="00BB0610" w:rsidRDefault="00BB0610">
      <w:pPr>
        <w:rPr>
          <w:rFonts w:ascii="Times New Roman" w:hAnsi="Times New Roman" w:cs="Times New Roman"/>
          <w:color w:val="0F0F0F"/>
          <w:sz w:val="28"/>
        </w:rPr>
      </w:pPr>
      <w:r w:rsidRPr="00BB0610">
        <w:rPr>
          <w:rFonts w:ascii="Times New Roman" w:hAnsi="Times New Roman" w:cs="Times New Roman"/>
          <w:color w:val="0F0F0F"/>
          <w:sz w:val="28"/>
        </w:rPr>
        <w:t>Nous construisons tous types de maisons</w:t>
      </w:r>
    </w:p>
    <w:p w:rsidR="00BB0610" w:rsidRPr="00BB0610" w:rsidRDefault="00BB0610" w:rsidP="00BB0610">
      <w:pPr>
        <w:jc w:val="both"/>
        <w:rPr>
          <w:rFonts w:ascii="Times New Roman" w:hAnsi="Times New Roman" w:cs="Times New Roman"/>
          <w:sz w:val="28"/>
        </w:rPr>
      </w:pPr>
      <w:r w:rsidRPr="00BB0610">
        <w:rPr>
          <w:rFonts w:ascii="Times New Roman" w:hAnsi="Times New Roman" w:cs="Times New Roman"/>
          <w:sz w:val="28"/>
        </w:rPr>
        <w:t xml:space="preserve">Notre expertise en construction redéfinit la diversité architecturale. De la maison familiale chaleureuse au design contemporain, nous réalisons tous les types de rêves résidentiels. Que vous envisagiez une villa spacieuse, une demeure moderne à plusieurs étages ou une charmante maison de plain-pied, notre équipe dédiée </w:t>
      </w:r>
      <w:r w:rsidRPr="00BB0610">
        <w:rPr>
          <w:rFonts w:ascii="Times New Roman" w:hAnsi="Times New Roman" w:cs="Times New Roman"/>
          <w:sz w:val="28"/>
        </w:rPr>
        <w:lastRenderedPageBreak/>
        <w:t>excelle dans la concrétisation de vos aspirations. Nous nous engageons à créer des espaces de vie qui transcendent les attentes, fusionnant fonctionnalité et esthétique. Avec un souci du détail inébranlable, chaque projet devient une symphonie architecturale, capturant l'essence de votre vision pour faire de votre maison un lieu unique et inspirant.</w:t>
      </w:r>
    </w:p>
    <w:p w:rsidR="00BB0610" w:rsidRDefault="00BB0610">
      <w:pPr>
        <w:rPr>
          <w:rFonts w:ascii="Times New Roman" w:hAnsi="Times New Roman" w:cs="Times New Roman"/>
          <w:b/>
          <w:sz w:val="28"/>
        </w:rPr>
      </w:pPr>
    </w:p>
    <w:p w:rsidR="00B37753" w:rsidRDefault="00B37753">
      <w:pPr>
        <w:rPr>
          <w:rFonts w:ascii="Times New Roman" w:hAnsi="Times New Roman" w:cs="Times New Roman"/>
          <w:b/>
          <w:sz w:val="28"/>
        </w:rPr>
      </w:pPr>
      <w:r>
        <w:rPr>
          <w:rFonts w:ascii="Times New Roman" w:hAnsi="Times New Roman" w:cs="Times New Roman"/>
          <w:b/>
          <w:sz w:val="28"/>
        </w:rPr>
        <w:t>-Rénovation :</w:t>
      </w:r>
    </w:p>
    <w:p w:rsidR="00B37753" w:rsidRDefault="00BB0610">
      <w:pPr>
        <w:rPr>
          <w:rFonts w:ascii="Times New Roman" w:hAnsi="Times New Roman" w:cs="Times New Roman"/>
          <w:color w:val="0F0F0F"/>
          <w:sz w:val="28"/>
        </w:rPr>
      </w:pPr>
      <w:r w:rsidRPr="00BB0610">
        <w:rPr>
          <w:rFonts w:ascii="Times New Roman" w:hAnsi="Times New Roman" w:cs="Times New Roman"/>
          <w:color w:val="0F0F0F"/>
          <w:sz w:val="28"/>
        </w:rPr>
        <w:t>Nous rénovons tous types de maisons</w:t>
      </w:r>
    </w:p>
    <w:p w:rsidR="00BB0610" w:rsidRDefault="00BB0610">
      <w:pPr>
        <w:rPr>
          <w:rFonts w:ascii="Times New Roman" w:hAnsi="Times New Roman" w:cs="Times New Roman"/>
          <w:color w:val="0F0F0F"/>
          <w:sz w:val="28"/>
        </w:rPr>
      </w:pPr>
    </w:p>
    <w:p w:rsidR="00BB0610" w:rsidRPr="00BB0610" w:rsidRDefault="00BB0610" w:rsidP="00BB0610">
      <w:pPr>
        <w:jc w:val="both"/>
        <w:rPr>
          <w:rFonts w:ascii="Times New Roman" w:hAnsi="Times New Roman" w:cs="Times New Roman"/>
          <w:color w:val="0F0F0F"/>
          <w:sz w:val="28"/>
        </w:rPr>
      </w:pPr>
      <w:r w:rsidRPr="00BB0610">
        <w:rPr>
          <w:rFonts w:ascii="Times New Roman" w:hAnsi="Times New Roman" w:cs="Times New Roman"/>
          <w:color w:val="0F0F0F"/>
          <w:sz w:val="28"/>
        </w:rPr>
        <w:t>Notre engagement envers la rénovation transcende les limites, redonnant vie à chaque style de maison. Que ce soit une demeure historique nécessitant une restauration délicate ou une résidence moderne exigeant une transformation contemporaine, notre équipe dédiée excelle dans l'art de la rénovation. Nous métamorphosons des espaces avec une passion inébranlable, en harmonisant l'ancien et le nouveau. Des améliorations structurelles aux détails esthétiques, chaque projet reflète notre engagement envers l'excellence. Laissez-nous donner une nouvelle vie à votre maison, en capturant l'essence de son histoire tout en créant un espace fonctionnel et esthétiquement gratifiant.</w:t>
      </w:r>
    </w:p>
    <w:p w:rsidR="00BB0610" w:rsidRDefault="00BB0610">
      <w:pPr>
        <w:rPr>
          <w:rFonts w:ascii="Segoe UI" w:hAnsi="Segoe UI" w:cs="Segoe UI"/>
          <w:color w:val="0F0F0F"/>
        </w:rPr>
      </w:pPr>
    </w:p>
    <w:p w:rsidR="00BB0610" w:rsidRDefault="00BB0610">
      <w:pPr>
        <w:rPr>
          <w:rFonts w:ascii="Times New Roman" w:hAnsi="Times New Roman" w:cs="Times New Roman"/>
          <w:b/>
          <w:sz w:val="28"/>
        </w:rPr>
      </w:pPr>
      <w:r>
        <w:rPr>
          <w:rFonts w:ascii="Times New Roman" w:hAnsi="Times New Roman" w:cs="Times New Roman"/>
          <w:b/>
          <w:sz w:val="28"/>
        </w:rPr>
        <w:t xml:space="preserve">ARCHITECTURE </w:t>
      </w:r>
    </w:p>
    <w:p w:rsidR="00BB0610" w:rsidRDefault="00BB0610">
      <w:pPr>
        <w:rPr>
          <w:rFonts w:ascii="Times New Roman" w:hAnsi="Times New Roman" w:cs="Times New Roman"/>
          <w:sz w:val="28"/>
        </w:rPr>
      </w:pPr>
      <w:r w:rsidRPr="00BB0610">
        <w:rPr>
          <w:rFonts w:ascii="Times New Roman" w:hAnsi="Times New Roman" w:cs="Times New Roman"/>
          <w:sz w:val="28"/>
        </w:rPr>
        <w:t xml:space="preserve">N’oublie pas la galerie </w:t>
      </w:r>
      <w:r>
        <w:rPr>
          <w:rFonts w:ascii="Times New Roman" w:hAnsi="Times New Roman" w:cs="Times New Roman"/>
          <w:sz w:val="28"/>
        </w:rPr>
        <w:t>(comme dans le site de la maison de la société civile) photos et vidéo</w:t>
      </w:r>
    </w:p>
    <w:p w:rsidR="00BB0610" w:rsidRDefault="00BB0610">
      <w:pPr>
        <w:rPr>
          <w:rFonts w:ascii="Times New Roman" w:hAnsi="Times New Roman" w:cs="Times New Roman"/>
          <w:sz w:val="28"/>
        </w:rPr>
      </w:pPr>
    </w:p>
    <w:p w:rsidR="00BB0610" w:rsidRDefault="00BB0610">
      <w:pPr>
        <w:rPr>
          <w:rFonts w:ascii="Times New Roman" w:hAnsi="Times New Roman" w:cs="Times New Roman"/>
          <w:b/>
          <w:sz w:val="28"/>
        </w:rPr>
      </w:pPr>
      <w:r w:rsidRPr="00BB0610">
        <w:rPr>
          <w:rFonts w:ascii="Times New Roman" w:hAnsi="Times New Roman" w:cs="Times New Roman"/>
          <w:b/>
          <w:sz w:val="28"/>
        </w:rPr>
        <w:t>REALISATIONS </w:t>
      </w:r>
      <w:proofErr w:type="gramStart"/>
      <w:r w:rsidRPr="00BB0610">
        <w:rPr>
          <w:rFonts w:ascii="Times New Roman" w:hAnsi="Times New Roman" w:cs="Times New Roman"/>
          <w:b/>
          <w:sz w:val="28"/>
        </w:rPr>
        <w:t>:</w:t>
      </w:r>
      <w:r>
        <w:rPr>
          <w:rFonts w:ascii="Times New Roman" w:hAnsi="Times New Roman" w:cs="Times New Roman"/>
          <w:b/>
          <w:sz w:val="28"/>
        </w:rPr>
        <w:t> ?</w:t>
      </w:r>
      <w:proofErr w:type="gramEnd"/>
    </w:p>
    <w:p w:rsidR="00BB0610" w:rsidRDefault="00BB0610">
      <w:pPr>
        <w:rPr>
          <w:rFonts w:ascii="Times New Roman" w:hAnsi="Times New Roman" w:cs="Times New Roman"/>
          <w:b/>
          <w:sz w:val="28"/>
        </w:rPr>
      </w:pPr>
    </w:p>
    <w:p w:rsidR="00BB0610" w:rsidRDefault="00BB0610">
      <w:pPr>
        <w:rPr>
          <w:rFonts w:ascii="Times New Roman" w:hAnsi="Times New Roman" w:cs="Times New Roman"/>
          <w:b/>
          <w:sz w:val="28"/>
        </w:rPr>
      </w:pPr>
      <w:r>
        <w:rPr>
          <w:rFonts w:ascii="Times New Roman" w:hAnsi="Times New Roman" w:cs="Times New Roman"/>
          <w:b/>
          <w:sz w:val="28"/>
        </w:rPr>
        <w:t xml:space="preserve">CONTACT : </w:t>
      </w:r>
    </w:p>
    <w:p w:rsidR="00BB0610" w:rsidRPr="00CE470F" w:rsidRDefault="00BB0610" w:rsidP="00CE470F">
      <w:pPr>
        <w:spacing w:line="240" w:lineRule="auto"/>
        <w:rPr>
          <w:rFonts w:ascii="Times New Roman" w:hAnsi="Times New Roman" w:cs="Times New Roman"/>
          <w:sz w:val="28"/>
        </w:rPr>
      </w:pPr>
      <w:r w:rsidRPr="00CE470F">
        <w:rPr>
          <w:rFonts w:ascii="Times New Roman" w:hAnsi="Times New Roman" w:cs="Times New Roman"/>
          <w:sz w:val="28"/>
        </w:rPr>
        <w:t xml:space="preserve">Adresse mail : </w:t>
      </w:r>
      <w:hyperlink r:id="rId4" w:history="1">
        <w:r w:rsidRPr="00CE470F">
          <w:rPr>
            <w:rStyle w:val="Lienhypertexte"/>
            <w:rFonts w:ascii="Times New Roman" w:hAnsi="Times New Roman" w:cs="Times New Roman"/>
            <w:sz w:val="28"/>
          </w:rPr>
          <w:t>contact@ruglechconstructionsarlu.com</w:t>
        </w:r>
      </w:hyperlink>
    </w:p>
    <w:p w:rsidR="00BB0610" w:rsidRPr="00CE470F" w:rsidRDefault="00BB0610" w:rsidP="00CE470F">
      <w:pPr>
        <w:spacing w:line="240" w:lineRule="auto"/>
        <w:rPr>
          <w:rFonts w:ascii="Times New Roman" w:hAnsi="Times New Roman" w:cs="Times New Roman"/>
          <w:sz w:val="28"/>
        </w:rPr>
      </w:pPr>
      <w:r w:rsidRPr="00CE470F">
        <w:rPr>
          <w:rFonts w:ascii="Times New Roman" w:hAnsi="Times New Roman" w:cs="Times New Roman"/>
          <w:sz w:val="28"/>
        </w:rPr>
        <w:t xml:space="preserve">Numéro : ajoute +242 devant </w:t>
      </w:r>
    </w:p>
    <w:p w:rsidR="00CE470F" w:rsidRPr="00CE470F" w:rsidRDefault="00BB0610" w:rsidP="00CE470F">
      <w:pPr>
        <w:spacing w:line="240" w:lineRule="auto"/>
        <w:rPr>
          <w:rFonts w:ascii="Times New Roman" w:hAnsi="Times New Roman" w:cs="Times New Roman"/>
          <w:sz w:val="28"/>
        </w:rPr>
      </w:pPr>
      <w:r w:rsidRPr="00CE470F">
        <w:rPr>
          <w:rFonts w:ascii="Times New Roman" w:hAnsi="Times New Roman" w:cs="Times New Roman"/>
          <w:sz w:val="28"/>
        </w:rPr>
        <w:t xml:space="preserve">Réseaux Sociaux : </w:t>
      </w:r>
      <w:r w:rsidR="00CE470F" w:rsidRPr="00CE470F">
        <w:rPr>
          <w:rFonts w:ascii="Times New Roman" w:hAnsi="Times New Roman" w:cs="Times New Roman"/>
          <w:sz w:val="28"/>
        </w:rPr>
        <w:t>Facebook</w:t>
      </w:r>
      <w:r w:rsidRPr="00CE470F">
        <w:rPr>
          <w:rFonts w:ascii="Times New Roman" w:hAnsi="Times New Roman" w:cs="Times New Roman"/>
          <w:sz w:val="28"/>
        </w:rPr>
        <w:t xml:space="preserve">, tik-tok, </w:t>
      </w:r>
      <w:r w:rsidR="00CE470F" w:rsidRPr="00CE470F">
        <w:rPr>
          <w:rFonts w:ascii="Times New Roman" w:hAnsi="Times New Roman" w:cs="Times New Roman"/>
          <w:sz w:val="28"/>
        </w:rPr>
        <w:t>YouTube</w:t>
      </w:r>
    </w:p>
    <w:p w:rsidR="00CE470F" w:rsidRDefault="00CE470F">
      <w:pPr>
        <w:rPr>
          <w:rFonts w:ascii="Times New Roman" w:hAnsi="Times New Roman" w:cs="Times New Roman"/>
          <w:b/>
          <w:sz w:val="28"/>
        </w:rPr>
      </w:pPr>
    </w:p>
    <w:p w:rsidR="00CE470F" w:rsidRDefault="00CE470F" w:rsidP="00CE470F">
      <w:pPr>
        <w:spacing w:line="240" w:lineRule="auto"/>
        <w:rPr>
          <w:rFonts w:ascii="Times New Roman" w:hAnsi="Times New Roman" w:cs="Times New Roman"/>
          <w:b/>
          <w:sz w:val="28"/>
        </w:rPr>
      </w:pPr>
      <w:r>
        <w:rPr>
          <w:rFonts w:ascii="Times New Roman" w:hAnsi="Times New Roman" w:cs="Times New Roman"/>
          <w:b/>
          <w:sz w:val="28"/>
        </w:rPr>
        <w:t xml:space="preserve">Footer : </w:t>
      </w:r>
    </w:p>
    <w:p w:rsidR="00BB0610" w:rsidRDefault="00CE470F" w:rsidP="00CE470F">
      <w:pPr>
        <w:spacing w:line="240" w:lineRule="auto"/>
        <w:rPr>
          <w:rFonts w:ascii="Times New Roman" w:hAnsi="Times New Roman" w:cs="Times New Roman"/>
          <w:sz w:val="28"/>
        </w:rPr>
      </w:pPr>
      <w:r w:rsidRPr="00CE470F">
        <w:rPr>
          <w:rFonts w:ascii="Times New Roman" w:hAnsi="Times New Roman" w:cs="Times New Roman"/>
          <w:sz w:val="28"/>
        </w:rPr>
        <w:t xml:space="preserve">En bas du logo à gauche écrit : suivez sur ces réseaux sociaux  </w:t>
      </w:r>
    </w:p>
    <w:p w:rsidR="00CE470F" w:rsidRDefault="00CE470F" w:rsidP="00CE470F">
      <w:pPr>
        <w:spacing w:line="240" w:lineRule="auto"/>
        <w:rPr>
          <w:rFonts w:ascii="Times New Roman" w:hAnsi="Times New Roman" w:cs="Times New Roman"/>
          <w:sz w:val="28"/>
        </w:rPr>
      </w:pPr>
      <w:r w:rsidRPr="00CE470F">
        <w:rPr>
          <w:rFonts w:ascii="Times New Roman" w:hAnsi="Times New Roman" w:cs="Times New Roman"/>
          <w:b/>
          <w:sz w:val="28"/>
        </w:rPr>
        <w:lastRenderedPageBreak/>
        <w:t>Référencement</w:t>
      </w:r>
      <w:r>
        <w:rPr>
          <w:rFonts w:ascii="Times New Roman" w:hAnsi="Times New Roman" w:cs="Times New Roman"/>
          <w:sz w:val="28"/>
        </w:rPr>
        <w:t> : architecture, construction, rénovation, bâtiment, travaux publics, entreprise de construction. (</w:t>
      </w:r>
      <w:bookmarkStart w:id="0" w:name="_GoBack"/>
      <w:bookmarkEnd w:id="0"/>
      <w:r w:rsidR="00DB6F16">
        <w:rPr>
          <w:rFonts w:ascii="Times New Roman" w:hAnsi="Times New Roman" w:cs="Times New Roman"/>
          <w:sz w:val="28"/>
        </w:rPr>
        <w:t>En</w:t>
      </w:r>
      <w:r>
        <w:rPr>
          <w:rFonts w:ascii="Times New Roman" w:hAnsi="Times New Roman" w:cs="Times New Roman"/>
          <w:sz w:val="28"/>
        </w:rPr>
        <w:t xml:space="preserve"> général)</w:t>
      </w:r>
    </w:p>
    <w:p w:rsidR="00CE470F" w:rsidRDefault="00CE470F" w:rsidP="00CE470F">
      <w:pPr>
        <w:spacing w:line="240" w:lineRule="auto"/>
        <w:rPr>
          <w:rFonts w:ascii="Times New Roman" w:hAnsi="Times New Roman" w:cs="Times New Roman"/>
          <w:sz w:val="28"/>
        </w:rPr>
      </w:pPr>
    </w:p>
    <w:p w:rsidR="00CE470F" w:rsidRDefault="00CE470F" w:rsidP="00CE470F">
      <w:pPr>
        <w:spacing w:line="240" w:lineRule="auto"/>
        <w:rPr>
          <w:rFonts w:ascii="Times New Roman" w:hAnsi="Times New Roman" w:cs="Times New Roman"/>
          <w:sz w:val="28"/>
        </w:rPr>
      </w:pPr>
      <w:r>
        <w:rPr>
          <w:rFonts w:ascii="Times New Roman" w:hAnsi="Times New Roman" w:cs="Times New Roman"/>
          <w:sz w:val="28"/>
        </w:rPr>
        <w:t xml:space="preserve">Page d’accueil : Accueil - Ruglech construction – Entreprise de construction </w:t>
      </w:r>
    </w:p>
    <w:p w:rsidR="00CE470F" w:rsidRDefault="00CE470F" w:rsidP="00CE470F">
      <w:pPr>
        <w:spacing w:line="240" w:lineRule="auto"/>
        <w:rPr>
          <w:rFonts w:ascii="Times New Roman" w:hAnsi="Times New Roman" w:cs="Times New Roman"/>
          <w:sz w:val="28"/>
        </w:rPr>
      </w:pPr>
      <w:r>
        <w:rPr>
          <w:rFonts w:ascii="Times New Roman" w:hAnsi="Times New Roman" w:cs="Times New Roman"/>
          <w:sz w:val="28"/>
        </w:rPr>
        <w:t xml:space="preserve">Page A propos : </w:t>
      </w:r>
      <w:r>
        <w:rPr>
          <w:rFonts w:ascii="Times New Roman" w:hAnsi="Times New Roman" w:cs="Times New Roman"/>
          <w:sz w:val="28"/>
        </w:rPr>
        <w:t>A</w:t>
      </w:r>
      <w:r>
        <w:rPr>
          <w:rFonts w:ascii="Times New Roman" w:hAnsi="Times New Roman" w:cs="Times New Roman"/>
          <w:sz w:val="28"/>
        </w:rPr>
        <w:t xml:space="preserve"> propos</w:t>
      </w:r>
      <w:r>
        <w:rPr>
          <w:rFonts w:ascii="Times New Roman" w:hAnsi="Times New Roman" w:cs="Times New Roman"/>
          <w:sz w:val="28"/>
        </w:rPr>
        <w:t xml:space="preserve"> - Ruglech construction – Entreprise de construction</w:t>
      </w:r>
    </w:p>
    <w:p w:rsidR="00CE470F" w:rsidRDefault="00CE470F" w:rsidP="00CE470F">
      <w:pPr>
        <w:spacing w:line="240" w:lineRule="auto"/>
        <w:rPr>
          <w:rFonts w:ascii="Times New Roman" w:hAnsi="Times New Roman" w:cs="Times New Roman"/>
          <w:sz w:val="28"/>
        </w:rPr>
      </w:pPr>
    </w:p>
    <w:p w:rsidR="00CE470F" w:rsidRPr="00CE470F" w:rsidRDefault="00CE470F" w:rsidP="00CE470F">
      <w:pPr>
        <w:spacing w:line="240" w:lineRule="auto"/>
        <w:rPr>
          <w:rFonts w:ascii="Times New Roman" w:hAnsi="Times New Roman" w:cs="Times New Roman"/>
          <w:b/>
          <w:sz w:val="28"/>
        </w:rPr>
      </w:pPr>
      <w:r>
        <w:rPr>
          <w:rFonts w:ascii="Times New Roman" w:hAnsi="Times New Roman" w:cs="Times New Roman"/>
          <w:sz w:val="28"/>
        </w:rPr>
        <w:t xml:space="preserve">Tu fais pareil pour toutes les pages. C’est une idée </w:t>
      </w:r>
    </w:p>
    <w:p w:rsidR="00BB0610" w:rsidRDefault="00CE470F" w:rsidP="00CE470F">
      <w:pPr>
        <w:tabs>
          <w:tab w:val="left" w:pos="5025"/>
        </w:tabs>
        <w:spacing w:line="240" w:lineRule="auto"/>
        <w:rPr>
          <w:rFonts w:ascii="Times New Roman" w:hAnsi="Times New Roman" w:cs="Times New Roman"/>
          <w:b/>
          <w:sz w:val="28"/>
        </w:rPr>
      </w:pPr>
      <w:r>
        <w:rPr>
          <w:rFonts w:ascii="Times New Roman" w:hAnsi="Times New Roman" w:cs="Times New Roman"/>
          <w:b/>
          <w:sz w:val="28"/>
        </w:rPr>
        <w:tab/>
      </w:r>
    </w:p>
    <w:p w:rsidR="00BB0610" w:rsidRPr="00BB0610" w:rsidRDefault="00BB0610" w:rsidP="00CE470F">
      <w:pPr>
        <w:spacing w:line="240" w:lineRule="auto"/>
        <w:rPr>
          <w:rFonts w:ascii="Times New Roman" w:hAnsi="Times New Roman" w:cs="Times New Roman"/>
          <w:b/>
          <w:sz w:val="28"/>
        </w:rPr>
      </w:pPr>
    </w:p>
    <w:sectPr w:rsidR="00BB0610" w:rsidRPr="00BB06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A96"/>
    <w:rsid w:val="004F7E48"/>
    <w:rsid w:val="009C76FA"/>
    <w:rsid w:val="00B37753"/>
    <w:rsid w:val="00BB0610"/>
    <w:rsid w:val="00C86A96"/>
    <w:rsid w:val="00CE470F"/>
    <w:rsid w:val="00DB6F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BE2FA-4C6F-4AEE-A21B-CED297C5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B06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ontact@ruglechconstructionsarlu.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581</Words>
  <Characters>3197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GUERSCHOM</dc:creator>
  <cp:keywords/>
  <dc:description/>
  <cp:lastModifiedBy>GUERSCHOM</cp:lastModifiedBy>
  <cp:revision>3</cp:revision>
  <dcterms:created xsi:type="dcterms:W3CDTF">2023-12-12T12:41:00Z</dcterms:created>
  <dcterms:modified xsi:type="dcterms:W3CDTF">2023-12-12T13:59:00Z</dcterms:modified>
</cp:coreProperties>
</file>