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F39F" w14:textId="77777777" w:rsidR="00D83A73" w:rsidRPr="002C27EC" w:rsidRDefault="00000000">
      <w:pPr>
        <w:jc w:val="center"/>
        <w:rPr>
          <w:lang w:val="pt-BR"/>
        </w:rPr>
      </w:pPr>
      <w:r w:rsidRPr="002C27EC">
        <w:rPr>
          <w:b/>
          <w:color w:val="1F4E79"/>
          <w:sz w:val="30"/>
          <w:lang w:val="pt-BR"/>
        </w:rPr>
        <w:t>ESTRUTURA DE FLUXO DE PEDIDOS E CONTROLE DE STATUS</w:t>
      </w:r>
      <w:r w:rsidRPr="002C27EC">
        <w:rPr>
          <w:b/>
          <w:color w:val="1F4E79"/>
          <w:sz w:val="30"/>
          <w:lang w:val="pt-BR"/>
        </w:rPr>
        <w:br/>
        <w:t>PARA DESENVOLVIMENTO NO SOFTWARE</w:t>
      </w:r>
    </w:p>
    <w:p w14:paraId="7B4F0B87" w14:textId="77777777" w:rsidR="00D83A73" w:rsidRPr="002C27EC" w:rsidRDefault="00000000">
      <w:pPr>
        <w:jc w:val="center"/>
        <w:rPr>
          <w:lang w:val="pt-BR"/>
        </w:rPr>
      </w:pPr>
      <w:r w:rsidRPr="002C27EC">
        <w:rPr>
          <w:i/>
          <w:sz w:val="20"/>
          <w:lang w:val="pt-BR"/>
        </w:rPr>
        <w:t>Documento de referência para encaminhamento à empresa desenvolvedora do sistema</w:t>
      </w:r>
    </w:p>
    <w:p w14:paraId="227A221F" w14:textId="77777777" w:rsidR="00D83A73" w:rsidRPr="002C27EC" w:rsidRDefault="00000000">
      <w:pPr>
        <w:rPr>
          <w:lang w:val="pt-BR"/>
        </w:rPr>
      </w:pPr>
      <w:r w:rsidRPr="002C27EC">
        <w:rPr>
          <w:b/>
          <w:sz w:val="24"/>
          <w:lang w:val="pt-BR"/>
        </w:rPr>
        <w:t>1. Objetivo</w:t>
      </w:r>
      <w:r w:rsidRPr="002C27EC">
        <w:rPr>
          <w:b/>
          <w:sz w:val="24"/>
          <w:lang w:val="pt-BR"/>
        </w:rPr>
        <w:br/>
      </w:r>
      <w:r w:rsidRPr="002C27EC">
        <w:rPr>
          <w:lang w:val="pt-BR"/>
        </w:rPr>
        <w:t>Organizar o fluxo operacional dos pedidos em etapas claras, com cores bem distintas entre si, responsáveis definidos por setor e visualização filtrada para que cada usuário enxergue apenas o que compete à sua responsabilidade.</w:t>
      </w:r>
      <w:r w:rsidRPr="002C27EC">
        <w:rPr>
          <w:lang w:val="pt-BR"/>
        </w:rPr>
        <w:br/>
      </w:r>
    </w:p>
    <w:p w14:paraId="427BBE47" w14:textId="77777777" w:rsidR="00D83A73" w:rsidRDefault="00000000">
      <w:r>
        <w:rPr>
          <w:b/>
          <w:sz w:val="24"/>
        </w:rPr>
        <w:t>2. Premissas do projeto</w:t>
      </w:r>
      <w:r>
        <w:rPr>
          <w:b/>
          <w:sz w:val="24"/>
        </w:rPr>
        <w:br/>
      </w:r>
    </w:p>
    <w:p w14:paraId="203F7A6B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t>Cada status deve possuir uma cor exclusiva e visualmente distante das demais.</w:t>
      </w:r>
    </w:p>
    <w:p w14:paraId="3E481F6E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t>As cores não devem ser parecidas nem muito próximas umas das outras para evitar confusão operacional.</w:t>
      </w:r>
    </w:p>
    <w:p w14:paraId="6FEAA084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t>O sistema deve exibir painéis filtrados por setor.</w:t>
      </w:r>
    </w:p>
    <w:p w14:paraId="171CD4D4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t>Cada setor deve visualizar prioritariamente apenas os pedidos que exigem sua ação.</w:t>
      </w:r>
    </w:p>
    <w:p w14:paraId="481D79A5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t>Gestores podem ter uma visão completa de todo o fluxo.</w:t>
      </w:r>
    </w:p>
    <w:p w14:paraId="2DD0845C" w14:textId="77777777" w:rsidR="00D83A73" w:rsidRPr="002C27EC" w:rsidRDefault="00000000">
      <w:pPr>
        <w:rPr>
          <w:lang w:val="pt-BR"/>
        </w:rPr>
      </w:pPr>
      <w:r w:rsidRPr="002C27EC">
        <w:rPr>
          <w:b/>
          <w:sz w:val="24"/>
          <w:lang w:val="pt-BR"/>
        </w:rPr>
        <w:t>3. Status do pedido e padronização de cores</w:t>
      </w:r>
      <w:r w:rsidRPr="002C27EC">
        <w:rPr>
          <w:b/>
          <w:sz w:val="24"/>
          <w:lang w:val="pt-BR"/>
        </w:rPr>
        <w:br/>
      </w:r>
    </w:p>
    <w:p w14:paraId="337299F6" w14:textId="77777777" w:rsidR="00D83A73" w:rsidRPr="002C27EC" w:rsidRDefault="00000000">
      <w:pPr>
        <w:rPr>
          <w:lang w:val="pt-BR"/>
        </w:rPr>
      </w:pPr>
      <w:r w:rsidRPr="002C27EC">
        <w:rPr>
          <w:lang w:val="pt-BR"/>
        </w:rPr>
        <w:t>Sugestão de status oficiais do sistema, organizados em sequência operacional: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45"/>
        <w:gridCol w:w="2045"/>
        <w:gridCol w:w="2045"/>
        <w:gridCol w:w="2045"/>
        <w:gridCol w:w="2045"/>
      </w:tblGrid>
      <w:tr w:rsidR="00D83A73" w14:paraId="17CC2AAC" w14:textId="77777777">
        <w:trPr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4E89325B" w14:textId="77777777" w:rsidR="00D83A73" w:rsidRDefault="00000000">
            <w:pPr>
              <w:jc w:val="center"/>
            </w:pPr>
            <w:proofErr w:type="spellStart"/>
            <w:r>
              <w:rPr>
                <w:b/>
                <w:color w:val="1F1F1F"/>
                <w:sz w:val="20"/>
              </w:rPr>
              <w:t>Ordem</w:t>
            </w:r>
            <w:proofErr w:type="spellEnd"/>
          </w:p>
        </w:tc>
        <w:tc>
          <w:tcPr>
            <w:tcW w:w="2045" w:type="dxa"/>
            <w:shd w:val="clear" w:color="auto" w:fill="D9EAF7"/>
            <w:vAlign w:val="center"/>
          </w:tcPr>
          <w:p w14:paraId="005DAB8C" w14:textId="77777777" w:rsidR="00D83A73" w:rsidRDefault="00000000">
            <w:pPr>
              <w:jc w:val="center"/>
            </w:pPr>
            <w:r>
              <w:rPr>
                <w:b/>
                <w:color w:val="1F1F1F"/>
                <w:sz w:val="20"/>
              </w:rPr>
              <w:t>Status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248ACF36" w14:textId="77777777" w:rsidR="00D83A73" w:rsidRDefault="00000000">
            <w:pPr>
              <w:jc w:val="center"/>
            </w:pPr>
            <w:r>
              <w:rPr>
                <w:b/>
                <w:color w:val="1F1F1F"/>
                <w:sz w:val="20"/>
              </w:rPr>
              <w:t>Cor sugerida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7C3C0AAE" w14:textId="77777777" w:rsidR="00D83A73" w:rsidRDefault="00000000">
            <w:pPr>
              <w:jc w:val="center"/>
            </w:pPr>
            <w:r>
              <w:rPr>
                <w:b/>
                <w:color w:val="1F1F1F"/>
                <w:sz w:val="20"/>
              </w:rPr>
              <w:t>Hex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2672A90D" w14:textId="77777777" w:rsidR="00D83A73" w:rsidRDefault="00000000">
            <w:pPr>
              <w:jc w:val="center"/>
            </w:pPr>
            <w:r>
              <w:rPr>
                <w:b/>
                <w:color w:val="1F1F1F"/>
                <w:sz w:val="20"/>
              </w:rPr>
              <w:t>Finalidade</w:t>
            </w:r>
          </w:p>
        </w:tc>
      </w:tr>
      <w:tr w:rsidR="00D83A73" w:rsidRPr="002C27EC" w14:paraId="2B63D119" w14:textId="77777777">
        <w:trPr>
          <w:jc w:val="center"/>
        </w:trPr>
        <w:tc>
          <w:tcPr>
            <w:tcW w:w="2045" w:type="dxa"/>
            <w:vAlign w:val="center"/>
          </w:tcPr>
          <w:p w14:paraId="0E8DBEE3" w14:textId="77777777" w:rsidR="00D83A73" w:rsidRDefault="00000000">
            <w:pPr>
              <w:jc w:val="center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2045" w:type="dxa"/>
            <w:vAlign w:val="center"/>
          </w:tcPr>
          <w:p w14:paraId="6EE0B8FE" w14:textId="77777777" w:rsidR="00D83A73" w:rsidRDefault="00000000">
            <w:r>
              <w:rPr>
                <w:sz w:val="20"/>
              </w:rPr>
              <w:t>Aguardando aprovação</w:t>
            </w:r>
          </w:p>
        </w:tc>
        <w:tc>
          <w:tcPr>
            <w:tcW w:w="2045" w:type="dxa"/>
            <w:vAlign w:val="center"/>
          </w:tcPr>
          <w:p w14:paraId="3E25E0C2" w14:textId="77777777" w:rsidR="00D83A73" w:rsidRDefault="00000000">
            <w:r>
              <w:rPr>
                <w:sz w:val="20"/>
              </w:rPr>
              <w:t>Amarelo vivo</w:t>
            </w:r>
          </w:p>
        </w:tc>
        <w:tc>
          <w:tcPr>
            <w:tcW w:w="2045" w:type="dxa"/>
            <w:shd w:val="clear" w:color="auto" w:fill="FFD600"/>
            <w:vAlign w:val="center"/>
          </w:tcPr>
          <w:p w14:paraId="4E2C4F50" w14:textId="77777777" w:rsidR="00D83A73" w:rsidRDefault="00000000">
            <w:pPr>
              <w:jc w:val="center"/>
            </w:pPr>
            <w:r>
              <w:rPr>
                <w:b/>
                <w:color w:val="000000"/>
                <w:sz w:val="20"/>
              </w:rPr>
              <w:t>#FFD600</w:t>
            </w:r>
          </w:p>
        </w:tc>
        <w:tc>
          <w:tcPr>
            <w:tcW w:w="2045" w:type="dxa"/>
            <w:vAlign w:val="center"/>
          </w:tcPr>
          <w:p w14:paraId="14EB8BED" w14:textId="77777777" w:rsidR="00D83A73" w:rsidRPr="002C27EC" w:rsidRDefault="00000000">
            <w:pPr>
              <w:rPr>
                <w:lang w:val="pt-BR"/>
              </w:rPr>
            </w:pPr>
            <w:r w:rsidRPr="002C27EC">
              <w:rPr>
                <w:sz w:val="20"/>
                <w:lang w:val="pt-BR"/>
              </w:rPr>
              <w:t>Status inicial aguardando análise/liberação.</w:t>
            </w:r>
          </w:p>
        </w:tc>
      </w:tr>
      <w:tr w:rsidR="00D83A73" w:rsidRPr="002C27EC" w14:paraId="1DF80348" w14:textId="77777777">
        <w:trPr>
          <w:jc w:val="center"/>
        </w:trPr>
        <w:tc>
          <w:tcPr>
            <w:tcW w:w="2045" w:type="dxa"/>
            <w:vAlign w:val="center"/>
          </w:tcPr>
          <w:p w14:paraId="2F59894B" w14:textId="77777777" w:rsidR="00D83A73" w:rsidRDefault="00000000">
            <w:pPr>
              <w:jc w:val="center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2045" w:type="dxa"/>
            <w:vAlign w:val="center"/>
          </w:tcPr>
          <w:p w14:paraId="18F4DA97" w14:textId="77777777" w:rsidR="00D83A73" w:rsidRDefault="00000000">
            <w:r>
              <w:rPr>
                <w:sz w:val="20"/>
              </w:rPr>
              <w:t>Aprovado pelo financeiro</w:t>
            </w:r>
          </w:p>
        </w:tc>
        <w:tc>
          <w:tcPr>
            <w:tcW w:w="2045" w:type="dxa"/>
            <w:vAlign w:val="center"/>
          </w:tcPr>
          <w:p w14:paraId="04728C41" w14:textId="77777777" w:rsidR="00D83A73" w:rsidRDefault="00000000">
            <w:r>
              <w:rPr>
                <w:sz w:val="20"/>
              </w:rPr>
              <w:t>Verde</w:t>
            </w:r>
          </w:p>
        </w:tc>
        <w:tc>
          <w:tcPr>
            <w:tcW w:w="2045" w:type="dxa"/>
            <w:shd w:val="clear" w:color="auto" w:fill="2E7D32"/>
            <w:vAlign w:val="center"/>
          </w:tcPr>
          <w:p w14:paraId="397B5256" w14:textId="77777777" w:rsidR="00D83A7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#2E7D32</w:t>
            </w:r>
          </w:p>
        </w:tc>
        <w:tc>
          <w:tcPr>
            <w:tcW w:w="2045" w:type="dxa"/>
            <w:vAlign w:val="center"/>
          </w:tcPr>
          <w:p w14:paraId="4B1273F9" w14:textId="77777777" w:rsidR="00D83A73" w:rsidRPr="002C27EC" w:rsidRDefault="00000000">
            <w:pPr>
              <w:rPr>
                <w:lang w:val="pt-BR"/>
              </w:rPr>
            </w:pPr>
            <w:r w:rsidRPr="002C27EC">
              <w:rPr>
                <w:sz w:val="20"/>
                <w:lang w:val="pt-BR"/>
              </w:rPr>
              <w:t>Pedido liberado para seguir no fluxo.</w:t>
            </w:r>
          </w:p>
        </w:tc>
      </w:tr>
      <w:tr w:rsidR="00D83A73" w:rsidRPr="002C27EC" w14:paraId="5D077DBD" w14:textId="77777777">
        <w:trPr>
          <w:jc w:val="center"/>
        </w:trPr>
        <w:tc>
          <w:tcPr>
            <w:tcW w:w="2045" w:type="dxa"/>
            <w:vAlign w:val="center"/>
          </w:tcPr>
          <w:p w14:paraId="4EA2A33E" w14:textId="77777777" w:rsidR="00D83A73" w:rsidRDefault="00000000">
            <w:pPr>
              <w:jc w:val="center"/>
            </w:pPr>
            <w:r>
              <w:rPr>
                <w:color w:val="000000"/>
                <w:sz w:val="20"/>
              </w:rPr>
              <w:t>3</w:t>
            </w:r>
          </w:p>
        </w:tc>
        <w:tc>
          <w:tcPr>
            <w:tcW w:w="2045" w:type="dxa"/>
            <w:vAlign w:val="center"/>
          </w:tcPr>
          <w:p w14:paraId="505D634E" w14:textId="77777777" w:rsidR="00D83A73" w:rsidRDefault="00000000">
            <w:r>
              <w:rPr>
                <w:sz w:val="20"/>
              </w:rPr>
              <w:t>Reprovado / negado total</w:t>
            </w:r>
          </w:p>
        </w:tc>
        <w:tc>
          <w:tcPr>
            <w:tcW w:w="2045" w:type="dxa"/>
            <w:vAlign w:val="center"/>
          </w:tcPr>
          <w:p w14:paraId="29B782C0" w14:textId="77777777" w:rsidR="00D83A73" w:rsidRDefault="00000000">
            <w:r>
              <w:rPr>
                <w:sz w:val="20"/>
              </w:rPr>
              <w:t>Vermelho</w:t>
            </w:r>
          </w:p>
        </w:tc>
        <w:tc>
          <w:tcPr>
            <w:tcW w:w="2045" w:type="dxa"/>
            <w:shd w:val="clear" w:color="auto" w:fill="C62828"/>
            <w:vAlign w:val="center"/>
          </w:tcPr>
          <w:p w14:paraId="001FCA4F" w14:textId="77777777" w:rsidR="00D83A7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#C62828</w:t>
            </w:r>
          </w:p>
        </w:tc>
        <w:tc>
          <w:tcPr>
            <w:tcW w:w="2045" w:type="dxa"/>
            <w:vAlign w:val="center"/>
          </w:tcPr>
          <w:p w14:paraId="5EA0E1E9" w14:textId="77777777" w:rsidR="00D83A73" w:rsidRPr="002C27EC" w:rsidRDefault="00000000">
            <w:pPr>
              <w:rPr>
                <w:lang w:val="pt-BR"/>
              </w:rPr>
            </w:pPr>
            <w:r w:rsidRPr="002C27EC">
              <w:rPr>
                <w:sz w:val="20"/>
                <w:lang w:val="pt-BR"/>
              </w:rPr>
              <w:t>Pedido bloqueado ou recusado definitivamente.</w:t>
            </w:r>
          </w:p>
        </w:tc>
      </w:tr>
      <w:tr w:rsidR="00D83A73" w:rsidRPr="002C27EC" w14:paraId="0F60E774" w14:textId="77777777">
        <w:trPr>
          <w:jc w:val="center"/>
        </w:trPr>
        <w:tc>
          <w:tcPr>
            <w:tcW w:w="2045" w:type="dxa"/>
            <w:vAlign w:val="center"/>
          </w:tcPr>
          <w:p w14:paraId="036F9893" w14:textId="77777777" w:rsidR="00D83A73" w:rsidRDefault="00000000">
            <w:pPr>
              <w:jc w:val="center"/>
            </w:pPr>
            <w:r>
              <w:rPr>
                <w:color w:val="000000"/>
                <w:sz w:val="20"/>
              </w:rPr>
              <w:t>4</w:t>
            </w:r>
          </w:p>
        </w:tc>
        <w:tc>
          <w:tcPr>
            <w:tcW w:w="2045" w:type="dxa"/>
            <w:vAlign w:val="center"/>
          </w:tcPr>
          <w:p w14:paraId="6B3CFBDE" w14:textId="77777777" w:rsidR="00D83A73" w:rsidRDefault="00000000">
            <w:r>
              <w:rPr>
                <w:sz w:val="20"/>
              </w:rPr>
              <w:t>Reprovado / aguardando documentos</w:t>
            </w:r>
          </w:p>
        </w:tc>
        <w:tc>
          <w:tcPr>
            <w:tcW w:w="2045" w:type="dxa"/>
            <w:vAlign w:val="center"/>
          </w:tcPr>
          <w:p w14:paraId="1D9763E5" w14:textId="77777777" w:rsidR="00D83A73" w:rsidRDefault="00000000">
            <w:r>
              <w:rPr>
                <w:sz w:val="20"/>
              </w:rPr>
              <w:t>Laranja</w:t>
            </w:r>
          </w:p>
        </w:tc>
        <w:tc>
          <w:tcPr>
            <w:tcW w:w="2045" w:type="dxa"/>
            <w:shd w:val="clear" w:color="auto" w:fill="EF6C00"/>
            <w:vAlign w:val="center"/>
          </w:tcPr>
          <w:p w14:paraId="53DFFF90" w14:textId="77777777" w:rsidR="00D83A7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#EF6C00</w:t>
            </w:r>
          </w:p>
        </w:tc>
        <w:tc>
          <w:tcPr>
            <w:tcW w:w="2045" w:type="dxa"/>
            <w:vAlign w:val="center"/>
          </w:tcPr>
          <w:p w14:paraId="535C1A11" w14:textId="77777777" w:rsidR="00D83A73" w:rsidRPr="002C27EC" w:rsidRDefault="00000000">
            <w:pPr>
              <w:rPr>
                <w:lang w:val="pt-BR"/>
              </w:rPr>
            </w:pPr>
            <w:r w:rsidRPr="002C27EC">
              <w:rPr>
                <w:sz w:val="20"/>
                <w:lang w:val="pt-BR"/>
              </w:rPr>
              <w:t>Há pendência documental e o processo não pode avançar.</w:t>
            </w:r>
          </w:p>
        </w:tc>
      </w:tr>
      <w:tr w:rsidR="00D83A73" w:rsidRPr="002C27EC" w14:paraId="50920074" w14:textId="77777777">
        <w:trPr>
          <w:jc w:val="center"/>
        </w:trPr>
        <w:tc>
          <w:tcPr>
            <w:tcW w:w="2045" w:type="dxa"/>
            <w:vAlign w:val="center"/>
          </w:tcPr>
          <w:p w14:paraId="139C087D" w14:textId="77777777" w:rsidR="00D83A73" w:rsidRDefault="00000000">
            <w:pPr>
              <w:jc w:val="center"/>
            </w:pPr>
            <w:r>
              <w:rPr>
                <w:color w:val="000000"/>
                <w:sz w:val="20"/>
              </w:rPr>
              <w:t>5</w:t>
            </w:r>
          </w:p>
        </w:tc>
        <w:tc>
          <w:tcPr>
            <w:tcW w:w="2045" w:type="dxa"/>
            <w:vAlign w:val="center"/>
          </w:tcPr>
          <w:p w14:paraId="63FE517D" w14:textId="77777777" w:rsidR="00D83A73" w:rsidRDefault="00000000">
            <w:r>
              <w:rPr>
                <w:sz w:val="20"/>
              </w:rPr>
              <w:t>Pedido enviado para produzir</w:t>
            </w:r>
          </w:p>
        </w:tc>
        <w:tc>
          <w:tcPr>
            <w:tcW w:w="2045" w:type="dxa"/>
            <w:vAlign w:val="center"/>
          </w:tcPr>
          <w:p w14:paraId="2E891D73" w14:textId="77777777" w:rsidR="00D83A73" w:rsidRDefault="00000000">
            <w:r>
              <w:rPr>
                <w:sz w:val="20"/>
              </w:rPr>
              <w:t>Azul</w:t>
            </w:r>
          </w:p>
        </w:tc>
        <w:tc>
          <w:tcPr>
            <w:tcW w:w="2045" w:type="dxa"/>
            <w:shd w:val="clear" w:color="auto" w:fill="1565C0"/>
            <w:vAlign w:val="center"/>
          </w:tcPr>
          <w:p w14:paraId="5D3B93FA" w14:textId="77777777" w:rsidR="00D83A7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#1565C0</w:t>
            </w:r>
          </w:p>
        </w:tc>
        <w:tc>
          <w:tcPr>
            <w:tcW w:w="2045" w:type="dxa"/>
            <w:vAlign w:val="center"/>
          </w:tcPr>
          <w:p w14:paraId="51A8B76F" w14:textId="77777777" w:rsidR="00D83A73" w:rsidRPr="002C27EC" w:rsidRDefault="00000000">
            <w:pPr>
              <w:rPr>
                <w:lang w:val="pt-BR"/>
              </w:rPr>
            </w:pPr>
            <w:r w:rsidRPr="002C27EC">
              <w:rPr>
                <w:sz w:val="20"/>
                <w:lang w:val="pt-BR"/>
              </w:rPr>
              <w:t>Pedido liberado e em andamento operacional.</w:t>
            </w:r>
          </w:p>
        </w:tc>
      </w:tr>
      <w:tr w:rsidR="00D83A73" w:rsidRPr="002C27EC" w14:paraId="23ED45AC" w14:textId="77777777">
        <w:trPr>
          <w:jc w:val="center"/>
        </w:trPr>
        <w:tc>
          <w:tcPr>
            <w:tcW w:w="2045" w:type="dxa"/>
            <w:vAlign w:val="center"/>
          </w:tcPr>
          <w:p w14:paraId="0C2847E6" w14:textId="77777777" w:rsidR="00D83A73" w:rsidRDefault="00000000">
            <w:pPr>
              <w:jc w:val="center"/>
            </w:pPr>
            <w:r>
              <w:rPr>
                <w:color w:val="000000"/>
                <w:sz w:val="20"/>
              </w:rPr>
              <w:t>6</w:t>
            </w:r>
          </w:p>
        </w:tc>
        <w:tc>
          <w:tcPr>
            <w:tcW w:w="2045" w:type="dxa"/>
            <w:vAlign w:val="center"/>
          </w:tcPr>
          <w:p w14:paraId="005AE94C" w14:textId="77777777" w:rsidR="00D83A73" w:rsidRDefault="00000000">
            <w:r>
              <w:rPr>
                <w:sz w:val="20"/>
              </w:rPr>
              <w:t>Pedido pronto aguardando separação</w:t>
            </w:r>
          </w:p>
        </w:tc>
        <w:tc>
          <w:tcPr>
            <w:tcW w:w="2045" w:type="dxa"/>
            <w:vAlign w:val="center"/>
          </w:tcPr>
          <w:p w14:paraId="3AB4B890" w14:textId="77777777" w:rsidR="00D83A73" w:rsidRDefault="00000000">
            <w:r>
              <w:rPr>
                <w:sz w:val="20"/>
              </w:rPr>
              <w:t>Turquesa</w:t>
            </w:r>
          </w:p>
        </w:tc>
        <w:tc>
          <w:tcPr>
            <w:tcW w:w="2045" w:type="dxa"/>
            <w:shd w:val="clear" w:color="auto" w:fill="00897B"/>
            <w:vAlign w:val="center"/>
          </w:tcPr>
          <w:p w14:paraId="42194FBE" w14:textId="77777777" w:rsidR="00D83A7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#00897B</w:t>
            </w:r>
          </w:p>
        </w:tc>
        <w:tc>
          <w:tcPr>
            <w:tcW w:w="2045" w:type="dxa"/>
            <w:vAlign w:val="center"/>
          </w:tcPr>
          <w:p w14:paraId="601515AC" w14:textId="77777777" w:rsidR="00D83A73" w:rsidRPr="002C27EC" w:rsidRDefault="00000000">
            <w:pPr>
              <w:rPr>
                <w:lang w:val="pt-BR"/>
              </w:rPr>
            </w:pPr>
            <w:r w:rsidRPr="002C27EC">
              <w:rPr>
                <w:sz w:val="20"/>
                <w:lang w:val="pt-BR"/>
              </w:rPr>
              <w:t>Pedido já produzido, aguardando a separação.</w:t>
            </w:r>
          </w:p>
        </w:tc>
      </w:tr>
      <w:tr w:rsidR="00D83A73" w:rsidRPr="002C27EC" w14:paraId="69E4624F" w14:textId="77777777">
        <w:trPr>
          <w:jc w:val="center"/>
        </w:trPr>
        <w:tc>
          <w:tcPr>
            <w:tcW w:w="2045" w:type="dxa"/>
            <w:vAlign w:val="center"/>
          </w:tcPr>
          <w:p w14:paraId="60969752" w14:textId="77777777" w:rsidR="00D83A73" w:rsidRDefault="00000000">
            <w:pPr>
              <w:jc w:val="center"/>
            </w:pPr>
            <w:r>
              <w:rPr>
                <w:color w:val="000000"/>
                <w:sz w:val="20"/>
              </w:rPr>
              <w:t>7</w:t>
            </w:r>
          </w:p>
        </w:tc>
        <w:tc>
          <w:tcPr>
            <w:tcW w:w="2045" w:type="dxa"/>
            <w:vAlign w:val="center"/>
          </w:tcPr>
          <w:p w14:paraId="0C381BB4" w14:textId="77777777" w:rsidR="00D83A73" w:rsidRDefault="00000000">
            <w:r>
              <w:rPr>
                <w:sz w:val="20"/>
              </w:rPr>
              <w:t>Pedido aguardando faturamento</w:t>
            </w:r>
          </w:p>
        </w:tc>
        <w:tc>
          <w:tcPr>
            <w:tcW w:w="2045" w:type="dxa"/>
            <w:vAlign w:val="center"/>
          </w:tcPr>
          <w:p w14:paraId="5F8B85FB" w14:textId="77777777" w:rsidR="00D83A73" w:rsidRDefault="00000000">
            <w:r>
              <w:rPr>
                <w:sz w:val="20"/>
              </w:rPr>
              <w:t>Roxo</w:t>
            </w:r>
          </w:p>
        </w:tc>
        <w:tc>
          <w:tcPr>
            <w:tcW w:w="2045" w:type="dxa"/>
            <w:shd w:val="clear" w:color="auto" w:fill="6A1B9A"/>
            <w:vAlign w:val="center"/>
          </w:tcPr>
          <w:p w14:paraId="069FD3DD" w14:textId="77777777" w:rsidR="00D83A7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#6A1B9A</w:t>
            </w:r>
          </w:p>
        </w:tc>
        <w:tc>
          <w:tcPr>
            <w:tcW w:w="2045" w:type="dxa"/>
            <w:vAlign w:val="center"/>
          </w:tcPr>
          <w:p w14:paraId="3C8F8B6B" w14:textId="77777777" w:rsidR="00D83A73" w:rsidRPr="002C27EC" w:rsidRDefault="00000000">
            <w:pPr>
              <w:rPr>
                <w:lang w:val="pt-BR"/>
              </w:rPr>
            </w:pPr>
            <w:r w:rsidRPr="002C27EC">
              <w:rPr>
                <w:sz w:val="20"/>
                <w:lang w:val="pt-BR"/>
              </w:rPr>
              <w:t>Pedido pronto para etapa fiscal.</w:t>
            </w:r>
          </w:p>
        </w:tc>
      </w:tr>
      <w:tr w:rsidR="00D83A73" w:rsidRPr="002C27EC" w14:paraId="284E0E38" w14:textId="77777777">
        <w:trPr>
          <w:jc w:val="center"/>
        </w:trPr>
        <w:tc>
          <w:tcPr>
            <w:tcW w:w="2045" w:type="dxa"/>
            <w:vAlign w:val="center"/>
          </w:tcPr>
          <w:p w14:paraId="799C53C0" w14:textId="77777777" w:rsidR="00D83A73" w:rsidRDefault="00000000">
            <w:pPr>
              <w:jc w:val="center"/>
            </w:pPr>
            <w:r>
              <w:rPr>
                <w:color w:val="000000"/>
                <w:sz w:val="20"/>
              </w:rPr>
              <w:t>8</w:t>
            </w:r>
          </w:p>
        </w:tc>
        <w:tc>
          <w:tcPr>
            <w:tcW w:w="2045" w:type="dxa"/>
            <w:vAlign w:val="center"/>
          </w:tcPr>
          <w:p w14:paraId="7D45F1E5" w14:textId="77777777" w:rsidR="00D83A73" w:rsidRDefault="00000000">
            <w:r>
              <w:rPr>
                <w:sz w:val="20"/>
              </w:rPr>
              <w:t>Pedido faturado parcial</w:t>
            </w:r>
          </w:p>
        </w:tc>
        <w:tc>
          <w:tcPr>
            <w:tcW w:w="2045" w:type="dxa"/>
            <w:vAlign w:val="center"/>
          </w:tcPr>
          <w:p w14:paraId="7F5DD5D9" w14:textId="77777777" w:rsidR="00D83A73" w:rsidRDefault="00000000">
            <w:r>
              <w:rPr>
                <w:sz w:val="20"/>
              </w:rPr>
              <w:t>Rosa / magenta</w:t>
            </w:r>
          </w:p>
        </w:tc>
        <w:tc>
          <w:tcPr>
            <w:tcW w:w="2045" w:type="dxa"/>
            <w:shd w:val="clear" w:color="auto" w:fill="D81B60"/>
            <w:vAlign w:val="center"/>
          </w:tcPr>
          <w:p w14:paraId="4DE1E92E" w14:textId="77777777" w:rsidR="00D83A7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#D81B60</w:t>
            </w:r>
          </w:p>
        </w:tc>
        <w:tc>
          <w:tcPr>
            <w:tcW w:w="2045" w:type="dxa"/>
            <w:vAlign w:val="center"/>
          </w:tcPr>
          <w:p w14:paraId="6EBB7395" w14:textId="77777777" w:rsidR="00D83A73" w:rsidRPr="002C27EC" w:rsidRDefault="00000000">
            <w:pPr>
              <w:rPr>
                <w:lang w:val="pt-BR"/>
              </w:rPr>
            </w:pPr>
            <w:r w:rsidRPr="002C27EC">
              <w:rPr>
                <w:sz w:val="20"/>
                <w:lang w:val="pt-BR"/>
              </w:rPr>
              <w:t>Somente parte do pedido foi faturada.</w:t>
            </w:r>
          </w:p>
        </w:tc>
      </w:tr>
      <w:tr w:rsidR="00D83A73" w14:paraId="5DA26897" w14:textId="77777777">
        <w:trPr>
          <w:jc w:val="center"/>
        </w:trPr>
        <w:tc>
          <w:tcPr>
            <w:tcW w:w="2045" w:type="dxa"/>
            <w:vAlign w:val="center"/>
          </w:tcPr>
          <w:p w14:paraId="5584542F" w14:textId="77777777" w:rsidR="00D83A73" w:rsidRDefault="00000000">
            <w:pPr>
              <w:jc w:val="center"/>
            </w:pPr>
            <w:r>
              <w:rPr>
                <w:color w:val="000000"/>
                <w:sz w:val="20"/>
              </w:rPr>
              <w:t>9</w:t>
            </w:r>
          </w:p>
        </w:tc>
        <w:tc>
          <w:tcPr>
            <w:tcW w:w="2045" w:type="dxa"/>
            <w:vAlign w:val="center"/>
          </w:tcPr>
          <w:p w14:paraId="509E60BF" w14:textId="77777777" w:rsidR="00D83A73" w:rsidRDefault="00000000">
            <w:r>
              <w:rPr>
                <w:sz w:val="20"/>
              </w:rPr>
              <w:t>Pedido faturado total</w:t>
            </w:r>
          </w:p>
        </w:tc>
        <w:tc>
          <w:tcPr>
            <w:tcW w:w="2045" w:type="dxa"/>
            <w:vAlign w:val="center"/>
          </w:tcPr>
          <w:p w14:paraId="66F258C6" w14:textId="77777777" w:rsidR="00D83A73" w:rsidRDefault="00000000">
            <w:r>
              <w:rPr>
                <w:sz w:val="20"/>
              </w:rPr>
              <w:t>Marrom</w:t>
            </w:r>
          </w:p>
        </w:tc>
        <w:tc>
          <w:tcPr>
            <w:tcW w:w="2045" w:type="dxa"/>
            <w:shd w:val="clear" w:color="auto" w:fill="6D4C41"/>
            <w:vAlign w:val="center"/>
          </w:tcPr>
          <w:p w14:paraId="7A449884" w14:textId="77777777" w:rsidR="00D83A7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#6D4C41</w:t>
            </w:r>
          </w:p>
        </w:tc>
        <w:tc>
          <w:tcPr>
            <w:tcW w:w="2045" w:type="dxa"/>
            <w:vAlign w:val="center"/>
          </w:tcPr>
          <w:p w14:paraId="349BF212" w14:textId="77777777" w:rsidR="00D83A73" w:rsidRDefault="00000000">
            <w:r>
              <w:rPr>
                <w:sz w:val="20"/>
              </w:rPr>
              <w:t>Pedido faturado integralmente.</w:t>
            </w:r>
          </w:p>
        </w:tc>
      </w:tr>
      <w:tr w:rsidR="00D83A73" w:rsidRPr="002C27EC" w14:paraId="265A4B4D" w14:textId="77777777">
        <w:trPr>
          <w:jc w:val="center"/>
        </w:trPr>
        <w:tc>
          <w:tcPr>
            <w:tcW w:w="2045" w:type="dxa"/>
            <w:vAlign w:val="center"/>
          </w:tcPr>
          <w:p w14:paraId="3A9350B5" w14:textId="77777777" w:rsidR="00D83A73" w:rsidRDefault="00000000">
            <w:pPr>
              <w:jc w:val="center"/>
            </w:pPr>
            <w:r>
              <w:rPr>
                <w:color w:val="000000"/>
                <w:sz w:val="20"/>
              </w:rPr>
              <w:t>10</w:t>
            </w:r>
          </w:p>
        </w:tc>
        <w:tc>
          <w:tcPr>
            <w:tcW w:w="2045" w:type="dxa"/>
            <w:vAlign w:val="center"/>
          </w:tcPr>
          <w:p w14:paraId="408C0027" w14:textId="77777777" w:rsidR="00D83A73" w:rsidRDefault="00000000">
            <w:r>
              <w:rPr>
                <w:sz w:val="20"/>
              </w:rPr>
              <w:t>Pedido com a transportadora</w:t>
            </w:r>
          </w:p>
        </w:tc>
        <w:tc>
          <w:tcPr>
            <w:tcW w:w="2045" w:type="dxa"/>
            <w:vAlign w:val="center"/>
          </w:tcPr>
          <w:p w14:paraId="55EEAE2F" w14:textId="77777777" w:rsidR="00D83A73" w:rsidRDefault="00000000">
            <w:r>
              <w:rPr>
                <w:sz w:val="20"/>
              </w:rPr>
              <w:t>Cinza grafite</w:t>
            </w:r>
          </w:p>
        </w:tc>
        <w:tc>
          <w:tcPr>
            <w:tcW w:w="2045" w:type="dxa"/>
            <w:shd w:val="clear" w:color="auto" w:fill="455A64"/>
            <w:vAlign w:val="center"/>
          </w:tcPr>
          <w:p w14:paraId="409D2EFF" w14:textId="77777777" w:rsidR="00D83A7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#455A64</w:t>
            </w:r>
          </w:p>
        </w:tc>
        <w:tc>
          <w:tcPr>
            <w:tcW w:w="2045" w:type="dxa"/>
            <w:vAlign w:val="center"/>
          </w:tcPr>
          <w:p w14:paraId="6920B205" w14:textId="77777777" w:rsidR="00D83A73" w:rsidRPr="002C27EC" w:rsidRDefault="00000000">
            <w:pPr>
              <w:rPr>
                <w:lang w:val="pt-BR"/>
              </w:rPr>
            </w:pPr>
            <w:r w:rsidRPr="002C27EC">
              <w:rPr>
                <w:sz w:val="20"/>
                <w:lang w:val="pt-BR"/>
              </w:rPr>
              <w:t>Pedido saiu da operação interna e está com a transportadora.</w:t>
            </w:r>
          </w:p>
        </w:tc>
      </w:tr>
    </w:tbl>
    <w:p w14:paraId="71078882" w14:textId="731875DB" w:rsidR="00D83A73" w:rsidRPr="002C27EC" w:rsidRDefault="00000000">
      <w:pPr>
        <w:rPr>
          <w:color w:val="EE0000"/>
          <w:lang w:val="pt-BR"/>
        </w:rPr>
      </w:pPr>
      <w:r w:rsidRPr="002C27EC">
        <w:rPr>
          <w:b/>
          <w:color w:val="EE0000"/>
          <w:highlight w:val="yellow"/>
          <w:lang w:val="pt-BR"/>
        </w:rPr>
        <w:lastRenderedPageBreak/>
        <w:t xml:space="preserve">Observação importante: </w:t>
      </w:r>
      <w:r w:rsidR="002C27EC" w:rsidRPr="002C27EC">
        <w:rPr>
          <w:color w:val="EE0000"/>
          <w:highlight w:val="yellow"/>
          <w:lang w:val="pt-BR"/>
        </w:rPr>
        <w:t>seria muito importante que quando o pedido for faturado parcial ele fique aparecendo apenas a quantidade faltante, para não ter que ir ate o final para ver os itens, isso ajuda muito</w:t>
      </w:r>
      <w:r w:rsidR="002C27EC" w:rsidRPr="002C27EC">
        <w:rPr>
          <w:color w:val="EE0000"/>
          <w:lang w:val="pt-BR"/>
        </w:rPr>
        <w:t xml:space="preserve"> </w:t>
      </w:r>
    </w:p>
    <w:p w14:paraId="490CE4A1" w14:textId="77777777" w:rsidR="00D83A73" w:rsidRPr="002C27EC" w:rsidRDefault="00000000">
      <w:pPr>
        <w:rPr>
          <w:lang w:val="pt-BR"/>
        </w:rPr>
      </w:pPr>
      <w:r w:rsidRPr="002C27EC">
        <w:rPr>
          <w:b/>
          <w:sz w:val="24"/>
          <w:lang w:val="pt-BR"/>
        </w:rPr>
        <w:t>4. Responsáveis por etapa</w:t>
      </w:r>
      <w:r w:rsidRPr="002C27EC">
        <w:rPr>
          <w:b/>
          <w:sz w:val="24"/>
          <w:lang w:val="pt-BR"/>
        </w:rPr>
        <w:br/>
      </w:r>
    </w:p>
    <w:p w14:paraId="0EABC2A4" w14:textId="77777777" w:rsidR="00D83A73" w:rsidRPr="002C27EC" w:rsidRDefault="00000000">
      <w:pPr>
        <w:rPr>
          <w:lang w:val="pt-BR"/>
        </w:rPr>
      </w:pPr>
      <w:r w:rsidRPr="002C27EC">
        <w:rPr>
          <w:b/>
          <w:sz w:val="22"/>
          <w:lang w:val="pt-BR"/>
        </w:rPr>
        <w:t>Vendedor / Televendas</w:t>
      </w:r>
    </w:p>
    <w:p w14:paraId="6E56D25C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t>Cadastrar o pedido no sistema.</w:t>
      </w:r>
    </w:p>
    <w:p w14:paraId="13D109E3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t>Acompanhar pedidos em análise e pendências documentais.</w:t>
      </w:r>
    </w:p>
    <w:p w14:paraId="557503AF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t>Fazer interface com o cliente quando houver necessidade de documentos ou ajustes.</w:t>
      </w:r>
    </w:p>
    <w:p w14:paraId="051B2F96" w14:textId="77777777" w:rsidR="00D83A73" w:rsidRDefault="00000000">
      <w:proofErr w:type="spellStart"/>
      <w:r>
        <w:rPr>
          <w:b/>
          <w:sz w:val="22"/>
        </w:rPr>
        <w:t>Financeiro</w:t>
      </w:r>
      <w:proofErr w:type="spellEnd"/>
    </w:p>
    <w:p w14:paraId="7EFD4D41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t>Analisar o pedido para aprovação ou reprovação.</w:t>
      </w:r>
    </w:p>
    <w:p w14:paraId="5689A68E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t>Definir se o pedido será aprovado, negado ou ficará aguardando documentos.</w:t>
      </w:r>
    </w:p>
    <w:p w14:paraId="79C77DCF" w14:textId="77777777" w:rsidR="00D83A73" w:rsidRDefault="00000000">
      <w:proofErr w:type="spellStart"/>
      <w:r>
        <w:rPr>
          <w:b/>
          <w:sz w:val="22"/>
        </w:rPr>
        <w:t>Separação</w:t>
      </w:r>
      <w:proofErr w:type="spellEnd"/>
    </w:p>
    <w:p w14:paraId="75326170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t>Atuar nos pedidos que já foram produzidos e estão prontos para separação.</w:t>
      </w:r>
    </w:p>
    <w:p w14:paraId="28D0ED9D" w14:textId="77777777" w:rsidR="00D83A73" w:rsidRDefault="00000000">
      <w:proofErr w:type="spellStart"/>
      <w:r>
        <w:rPr>
          <w:b/>
          <w:sz w:val="22"/>
        </w:rPr>
        <w:t>Faturamento</w:t>
      </w:r>
      <w:proofErr w:type="spellEnd"/>
    </w:p>
    <w:p w14:paraId="72387779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t>Emitir faturamento parcial ou total conforme o caso.</w:t>
      </w:r>
    </w:p>
    <w:p w14:paraId="7B4C5C2F" w14:textId="77777777" w:rsidR="00D83A73" w:rsidRDefault="00000000">
      <w:proofErr w:type="spellStart"/>
      <w:r>
        <w:rPr>
          <w:b/>
          <w:sz w:val="22"/>
        </w:rPr>
        <w:t>Transportadora</w:t>
      </w:r>
      <w:proofErr w:type="spellEnd"/>
      <w:r>
        <w:rPr>
          <w:b/>
          <w:sz w:val="22"/>
        </w:rPr>
        <w:t xml:space="preserve"> / </w:t>
      </w:r>
      <w:proofErr w:type="spellStart"/>
      <w:r>
        <w:rPr>
          <w:b/>
          <w:sz w:val="22"/>
        </w:rPr>
        <w:t>Logística</w:t>
      </w:r>
      <w:proofErr w:type="spellEnd"/>
    </w:p>
    <w:p w14:paraId="3B796166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t>Assumir a etapa final após o faturamento e expedição do pedido.</w:t>
      </w:r>
    </w:p>
    <w:p w14:paraId="3A9A564E" w14:textId="77777777" w:rsidR="00D83A73" w:rsidRPr="002C27EC" w:rsidRDefault="00000000">
      <w:pPr>
        <w:rPr>
          <w:lang w:val="pt-BR"/>
        </w:rPr>
      </w:pPr>
      <w:r w:rsidRPr="002C27EC">
        <w:rPr>
          <w:b/>
          <w:sz w:val="24"/>
          <w:lang w:val="pt-BR"/>
        </w:rPr>
        <w:t>5. Visibilidade recomendada por perfil de usuário</w:t>
      </w:r>
      <w:r w:rsidRPr="002C27EC">
        <w:rPr>
          <w:b/>
          <w:sz w:val="24"/>
          <w:lang w:val="pt-BR"/>
        </w:rPr>
        <w:br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83A73" w14:paraId="2BA60C6D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4DEDB66B" w14:textId="77777777" w:rsidR="00D83A73" w:rsidRDefault="00000000">
            <w:pPr>
              <w:jc w:val="center"/>
            </w:pPr>
            <w:proofErr w:type="spellStart"/>
            <w:r>
              <w:rPr>
                <w:b/>
                <w:color w:val="1F1F1F"/>
                <w:sz w:val="20"/>
              </w:rPr>
              <w:t>Perfil</w:t>
            </w:r>
            <w:proofErr w:type="spellEnd"/>
          </w:p>
        </w:tc>
        <w:tc>
          <w:tcPr>
            <w:tcW w:w="3408" w:type="dxa"/>
            <w:shd w:val="clear" w:color="auto" w:fill="D9EAF7"/>
            <w:vAlign w:val="center"/>
          </w:tcPr>
          <w:p w14:paraId="337BF6AC" w14:textId="77777777" w:rsidR="00D83A73" w:rsidRDefault="00000000">
            <w:pPr>
              <w:jc w:val="center"/>
            </w:pPr>
            <w:r>
              <w:rPr>
                <w:b/>
                <w:color w:val="1F1F1F"/>
                <w:sz w:val="20"/>
              </w:rPr>
              <w:t>Deve visualizar com prioridade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5B2E91F" w14:textId="77777777" w:rsidR="00D83A73" w:rsidRDefault="00000000">
            <w:pPr>
              <w:jc w:val="center"/>
            </w:pPr>
            <w:r>
              <w:rPr>
                <w:b/>
                <w:color w:val="1F1F1F"/>
                <w:sz w:val="20"/>
              </w:rPr>
              <w:t>Observação</w:t>
            </w:r>
          </w:p>
        </w:tc>
      </w:tr>
      <w:tr w:rsidR="00D83A73" w:rsidRPr="002C27EC" w14:paraId="6D346552" w14:textId="77777777">
        <w:trPr>
          <w:jc w:val="center"/>
        </w:trPr>
        <w:tc>
          <w:tcPr>
            <w:tcW w:w="3408" w:type="dxa"/>
            <w:vAlign w:val="center"/>
          </w:tcPr>
          <w:p w14:paraId="1C3773FD" w14:textId="77777777" w:rsidR="00D83A73" w:rsidRDefault="00000000">
            <w:r>
              <w:rPr>
                <w:sz w:val="20"/>
              </w:rPr>
              <w:t>Vendedor / Televendas</w:t>
            </w:r>
          </w:p>
        </w:tc>
        <w:tc>
          <w:tcPr>
            <w:tcW w:w="3408" w:type="dxa"/>
            <w:vAlign w:val="center"/>
          </w:tcPr>
          <w:p w14:paraId="166961D7" w14:textId="77777777" w:rsidR="00D83A73" w:rsidRPr="002C27EC" w:rsidRDefault="00000000">
            <w:pPr>
              <w:rPr>
                <w:lang w:val="pt-BR"/>
              </w:rPr>
            </w:pPr>
            <w:r w:rsidRPr="002C27EC">
              <w:rPr>
                <w:sz w:val="20"/>
                <w:lang w:val="pt-BR"/>
              </w:rPr>
              <w:t>Aguardando aprovação; Reprovado / aguardando documentos; Reprovado / negado total; acompanhamento geral do pedido.</w:t>
            </w:r>
          </w:p>
        </w:tc>
        <w:tc>
          <w:tcPr>
            <w:tcW w:w="3408" w:type="dxa"/>
            <w:vAlign w:val="center"/>
          </w:tcPr>
          <w:p w14:paraId="63DB4008" w14:textId="77777777" w:rsidR="00D83A73" w:rsidRPr="002C27EC" w:rsidRDefault="00000000">
            <w:pPr>
              <w:rPr>
                <w:lang w:val="pt-BR"/>
              </w:rPr>
            </w:pPr>
            <w:r w:rsidRPr="002C27EC">
              <w:rPr>
                <w:sz w:val="20"/>
                <w:lang w:val="pt-BR"/>
              </w:rPr>
              <w:t>Pode consultar o andamento completo, mas a tela principal deve destacar apenas o que exige ação comercial.</w:t>
            </w:r>
          </w:p>
        </w:tc>
      </w:tr>
      <w:tr w:rsidR="00D83A73" w:rsidRPr="002C27EC" w14:paraId="0CE89499" w14:textId="77777777">
        <w:trPr>
          <w:jc w:val="center"/>
        </w:trPr>
        <w:tc>
          <w:tcPr>
            <w:tcW w:w="3408" w:type="dxa"/>
            <w:vAlign w:val="center"/>
          </w:tcPr>
          <w:p w14:paraId="0E1FE2A5" w14:textId="77777777" w:rsidR="00D83A73" w:rsidRDefault="00000000">
            <w:proofErr w:type="spellStart"/>
            <w:r>
              <w:rPr>
                <w:sz w:val="20"/>
              </w:rPr>
              <w:t>Financeiro</w:t>
            </w:r>
            <w:proofErr w:type="spellEnd"/>
          </w:p>
        </w:tc>
        <w:tc>
          <w:tcPr>
            <w:tcW w:w="3408" w:type="dxa"/>
            <w:vAlign w:val="center"/>
          </w:tcPr>
          <w:p w14:paraId="78467E1F" w14:textId="77777777" w:rsidR="00D83A73" w:rsidRPr="002C27EC" w:rsidRDefault="00000000">
            <w:pPr>
              <w:rPr>
                <w:lang w:val="pt-BR"/>
              </w:rPr>
            </w:pPr>
            <w:r w:rsidRPr="002C27EC">
              <w:rPr>
                <w:sz w:val="20"/>
                <w:lang w:val="pt-BR"/>
              </w:rPr>
              <w:t xml:space="preserve">Aguardando aprovação; </w:t>
            </w:r>
            <w:proofErr w:type="gramStart"/>
            <w:r w:rsidRPr="002C27EC">
              <w:rPr>
                <w:sz w:val="20"/>
                <w:lang w:val="pt-BR"/>
              </w:rPr>
              <w:t>Aprovado</w:t>
            </w:r>
            <w:proofErr w:type="gramEnd"/>
            <w:r w:rsidRPr="002C27EC">
              <w:rPr>
                <w:sz w:val="20"/>
                <w:lang w:val="pt-BR"/>
              </w:rPr>
              <w:t xml:space="preserve"> pelo financeiro; Reprovado / negado total; Reprovado / aguardando documentos.</w:t>
            </w:r>
          </w:p>
        </w:tc>
        <w:tc>
          <w:tcPr>
            <w:tcW w:w="3408" w:type="dxa"/>
            <w:vAlign w:val="center"/>
          </w:tcPr>
          <w:p w14:paraId="43617594" w14:textId="77777777" w:rsidR="00D83A73" w:rsidRPr="002C27EC" w:rsidRDefault="00000000">
            <w:pPr>
              <w:rPr>
                <w:lang w:val="pt-BR"/>
              </w:rPr>
            </w:pPr>
            <w:r w:rsidRPr="002C27EC">
              <w:rPr>
                <w:sz w:val="20"/>
                <w:lang w:val="pt-BR"/>
              </w:rPr>
              <w:t>Não precisa ter foco visual nas etapas operacionais posteriores.</w:t>
            </w:r>
          </w:p>
        </w:tc>
      </w:tr>
      <w:tr w:rsidR="00D83A73" w:rsidRPr="002C27EC" w14:paraId="4688CD48" w14:textId="77777777">
        <w:trPr>
          <w:jc w:val="center"/>
        </w:trPr>
        <w:tc>
          <w:tcPr>
            <w:tcW w:w="3408" w:type="dxa"/>
            <w:vAlign w:val="center"/>
          </w:tcPr>
          <w:p w14:paraId="51995F4A" w14:textId="77777777" w:rsidR="00D83A73" w:rsidRDefault="00000000">
            <w:proofErr w:type="spellStart"/>
            <w:r>
              <w:rPr>
                <w:sz w:val="20"/>
              </w:rPr>
              <w:t>Separação</w:t>
            </w:r>
            <w:proofErr w:type="spellEnd"/>
          </w:p>
        </w:tc>
        <w:tc>
          <w:tcPr>
            <w:tcW w:w="3408" w:type="dxa"/>
            <w:vAlign w:val="center"/>
          </w:tcPr>
          <w:p w14:paraId="03E96C15" w14:textId="77777777" w:rsidR="00D83A73" w:rsidRDefault="00000000">
            <w:r>
              <w:rPr>
                <w:sz w:val="20"/>
              </w:rPr>
              <w:t>Pedido pronto aguardando separação.</w:t>
            </w:r>
          </w:p>
        </w:tc>
        <w:tc>
          <w:tcPr>
            <w:tcW w:w="3408" w:type="dxa"/>
            <w:vAlign w:val="center"/>
          </w:tcPr>
          <w:p w14:paraId="2CE41F12" w14:textId="77777777" w:rsidR="00D83A73" w:rsidRPr="002C27EC" w:rsidRDefault="00000000">
            <w:pPr>
              <w:rPr>
                <w:lang w:val="pt-BR"/>
              </w:rPr>
            </w:pPr>
            <w:r w:rsidRPr="002C27EC">
              <w:rPr>
                <w:sz w:val="20"/>
                <w:lang w:val="pt-BR"/>
              </w:rPr>
              <w:t>A tela deve mostrar o que entrou para separar e o que está atrasado.</w:t>
            </w:r>
          </w:p>
        </w:tc>
      </w:tr>
      <w:tr w:rsidR="00D83A73" w:rsidRPr="002C27EC" w14:paraId="3C7E158F" w14:textId="77777777">
        <w:trPr>
          <w:jc w:val="center"/>
        </w:trPr>
        <w:tc>
          <w:tcPr>
            <w:tcW w:w="3408" w:type="dxa"/>
            <w:vAlign w:val="center"/>
          </w:tcPr>
          <w:p w14:paraId="09381189" w14:textId="77777777" w:rsidR="00D83A73" w:rsidRDefault="00000000">
            <w:proofErr w:type="spellStart"/>
            <w:r>
              <w:rPr>
                <w:sz w:val="20"/>
              </w:rPr>
              <w:t>Faturamento</w:t>
            </w:r>
            <w:proofErr w:type="spellEnd"/>
          </w:p>
        </w:tc>
        <w:tc>
          <w:tcPr>
            <w:tcW w:w="3408" w:type="dxa"/>
            <w:vAlign w:val="center"/>
          </w:tcPr>
          <w:p w14:paraId="47056818" w14:textId="77777777" w:rsidR="00D83A73" w:rsidRPr="002C27EC" w:rsidRDefault="00000000">
            <w:pPr>
              <w:rPr>
                <w:lang w:val="pt-BR"/>
              </w:rPr>
            </w:pPr>
            <w:r w:rsidRPr="002C27EC">
              <w:rPr>
                <w:sz w:val="20"/>
                <w:lang w:val="pt-BR"/>
              </w:rPr>
              <w:t>Pedido aguardando faturamento; Pedido faturado parcial; Pedido faturado total.</w:t>
            </w:r>
          </w:p>
        </w:tc>
        <w:tc>
          <w:tcPr>
            <w:tcW w:w="3408" w:type="dxa"/>
            <w:vAlign w:val="center"/>
          </w:tcPr>
          <w:p w14:paraId="35774AD1" w14:textId="77777777" w:rsidR="00D83A73" w:rsidRPr="002C27EC" w:rsidRDefault="00000000">
            <w:pPr>
              <w:rPr>
                <w:lang w:val="pt-BR"/>
              </w:rPr>
            </w:pPr>
            <w:r w:rsidRPr="002C27EC">
              <w:rPr>
                <w:sz w:val="20"/>
                <w:lang w:val="pt-BR"/>
              </w:rPr>
              <w:t>Ideal permitir emissão, conferência e histórico do faturamento.</w:t>
            </w:r>
          </w:p>
        </w:tc>
      </w:tr>
      <w:tr w:rsidR="00D83A73" w:rsidRPr="002C27EC" w14:paraId="669EE616" w14:textId="77777777">
        <w:trPr>
          <w:jc w:val="center"/>
        </w:trPr>
        <w:tc>
          <w:tcPr>
            <w:tcW w:w="3408" w:type="dxa"/>
            <w:vAlign w:val="center"/>
          </w:tcPr>
          <w:p w14:paraId="4C0DDC6D" w14:textId="77777777" w:rsidR="00D83A73" w:rsidRDefault="00000000">
            <w:proofErr w:type="spellStart"/>
            <w:r>
              <w:rPr>
                <w:sz w:val="20"/>
              </w:rPr>
              <w:t>Transportadora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Logística</w:t>
            </w:r>
            <w:proofErr w:type="spellEnd"/>
          </w:p>
        </w:tc>
        <w:tc>
          <w:tcPr>
            <w:tcW w:w="3408" w:type="dxa"/>
            <w:vAlign w:val="center"/>
          </w:tcPr>
          <w:p w14:paraId="4ACE1465" w14:textId="77777777" w:rsidR="00D83A73" w:rsidRDefault="00000000">
            <w:r>
              <w:rPr>
                <w:sz w:val="20"/>
              </w:rPr>
              <w:t>Pedido com a transportadora.</w:t>
            </w:r>
          </w:p>
        </w:tc>
        <w:tc>
          <w:tcPr>
            <w:tcW w:w="3408" w:type="dxa"/>
            <w:vAlign w:val="center"/>
          </w:tcPr>
          <w:p w14:paraId="5EF13584" w14:textId="77777777" w:rsidR="00D83A73" w:rsidRPr="002C27EC" w:rsidRDefault="00000000">
            <w:pPr>
              <w:rPr>
                <w:lang w:val="pt-BR"/>
              </w:rPr>
            </w:pPr>
            <w:r w:rsidRPr="002C27EC">
              <w:rPr>
                <w:sz w:val="20"/>
                <w:lang w:val="pt-BR"/>
              </w:rPr>
              <w:t xml:space="preserve">Opcionalmente pode haver </w:t>
            </w:r>
            <w:proofErr w:type="spellStart"/>
            <w:r w:rsidRPr="002C27EC">
              <w:rPr>
                <w:sz w:val="20"/>
                <w:lang w:val="pt-BR"/>
              </w:rPr>
              <w:t>substatus</w:t>
            </w:r>
            <w:proofErr w:type="spellEnd"/>
            <w:r w:rsidRPr="002C27EC">
              <w:rPr>
                <w:sz w:val="20"/>
                <w:lang w:val="pt-BR"/>
              </w:rPr>
              <w:t xml:space="preserve"> logísticos em fase futura.</w:t>
            </w:r>
          </w:p>
        </w:tc>
      </w:tr>
    </w:tbl>
    <w:p w14:paraId="78EDD1B9" w14:textId="77777777" w:rsidR="00D83A73" w:rsidRPr="002C27EC" w:rsidRDefault="00000000">
      <w:pPr>
        <w:rPr>
          <w:lang w:val="pt-BR"/>
        </w:rPr>
      </w:pPr>
      <w:r w:rsidRPr="002C27EC">
        <w:rPr>
          <w:b/>
          <w:sz w:val="24"/>
          <w:lang w:val="pt-BR"/>
        </w:rPr>
        <w:t>6. Requisitos funcionais sugeridos para o software</w:t>
      </w:r>
      <w:r w:rsidRPr="002C27EC">
        <w:rPr>
          <w:b/>
          <w:sz w:val="24"/>
          <w:lang w:val="pt-BR"/>
        </w:rPr>
        <w:br/>
      </w:r>
    </w:p>
    <w:p w14:paraId="5693B073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t xml:space="preserve">Painel geral em formato de colunas (estilo </w:t>
      </w:r>
      <w:proofErr w:type="spellStart"/>
      <w:r w:rsidRPr="002C27EC">
        <w:rPr>
          <w:lang w:val="pt-BR"/>
        </w:rPr>
        <w:t>Kanban</w:t>
      </w:r>
      <w:proofErr w:type="spellEnd"/>
      <w:r w:rsidRPr="002C27EC">
        <w:rPr>
          <w:lang w:val="pt-BR"/>
        </w:rPr>
        <w:t>) para visão macro da operação.</w:t>
      </w:r>
    </w:p>
    <w:p w14:paraId="7AE50A8F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t>Painel individual por setor, mostrando apenas os pedidos relevantes para aquele usuário.</w:t>
      </w:r>
    </w:p>
    <w:p w14:paraId="3FD30789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t>Filtros por cliente, vendedor, data, prioridade e status.</w:t>
      </w:r>
    </w:p>
    <w:p w14:paraId="1DD4E8B7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lastRenderedPageBreak/>
        <w:t>Alertas para pedidos parados há muito tempo.</w:t>
      </w:r>
    </w:p>
    <w:p w14:paraId="0BF07512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t>Alerta para pendência de documentos.</w:t>
      </w:r>
    </w:p>
    <w:p w14:paraId="22C7FD0C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t>Alerta para pedidos aguardando faturamento.</w:t>
      </w:r>
    </w:p>
    <w:p w14:paraId="6D43701A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t>Registro de data e hora de cada mudança de status.</w:t>
      </w:r>
    </w:p>
    <w:p w14:paraId="4F307EDE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t>Histórico de movimentações do pedido.</w:t>
      </w:r>
    </w:p>
    <w:p w14:paraId="127FFA5F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t>Campo de observação por setor (comercial, financeiro, separação, faturamento e logística).</w:t>
      </w:r>
    </w:p>
    <w:p w14:paraId="52B4BB51" w14:textId="77777777" w:rsidR="00D83A73" w:rsidRPr="002C27EC" w:rsidRDefault="00000000">
      <w:pPr>
        <w:pStyle w:val="Commarcadores"/>
        <w:rPr>
          <w:lang w:val="pt-BR"/>
        </w:rPr>
      </w:pPr>
      <w:r w:rsidRPr="002C27EC">
        <w:rPr>
          <w:lang w:val="pt-BR"/>
        </w:rPr>
        <w:t>Possibilidade de gestores visualizarem todo o fluxo.</w:t>
      </w:r>
    </w:p>
    <w:p w14:paraId="7A830417" w14:textId="77777777" w:rsidR="00D83A73" w:rsidRDefault="00000000">
      <w:r>
        <w:rPr>
          <w:b/>
          <w:sz w:val="24"/>
        </w:rPr>
        <w:t>7. Fluxo operacional resumido</w:t>
      </w:r>
      <w:r>
        <w:rPr>
          <w:b/>
          <w:sz w:val="24"/>
        </w:rPr>
        <w:br/>
      </w:r>
    </w:p>
    <w:p w14:paraId="0F40D541" w14:textId="77777777" w:rsidR="00D83A73" w:rsidRPr="002C27EC" w:rsidRDefault="00000000">
      <w:pPr>
        <w:pStyle w:val="Numerada"/>
        <w:rPr>
          <w:lang w:val="pt-BR"/>
        </w:rPr>
      </w:pPr>
      <w:r w:rsidRPr="002C27EC">
        <w:rPr>
          <w:lang w:val="pt-BR"/>
        </w:rPr>
        <w:t>Aguardando aprovação → análise do financeiro.</w:t>
      </w:r>
    </w:p>
    <w:p w14:paraId="4541CB7F" w14:textId="77777777" w:rsidR="00D83A73" w:rsidRPr="002C27EC" w:rsidRDefault="00000000">
      <w:pPr>
        <w:pStyle w:val="Numerada"/>
        <w:rPr>
          <w:lang w:val="pt-BR"/>
        </w:rPr>
      </w:pPr>
      <w:r w:rsidRPr="002C27EC">
        <w:rPr>
          <w:lang w:val="pt-BR"/>
        </w:rPr>
        <w:t>Aprovado pelo financeiro → pedido liberado para produção.</w:t>
      </w:r>
    </w:p>
    <w:p w14:paraId="08289969" w14:textId="77777777" w:rsidR="00D83A73" w:rsidRPr="002C27EC" w:rsidRDefault="00000000">
      <w:pPr>
        <w:pStyle w:val="Numerada"/>
        <w:rPr>
          <w:lang w:val="pt-BR"/>
        </w:rPr>
      </w:pPr>
      <w:r w:rsidRPr="002C27EC">
        <w:rPr>
          <w:lang w:val="pt-BR"/>
        </w:rPr>
        <w:t>Reprovado / negado total → pedido encerrado.</w:t>
      </w:r>
    </w:p>
    <w:p w14:paraId="1892158F" w14:textId="77777777" w:rsidR="00D83A73" w:rsidRPr="002C27EC" w:rsidRDefault="00000000">
      <w:pPr>
        <w:pStyle w:val="Numerada"/>
        <w:rPr>
          <w:lang w:val="pt-BR"/>
        </w:rPr>
      </w:pPr>
      <w:r w:rsidRPr="002C27EC">
        <w:rPr>
          <w:lang w:val="pt-BR"/>
        </w:rPr>
        <w:t>Reprovado / aguardando documentos → aguardando ação do cliente/comercial.</w:t>
      </w:r>
    </w:p>
    <w:p w14:paraId="3751BC35" w14:textId="77777777" w:rsidR="00D83A73" w:rsidRPr="002C27EC" w:rsidRDefault="00000000">
      <w:pPr>
        <w:pStyle w:val="Numerada"/>
        <w:rPr>
          <w:lang w:val="pt-BR"/>
        </w:rPr>
      </w:pPr>
      <w:r w:rsidRPr="002C27EC">
        <w:rPr>
          <w:lang w:val="pt-BR"/>
        </w:rPr>
        <w:t>Pedido enviado para produzir → etapa operacional em andamento.</w:t>
      </w:r>
    </w:p>
    <w:p w14:paraId="55AE0C01" w14:textId="77777777" w:rsidR="00D83A73" w:rsidRPr="002C27EC" w:rsidRDefault="00000000">
      <w:pPr>
        <w:pStyle w:val="Numerada"/>
        <w:rPr>
          <w:lang w:val="pt-BR"/>
        </w:rPr>
      </w:pPr>
      <w:r w:rsidRPr="002C27EC">
        <w:rPr>
          <w:lang w:val="pt-BR"/>
        </w:rPr>
        <w:t>Pedido pronto aguardando separação → aguardando separação física.</w:t>
      </w:r>
    </w:p>
    <w:p w14:paraId="110F5889" w14:textId="77777777" w:rsidR="00D83A73" w:rsidRPr="002C27EC" w:rsidRDefault="00000000">
      <w:pPr>
        <w:pStyle w:val="Numerada"/>
        <w:rPr>
          <w:lang w:val="pt-BR"/>
        </w:rPr>
      </w:pPr>
      <w:r w:rsidRPr="002C27EC">
        <w:rPr>
          <w:lang w:val="pt-BR"/>
        </w:rPr>
        <w:t>Pedido aguardando faturamento → pronto para emissão fiscal.</w:t>
      </w:r>
    </w:p>
    <w:p w14:paraId="14C42EE7" w14:textId="77777777" w:rsidR="00D83A73" w:rsidRPr="002C27EC" w:rsidRDefault="00000000">
      <w:pPr>
        <w:pStyle w:val="Numerada"/>
        <w:rPr>
          <w:lang w:val="pt-BR"/>
        </w:rPr>
      </w:pPr>
      <w:r w:rsidRPr="002C27EC">
        <w:rPr>
          <w:lang w:val="pt-BR"/>
        </w:rPr>
        <w:t>Pedido faturado parcial → faturamento incompleto.</w:t>
      </w:r>
    </w:p>
    <w:p w14:paraId="4548110F" w14:textId="77777777" w:rsidR="00D83A73" w:rsidRPr="002C27EC" w:rsidRDefault="00000000">
      <w:pPr>
        <w:pStyle w:val="Numerada"/>
        <w:rPr>
          <w:lang w:val="pt-BR"/>
        </w:rPr>
      </w:pPr>
      <w:r w:rsidRPr="002C27EC">
        <w:rPr>
          <w:lang w:val="pt-BR"/>
        </w:rPr>
        <w:t>Pedido faturado total → faturamento concluído.</w:t>
      </w:r>
    </w:p>
    <w:p w14:paraId="78C34EAD" w14:textId="77777777" w:rsidR="00D83A73" w:rsidRPr="002C27EC" w:rsidRDefault="00000000">
      <w:pPr>
        <w:pStyle w:val="Numerada"/>
        <w:rPr>
          <w:lang w:val="pt-BR"/>
        </w:rPr>
      </w:pPr>
      <w:r w:rsidRPr="002C27EC">
        <w:rPr>
          <w:lang w:val="pt-BR"/>
        </w:rPr>
        <w:t>Pedido com a transportadora → pedido expedido.</w:t>
      </w:r>
    </w:p>
    <w:p w14:paraId="77AE4811" w14:textId="77777777" w:rsidR="00D83A73" w:rsidRPr="002C27EC" w:rsidRDefault="00000000">
      <w:pPr>
        <w:rPr>
          <w:lang w:val="pt-BR"/>
        </w:rPr>
      </w:pPr>
      <w:r w:rsidRPr="002C27EC">
        <w:rPr>
          <w:b/>
          <w:sz w:val="24"/>
          <w:lang w:val="pt-BR"/>
        </w:rPr>
        <w:t>8. Texto pronto para encaminhamento à empresa do software</w:t>
      </w:r>
      <w:r w:rsidRPr="002C27EC">
        <w:rPr>
          <w:b/>
          <w:sz w:val="24"/>
          <w:lang w:val="pt-BR"/>
        </w:rPr>
        <w:br/>
      </w:r>
    </w:p>
    <w:p w14:paraId="740FB2E0" w14:textId="77777777" w:rsidR="00D83A73" w:rsidRPr="002C27EC" w:rsidRDefault="00000000">
      <w:pPr>
        <w:rPr>
          <w:lang w:val="pt-BR"/>
        </w:rPr>
      </w:pPr>
      <w:r w:rsidRPr="002C27EC">
        <w:rPr>
          <w:lang w:val="pt-BR"/>
        </w:rPr>
        <w:t>Solicitamos o desenvolvimento de um fluxo de pedidos no sistema com etapas padronizadas, cores exclusivas e bem distintas entre si, além de visão segmentada por setor. O objetivo é garantir clareza operacional, facilitar o acompanhamento dos pedidos e permitir que cada usuário visualize prioritariamente apenas as etapas que exigem sua ação.</w:t>
      </w:r>
      <w:r w:rsidRPr="002C27EC">
        <w:rPr>
          <w:lang w:val="pt-BR"/>
        </w:rPr>
        <w:br/>
      </w:r>
      <w:r w:rsidRPr="002C27EC">
        <w:rPr>
          <w:lang w:val="pt-BR"/>
        </w:rPr>
        <w:br/>
        <w:t>Status desejados: Aguardando aprovação; Aprovado pelo financeiro; Reprovado/negado total; Reprovado/aguardando documentos; Pedido enviado para produzir; Pedido pronto aguardando separação; Pedido aguardando faturamento; Pedido faturado parcial; Pedido faturado total; Pedido com a transportadora.</w:t>
      </w:r>
      <w:r w:rsidRPr="002C27EC">
        <w:rPr>
          <w:lang w:val="pt-BR"/>
        </w:rPr>
        <w:br/>
      </w:r>
      <w:r w:rsidRPr="002C27EC">
        <w:rPr>
          <w:lang w:val="pt-BR"/>
        </w:rPr>
        <w:br/>
        <w:t>Também solicitamos filtros por setor, histórico de movimentações, alertas de pendências e painel geral para acompanhamento dos gestores.</w:t>
      </w:r>
    </w:p>
    <w:p w14:paraId="194E4193" w14:textId="77777777" w:rsidR="00D83A73" w:rsidRPr="002C27EC" w:rsidRDefault="00000000">
      <w:pPr>
        <w:rPr>
          <w:lang w:val="pt-BR"/>
        </w:rPr>
      </w:pPr>
      <w:r w:rsidRPr="002C27EC">
        <w:rPr>
          <w:b/>
          <w:sz w:val="24"/>
          <w:lang w:val="pt-BR"/>
        </w:rPr>
        <w:t>9. Considerações finais</w:t>
      </w:r>
      <w:r w:rsidRPr="002C27EC">
        <w:rPr>
          <w:b/>
          <w:sz w:val="24"/>
          <w:lang w:val="pt-BR"/>
        </w:rPr>
        <w:br/>
      </w:r>
      <w:r w:rsidRPr="002C27EC">
        <w:rPr>
          <w:lang w:val="pt-BR"/>
        </w:rPr>
        <w:t>A padronização proposta visa reduzir erros, acelerar a leitura visual dos pedidos e tornar o fluxo mais intuitivo. A principal orientação deste documento é que as cores sejam nitidamente diferentes umas das outras, evitando confusão entre etapas próximas do processo.</w:t>
      </w:r>
    </w:p>
    <w:sectPr w:rsidR="00D83A73" w:rsidRPr="002C27E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917843">
    <w:abstractNumId w:val="8"/>
  </w:num>
  <w:num w:numId="2" w16cid:durableId="838302694">
    <w:abstractNumId w:val="6"/>
  </w:num>
  <w:num w:numId="3" w16cid:durableId="1801651074">
    <w:abstractNumId w:val="5"/>
  </w:num>
  <w:num w:numId="4" w16cid:durableId="439421160">
    <w:abstractNumId w:val="4"/>
  </w:num>
  <w:num w:numId="5" w16cid:durableId="1140539355">
    <w:abstractNumId w:val="7"/>
  </w:num>
  <w:num w:numId="6" w16cid:durableId="426658667">
    <w:abstractNumId w:val="3"/>
  </w:num>
  <w:num w:numId="7" w16cid:durableId="381640461">
    <w:abstractNumId w:val="2"/>
  </w:num>
  <w:num w:numId="8" w16cid:durableId="1254047876">
    <w:abstractNumId w:val="1"/>
  </w:num>
  <w:num w:numId="9" w16cid:durableId="1656839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27EC"/>
    <w:rsid w:val="00326F90"/>
    <w:rsid w:val="009B3355"/>
    <w:rsid w:val="00AA1D8D"/>
    <w:rsid w:val="00B47730"/>
    <w:rsid w:val="00CB0664"/>
    <w:rsid w:val="00D83A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3B1C3F"/>
  <w14:defaultImageDpi w14:val="300"/>
  <w15:docId w15:val="{09005BBA-F4B1-493B-B7CD-66C4E537E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930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Oitech</cp:lastModifiedBy>
  <cp:revision>2</cp:revision>
  <dcterms:created xsi:type="dcterms:W3CDTF">2013-12-23T23:15:00Z</dcterms:created>
  <dcterms:modified xsi:type="dcterms:W3CDTF">2026-04-23T19:30:00Z</dcterms:modified>
  <cp:category/>
</cp:coreProperties>
</file>