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60"/>
        </w:rPr>
        <w:t>古典文学数据预处理与清洗系统</w:t>
      </w:r>
    </w:p>
    <w:p>
      <w:pPr>
        <w:jc w:val="center"/>
      </w:pPr>
      <w:r>
        <w:rPr>
          <w:color w:val="3498DB"/>
          <w:sz w:val="44"/>
        </w:rPr>
        <w:t>软件说明书</w:t>
      </w:r>
    </w:p>
    <w:p/>
    <w:p>
      <w:pPr>
        <w:jc w:val="center"/>
      </w:pPr>
      <w:r>
        <w:rPr>
          <w:sz w:val="28"/>
        </w:rPr>
        <w:t>版本：V1.0</w:t>
      </w:r>
    </w:p>
    <w:p>
      <w:pPr>
        <w:jc w:val="center"/>
      </w:pPr>
      <w:r>
        <w:rPr>
          <w:sz w:val="28"/>
        </w:rPr>
        <w:t>开发完成日期：2026年5月</w:t>
      </w:r>
    </w:p>
    <w:p>
      <w:pPr>
        <w:jc w:val="center"/>
      </w:pPr>
      <w:r>
        <w:rPr>
          <w:sz w:val="28"/>
        </w:rPr>
        <w:t>类型：命令行工具（CLI）</w:t>
      </w:r>
    </w:p>
    <w:p>
      <w:pPr>
        <w:jc w:val="center"/>
      </w:pPr>
      <w:r>
        <w:rPr>
          <w:sz w:val="28"/>
        </w:rPr>
        <w:t>开发语言：Python 3.10+</w:t>
      </w:r>
    </w:p>
    <w:p>
      <w:pPr>
        <w:jc w:val="center"/>
      </w:pPr>
      <w:r>
        <w:rPr>
          <w:sz w:val="28"/>
        </w:rPr>
        <w:t>总代码行数：约 4,000 行（19 个模块）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一、引言</w:t>
      </w:r>
    </w:p>
    <w:p>
      <w:r>
        <w:t>二、系统架构</w:t>
      </w:r>
    </w:p>
    <w:p>
      <w:r>
        <w:t>三、核心功能与操作截图</w:t>
      </w:r>
    </w:p>
    <w:p>
      <w:r>
        <w:t>四、数据处理流程</w:t>
      </w:r>
    </w:p>
    <w:p>
      <w:r>
        <w:t>五、部署与安全</w:t>
      </w:r>
    </w:p>
    <w:p>
      <w:r>
        <w:t>六、测试覆盖</w:t>
      </w:r>
    </w:p>
    <w:p>
      <w:r>
        <w:t>七、文件清单</w:t>
      </w:r>
    </w:p>
    <w:p>
      <w:r>
        <w:br w:type="page"/>
      </w:r>
    </w:p>
    <w:p>
      <w:pPr>
        <w:pStyle w:val="Heading1"/>
      </w:pPr>
      <w:r>
        <w:t>一、引言</w:t>
      </w:r>
    </w:p>
    <w:p>
      <w:pPr>
        <w:pStyle w:val="Heading2"/>
      </w:pPr>
      <w:r>
        <w:t>1.1 项目背景</w:t>
      </w:r>
    </w:p>
    <w:p>
      <w:r>
        <w:t>古典文学数字化研究涉及大量结构化标注数据的处理工作。实际研究中，JSON 数据文件常存在编码混乱（GBK/UTF-8 混用）、格式错误（Markdown 代码块包裹、尾部逗号、注释残留）、数据重复、字段缺失等问题。传统的人工检查和修复方式效率极低，迫切需要自动化的数据预处理工具。本系统即为解决上述痛点而开发，提供编码检测与转换、JSON 内容清洗、结构校验、去重检测、格式转换、批量处理和数据质量评估等全流程数据预处理能力。</w:t>
      </w:r>
    </w:p>
    <w:p>
      <w:pPr>
        <w:pStyle w:val="Heading2"/>
      </w:pPr>
      <w:r>
        <w:t>1.2 软件功能概述</w:t>
      </w:r>
    </w:p>
    <w:p>
      <w:r>
        <w:t>本系统是一个纯 Python 命令行工具，核心功能包括：</w:t>
      </w:r>
    </w:p>
    <w:p>
      <w:pPr>
        <w:pStyle w:val="ListBullet"/>
      </w:pPr>
      <w:r>
        <w:t>编码自动检测：支持 UTF-8/GBK/GB2312/UTF-16/Big5/Latin-1 等 8 种常见编码的自动检测，含 BOM 头识别和置信度评分。</w:t>
      </w:r>
    </w:p>
    <w:p>
      <w:pPr>
        <w:pStyle w:val="ListBullet"/>
      </w:pPr>
      <w:r>
        <w:t>编码批量转换：将目录下所有文件统一转换为 UTF-8 编码，支持源编码自动检测和原地替换。</w:t>
      </w:r>
    </w:p>
    <w:p>
      <w:pPr>
        <w:pStyle w:val="ListBullet"/>
      </w:pPr>
      <w:r>
        <w:t>JSON 内容清洗：自动去除 BOM 头、移除 Markdown 代码块包裹、修复尾部逗号和引号格式、去除 JavaScript 注释。</w:t>
      </w:r>
    </w:p>
    <w:p>
      <w:pPr>
        <w:pStyle w:val="ListBullet"/>
      </w:pPr>
      <w:r>
        <w:t>中文文本清洗：标点符号规范化（英文→中文标点）、控制字符清理、全角转半角、省略号/破折号/引号标准化。</w:t>
      </w:r>
    </w:p>
    <w:p>
      <w:pPr>
        <w:pStyle w:val="ListBullet"/>
      </w:pPr>
      <w:r>
        <w:t>数据结构校验：基于预定义 Schema 的严格校验，检查必需字段、类型正确性、数组嵌套、意象标记值合法性。</w:t>
      </w:r>
    </w:p>
    <w:p>
      <w:pPr>
        <w:pStyle w:val="ListBullet"/>
      </w:pPr>
      <w:r>
        <w:t>重复数据检测：支持精确去重（基于标题/首句指纹）和模糊去重（基于编辑距离相似度），含完整去重流水线。</w:t>
      </w:r>
    </w:p>
    <w:p>
      <w:pPr>
        <w:pStyle w:val="ListBullet"/>
      </w:pPr>
      <w:r>
        <w:t>格式转换：JSON↔CSV↔TXT↔TSV 之间的自动转换，支持字段过滤、编码规范化和格式标准化。</w:t>
      </w:r>
    </w:p>
    <w:p>
      <w:pPr>
        <w:pStyle w:val="ListBullet"/>
      </w:pPr>
      <w:r>
        <w:t>批量处理流水线：可编排的多阶段处理流水线（编码检测→清洗→解析→校验→去重→质量评估），支持断点续传。</w:t>
      </w:r>
    </w:p>
    <w:p>
      <w:pPr>
        <w:pStyle w:val="ListBullet"/>
      </w:pPr>
      <w:r>
        <w:t>数据质量评估：自动生成包含编码分布、字段覆盖度、问题分析的质量报告（0-100分评分）。</w:t>
      </w:r>
    </w:p>
    <w:p>
      <w:pPr>
        <w:pStyle w:val="Heading2"/>
      </w:pPr>
      <w:r>
        <w:t>1.3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操作系统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Windows / Linux / macOS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跨平台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3.10+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纯标准库，无第三方依赖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终端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Windows Terminal / bash / zsh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命令行交互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二、系统架构</w:t>
      </w:r>
    </w:p>
    <w:p>
      <w:pPr>
        <w:pStyle w:val="Heading2"/>
      </w:pPr>
      <w:r>
        <w:t>2.1 总体架构</w:t>
      </w:r>
    </w:p>
    <w:p>
      <w:r>
        <w:t>系统采用模块化设计，分为四层：CLI命令层（main.py，17个子命令，argparse路由）、业务逻辑层（encoding_detector/preprocessor/text_cleaner/schema_validator/dedup_engine/format_converter/batch_cleaner/data_profiler/data_exporter/data_comparator/pipeline_orchestrator 共11个业务模块）、数据模型层（models.py，9个dataclass模型）、基础设施层（config/errors/logger/utils/validators 共5个支撑模块）。各层单向依赖，无循环依赖。</w:t>
      </w:r>
    </w:p>
    <w:p>
      <w:pPr>
        <w:pStyle w:val="Heading2"/>
      </w:pPr>
      <w:r>
        <w:t>2.2 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文件名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行数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职责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CLI主入口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main.py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460+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17个子命令、argparse路由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数据预处理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preprocessor.py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336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JSON清洗、解析、校验、备份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编码检测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encoding_detector.py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238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8种编码检测、转换、BOM识别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文本清洗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text_cleaner.py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266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中文文本清洗、标点规范化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结构校验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schema_validator.py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172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Schema校验、字段验证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去重引擎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dedup_engine.py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226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精确/模糊去重、流水线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格式转换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format_converter.py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186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JSON/CSV/TXT/TSV互转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批量清洗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batch_cleaner.py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237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并发批量处理、增量清洗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质量评估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data_profiler.py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169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数据质量报告、评分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数据导出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data_exporter.py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229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CSV/JSON/HTML/TXT导出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数据对比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data_comparator.py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目录对比、结构差异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流水线编排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pipeline_orchestrator.py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213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可编排处理流水线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工具函数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utils.py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196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30+通用函数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数据模型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models.py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127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9个dataclass模型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配置管理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config.py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93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全局配置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校验模块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validators.py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输入校验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异常体系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errors.py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66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分层异常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日志模块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logger.py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日志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包初始化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__init__.py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版本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三、核心功能与操作截图</w:t>
      </w:r>
    </w:p>
    <w:p>
      <w:r>
        <w:t>本章节展示系统核心功能的终端交互界面。所有截图为命令行实际执行结果。</w:t>
      </w:r>
    </w:p>
    <w:p>
      <w:pPr>
        <w:pStyle w:val="Heading2"/>
      </w:pPr>
      <w:r>
        <w:t>3.1 系统功能概览 (summary)</w:t>
      </w:r>
    </w:p>
    <w:p>
      <w:r>
        <w:t>执行 python -m tang_cleaner.main summary，展示系统全部功能模块和可用命令列表。输出包含版本信息、11个核心功能模块描述和17个可用子命令名称，是了解系统功能的第一入口。</w:t>
      </w:r>
    </w:p>
    <w:p>
      <w:r>
        <w:rPr>
          <w:b/>
          <w:color w:val="2C3E50"/>
          <w:sz w:val="24"/>
        </w:rPr>
        <w:t>【图1】 summary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数据质量评估 (profile)</w:t>
      </w:r>
    </w:p>
    <w:p>
      <w:r>
        <w:t>执行 python -m tang_cleaner.main profile，对数据目录进行全面质量评估。输出总文件数、总大小、有效/无效JSON数、质量评分(0-100)、编码分布、字段覆盖度(含可视化进度条)和发现的问题列表。</w:t>
      </w:r>
    </w:p>
    <w:p>
      <w:r>
        <w:rPr>
          <w:b/>
          <w:color w:val="2C3E50"/>
          <w:sz w:val="24"/>
        </w:rPr>
        <w:t>【图2】 profile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编码检测 (encoding)</w:t>
      </w:r>
    </w:p>
    <w:p>
      <w:r>
        <w:t>执行 python -m tang_cleaner.main encoding，批量检测目录下所有文件的字符编码。输出总文件数、各编码的文件数量及占比。支持 --convert utf-8 参数自动批量转换为 UTF-8。</w:t>
      </w:r>
    </w:p>
    <w:p>
      <w:r>
        <w:rPr>
          <w:b/>
          <w:color w:val="2C3E50"/>
          <w:sz w:val="24"/>
        </w:rPr>
        <w:t>【图3】 encoding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co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数据结构校验 (validate)</w:t>
      </w:r>
    </w:p>
    <w:p>
      <w:r>
        <w:t>执行 python -m tang_cleaner.main validate [--strict]，对目录下所有JSON文件进行结构校验。输出总文件数、有效/无效文件数、总诗歌数/意象数、总问题数、常见缺失字段排行和示例问题。--strict 模式启用推荐字段完整性检查。</w:t>
      </w:r>
    </w:p>
    <w:p>
      <w:r>
        <w:rPr>
          <w:b/>
          <w:color w:val="2C3E50"/>
          <w:sz w:val="24"/>
        </w:rPr>
        <w:t>【图4】 validate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ali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目录扫描 (scan)</w:t>
      </w:r>
    </w:p>
    <w:p>
      <w:r>
        <w:t>执行 python -m tang_cleaner.main scan，扫描数据目录并生成文件清单。输出目录路径、文件总数、总大小、各编码类型的文件分布。支持 --limit 限制扫描文件数。</w:t>
      </w:r>
    </w:p>
    <w:p>
      <w:r>
        <w:rPr>
          <w:b/>
          <w:color w:val="2C3E50"/>
          <w:sz w:val="24"/>
        </w:rPr>
        <w:t>【图5】 scan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3.6 重复数据检测 (dedup)</w:t>
      </w:r>
    </w:p>
    <w:p>
      <w:r>
        <w:t>执行 python -m tang_cleaner.main dedup [--mode exact|fuzzy|both]，检测数据中的重复项。精确模式基于标题+首句指纹匹配；模糊模式基于编辑距离计算文本相似度。输出去重前后数量、删除数、重复组数和样本信息。</w:t>
      </w:r>
    </w:p>
    <w:p>
      <w:r>
        <w:rPr>
          <w:b/>
          <w:color w:val="2C3E50"/>
          <w:sz w:val="24"/>
        </w:rPr>
        <w:t>【图6】 dedup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d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3.7 批量清洗 (clean)</w:t>
      </w:r>
    </w:p>
    <w:p>
      <w:r>
        <w:t>执行 python -m tang_cleaner.main clean [--workers 4]，对数据目录执行批量清洗流水线。默认执行 clean→parse→validate 三个阶段，支持并发处理。输出总文件数、成功/失败数、成功率、总修复数和失败文件详情。</w:t>
      </w:r>
    </w:p>
    <w:p>
      <w:r>
        <w:rPr>
          <w:b/>
          <w:color w:val="2C3E50"/>
          <w:sz w:val="24"/>
        </w:rPr>
        <w:t>【图7】 clean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e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3.8 系统自检 (test)</w:t>
      </w:r>
    </w:p>
    <w:p>
      <w:r>
        <w:t>执行 python -m tang_cleaner.main test [--verbose]，运行系统自动化测试。测试所有模块导入、核心函数功能（truncate/is_chinese_char/text_similarity）、编码检测功能。输出各项 PASS/FAIL 状态和最终结果。</w:t>
      </w:r>
    </w:p>
    <w:p>
      <w:r>
        <w:rPr>
          <w:b/>
          <w:color w:val="2C3E50"/>
          <w:sz w:val="24"/>
        </w:rPr>
        <w:t>【图8】 test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3.9 数据备份 (backup)</w:t>
      </w:r>
    </w:p>
    <w:p>
      <w:r>
        <w:t>执行 python -m tang_cleaner.main backup [--dir &lt;目录&gt;] [--output &lt;路径&gt;]，将数据目录完整备份到指定位置。使用 shutil.copy2 保留文件元数据。输出备份路径、文件数和总大小。</w:t>
      </w:r>
    </w:p>
    <w:p>
      <w:r>
        <w:rPr>
          <w:b/>
          <w:color w:val="2C3E50"/>
          <w:sz w:val="24"/>
        </w:rPr>
        <w:t>【图9】 backup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ac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3.10 格式转换 (convert)</w:t>
      </w:r>
    </w:p>
    <w:p>
      <w:r>
        <w:t>执行 python -m tang_cleaner.main convert [--format csv|txt|normalize]，将JSON数据文件转换为其他格式。CSV格式含UTF-8-BOM确保Excel兼容；TXT格式生成可读文本；normalize格式标准化JSON缩进和编码。</w:t>
      </w:r>
    </w:p>
    <w:p>
      <w:r>
        <w:rPr>
          <w:b/>
          <w:color w:val="2C3E50"/>
          <w:sz w:val="24"/>
        </w:rPr>
        <w:t>【图10】 convert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ve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四、数据处理流程</w:t>
      </w:r>
    </w:p>
    <w:p>
      <w:r>
        <w:t>编码检测流程：读取文件原始字节→检查BOM头（0xEFBBBF等）→遍历8种候选编码尝试解码→根据解码成功率+中文占比计算置信度评分→返回最佳编码和置信度。</w:t>
      </w:r>
    </w:p>
    <w:p>
      <w:r>
        <w:t>数据清洗流水线：扫描目录获取文件列表→编码检测→读取文件内容→clean_json_content清洗（去BOM/去Markdown包裹/修复尾部逗号/aggressive修复引号）→json.loads解析→validate_poem_structure校验（必需字段/类型/嵌套）→记录CleaningResult→汇总BatchReport。</w:t>
      </w:r>
    </w:p>
    <w:p>
      <w:r>
        <w:t>去重流程：exact_dedup生成标题+首句指纹→指纹匹配检测精确重复→fuzzy_dedup计算编辑距离相似度→相似度&gt;=阈值(默认0.85)判定为模糊重复→full_dedup_pipeline组合两阶段→汇总DedupResult。</w:t>
      </w:r>
    </w:p>
    <w:p>
      <w:r>
        <w:br w:type="page"/>
      </w:r>
    </w:p>
    <w:p>
      <w:pPr>
        <w:pStyle w:val="Heading1"/>
      </w:pPr>
      <w:r>
        <w:t>五、部署与安全</w:t>
      </w:r>
    </w:p>
    <w:p>
      <w:pPr>
        <w:pStyle w:val="Heading2"/>
      </w:pPr>
      <w:r>
        <w:t>5.1 安装与运行</w:t>
      </w:r>
    </w:p>
    <w:p>
      <w:r>
        <w:t>系统无第三方依赖，将 tang_cleaner/ 目录放置到服务器即可使用。</w:t>
      </w:r>
    </w:p>
    <w:p>
      <w:r>
        <w:t>基本命令：python -m tang_cleaner.main &lt;command&gt; [options]</w:t>
      </w:r>
    </w:p>
    <w:p>
      <w:r>
        <w:t>查看帮助：python -m tang_cleaner.main help</w:t>
      </w:r>
    </w:p>
    <w:p>
      <w:pPr>
        <w:pStyle w:val="Heading2"/>
      </w:pPr>
      <w:r>
        <w:t>5.2 安全机制</w:t>
      </w:r>
    </w:p>
    <w:p>
      <w:r>
        <w:t>路径安全：禁止 .. | ; &amp; $ ` 等危险字符，防止目录遍历和命令注入。输入校验：所有文件路径、编码名、数值参数经validate_*函数校验。备份保护：数据备份操作保留原始文件元数据，不修改源文件。</w:t>
      </w:r>
    </w:p>
    <w:p>
      <w:r>
        <w:br w:type="page"/>
      </w:r>
    </w:p>
    <w:p>
      <w:pPr>
        <w:pStyle w:val="Heading1"/>
      </w:pPr>
      <w:r>
        <w:t>六、测试覆盖</w:t>
      </w:r>
    </w:p>
    <w:p>
      <w:r>
        <w:t>系统test命令提供两层自动化验证：(1) 13个模块导入测试，逐一验证无ImportError和循环依赖；(2) 核心函数功能测试：truncate字符串截断、is_chinese_char中文字符判断、text_similarity文本相似度计算、detect_encoding编码检测。17个子命令均通过argparse choices机制自动拦截无效命令。</w:t>
      </w:r>
    </w:p>
    <w:p>
      <w:r>
        <w:br w:type="page"/>
      </w:r>
    </w:p>
    <w:p>
      <w:pPr>
        <w:pStyle w:val="Heading1"/>
      </w:pPr>
      <w:r>
        <w:t>七、文件清单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文件名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行数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__init__.py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batch_cleaner.py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237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config.py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93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data_comparator.py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180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data_exporter.py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229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data_profiler.py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169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dedup_engine.py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226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encoding_detector.py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238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errors.py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format_converter.py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186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logger.py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492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models.py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127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pipeline_orchestrator.py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213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preprocessor.py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336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schema_validator.py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172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text_cleaner.py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266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utils.py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196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validators.py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71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3546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19个模块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