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E71" w:rsidRPr="00493C63" w:rsidRDefault="00341E71" w:rsidP="000473DA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</w:p>
    <w:p w:rsidR="000473DA" w:rsidRPr="00493C63" w:rsidRDefault="000473DA" w:rsidP="00655DAD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0473DA" w:rsidRPr="00493C63" w:rsidRDefault="000473DA" w:rsidP="000473DA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:rsidR="000473DA" w:rsidRPr="00493C63" w:rsidRDefault="000473DA" w:rsidP="000473DA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ТЕХНОЛОГИЧЕСКИЙ УНИВЕРСИТЕТ»</w:t>
      </w:r>
    </w:p>
    <w:p w:rsidR="000473DA" w:rsidRPr="00493C63" w:rsidRDefault="000473DA" w:rsidP="000473DA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Факультет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  <w:t>Информационных Технологий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:rsidR="000473DA" w:rsidRPr="00493C63" w:rsidRDefault="000473DA" w:rsidP="000473DA">
      <w:pPr>
        <w:pStyle w:val="a4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Кафедра </w:t>
      </w:r>
      <w:r w:rsidR="00655DA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</w:t>
      </w:r>
      <w:r w:rsidR="009D5017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Программной инженерии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9D5017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    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90628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90628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:rsidR="000473DA" w:rsidRPr="00493C63" w:rsidRDefault="000473DA" w:rsidP="000473DA">
      <w:pPr>
        <w:pStyle w:val="a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FA1E3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6-05-0612-01 Программная инженерия</w:t>
      </w:r>
      <w:r w:rsidR="00FA1E3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FA1E3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FA1E3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FA1E3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FA1E3D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ПОЯСНИТЕЛЬНАЯ ЗАПИСКА</w:t>
      </w:r>
    </w:p>
    <w:p w:rsidR="000473DA" w:rsidRPr="00493C63" w:rsidRDefault="000473DA" w:rsidP="000473DA">
      <w:pPr>
        <w:pStyle w:val="a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 КУРСОВОМУ ПРОЕКТУ НА ТЕМУ:</w:t>
      </w:r>
    </w:p>
    <w:p w:rsidR="000473DA" w:rsidRPr="00493C63" w:rsidRDefault="000473DA" w:rsidP="000473DA">
      <w:pPr>
        <w:pStyle w:val="a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  <w:t xml:space="preserve">«Разработка компилятора </w:t>
      </w:r>
      <w:r w:rsidR="0042233A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SGV</w:t>
      </w:r>
      <w:r w:rsidR="007D4EFE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–</w:t>
      </w:r>
      <w:r w:rsidR="0042233A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2024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»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Выполнил студент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proofErr w:type="spellStart"/>
      <w:r w:rsidR="001B0147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Статько</w:t>
      </w:r>
      <w:proofErr w:type="spellEnd"/>
      <w:r w:rsidR="001B0147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Герман Вячеславович</w:t>
      </w:r>
      <w:r w:rsidR="00B1007F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1B0147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 xml:space="preserve">                         </w:t>
      </w:r>
    </w:p>
    <w:p w:rsidR="000473DA" w:rsidRPr="00493C63" w:rsidRDefault="000473DA" w:rsidP="00770A3D">
      <w:pPr>
        <w:pStyle w:val="a4"/>
        <w:ind w:left="4248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(Ф.И.О.)</w:t>
      </w: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проекта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B70CF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асс. </w:t>
      </w:r>
      <w:r w:rsidR="00164816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Гончар Е. А</w:t>
      </w:r>
      <w:r w:rsidR="000C7A3C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  <w:r w:rsidR="00DC219A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164816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       </w:t>
      </w:r>
      <w:r w:rsidR="00C0210B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621D43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  <w:t xml:space="preserve"> </w:t>
      </w:r>
    </w:p>
    <w:p w:rsidR="000473DA" w:rsidRPr="00493C63" w:rsidRDefault="000473DA" w:rsidP="00770A3D">
      <w:pPr>
        <w:pStyle w:val="a4"/>
        <w:ind w:left="4248" w:firstLine="708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Заведующий кафедрой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341F9F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Смелов В. В.</w:t>
      </w:r>
      <w:r w:rsidR="00F041DE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</w:t>
      </w:r>
      <w:r w:rsidR="004D3D50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r w:rsidR="00C0210B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C0210B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C0210B"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:rsidR="000473DA" w:rsidRPr="00493C63" w:rsidRDefault="000473DA" w:rsidP="00770A3D">
      <w:pPr>
        <w:pStyle w:val="a4"/>
        <w:ind w:left="4248" w:firstLine="708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493C6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Курсовой проект защищен с оценкой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945B5" w:rsidRPr="00493C63" w:rsidRDefault="00F945B5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0628D" w:rsidRPr="00493C63" w:rsidRDefault="0090628D" w:rsidP="000473D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F44505" w:rsidP="00EF1172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Минск 2024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0477F" w:rsidRPr="00C0477F" w:rsidRDefault="000473DA" w:rsidP="004A4DA6">
          <w:pPr>
            <w:pStyle w:val="ac"/>
            <w:spacing w:before="0"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0477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C0477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C0477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0477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03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_Toc185179803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04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Спецификация языка программирования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_Toc185179804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05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Характеристика языка программирования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_Toc185179805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06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Определение алфавит языка программирования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_Toc185179806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07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Применяемые сепараторы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_Toc185179807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08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 Применяемые кодировки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_Toc185179808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09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1.5 Типы данных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_Toc185179809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0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1.6 Преобразование типов данных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_Toc185179810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1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 Идентификаторы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_Toc185179811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2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1.8 Литералы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_Toc185179812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3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1.9 Область видимости идентификаторов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_Toc185179813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4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1.10 Инициализация данных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_Toc185179814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5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1.11 Инструкции языка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_Toc185179815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6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1.12 Операции языка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_Toc185179816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7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1.13 Выражения и их вычисления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_Toc185179817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8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1.14 Программные конструкции языка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_Toc185179818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19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1.15 Область видимости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_Toc185179819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0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1.16 Семантические проверки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_Toc185179820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1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1.17 Распределение оперативной памяти на этапе выполнения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_Toc185179821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2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1.18 Стандартная библиотека и её состав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_Toc185179822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3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1.19 Ввод и вывод данных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_Toc185179823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4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1.20 Точка входа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_Toc185179824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5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1.21 Препроцессор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_Toc185179825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6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1.22 Соглашения о вызовах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_Toc185179826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7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1.23 Объектный код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_Toc185179827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8" w:history="1">
            <w:r w:rsidR="00C0477F" w:rsidRPr="00C0477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1.24 Классификация сообщений транслятора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_Toc185179828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29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1.25 Контрольный пример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_Toc185179829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0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 Структура транслятора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_Toc185179830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1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_Toc185179831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2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 Перечень параметров транслятора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_Toc185179832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3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_Toc185179833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4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_Toc185179834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5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Входные и выходные данные лексического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_Toc185179835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6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Параметры лексического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_Toc185179836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7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 Алгоритм лексического анализа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_Toc185179837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8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3.5 Перечень ключевых слов языка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_Toc185179838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39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3.5 Основные структуры данных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_Toc185179839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0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3.6 Перечень сообщений лексического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_Toc185179840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1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3.7 Принцип обработки ошибок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_Toc185179841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2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_Toc185179842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3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_Toc185179843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4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_Toc185179844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5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_Toc185179845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6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_Toc185179846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7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Контекстно-свободная грамматика, описывающая синтаксис языка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_Toc185179847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8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_Toc185179848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49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_Toc185179849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0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анализа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_Toc185179850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1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_Toc185179851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2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_Toc185179852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3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_Toc185179853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4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_Toc185179854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5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 Разработка семантического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_Toc185179855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6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_Toc185179856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7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_Toc185179857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8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5.3 Перечень сообщений семантического анализатора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_Toc185179858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59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_Toc185179859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0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_Toc185179860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1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Вычисление выражений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_Toc185179861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2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_Toc185179862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3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6.2 Польская запись и примеры ее построения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_Toc185179863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4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_Toc185179864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5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_Toc185179865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6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 Генерация кода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_Toc185179866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7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_Toc185179867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8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_Toc185179868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69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_Toc185179869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0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7.4 Особенности генерации кода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_Toc185179870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1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_Toc185179871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2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_Toc185179872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3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_Toc185179873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4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8.1 Общие положения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_Toc185179874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5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8.2 Результаты тестирования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_Toc185179875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6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Заключение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_Toc185179876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C0477F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7" w:history="1">
            <w:r w:rsidR="00C0477F" w:rsidRPr="00C0477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литературных источников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_Toc185179877 \h </w:instrTex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C0477F" w:rsidRPr="00C047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430F62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8" w:history="1">
            <w:r w:rsidR="00C0477F" w:rsidRPr="00430F62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ПРИЛОЖЕНИЕ А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_Toc185179878 \h </w:instrTex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430F62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79" w:history="1">
            <w:r w:rsidR="00C0477F" w:rsidRPr="00430F62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ПРИЛОЖЕНИЕ Б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_Toc185179879 \h </w:instrTex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430F62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80" w:history="1">
            <w:r w:rsidR="00C0477F" w:rsidRPr="00430F62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ПРИЛОЖЕНИЕ В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_Toc185179880 \h </w:instrTex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430F62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81" w:history="1">
            <w:r w:rsidR="00C0477F" w:rsidRPr="00430F62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ПРИЛОЖЕНИЕ Г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_Toc185179881 \h </w:instrTex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430F62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82" w:history="1">
            <w:r w:rsidR="00C0477F" w:rsidRPr="00430F62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ПРИЛОЖЕНИЕ Д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_Toc185179882 \h </w:instrTex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430F62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83" w:history="1">
            <w:r w:rsidR="00C0477F" w:rsidRPr="00430F62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ПРИЛОЖЕНИЕ Е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_Toc185179883 \h </w:instrTex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477F" w:rsidRPr="00430F62" w:rsidRDefault="009C16E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79884" w:history="1">
            <w:r w:rsidR="00C0477F" w:rsidRPr="00430F62">
              <w:rPr>
                <w:rStyle w:val="aa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ПРИЛОЖЕНИЕ Ж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_Toc185179884 \h </w:instrTex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C0477F" w:rsidRPr="00430F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2252BF" w:rsidRDefault="000473DA" w:rsidP="004A4DA6">
          <w:pPr>
            <w:spacing w:line="240" w:lineRule="auto"/>
            <w:ind w:right="851"/>
            <w:contextualSpacing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C0477F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bookmarkEnd w:id="0"/>
    <w:bookmarkEnd w:id="1"/>
    <w:p w:rsidR="0090628D" w:rsidRPr="00493C63" w:rsidRDefault="0090628D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 w:rsidRPr="00493C63"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:rsidR="000473DA" w:rsidRPr="00493C63" w:rsidRDefault="000473DA" w:rsidP="00846E49">
      <w:pPr>
        <w:pStyle w:val="1"/>
        <w:spacing w:before="0" w:after="240"/>
        <w:ind w:firstLine="709"/>
        <w:jc w:val="center"/>
        <w:rPr>
          <w:rStyle w:val="10"/>
          <w:rFonts w:ascii="Times New Roman" w:hAnsi="Times New Roman" w:cs="Times New Roman"/>
          <w:b/>
          <w:color w:val="000000" w:themeColor="text1"/>
          <w:sz w:val="28"/>
        </w:rPr>
      </w:pPr>
      <w:bookmarkStart w:id="4" w:name="_Toc185179803"/>
      <w:r w:rsidRPr="00493C63">
        <w:rPr>
          <w:rStyle w:val="10"/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2"/>
      <w:bookmarkEnd w:id="3"/>
      <w:bookmarkEnd w:id="4"/>
    </w:p>
    <w:p w:rsidR="00FB7D08" w:rsidRPr="00493C63" w:rsidRDefault="00FB7D08" w:rsidP="00FB7D0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493C63">
        <w:rPr>
          <w:color w:val="000000" w:themeColor="text1"/>
        </w:rPr>
        <w:tab/>
      </w:r>
      <w:bookmarkStart w:id="5" w:name="_Hlk90070782"/>
      <w:r w:rsidRPr="00493C63">
        <w:rPr>
          <w:rFonts w:ascii="Times New Roman" w:hAnsi="Times New Roman" w:cs="Times New Roman"/>
          <w:color w:val="000000" w:themeColor="text1"/>
          <w:sz w:val="28"/>
        </w:rPr>
        <w:t xml:space="preserve">Задачей данного курсового проекта является разработка транслятора для своего языка программирования: </w:t>
      </w:r>
      <w:r w:rsidR="00F36420" w:rsidRPr="00493C63">
        <w:rPr>
          <w:rFonts w:ascii="Times New Roman" w:hAnsi="Times New Roman" w:cs="Times New Roman"/>
          <w:color w:val="000000" w:themeColor="text1"/>
          <w:sz w:val="28"/>
          <w:lang w:val="en-US"/>
        </w:rPr>
        <w:t>SGV</w:t>
      </w:r>
      <w:r w:rsidR="00F36420" w:rsidRPr="00493C63">
        <w:rPr>
          <w:rFonts w:ascii="Times New Roman" w:hAnsi="Times New Roman" w:cs="Times New Roman"/>
          <w:color w:val="000000" w:themeColor="text1"/>
          <w:sz w:val="28"/>
        </w:rPr>
        <w:t>-2024</w:t>
      </w:r>
      <w:r w:rsidRPr="00493C63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5"/>
    </w:p>
    <w:p w:rsidR="00720BA7" w:rsidRPr="00493C63" w:rsidRDefault="00720BA7" w:rsidP="00720BA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</w:rPr>
        <w:tab/>
        <w:t xml:space="preserve">Написание транслятора будет осуществляться на языке C++, при этом код на языке </w:t>
      </w:r>
      <w:r w:rsidR="00F36420" w:rsidRPr="00493C63">
        <w:rPr>
          <w:rFonts w:ascii="Times New Roman" w:hAnsi="Times New Roman" w:cs="Times New Roman"/>
          <w:color w:val="000000" w:themeColor="text1"/>
          <w:sz w:val="28"/>
          <w:lang w:val="en-US"/>
        </w:rPr>
        <w:t>SGV</w:t>
      </w:r>
      <w:r w:rsidR="00F36420" w:rsidRPr="00493C63">
        <w:rPr>
          <w:rFonts w:ascii="Times New Roman" w:hAnsi="Times New Roman" w:cs="Times New Roman"/>
          <w:color w:val="000000" w:themeColor="text1"/>
          <w:sz w:val="28"/>
        </w:rPr>
        <w:t>-2024</w:t>
      </w:r>
      <w:r w:rsidRPr="00493C63">
        <w:rPr>
          <w:rFonts w:ascii="Times New Roman" w:hAnsi="Times New Roman" w:cs="Times New Roman"/>
          <w:color w:val="000000" w:themeColor="text1"/>
          <w:sz w:val="28"/>
        </w:rPr>
        <w:t xml:space="preserve"> будет транслироваться в язык </w:t>
      </w:r>
      <w:r w:rsidR="00144723" w:rsidRPr="00493C63">
        <w:rPr>
          <w:rFonts w:ascii="Times New Roman" w:hAnsi="Times New Roman" w:cs="Times New Roman"/>
          <w:color w:val="000000" w:themeColor="text1"/>
          <w:sz w:val="28"/>
          <w:lang w:val="en-US"/>
        </w:rPr>
        <w:t>Assembler</w:t>
      </w:r>
      <w:r w:rsidRPr="00493C63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0473DA" w:rsidRPr="00493C63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 w:rsidR="00F87A3D" w:rsidRPr="00493C63">
        <w:rPr>
          <w:rFonts w:ascii="Times New Roman" w:hAnsi="Times New Roman" w:cs="Times New Roman"/>
          <w:color w:val="000000" w:themeColor="text1"/>
          <w:sz w:val="28"/>
          <w:lang w:val="en-US"/>
        </w:rPr>
        <w:t>SGV</w:t>
      </w:r>
      <w:r w:rsidR="00F87A3D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 из следующих частей:</w:t>
      </w:r>
    </w:p>
    <w:p w:rsidR="000473DA" w:rsidRPr="00493C63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семантический анализатор;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F15F36" w:rsidRPr="00493C63">
        <w:rPr>
          <w:color w:val="000000" w:themeColor="text1"/>
          <w:szCs w:val="28"/>
          <w:shd w:val="clear" w:color="auto" w:fill="FFFFFF"/>
        </w:rPr>
        <w:t>лексический</w:t>
      </w:r>
      <w:r w:rsidRPr="00493C63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color w:val="000000" w:themeColor="text1"/>
          <w:szCs w:val="28"/>
          <w:shd w:val="clear" w:color="auto" w:fill="FFFFFF"/>
        </w:rPr>
        <w:t xml:space="preserve">генератор исходного кода на языке </w:t>
      </w:r>
      <w:r w:rsidR="00F4172F" w:rsidRPr="00493C63">
        <w:rPr>
          <w:color w:val="000000" w:themeColor="text1"/>
          <w:szCs w:val="28"/>
          <w:shd w:val="clear" w:color="auto" w:fill="FFFFFF"/>
          <w:lang w:val="en-US"/>
        </w:rPr>
        <w:t>Assembler</w:t>
      </w:r>
      <w:r w:rsidRPr="00493C63">
        <w:rPr>
          <w:color w:val="000000" w:themeColor="text1"/>
          <w:szCs w:val="28"/>
          <w:shd w:val="clear" w:color="auto" w:fill="FFFFFF"/>
        </w:rPr>
        <w:t>.</w:t>
      </w:r>
    </w:p>
    <w:p w:rsidR="000473DA" w:rsidRPr="00493C63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noProof/>
          <w:color w:val="000000" w:themeColor="text1"/>
          <w:szCs w:val="28"/>
        </w:rPr>
        <w:t>разбработка спецификации языка программирования;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F15F36" w:rsidRPr="00493C63">
        <w:rPr>
          <w:noProof/>
          <w:color w:val="000000" w:themeColor="text1"/>
          <w:szCs w:val="28"/>
        </w:rPr>
        <w:t xml:space="preserve">разбработка </w:t>
      </w:r>
      <w:r w:rsidRPr="00493C63">
        <w:rPr>
          <w:noProof/>
          <w:color w:val="000000" w:themeColor="text1"/>
          <w:szCs w:val="28"/>
        </w:rPr>
        <w:t>структуры транслятора;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noProof/>
          <w:color w:val="000000" w:themeColor="text1"/>
          <w:szCs w:val="28"/>
        </w:rPr>
        <w:t xml:space="preserve">разработка </w:t>
      </w:r>
      <w:r w:rsidR="00F15F36" w:rsidRPr="00493C63">
        <w:rPr>
          <w:color w:val="000000" w:themeColor="text1"/>
          <w:szCs w:val="28"/>
          <w:shd w:val="clear" w:color="auto" w:fill="FFFFFF"/>
        </w:rPr>
        <w:t xml:space="preserve">лексический </w:t>
      </w:r>
      <w:r w:rsidRPr="00493C63">
        <w:rPr>
          <w:noProof/>
          <w:color w:val="000000" w:themeColor="text1"/>
          <w:szCs w:val="28"/>
        </w:rPr>
        <w:t>и семантического анализаторов;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noProof/>
          <w:color w:val="000000" w:themeColor="text1"/>
          <w:szCs w:val="28"/>
        </w:rPr>
        <w:t>разработка синтаксического анализатора;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noProof/>
          <w:color w:val="000000" w:themeColor="text1"/>
          <w:szCs w:val="28"/>
        </w:rPr>
        <w:t>преобразование выражений;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noProof/>
          <w:color w:val="000000" w:themeColor="text1"/>
          <w:szCs w:val="28"/>
        </w:rPr>
        <w:t xml:space="preserve">генерация кода на язык </w:t>
      </w:r>
      <w:r w:rsidR="00D1796A" w:rsidRPr="00493C63">
        <w:rPr>
          <w:color w:val="000000" w:themeColor="text1"/>
          <w:szCs w:val="28"/>
          <w:shd w:val="clear" w:color="auto" w:fill="FFFFFF"/>
          <w:lang w:val="en-US"/>
        </w:rPr>
        <w:t>Assembler</w:t>
      </w:r>
      <w:r w:rsidRPr="00493C63">
        <w:rPr>
          <w:noProof/>
          <w:color w:val="000000" w:themeColor="text1"/>
          <w:szCs w:val="28"/>
        </w:rPr>
        <w:t>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noProof/>
          <w:color w:val="000000" w:themeColor="text1"/>
          <w:szCs w:val="28"/>
        </w:rPr>
        <w:t>тестирование транслятора.</w:t>
      </w:r>
    </w:p>
    <w:p w:rsidR="000473DA" w:rsidRPr="00493C63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Решения каждой из поставленных задач будут приведены в соответствующих главах курсового проекта.</w:t>
      </w:r>
      <w:bookmarkStart w:id="6" w:name="_Toc469840236"/>
      <w:bookmarkStart w:id="7" w:name="_Toc469841115"/>
      <w:bookmarkStart w:id="8" w:name="_Toc469842879"/>
    </w:p>
    <w:p w:rsidR="000473DA" w:rsidRPr="00493C63" w:rsidRDefault="000473DA" w:rsidP="00C836F2">
      <w:pPr>
        <w:pStyle w:val="1"/>
        <w:spacing w:before="360" w:after="120"/>
        <w:rPr>
          <w:rStyle w:val="10"/>
          <w:rFonts w:ascii="Times New Roman" w:hAnsi="Times New Roman" w:cs="Times New Roman"/>
          <w:b/>
          <w:color w:val="000000" w:themeColor="text1"/>
          <w:sz w:val="28"/>
        </w:rPr>
      </w:pPr>
      <w:r w:rsidRPr="00493C63">
        <w:rPr>
          <w:color w:val="000000" w:themeColor="text1"/>
          <w:szCs w:val="28"/>
        </w:rPr>
        <w:br w:type="page"/>
      </w:r>
      <w:bookmarkStart w:id="9" w:name="_Toc185179804"/>
      <w:r w:rsidR="00CC20A5" w:rsidRPr="00493C63">
        <w:rPr>
          <w:rStyle w:val="10"/>
          <w:rFonts w:ascii="Times New Roman" w:hAnsi="Times New Roman" w:cs="Times New Roman"/>
          <w:b/>
          <w:color w:val="000000" w:themeColor="text1"/>
          <w:sz w:val="28"/>
        </w:rPr>
        <w:lastRenderedPageBreak/>
        <w:t>1</w:t>
      </w:r>
      <w:r w:rsidRPr="00493C63">
        <w:rPr>
          <w:rStyle w:val="10"/>
          <w:rFonts w:ascii="Times New Roman" w:hAnsi="Times New Roman" w:cs="Times New Roman"/>
          <w:b/>
          <w:color w:val="000000" w:themeColor="text1"/>
          <w:sz w:val="28"/>
        </w:rPr>
        <w:t xml:space="preserve"> Спецификация языка программирования</w:t>
      </w:r>
      <w:bookmarkEnd w:id="6"/>
      <w:bookmarkEnd w:id="7"/>
      <w:bookmarkEnd w:id="8"/>
      <w:bookmarkEnd w:id="9"/>
    </w:p>
    <w:p w:rsidR="000473DA" w:rsidRPr="00493C63" w:rsidRDefault="000473DA" w:rsidP="000113F3">
      <w:pPr>
        <w:pStyle w:val="2"/>
        <w:numPr>
          <w:ilvl w:val="1"/>
          <w:numId w:val="1"/>
        </w:numPr>
        <w:shd w:val="clear" w:color="auto" w:fill="FFFFFF" w:themeFill="background1"/>
        <w:spacing w:before="120" w:after="240" w:line="240" w:lineRule="auto"/>
        <w:ind w:left="0" w:firstLine="709"/>
        <w:rPr>
          <w:rFonts w:ascii="Times New Roman" w:hAnsi="Times New Roman" w:cs="Times New Roman"/>
          <w:color w:val="000000" w:themeColor="text1"/>
        </w:rPr>
      </w:pPr>
      <w:bookmarkStart w:id="10" w:name="_Toc469840237"/>
      <w:bookmarkStart w:id="11" w:name="_Toc469841116"/>
      <w:bookmarkStart w:id="12" w:name="_Toc469842880"/>
      <w:bookmarkStart w:id="13" w:name="_Toc185179805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Характеристика языка программирования</w:t>
      </w:r>
      <w:bookmarkEnd w:id="10"/>
      <w:bookmarkEnd w:id="11"/>
      <w:bookmarkEnd w:id="12"/>
      <w:bookmarkEnd w:id="13"/>
    </w:p>
    <w:p w:rsidR="000473DA" w:rsidRPr="00493C63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="009A1688" w:rsidRPr="00493C63">
        <w:rPr>
          <w:rFonts w:ascii="Times New Roman" w:hAnsi="Times New Roman" w:cs="Times New Roman"/>
          <w:color w:val="000000" w:themeColor="text1"/>
          <w:sz w:val="28"/>
          <w:lang w:val="en-US"/>
        </w:rPr>
        <w:t>SGV</w:t>
      </w:r>
      <w:r w:rsidR="009A1688" w:rsidRPr="00493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-2024</w:t>
      </w:r>
      <w:r w:rsidR="007057E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универсальный язык высокого уровня. Он является процедурным, компилируемым, не объектно-ориентированным. Язык строго типизируемый, что говорит о невозможности преобразования типов, транслируемым языком программирования.</w:t>
      </w:r>
    </w:p>
    <w:p w:rsidR="000473DA" w:rsidRPr="00493C63" w:rsidRDefault="009D5864" w:rsidP="00231374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185179806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О</w:t>
      </w:r>
      <w:r w:rsidR="003917F0" w:rsidRPr="00493C63">
        <w:rPr>
          <w:rFonts w:ascii="Times New Roman" w:hAnsi="Times New Roman" w:cs="Times New Roman"/>
          <w:b/>
          <w:color w:val="000000" w:themeColor="text1"/>
          <w:sz w:val="28"/>
        </w:rPr>
        <w:t>пределение алфавит языка программирования</w:t>
      </w:r>
      <w:bookmarkEnd w:id="14"/>
    </w:p>
    <w:p w:rsidR="005314CC" w:rsidRPr="00493C63" w:rsidRDefault="00925633" w:rsidP="005314CC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Совокупность символов, используемых в языке, называется алфавитом языка.</w:t>
      </w:r>
    </w:p>
    <w:p w:rsidR="000473DA" w:rsidRPr="00493C63" w:rsidRDefault="000473DA" w:rsidP="009F39F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На этапе выполнения могут использоваться символы латинского алфавита</w:t>
      </w:r>
      <w:r w:rsidR="00B63974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кириллица для символьных типов,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цифры десятичной системы счисления от 0 до 9,</w:t>
      </w:r>
      <w:r w:rsidR="00B63974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спецсимволы, а также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символы пробела</w:t>
      </w:r>
      <w:bookmarkStart w:id="15" w:name="_Toc469840239"/>
      <w:bookmarkStart w:id="16" w:name="_Toc469841118"/>
      <w:bookmarkStart w:id="17" w:name="_Toc469842882"/>
      <w:r w:rsidR="00B63974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493C63" w:rsidRDefault="0015380E" w:rsidP="00231374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</w:rPr>
      </w:pPr>
      <w:bookmarkStart w:id="18" w:name="_Toc185179807"/>
      <w:bookmarkEnd w:id="15"/>
      <w:bookmarkEnd w:id="16"/>
      <w:bookmarkEnd w:id="17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8"/>
    </w:p>
    <w:p w:rsidR="000473DA" w:rsidRPr="00493C63" w:rsidRDefault="0015380E" w:rsidP="00F51135">
      <w:pPr>
        <w:pStyle w:val="a4"/>
        <w:shd w:val="clear" w:color="auto" w:fill="FFFFFF" w:themeFill="background1"/>
        <w:spacing w:before="240" w:after="28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Символы-сепараторы служат в качестве разделителей </w:t>
      </w:r>
      <w:r w:rsidR="00200EC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операций языка. Сепараторы, используемые в языке программирования </w:t>
      </w:r>
      <w:r w:rsidR="00CE733C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SGV</w:t>
      </w:r>
      <w:r w:rsidR="00CE733C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="00200EC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, приведены в таблице 1.1.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710"/>
        <w:gridCol w:w="3257"/>
        <w:gridCol w:w="5098"/>
      </w:tblGrid>
      <w:tr w:rsidR="000473DA" w:rsidRPr="00493C63" w:rsidTr="00F51135">
        <w:tc>
          <w:tcPr>
            <w:tcW w:w="1710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5098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Область применения</w:t>
            </w:r>
          </w:p>
        </w:tc>
      </w:tr>
      <w:tr w:rsidR="000473DA" w:rsidRPr="00493C63" w:rsidTr="00F51135">
        <w:tc>
          <w:tcPr>
            <w:tcW w:w="1710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Пробел</w:t>
            </w:r>
          </w:p>
        </w:tc>
        <w:tc>
          <w:tcPr>
            <w:tcW w:w="5098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493C63" w:rsidTr="00F51135">
        <w:tc>
          <w:tcPr>
            <w:tcW w:w="1710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Точка с запятой</w:t>
            </w:r>
          </w:p>
        </w:tc>
        <w:tc>
          <w:tcPr>
            <w:tcW w:w="5098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Разделение конструкций</w:t>
            </w:r>
          </w:p>
        </w:tc>
      </w:tr>
      <w:tr w:rsidR="000473DA" w:rsidRPr="00493C63" w:rsidTr="00F51135">
        <w:tc>
          <w:tcPr>
            <w:tcW w:w="1710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Фигурные скобки</w:t>
            </w:r>
          </w:p>
        </w:tc>
        <w:tc>
          <w:tcPr>
            <w:tcW w:w="5098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Заключение программного блока</w:t>
            </w:r>
          </w:p>
        </w:tc>
      </w:tr>
      <w:tr w:rsidR="000473DA" w:rsidRPr="00493C63" w:rsidTr="00F51135">
        <w:tc>
          <w:tcPr>
            <w:tcW w:w="1710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Круглые скобки</w:t>
            </w:r>
          </w:p>
        </w:tc>
        <w:tc>
          <w:tcPr>
            <w:tcW w:w="5098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 операций, параметры функции</w:t>
            </w:r>
            <w:r w:rsidR="003415B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параметры условий</w:t>
            </w:r>
          </w:p>
        </w:tc>
      </w:tr>
      <w:tr w:rsidR="000473DA" w:rsidRPr="00493C63" w:rsidTr="00F51135">
        <w:tc>
          <w:tcPr>
            <w:tcW w:w="1710" w:type="dxa"/>
          </w:tcPr>
          <w:p w:rsidR="000473DA" w:rsidRPr="00493C63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‘</w:t>
            </w:r>
            <w:r w:rsidR="000473D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Одинарные кавычки</w:t>
            </w:r>
          </w:p>
        </w:tc>
        <w:tc>
          <w:tcPr>
            <w:tcW w:w="5098" w:type="dxa"/>
          </w:tcPr>
          <w:p w:rsidR="000473DA" w:rsidRPr="00493C63" w:rsidRDefault="00887D26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Строковый и символьный литералы</w:t>
            </w:r>
          </w:p>
        </w:tc>
      </w:tr>
      <w:tr w:rsidR="000473DA" w:rsidRPr="00493C63" w:rsidTr="00F51135">
        <w:tc>
          <w:tcPr>
            <w:tcW w:w="1710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Знак «равно»</w:t>
            </w:r>
          </w:p>
        </w:tc>
        <w:tc>
          <w:tcPr>
            <w:tcW w:w="5098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Присваивание значения</w:t>
            </w:r>
          </w:p>
        </w:tc>
      </w:tr>
      <w:tr w:rsidR="000473DA" w:rsidRPr="00493C63" w:rsidTr="00F51135">
        <w:tc>
          <w:tcPr>
            <w:tcW w:w="1710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Запятая</w:t>
            </w:r>
          </w:p>
        </w:tc>
        <w:tc>
          <w:tcPr>
            <w:tcW w:w="5098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Разделение параметров</w:t>
            </w:r>
          </w:p>
        </w:tc>
      </w:tr>
      <w:tr w:rsidR="000473DA" w:rsidRPr="00493C63" w:rsidTr="00F51135">
        <w:tc>
          <w:tcPr>
            <w:tcW w:w="1710" w:type="dxa"/>
          </w:tcPr>
          <w:p w:rsidR="000473DA" w:rsidRPr="00493C63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/</w:t>
            </w:r>
          </w:p>
          <w:p w:rsidR="00A377D1" w:rsidRPr="00493C63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  <w:p w:rsidR="00A377D1" w:rsidRPr="00493C63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  <w:p w:rsidR="00D00364" w:rsidRPr="00493C63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*</w:t>
            </w:r>
          </w:p>
        </w:tc>
        <w:tc>
          <w:tcPr>
            <w:tcW w:w="3257" w:type="dxa"/>
          </w:tcPr>
          <w:p w:rsidR="000473DA" w:rsidRPr="00493C63" w:rsidRDefault="000473DA" w:rsidP="003415B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Знаки «</w:t>
            </w:r>
            <w:r w:rsidR="00D00364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косая черта</w:t>
            </w:r>
            <w:r w:rsidR="00A377D1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="00A377D1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«плюс», «</w:t>
            </w:r>
            <w:proofErr w:type="spellStart"/>
            <w:r w:rsidR="003415B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минсу</w:t>
            </w:r>
            <w:proofErr w:type="spellEnd"/>
            <w:r w:rsidR="00A377D1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="00D00364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«</w:t>
            </w:r>
            <w:r w:rsidR="003415B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звезда</w:t>
            </w:r>
            <w:r w:rsidR="00D00364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», </w:t>
            </w:r>
          </w:p>
        </w:tc>
        <w:tc>
          <w:tcPr>
            <w:tcW w:w="5098" w:type="dxa"/>
          </w:tcPr>
          <w:p w:rsidR="000473DA" w:rsidRPr="00493C63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Выражения</w:t>
            </w:r>
          </w:p>
        </w:tc>
      </w:tr>
      <w:tr w:rsidR="00F51135" w:rsidRPr="00493C63" w:rsidTr="00F51135">
        <w:tc>
          <w:tcPr>
            <w:tcW w:w="1710" w:type="dxa"/>
          </w:tcPr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5098" w:type="dxa"/>
          </w:tcPr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Область применения</w:t>
            </w:r>
          </w:p>
        </w:tc>
      </w:tr>
      <w:tr w:rsidR="00F51135" w:rsidRPr="00493C63" w:rsidTr="00F51135">
        <w:tc>
          <w:tcPr>
            <w:tcW w:w="1710" w:type="dxa"/>
          </w:tcPr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==</w:t>
            </w:r>
          </w:p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!=</w:t>
            </w:r>
          </w:p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&lt;=</w:t>
            </w:r>
          </w:p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&gt;=</w:t>
            </w:r>
          </w:p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&gt;</w:t>
            </w:r>
          </w:p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&lt;</w:t>
            </w:r>
          </w:p>
        </w:tc>
        <w:tc>
          <w:tcPr>
            <w:tcW w:w="3257" w:type="dxa"/>
          </w:tcPr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«двойное равно», «не равно», «меньше или равно», «больше или равно», знаки «больше» и «меньше»</w:t>
            </w:r>
          </w:p>
        </w:tc>
        <w:tc>
          <w:tcPr>
            <w:tcW w:w="5098" w:type="dxa"/>
          </w:tcPr>
          <w:p w:rsidR="00F51135" w:rsidRPr="00493C63" w:rsidRDefault="00F51135" w:rsidP="002F4BD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Выражения в условном блоке</w:t>
            </w:r>
          </w:p>
        </w:tc>
      </w:tr>
    </w:tbl>
    <w:p w:rsidR="00BD5F4E" w:rsidRPr="00493C63" w:rsidRDefault="000113F3" w:rsidP="00F51135">
      <w:pPr>
        <w:spacing w:before="28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1.1 </w:t>
      </w:r>
      <w:r w:rsidR="00F5113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Сепараторы</w:t>
      </w:r>
    </w:p>
    <w:p w:rsidR="00F51135" w:rsidRPr="00493C63" w:rsidRDefault="00F51135" w:rsidP="00F5113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493C63" w:rsidRDefault="000473DA" w:rsidP="00231374">
      <w:pPr>
        <w:pStyle w:val="2"/>
        <w:numPr>
          <w:ilvl w:val="1"/>
          <w:numId w:val="1"/>
        </w:numPr>
        <w:shd w:val="clear" w:color="auto" w:fill="FFFFFF" w:themeFill="background1"/>
        <w:spacing w:before="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</w:rPr>
      </w:pPr>
      <w:bookmarkStart w:id="19" w:name="_Toc185179808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Применяемые кодировки</w:t>
      </w:r>
      <w:bookmarkEnd w:id="19"/>
    </w:p>
    <w:p w:rsidR="000473DA" w:rsidRPr="00493C63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написания исходного кода на языке программирования </w:t>
      </w:r>
      <w:r w:rsidR="0009383E" w:rsidRPr="00493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SGV</w:t>
      </w:r>
      <w:r w:rsidR="0009383E" w:rsidRPr="00493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-2024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кодировка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-1251.</w:t>
      </w:r>
      <w:r w:rsidR="00F5113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Таблица показана на рисунке 1.2.</w:t>
      </w:r>
    </w:p>
    <w:p w:rsidR="00E45B96" w:rsidRPr="00493C63" w:rsidRDefault="00E45B96" w:rsidP="003D06BB">
      <w:pPr>
        <w:pStyle w:val="a4"/>
        <w:shd w:val="clear" w:color="auto" w:fill="FFFFFF" w:themeFill="background1"/>
        <w:spacing w:before="280"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noProof/>
          <w:color w:val="000000" w:themeColor="text1"/>
          <w:lang w:eastAsia="ru-RU"/>
        </w:rPr>
        <w:drawing>
          <wp:inline distT="0" distB="0" distL="0" distR="0" wp14:anchorId="6F327198" wp14:editId="7D3CC821">
            <wp:extent cx="5771410" cy="3962400"/>
            <wp:effectExtent l="0" t="0" r="1270" b="0"/>
            <wp:docPr id="1" name="Рисунок 1" descr="Таблица кодировки ASCII CP1251 | Nice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блица кодировки ASCII CP1251 | NiceT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23" cy="399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96" w:rsidRPr="00493C63" w:rsidRDefault="00E45B96" w:rsidP="003D06BB">
      <w:pPr>
        <w:pStyle w:val="a4"/>
        <w:shd w:val="clear" w:color="auto" w:fill="FFFFFF" w:themeFill="background1"/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9A24DB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Таблица </w:t>
      </w:r>
      <w:r w:rsidR="00EE6908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-1251</w:t>
      </w:r>
    </w:p>
    <w:p w:rsidR="000473DA" w:rsidRPr="00493C63" w:rsidRDefault="000473DA" w:rsidP="00231374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0" w:name="_Toc469840241"/>
      <w:bookmarkStart w:id="21" w:name="_Toc469841120"/>
      <w:bookmarkStart w:id="22" w:name="_Toc469842884"/>
      <w:bookmarkStart w:id="23" w:name="_Toc185179809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Типы данных</w:t>
      </w:r>
      <w:bookmarkEnd w:id="20"/>
      <w:bookmarkEnd w:id="21"/>
      <w:bookmarkEnd w:id="22"/>
      <w:bookmarkEnd w:id="23"/>
    </w:p>
    <w:p w:rsidR="001F74A8" w:rsidRPr="00493C63" w:rsidRDefault="000473DA" w:rsidP="002E3A5E">
      <w:pPr>
        <w:pStyle w:val="a4"/>
        <w:shd w:val="clear" w:color="auto" w:fill="FFFFFF" w:themeFill="background1"/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</w:t>
      </w:r>
      <w:r w:rsidR="0009383E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SGV</w:t>
      </w:r>
      <w:r w:rsidR="0009383E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реализованы </w:t>
      </w:r>
      <w:r w:rsidR="00821979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четыре типа данных.</w:t>
      </w:r>
      <w:r w:rsidR="00560D5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типов данных, предусмотренных в данным языке</w:t>
      </w:r>
      <w:r w:rsidR="002802A8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в </w:t>
      </w:r>
      <w:r w:rsidR="0013493E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таблице 1.3</w:t>
      </w:r>
      <w:r w:rsidR="002E3A5E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65513" w:rsidRPr="00493C63" w:rsidRDefault="00365513" w:rsidP="00365513">
      <w:pPr>
        <w:pStyle w:val="33"/>
        <w:spacing w:before="0"/>
        <w:rPr>
          <w:color w:val="000000" w:themeColor="text1"/>
        </w:rPr>
      </w:pPr>
      <w:r w:rsidRPr="00493C63">
        <w:rPr>
          <w:color w:val="000000" w:themeColor="text1"/>
        </w:rPr>
        <w:t xml:space="preserve">Таблица 1.3 – Типы данных языка </w:t>
      </w:r>
      <w:r w:rsidRPr="00493C63">
        <w:rPr>
          <w:color w:val="000000" w:themeColor="text1"/>
          <w:lang w:val="en-US"/>
        </w:rPr>
        <w:t>SGV</w:t>
      </w:r>
      <w:r w:rsidRPr="00493C63">
        <w:rPr>
          <w:color w:val="000000" w:themeColor="text1"/>
        </w:rPr>
        <w:t>-2024</w:t>
      </w:r>
    </w:p>
    <w:tbl>
      <w:tblPr>
        <w:tblStyle w:val="a3"/>
        <w:tblW w:w="10039" w:type="dxa"/>
        <w:tblInd w:w="-5" w:type="dxa"/>
        <w:tblLook w:val="04A0" w:firstRow="1" w:lastRow="0" w:firstColumn="1" w:lastColumn="0" w:noHBand="0" w:noVBand="1"/>
      </w:tblPr>
      <w:tblGrid>
        <w:gridCol w:w="2139"/>
        <w:gridCol w:w="7900"/>
      </w:tblGrid>
      <w:tr w:rsidR="00590327" w:rsidRPr="00493C63" w:rsidTr="006757A2">
        <w:trPr>
          <w:trHeight w:val="288"/>
        </w:trPr>
        <w:tc>
          <w:tcPr>
            <w:tcW w:w="2139" w:type="dxa"/>
            <w:tcBorders>
              <w:bottom w:val="single" w:sz="4" w:space="0" w:color="auto"/>
            </w:tcBorders>
            <w:vAlign w:val="center"/>
          </w:tcPr>
          <w:p w:rsidR="00590327" w:rsidRPr="00493C63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7900" w:type="dxa"/>
          </w:tcPr>
          <w:p w:rsidR="00590327" w:rsidRPr="00493C63" w:rsidRDefault="00590327" w:rsidP="005B073F">
            <w:pPr>
              <w:pStyle w:val="a4"/>
              <w:shd w:val="clear" w:color="auto" w:fill="FFFFFF" w:themeFill="background1"/>
              <w:ind w:right="5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типа данных</w:t>
            </w:r>
          </w:p>
        </w:tc>
      </w:tr>
      <w:tr w:rsidR="00590327" w:rsidRPr="00493C63" w:rsidTr="006757A2">
        <w:trPr>
          <w:trHeight w:val="2008"/>
        </w:trPr>
        <w:tc>
          <w:tcPr>
            <w:tcW w:w="2139" w:type="dxa"/>
            <w:tcBorders>
              <w:top w:val="single" w:sz="4" w:space="0" w:color="auto"/>
            </w:tcBorders>
            <w:vAlign w:val="center"/>
          </w:tcPr>
          <w:p w:rsidR="00590327" w:rsidRPr="00493C63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Целочисленный тип данных </w:t>
            </w:r>
            <w:proofErr w:type="spellStart"/>
            <w:r w:rsidR="00560D5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</w:p>
          <w:p w:rsidR="00590327" w:rsidRPr="00493C63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900" w:type="dxa"/>
          </w:tcPr>
          <w:p w:rsidR="00590327" w:rsidRPr="00493C63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Фундаментальный тип данных. Используется для работы с целочисленными положительными значениями.</w:t>
            </w:r>
            <w:r w:rsidR="00560D5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:rsidR="008F09C5" w:rsidRPr="00493C63" w:rsidRDefault="008F09C5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  <w:r w:rsidR="003A448C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При попытке инициализации значением меньше минимального, инициализируется </w:t>
            </w:r>
            <w:r w:rsidR="00742E08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минимальным.</w:t>
            </w:r>
            <w:r w:rsidR="004A2132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памяти занимает 4 байта.</w:t>
            </w:r>
          </w:p>
          <w:p w:rsidR="00590327" w:rsidRPr="00493C63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Максимальное значение: </w:t>
            </w:r>
            <w:r w:rsidR="00FE280B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Минимальное значение: 0.</w:t>
            </w:r>
          </w:p>
          <w:p w:rsidR="00590327" w:rsidRPr="00493C63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Инициализация по умолчанию: значение 0.</w:t>
            </w:r>
          </w:p>
        </w:tc>
      </w:tr>
    </w:tbl>
    <w:p w:rsidR="0064541B" w:rsidRPr="00493C63" w:rsidRDefault="0064541B" w:rsidP="0064541B">
      <w:pPr>
        <w:pStyle w:val="33"/>
        <w:spacing w:before="0" w:after="240"/>
        <w:rPr>
          <w:color w:val="000000" w:themeColor="text1"/>
        </w:rPr>
      </w:pPr>
    </w:p>
    <w:p w:rsidR="006757A2" w:rsidRPr="00493C63" w:rsidRDefault="0064541B" w:rsidP="009966CB">
      <w:pPr>
        <w:pStyle w:val="33"/>
        <w:spacing w:before="0"/>
        <w:rPr>
          <w:color w:val="000000" w:themeColor="text1"/>
        </w:rPr>
      </w:pPr>
      <w:r w:rsidRPr="00493C63">
        <w:rPr>
          <w:color w:val="000000" w:themeColor="text1"/>
        </w:rPr>
        <w:lastRenderedPageBreak/>
        <w:t>Продолжение таблицы 1.3</w:t>
      </w:r>
    </w:p>
    <w:tbl>
      <w:tblPr>
        <w:tblStyle w:val="a3"/>
        <w:tblW w:w="10039" w:type="dxa"/>
        <w:tblInd w:w="-5" w:type="dxa"/>
        <w:tblLook w:val="04A0" w:firstRow="1" w:lastRow="0" w:firstColumn="1" w:lastColumn="0" w:noHBand="0" w:noVBand="1"/>
      </w:tblPr>
      <w:tblGrid>
        <w:gridCol w:w="2139"/>
        <w:gridCol w:w="7900"/>
      </w:tblGrid>
      <w:tr w:rsidR="006757A2" w:rsidRPr="00493C63" w:rsidTr="006757A2">
        <w:trPr>
          <w:trHeight w:val="245"/>
        </w:trPr>
        <w:tc>
          <w:tcPr>
            <w:tcW w:w="2139" w:type="dxa"/>
            <w:vAlign w:val="center"/>
          </w:tcPr>
          <w:p w:rsidR="006757A2" w:rsidRPr="00493C63" w:rsidRDefault="006757A2" w:rsidP="006757A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7900" w:type="dxa"/>
          </w:tcPr>
          <w:p w:rsidR="006757A2" w:rsidRPr="00493C63" w:rsidRDefault="006757A2" w:rsidP="006757A2">
            <w:pPr>
              <w:pStyle w:val="a4"/>
              <w:shd w:val="clear" w:color="auto" w:fill="FFFFFF" w:themeFill="background1"/>
              <w:ind w:right="5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типа данных</w:t>
            </w:r>
          </w:p>
        </w:tc>
      </w:tr>
      <w:tr w:rsidR="006757A2" w:rsidRPr="00493C63" w:rsidTr="006757A2">
        <w:trPr>
          <w:trHeight w:val="982"/>
        </w:trPr>
        <w:tc>
          <w:tcPr>
            <w:tcW w:w="2139" w:type="dxa"/>
            <w:vAlign w:val="center"/>
          </w:tcPr>
          <w:p w:rsidR="006757A2" w:rsidRPr="00493C63" w:rsidRDefault="006757A2" w:rsidP="006757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Символьный тип данных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00" w:type="dxa"/>
          </w:tcPr>
          <w:p w:rsidR="006757A2" w:rsidRPr="00493C63" w:rsidRDefault="006757A2" w:rsidP="006757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Фундаментальный тип данных. Используется для работы с символом. </w:t>
            </w:r>
            <w:r w:rsidR="0007019B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памяти занимает 1 байт.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Инициализация по умолчанию: 0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2D5929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6757A2" w:rsidRPr="00493C63" w:rsidTr="006757A2">
        <w:trPr>
          <w:trHeight w:val="982"/>
        </w:trPr>
        <w:tc>
          <w:tcPr>
            <w:tcW w:w="2139" w:type="dxa"/>
            <w:vAlign w:val="center"/>
          </w:tcPr>
          <w:p w:rsidR="006757A2" w:rsidRPr="00493C63" w:rsidRDefault="006757A2" w:rsidP="006757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Строковый тип данных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7900" w:type="dxa"/>
          </w:tcPr>
          <w:p w:rsidR="002F1F57" w:rsidRPr="00493C63" w:rsidRDefault="006757A2" w:rsidP="006757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Фундаментальный тип данных. Используется для работы со строками символов. </w:t>
            </w:r>
            <w:r w:rsidR="00EC46C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памяти занимает до 12 байт. </w:t>
            </w:r>
          </w:p>
          <w:p w:rsidR="006757A2" w:rsidRPr="00493C63" w:rsidRDefault="006757A2" w:rsidP="006757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 умолчанию инициализируется пустой строкой. </w:t>
            </w:r>
          </w:p>
        </w:tc>
      </w:tr>
      <w:tr w:rsidR="006757A2" w:rsidRPr="00493C63" w:rsidTr="006757A2">
        <w:trPr>
          <w:trHeight w:val="982"/>
        </w:trPr>
        <w:tc>
          <w:tcPr>
            <w:tcW w:w="2139" w:type="dxa"/>
            <w:vAlign w:val="center"/>
          </w:tcPr>
          <w:p w:rsidR="006757A2" w:rsidRPr="00493C63" w:rsidRDefault="006757A2" w:rsidP="006757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Логический тип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7900" w:type="dxa"/>
          </w:tcPr>
          <w:p w:rsidR="001025E8" w:rsidRPr="00493C63" w:rsidRDefault="006757A2" w:rsidP="006757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Фундаментальный тип данных. Используется для работы с логическими выражениями. </w:t>
            </w:r>
            <w:r w:rsidR="00E919E9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памяти занимает 1 байт. </w:t>
            </w:r>
          </w:p>
          <w:p w:rsidR="006757A2" w:rsidRPr="00493C63" w:rsidRDefault="006757A2" w:rsidP="006757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 умолчанию инициализируется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false. </w:t>
            </w:r>
          </w:p>
        </w:tc>
      </w:tr>
    </w:tbl>
    <w:p w:rsidR="00A825D4" w:rsidRPr="00493C63" w:rsidRDefault="00A825D4" w:rsidP="00A7422D">
      <w:pPr>
        <w:pStyle w:val="33"/>
        <w:spacing w:before="280"/>
        <w:ind w:firstLine="708"/>
        <w:jc w:val="both"/>
        <w:rPr>
          <w:color w:val="000000" w:themeColor="text1"/>
        </w:rPr>
      </w:pPr>
      <w:r w:rsidRPr="00493C63">
        <w:rPr>
          <w:color w:val="000000" w:themeColor="text1"/>
        </w:rPr>
        <w:t>Пользовательские типы данных не поддерживаются.</w:t>
      </w:r>
    </w:p>
    <w:p w:rsidR="000473DA" w:rsidRPr="00493C63" w:rsidRDefault="00A825D4" w:rsidP="00231374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4" w:name="_Toc469840242"/>
      <w:bookmarkStart w:id="25" w:name="_Toc469841121"/>
      <w:bookmarkStart w:id="26" w:name="_Toc469842885"/>
      <w:bookmarkStart w:id="27" w:name="_Toc185179810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П</w:t>
      </w:r>
      <w:r w:rsidR="000473DA" w:rsidRPr="00493C63">
        <w:rPr>
          <w:rFonts w:ascii="Times New Roman" w:hAnsi="Times New Roman" w:cs="Times New Roman"/>
          <w:b/>
          <w:color w:val="000000" w:themeColor="text1"/>
          <w:sz w:val="28"/>
        </w:rPr>
        <w:t>реобразование типов данных</w:t>
      </w:r>
      <w:bookmarkEnd w:id="24"/>
      <w:bookmarkEnd w:id="25"/>
      <w:bookmarkEnd w:id="26"/>
      <w:bookmarkEnd w:id="27"/>
    </w:p>
    <w:p w:rsidR="000473DA" w:rsidRPr="00493C63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Преобразование типов данных не поддерживается, т</w:t>
      </w:r>
      <w:r w:rsidR="00835C4D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 как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язык является строго</w:t>
      </w:r>
      <w:r w:rsidR="0085531D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типизированным.</w:t>
      </w:r>
      <w:r w:rsidR="0030313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473DA" w:rsidRPr="00493C63" w:rsidRDefault="000473DA" w:rsidP="00231374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Toc469840243"/>
      <w:bookmarkStart w:id="29" w:name="_Toc469841122"/>
      <w:bookmarkStart w:id="30" w:name="_Toc469842886"/>
      <w:bookmarkStart w:id="31" w:name="_Toc185179811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Идентификаторы</w:t>
      </w:r>
      <w:bookmarkEnd w:id="28"/>
      <w:bookmarkEnd w:id="29"/>
      <w:bookmarkEnd w:id="30"/>
      <w:bookmarkEnd w:id="31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0473DA" w:rsidRPr="00493C63" w:rsidRDefault="000473DA" w:rsidP="009966C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В имени идентификатора допускаются только символы латинского алфавита</w:t>
      </w:r>
      <w:r w:rsidR="0006115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знак «_»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Максимальная длина имени идентификатора </w:t>
      </w:r>
      <w:r w:rsidR="00AD475C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6C64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символов. Максимальная длина имени идентификатора функции </w:t>
      </w:r>
      <w:r w:rsidR="00AD475C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BE4C19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21979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символов. При вводе идентификатора длиной более разрешенного количества символов, </w:t>
      </w:r>
      <w:r w:rsidR="00821979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транслятор выдает ошибку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Имя идентификатора не может совпадать с </w:t>
      </w:r>
      <w:r w:rsidR="0006115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именем функции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уже содержащаяся в стандартной библиотеке.  </w:t>
      </w:r>
    </w:p>
    <w:p w:rsidR="000473DA" w:rsidRPr="00493C63" w:rsidRDefault="000473DA" w:rsidP="00231374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469840244"/>
      <w:bookmarkStart w:id="33" w:name="_Toc469841123"/>
      <w:bookmarkStart w:id="34" w:name="_Toc469842887"/>
      <w:bookmarkStart w:id="35" w:name="_Toc185179812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Литералы</w:t>
      </w:r>
      <w:bookmarkEnd w:id="32"/>
      <w:bookmarkEnd w:id="33"/>
      <w:bookmarkEnd w:id="34"/>
      <w:bookmarkEnd w:id="35"/>
    </w:p>
    <w:p w:rsidR="00E52549" w:rsidRPr="00493C63" w:rsidRDefault="000473DA" w:rsidP="00BC1E27">
      <w:pPr>
        <w:pStyle w:val="a4"/>
        <w:shd w:val="clear" w:color="auto" w:fill="FFFFFF" w:themeFill="background1"/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литералов осуществляется инициализация переменных. В языке существует </w:t>
      </w:r>
      <w:r w:rsidR="00DE6546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три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литералов. Краткое описание литералов языка </w:t>
      </w:r>
      <w:r w:rsidR="00C2673A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SGV</w:t>
      </w:r>
      <w:r w:rsidR="00C2673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="00BC1E27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в таблице 1.4</w:t>
      </w:r>
    </w:p>
    <w:p w:rsidR="00590327" w:rsidRPr="00493C63" w:rsidRDefault="00E52549" w:rsidP="00E52549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Таблица 1.4 – Краткое описание литералов</w:t>
      </w:r>
      <w:r w:rsidR="005C7FA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языка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552"/>
      </w:tblGrid>
      <w:tr w:rsidR="00590327" w:rsidRPr="00493C63" w:rsidTr="00B31641">
        <w:tc>
          <w:tcPr>
            <w:tcW w:w="1843" w:type="dxa"/>
            <w:vAlign w:val="center"/>
          </w:tcPr>
          <w:p w:rsidR="00590327" w:rsidRPr="00493C63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590327" w:rsidRPr="00493C63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590327" w:rsidRPr="00493C63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552" w:type="dxa"/>
          </w:tcPr>
          <w:p w:rsidR="00590327" w:rsidRPr="00493C63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Пример</w:t>
            </w:r>
          </w:p>
        </w:tc>
      </w:tr>
      <w:tr w:rsidR="00590327" w:rsidRPr="00493C63" w:rsidTr="00B31641">
        <w:tc>
          <w:tcPr>
            <w:tcW w:w="1843" w:type="dxa"/>
            <w:vAlign w:val="center"/>
          </w:tcPr>
          <w:p w:rsidR="00590327" w:rsidRPr="00493C63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590327" w:rsidRPr="00493C63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590327" w:rsidRPr="00493C63" w:rsidRDefault="00590327" w:rsidP="009966CB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Целочисленные литералы</w:t>
            </w:r>
            <w:r w:rsidR="009966CB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552" w:type="dxa"/>
          </w:tcPr>
          <w:p w:rsidR="00590327" w:rsidRPr="00493C63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declare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r w:rsidR="00A5142B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eger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sum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= </w:t>
            </w:r>
            <w:r w:rsidR="00A428D4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123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  <w:p w:rsidR="00590327" w:rsidRPr="00493C63" w:rsidRDefault="00A428D4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123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целочисленный литерал.</w:t>
            </w:r>
          </w:p>
        </w:tc>
      </w:tr>
      <w:tr w:rsidR="00590327" w:rsidRPr="00493C63" w:rsidTr="00B31641">
        <w:tc>
          <w:tcPr>
            <w:tcW w:w="1843" w:type="dxa"/>
            <w:vAlign w:val="center"/>
          </w:tcPr>
          <w:p w:rsidR="00590327" w:rsidRPr="00493C63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Символьный литерал</w:t>
            </w:r>
          </w:p>
        </w:tc>
        <w:tc>
          <w:tcPr>
            <w:tcW w:w="3119" w:type="dxa"/>
          </w:tcPr>
          <w:p w:rsidR="00590327" w:rsidRPr="00493C63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|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|А-Я|а-я|0-9|!-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590327" w:rsidRPr="00493C63" w:rsidRDefault="00590327" w:rsidP="009966CB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Символ, заключённый в ‘’</w:t>
            </w:r>
            <w:r w:rsidR="009966CB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одинарные кавычки</w:t>
            </w:r>
            <w:r w:rsidR="009966CB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552" w:type="dxa"/>
          </w:tcPr>
          <w:p w:rsidR="00590327" w:rsidRPr="00493C63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declare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char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symbol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= ‘</w:t>
            </w:r>
            <w:r w:rsidR="00453AC9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’;</w:t>
            </w:r>
          </w:p>
          <w:p w:rsidR="00590327" w:rsidRPr="00493C63" w:rsidRDefault="00453AC9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</w:t>
            </w:r>
            <w:r w:rsidR="005903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символьный литерал.</w:t>
            </w:r>
          </w:p>
        </w:tc>
      </w:tr>
    </w:tbl>
    <w:p w:rsidR="00B52550" w:rsidRPr="00493C63" w:rsidRDefault="00B52550" w:rsidP="00B52550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</w:rPr>
        <w:br w:type="page"/>
      </w:r>
      <w:r w:rsidR="002F1220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 w:rsidR="002F1220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1.4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552"/>
      </w:tblGrid>
      <w:tr w:rsidR="00BC4142" w:rsidRPr="00493C63" w:rsidTr="00B31641">
        <w:tc>
          <w:tcPr>
            <w:tcW w:w="1843" w:type="dxa"/>
            <w:vAlign w:val="center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552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Пример</w:t>
            </w:r>
          </w:p>
        </w:tc>
      </w:tr>
      <w:tr w:rsidR="00BC4142" w:rsidRPr="00493C63" w:rsidTr="00B31641">
        <w:tc>
          <w:tcPr>
            <w:tcW w:w="1843" w:type="dxa"/>
            <w:vAlign w:val="center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|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|А-Я|а-я|0-9|!-/]*</w:t>
            </w:r>
          </w:p>
        </w:tc>
        <w:tc>
          <w:tcPr>
            <w:tcW w:w="2551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Строковые литералы, максимальная длина строки 11 символов</w:t>
            </w:r>
          </w:p>
        </w:tc>
        <w:tc>
          <w:tcPr>
            <w:tcW w:w="2552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printStr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(‘Hello world’)</w:t>
            </w:r>
          </w:p>
        </w:tc>
      </w:tr>
      <w:tr w:rsidR="00BC4142" w:rsidRPr="00B70CFB" w:rsidTr="00FF4453">
        <w:trPr>
          <w:trHeight w:val="1400"/>
        </w:trPr>
        <w:tc>
          <w:tcPr>
            <w:tcW w:w="1843" w:type="dxa"/>
            <w:vAlign w:val="center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Логический литерал</w:t>
            </w:r>
          </w:p>
        </w:tc>
        <w:tc>
          <w:tcPr>
            <w:tcW w:w="3119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true+false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</w:t>
            </w:r>
          </w:p>
        </w:tc>
        <w:tc>
          <w:tcPr>
            <w:tcW w:w="2551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ind w:firstLine="2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Логический литерал</w:t>
            </w:r>
          </w:p>
        </w:tc>
        <w:tc>
          <w:tcPr>
            <w:tcW w:w="2552" w:type="dxa"/>
          </w:tcPr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declare bool k = true;</w:t>
            </w:r>
          </w:p>
          <w:p w:rsidR="00BC4142" w:rsidRPr="00493C63" w:rsidRDefault="00BC4142" w:rsidP="00BC4142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 xml:space="preserve">true –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логический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</w:tbl>
    <w:p w:rsidR="00590327" w:rsidRPr="00493C63" w:rsidRDefault="00E2026F" w:rsidP="00EC08E1">
      <w:pPr>
        <w:pStyle w:val="a4"/>
        <w:shd w:val="clear" w:color="auto" w:fill="FFFFFF" w:themeFill="background1"/>
        <w:spacing w:before="280" w:after="280" w:line="235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Литералы являются константами и при генерации кода объявляются один раз.</w:t>
      </w:r>
    </w:p>
    <w:p w:rsidR="000473DA" w:rsidRPr="00493C63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6" w:name="_Toc469840245"/>
      <w:bookmarkStart w:id="37" w:name="_Toc469841124"/>
      <w:bookmarkStart w:id="38" w:name="_Toc469842888"/>
      <w:bookmarkStart w:id="39" w:name="_Toc185179813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Область видимости идентификаторов</w:t>
      </w:r>
      <w:bookmarkEnd w:id="36"/>
      <w:bookmarkEnd w:id="37"/>
      <w:bookmarkEnd w:id="38"/>
      <w:bookmarkEnd w:id="39"/>
    </w:p>
    <w:p w:rsidR="00D87CC7" w:rsidRPr="00493C63" w:rsidRDefault="00D87CC7" w:rsidP="000553EE">
      <w:pPr>
        <w:pStyle w:val="ae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bookmarkStart w:id="40" w:name="_Toc469840246"/>
      <w:bookmarkStart w:id="41" w:name="_Toc469841125"/>
      <w:bookmarkStart w:id="42" w:name="_Toc469842889"/>
      <w:r w:rsidRPr="00493C63">
        <w:rPr>
          <w:color w:val="000000" w:themeColor="text1"/>
          <w:sz w:val="28"/>
          <w:szCs w:val="28"/>
        </w:rPr>
        <w:t>Область видимости переменных в языке программирования SGV-2024 построена по принципу «сверху вниз», аналогично тому, как это реализовано в языке С++. Это означает, что видимость переменной ограничивается текущим программным блоком, а доступ к переменным возможен только после их объявления. Для работы с переменными в SGV-2024 существует строгое требование: перед инициализацией и дальнейшим использованием переменная обязательно должна быть предварительно объявлена.</w:t>
      </w:r>
    </w:p>
    <w:p w:rsidR="00D87CC7" w:rsidRPr="00493C63" w:rsidRDefault="00D87CC7" w:rsidP="000553EE">
      <w:pPr>
        <w:pStyle w:val="ae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</w:rPr>
        <w:t>Все переменные должны быть размещены внутри определенного программного блока, что исключает возможность их глобального использования за пределами этих блоков. Кроме того, допускается создание переменных с одинаковыми именами в различных программных блоках. Это возможно благодаря тому, что переменные, объявленные в одном блоке, недоступны за его пределами, включая другие функции. Для идентификации переменных каждой из них автоматически присваивается уникальный префикс, содержащий название функции, в которой она была объявлена. Таким образом, это упрощает работу с локальными переменными и снижает вероятность конфликта имен.</w:t>
      </w:r>
    </w:p>
    <w:p w:rsidR="00D87CC7" w:rsidRPr="00493C63" w:rsidRDefault="00D87CC7" w:rsidP="000553EE">
      <w:pPr>
        <w:pStyle w:val="ae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</w:rPr>
        <w:t>Функции стандартной библиотеки языка SGV-2024 можно объявлять в произвольных частях кода. Это дает разработчику большую гибкость в структурировании программ и организации их кода.</w:t>
      </w:r>
      <w:r w:rsidR="008A5C44" w:rsidRPr="00493C63">
        <w:rPr>
          <w:color w:val="000000" w:themeColor="text1"/>
          <w:sz w:val="28"/>
          <w:szCs w:val="28"/>
        </w:rPr>
        <w:br w:type="page"/>
      </w:r>
    </w:p>
    <w:p w:rsidR="000473DA" w:rsidRPr="00493C63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3" w:name="_Toc185179814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Инициализация данных</w:t>
      </w:r>
      <w:bookmarkEnd w:id="40"/>
      <w:bookmarkEnd w:id="41"/>
      <w:bookmarkEnd w:id="42"/>
      <w:bookmarkEnd w:id="43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8A5C44" w:rsidRPr="00493C63" w:rsidRDefault="000473DA" w:rsidP="004E51AF">
      <w:pPr>
        <w:pStyle w:val="a4"/>
        <w:shd w:val="clear" w:color="auto" w:fill="FFFFFF" w:themeFill="background1"/>
        <w:spacing w:after="280" w:line="235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При объявлении переменной не допускается инициализация</w:t>
      </w:r>
      <w:r w:rsidR="0090628D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писание способов инициализации переменных языка </w:t>
      </w:r>
      <w:r w:rsidR="00C927C5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="00C927C5" w:rsidRPr="00C927C5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="00BC1E27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в таблице 1.5</w:t>
      </w:r>
      <w:r w:rsidR="008A5C44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2026F" w:rsidRPr="00493C63" w:rsidRDefault="008A5C44" w:rsidP="008A5C4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</w:rPr>
        <w:t xml:space="preserve">Таблица 1.5 -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Способы инициализации переменных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9"/>
        <w:gridCol w:w="4329"/>
        <w:gridCol w:w="2467"/>
      </w:tblGrid>
      <w:tr w:rsidR="00493C63" w:rsidRPr="00493C63" w:rsidTr="00245F57">
        <w:trPr>
          <w:trHeight w:val="190"/>
        </w:trPr>
        <w:tc>
          <w:tcPr>
            <w:tcW w:w="3269" w:type="dxa"/>
          </w:tcPr>
          <w:p w:rsidR="00E2026F" w:rsidRPr="00493C63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:rsidR="00E2026F" w:rsidRPr="00493C63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467" w:type="dxa"/>
          </w:tcPr>
          <w:p w:rsidR="00E2026F" w:rsidRPr="00493C63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Пример</w:t>
            </w:r>
          </w:p>
        </w:tc>
      </w:tr>
      <w:tr w:rsidR="00493C63" w:rsidRPr="00B70CFB" w:rsidTr="00245F57">
        <w:trPr>
          <w:trHeight w:val="973"/>
        </w:trPr>
        <w:tc>
          <w:tcPr>
            <w:tcW w:w="3269" w:type="dxa"/>
          </w:tcPr>
          <w:p w:rsidR="00E2026F" w:rsidRPr="00493C63" w:rsidRDefault="00B00738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declare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&lt;тип данных&gt; &lt;идентификатор&gt;;</w:t>
            </w:r>
          </w:p>
        </w:tc>
        <w:tc>
          <w:tcPr>
            <w:tcW w:w="4329" w:type="dxa"/>
          </w:tcPr>
          <w:p w:rsidR="00E2026F" w:rsidRPr="00493C63" w:rsidRDefault="00155CD1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 переменной.</w:t>
            </w:r>
          </w:p>
        </w:tc>
        <w:tc>
          <w:tcPr>
            <w:tcW w:w="2467" w:type="dxa"/>
          </w:tcPr>
          <w:p w:rsidR="00E2026F" w:rsidRPr="00493C63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declare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A7023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</w:t>
            </w:r>
            <w:proofErr w:type="spellEnd"/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E2026F" w:rsidRPr="00493C63" w:rsidRDefault="00B00738" w:rsidP="00A70237">
            <w:pPr>
              <w:spacing w:after="0"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declare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A7023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char</w:t>
            </w:r>
            <w:r w:rsidR="00A7023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A7023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symb</w:t>
            </w:r>
            <w:proofErr w:type="spellEnd"/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</w:tr>
      <w:tr w:rsidR="00493C63" w:rsidRPr="00493C63" w:rsidTr="00245F57">
        <w:trPr>
          <w:trHeight w:val="388"/>
        </w:trPr>
        <w:tc>
          <w:tcPr>
            <w:tcW w:w="3269" w:type="dxa"/>
          </w:tcPr>
          <w:p w:rsidR="00E2026F" w:rsidRPr="00493C63" w:rsidRDefault="00E2026F" w:rsidP="00C840AA">
            <w:pPr>
              <w:tabs>
                <w:tab w:val="left" w:pos="1132"/>
              </w:tabs>
              <w:spacing w:after="0"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&lt;идентификатор&gt; =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:rsidR="00E2026F" w:rsidRPr="00493C63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  <w:t>Присваивание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переменной значения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2467" w:type="dxa"/>
          </w:tcPr>
          <w:p w:rsidR="00E2026F" w:rsidRPr="00493C63" w:rsidRDefault="009036CD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12345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E2026F" w:rsidRPr="00493C63" w:rsidRDefault="009036CD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symb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‘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’;</w:t>
            </w:r>
          </w:p>
        </w:tc>
      </w:tr>
    </w:tbl>
    <w:p w:rsidR="00E2026F" w:rsidRPr="00493C63" w:rsidRDefault="00E2026F" w:rsidP="008A5C44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типов проверяется на </w:t>
      </w:r>
      <w:r w:rsidR="00BC1E27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семантическом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анализе.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4" w:name="_Toc469840247"/>
      <w:bookmarkStart w:id="45" w:name="_Toc469841126"/>
      <w:bookmarkStart w:id="46" w:name="_Toc469842890"/>
      <w:bookmarkStart w:id="47" w:name="_Toc185179815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Инструкции языка</w:t>
      </w:r>
      <w:bookmarkEnd w:id="44"/>
      <w:bookmarkEnd w:id="45"/>
      <w:bookmarkEnd w:id="46"/>
      <w:bookmarkEnd w:id="47"/>
    </w:p>
    <w:p w:rsidR="00E2026F" w:rsidRPr="00493C63" w:rsidRDefault="000473DA" w:rsidP="00155CD1">
      <w:pPr>
        <w:pStyle w:val="a4"/>
        <w:shd w:val="clear" w:color="auto" w:fill="FFFFFF" w:themeFill="background1"/>
        <w:spacing w:after="280" w:line="235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инструкции языка </w:t>
      </w:r>
      <w:r w:rsidR="00E04B41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="002A6F06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="00A377D1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</w:t>
      </w:r>
      <w:r w:rsidR="00E04B41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ены в общем виде в таблице 1.6.</w:t>
      </w:r>
    </w:p>
    <w:p w:rsidR="00AE45BF" w:rsidRPr="00493C63" w:rsidRDefault="00AE45BF" w:rsidP="00AE45BF">
      <w:pPr>
        <w:pStyle w:val="a4"/>
        <w:shd w:val="clear" w:color="auto" w:fill="FFFFFF" w:themeFill="background1"/>
        <w:spacing w:line="235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1.6 – Инструкции языка программирования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493C63" w:rsidTr="00E04B41">
        <w:tc>
          <w:tcPr>
            <w:tcW w:w="3261" w:type="dxa"/>
            <w:vAlign w:val="center"/>
          </w:tcPr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2026F" w:rsidRPr="00493C63" w:rsidRDefault="00E2026F" w:rsidP="00C927C5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Запись на языке </w:t>
            </w:r>
            <w:r w:rsidR="00C927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SGV-2024</w:t>
            </w:r>
          </w:p>
        </w:tc>
      </w:tr>
      <w:tr w:rsidR="00E2026F" w:rsidRPr="00493C63" w:rsidTr="00E04B41">
        <w:tc>
          <w:tcPr>
            <w:tcW w:w="3261" w:type="dxa"/>
            <w:vAlign w:val="center"/>
          </w:tcPr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E2026F" w:rsidRPr="00493C63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declare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&lt;тип данных&gt; &lt;идентификатор&gt;;</w:t>
            </w:r>
          </w:p>
        </w:tc>
      </w:tr>
      <w:tr w:rsidR="00E2026F" w:rsidRPr="00493C63" w:rsidTr="00E04B41">
        <w:tc>
          <w:tcPr>
            <w:tcW w:w="3261" w:type="dxa"/>
            <w:vAlign w:val="center"/>
          </w:tcPr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E2026F" w:rsidRPr="00493C63" w:rsidRDefault="00D52CB9" w:rsidP="00D52CB9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&lt;тип данных&gt; </w:t>
            </w:r>
            <w:proofErr w:type="spellStart"/>
            <w:r w:rsidR="00BC1E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func</w:t>
            </w:r>
            <w:r w:rsidR="00BC1E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tion</w:t>
            </w:r>
            <w:proofErr w:type="spellEnd"/>
            <w:r w:rsidR="00BC1E27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&lt;идентификатор&gt; (&lt;тип данных&gt; &lt;идентификатор&gt;, …) 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{&lt;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="00E2026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493C63" w:rsidTr="00E04B41">
        <w:tc>
          <w:tcPr>
            <w:tcW w:w="3261" w:type="dxa"/>
            <w:vAlign w:val="center"/>
          </w:tcPr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&lt;идентификатор&gt; = &lt;значение&gt;/&lt;идентификатор&gt;;</w:t>
            </w:r>
          </w:p>
        </w:tc>
      </w:tr>
      <w:tr w:rsidR="00E2026F" w:rsidRPr="00493C63" w:rsidTr="00D760AE">
        <w:trPr>
          <w:trHeight w:val="1068"/>
        </w:trPr>
        <w:tc>
          <w:tcPr>
            <w:tcW w:w="3261" w:type="dxa"/>
            <w:vAlign w:val="center"/>
          </w:tcPr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E2026F" w:rsidRPr="00493C63" w:rsidRDefault="00B01A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main</w:t>
            </w:r>
          </w:p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</w:p>
          <w:p w:rsidR="00E2026F" w:rsidRPr="00493C63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</w:tc>
      </w:tr>
      <w:tr w:rsidR="00E04B41" w:rsidRPr="00493C63" w:rsidTr="00F13C99">
        <w:trPr>
          <w:trHeight w:val="329"/>
        </w:trPr>
        <w:tc>
          <w:tcPr>
            <w:tcW w:w="3261" w:type="dxa"/>
          </w:tcPr>
          <w:p w:rsidR="00E04B41" w:rsidRPr="00493C63" w:rsidRDefault="00E04B41" w:rsidP="00593AEC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E04B41" w:rsidRPr="00493C63" w:rsidRDefault="00E04B41" w:rsidP="00593AEC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&lt;идентификатор&gt; / &lt;литерал&gt;; </w:t>
            </w:r>
          </w:p>
          <w:p w:rsidR="00E04B41" w:rsidRPr="00493C63" w:rsidRDefault="00E04B41" w:rsidP="00593AEC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F13C99" w:rsidRPr="00493C63" w:rsidTr="00D760AE">
        <w:trPr>
          <w:trHeight w:val="1421"/>
        </w:trPr>
        <w:tc>
          <w:tcPr>
            <w:tcW w:w="3261" w:type="dxa"/>
          </w:tcPr>
          <w:p w:rsidR="00F13C99" w:rsidRPr="00493C63" w:rsidRDefault="00F13C99" w:rsidP="00F13C99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данных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F13C99" w:rsidRPr="00493C63" w:rsidRDefault="00F13C99" w:rsidP="00F13C99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printStr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(&lt;идентификатор&gt; / &lt;литерал&gt;);</w:t>
            </w:r>
          </w:p>
          <w:p w:rsidR="00F13C99" w:rsidRPr="00493C63" w:rsidRDefault="00F13C99" w:rsidP="00F13C99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printInt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(&lt;идентификатор&gt; / &lt;литерал&gt;);</w:t>
            </w:r>
          </w:p>
          <w:p w:rsidR="00F13C99" w:rsidRPr="00493C63" w:rsidRDefault="00F13C99" w:rsidP="00F13C99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printBool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(&lt;идентификатор&gt; / &lt;литерал&gt;);</w:t>
            </w:r>
          </w:p>
          <w:p w:rsidR="00F13C99" w:rsidRPr="00493C63" w:rsidRDefault="00F13C99" w:rsidP="00F13C99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printChar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(&lt;идентификатор&gt; / &lt;литерал&gt;);</w:t>
            </w:r>
          </w:p>
        </w:tc>
      </w:tr>
      <w:tr w:rsidR="002A6164" w:rsidRPr="00493C63" w:rsidTr="00D760AE">
        <w:trPr>
          <w:trHeight w:val="2690"/>
        </w:trPr>
        <w:tc>
          <w:tcPr>
            <w:tcW w:w="3261" w:type="dxa"/>
          </w:tcPr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Условный оператор</w:t>
            </w:r>
          </w:p>
        </w:tc>
        <w:tc>
          <w:tcPr>
            <w:tcW w:w="6804" w:type="dxa"/>
          </w:tcPr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if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(&lt;условие&gt;)</w:t>
            </w:r>
          </w:p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&lt;блок кода&gt;;</w:t>
            </w:r>
          </w:p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else</w:t>
            </w:r>
          </w:p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&lt;блок кода&gt;;</w:t>
            </w:r>
          </w:p>
          <w:p w:rsidR="002A6164" w:rsidRPr="00493C63" w:rsidRDefault="002A6164" w:rsidP="002A616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</w:tc>
      </w:tr>
    </w:tbl>
    <w:p w:rsidR="00E2026F" w:rsidRPr="00493C63" w:rsidRDefault="00C840AA" w:rsidP="000553EE">
      <w:pPr>
        <w:pStyle w:val="a4"/>
        <w:shd w:val="clear" w:color="auto" w:fill="FFFFFF" w:themeFill="background1"/>
        <w:spacing w:before="280" w:after="280" w:line="235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2026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нструкции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E2026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кроме функции входа в программу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E2026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требуют за</w:t>
      </w:r>
      <w:r w:rsidR="00995A1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E2026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рывающую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2026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0473DA" w:rsidRPr="00493C63" w:rsidRDefault="000473DA" w:rsidP="00493C63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 w:line="235" w:lineRule="auto"/>
        <w:ind w:left="0" w:firstLine="709"/>
        <w:outlineLvl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8" w:name="_Toc469840248"/>
      <w:bookmarkStart w:id="49" w:name="_Toc469841127"/>
      <w:bookmarkStart w:id="50" w:name="_Toc469842891"/>
      <w:bookmarkStart w:id="51" w:name="_Toc185179816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Операции языка</w:t>
      </w:r>
      <w:bookmarkEnd w:id="48"/>
      <w:bookmarkEnd w:id="49"/>
      <w:bookmarkEnd w:id="50"/>
      <w:bookmarkEnd w:id="51"/>
    </w:p>
    <w:p w:rsidR="00AF7D01" w:rsidRPr="00493C63" w:rsidRDefault="000473DA" w:rsidP="000553EE">
      <w:pPr>
        <w:pStyle w:val="a4"/>
        <w:shd w:val="clear" w:color="auto" w:fill="FFFFFF" w:themeFill="background1"/>
        <w:spacing w:after="280" w:line="235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="00F43542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SGV</w:t>
      </w:r>
      <w:r w:rsidR="00F4354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="003B1FA8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выполнять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операции, </w:t>
      </w:r>
      <w:r w:rsidR="00F22D0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представленные в таблице 1.7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86C5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553EE" w:rsidRPr="00493C63" w:rsidRDefault="000553EE" w:rsidP="000553EE">
      <w:pPr>
        <w:pStyle w:val="a4"/>
        <w:shd w:val="clear" w:color="auto" w:fill="FFFFFF" w:themeFill="background1"/>
        <w:spacing w:line="235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1.7 – Операции языка программирования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SGV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646"/>
      </w:tblGrid>
      <w:tr w:rsidR="00C840AA" w:rsidRPr="00493C63" w:rsidTr="00D760AE">
        <w:tc>
          <w:tcPr>
            <w:tcW w:w="1551" w:type="dxa"/>
            <w:tcBorders>
              <w:bottom w:val="single" w:sz="4" w:space="0" w:color="auto"/>
            </w:tcBorders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Типы данных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Пример</w:t>
            </w:r>
          </w:p>
        </w:tc>
      </w:tr>
      <w:tr w:rsidR="00C840AA" w:rsidRPr="00493C63" w:rsidTr="000553EE">
        <w:trPr>
          <w:trHeight w:val="447"/>
        </w:trPr>
        <w:tc>
          <w:tcPr>
            <w:tcW w:w="1551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3646" w:type="dxa"/>
            <w:vMerge w:val="restart"/>
          </w:tcPr>
          <w:p w:rsidR="00C840AA" w:rsidRPr="00493C63" w:rsidRDefault="006D33E3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(x * (x - y))*y</w:t>
            </w:r>
          </w:p>
        </w:tc>
      </w:tr>
      <w:tr w:rsidR="00C840AA" w:rsidRPr="00493C63" w:rsidTr="00593AEC">
        <w:trPr>
          <w:trHeight w:val="246"/>
        </w:trPr>
        <w:tc>
          <w:tcPr>
            <w:tcW w:w="1551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646" w:type="dxa"/>
            <w:vMerge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C840AA" w:rsidRPr="00493C63" w:rsidTr="00593AEC">
        <w:trPr>
          <w:trHeight w:val="676"/>
        </w:trPr>
        <w:tc>
          <w:tcPr>
            <w:tcW w:w="1551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:rsidR="00C840AA" w:rsidRPr="00493C63" w:rsidRDefault="004A0D92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</w:t>
            </w:r>
            <w:proofErr w:type="spellEnd"/>
            <w:r w:rsidR="00C840A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=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="00C840A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+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</w:t>
            </w:r>
            <w:r w:rsidR="00C840A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</w:tc>
      </w:tr>
      <w:tr w:rsidR="00C840AA" w:rsidRPr="00493C63" w:rsidTr="00593AEC">
        <w:trPr>
          <w:trHeight w:val="701"/>
        </w:trPr>
        <w:tc>
          <w:tcPr>
            <w:tcW w:w="1551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C840AA" w:rsidRPr="00493C63" w:rsidRDefault="004A0D92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:rsidR="00C840AA" w:rsidRPr="00493C63" w:rsidRDefault="008D44D0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 x – y</w:t>
            </w:r>
            <w:r w:rsidR="00C840A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</w:tr>
      <w:tr w:rsidR="00C840AA" w:rsidRPr="00493C63" w:rsidTr="00593AEC">
        <w:trPr>
          <w:trHeight w:val="697"/>
        </w:trPr>
        <w:tc>
          <w:tcPr>
            <w:tcW w:w="1551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C840AA" w:rsidRPr="00493C63" w:rsidRDefault="004A0D92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:rsidR="00C840AA" w:rsidRPr="00493C63" w:rsidRDefault="008D44D0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 x * y</w:t>
            </w:r>
            <w:r w:rsidR="00C840A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</w:tr>
      <w:tr w:rsidR="00C840AA" w:rsidRPr="00493C63" w:rsidTr="00FC64E4">
        <w:trPr>
          <w:trHeight w:val="693"/>
        </w:trPr>
        <w:tc>
          <w:tcPr>
            <w:tcW w:w="1551" w:type="dxa"/>
            <w:tcBorders>
              <w:bottom w:val="single" w:sz="4" w:space="0" w:color="auto"/>
            </w:tcBorders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:rsidR="00C840AA" w:rsidRPr="00493C63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:rsidR="00C840AA" w:rsidRPr="00493C63" w:rsidRDefault="004A0D92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:rsidR="00C840AA" w:rsidRPr="00493C63" w:rsidRDefault="008D44D0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 x / y</w:t>
            </w:r>
            <w:r w:rsidR="00C840A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</w:tr>
      <w:tr w:rsidR="009E1124" w:rsidRPr="00493C63" w:rsidTr="00D760AE">
        <w:tc>
          <w:tcPr>
            <w:tcW w:w="1551" w:type="dxa"/>
          </w:tcPr>
          <w:p w:rsidR="009E1124" w:rsidRPr="00493C63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9E1124" w:rsidRPr="00493C63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9E1124" w:rsidRPr="00493C63" w:rsidRDefault="004A0D92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:rsidR="009E1124" w:rsidRPr="00493C63" w:rsidRDefault="009E1124" w:rsidP="008D44D0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char, char)</w:t>
            </w:r>
          </w:p>
          <w:p w:rsidR="00425AE5" w:rsidRPr="00493C63" w:rsidRDefault="00425AE5" w:rsidP="008D44D0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string, string)</w:t>
            </w:r>
          </w:p>
          <w:p w:rsidR="00425AE5" w:rsidRPr="00493C63" w:rsidRDefault="00425AE5" w:rsidP="00425AE5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bool, bool)</w:t>
            </w:r>
          </w:p>
        </w:tc>
        <w:tc>
          <w:tcPr>
            <w:tcW w:w="3646" w:type="dxa"/>
          </w:tcPr>
          <w:p w:rsidR="009E1124" w:rsidRPr="00493C63" w:rsidRDefault="008D44D0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 12345</w:t>
            </w:r>
            <w:r w:rsidR="009E1124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9E1124" w:rsidRPr="00493C63" w:rsidRDefault="008D44D0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symb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‘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</w:t>
            </w:r>
            <w:r w:rsidR="009E1124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’;</w:t>
            </w:r>
          </w:p>
        </w:tc>
      </w:tr>
      <w:tr w:rsidR="00D760AE" w:rsidRPr="00493C63" w:rsidTr="00D760AE">
        <w:tc>
          <w:tcPr>
            <w:tcW w:w="1551" w:type="dxa"/>
          </w:tcPr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==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!=</w:t>
            </w:r>
          </w:p>
        </w:tc>
        <w:tc>
          <w:tcPr>
            <w:tcW w:w="2927" w:type="dxa"/>
          </w:tcPr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Знаки «равенство», «неравенство» для условной инструкции</w:t>
            </w:r>
          </w:p>
        </w:tc>
        <w:tc>
          <w:tcPr>
            <w:tcW w:w="1941" w:type="dxa"/>
          </w:tcPr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646" w:type="dxa"/>
          </w:tcPr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if(x == y)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;</w:t>
            </w:r>
          </w:p>
        </w:tc>
      </w:tr>
      <w:tr w:rsidR="00D760AE" w:rsidRPr="00493C63" w:rsidTr="0042759F">
        <w:tc>
          <w:tcPr>
            <w:tcW w:w="1551" w:type="dxa"/>
          </w:tcPr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&lt;, &gt;</w:t>
            </w:r>
          </w:p>
        </w:tc>
        <w:tc>
          <w:tcPr>
            <w:tcW w:w="2927" w:type="dxa"/>
          </w:tcPr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Операторы «меньше», «больше» для условной инструкции</w:t>
            </w:r>
          </w:p>
        </w:tc>
        <w:tc>
          <w:tcPr>
            <w:tcW w:w="1941" w:type="dxa"/>
          </w:tcPr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646" w:type="dxa"/>
          </w:tcPr>
          <w:p w:rsidR="00D760AE" w:rsidRPr="00493C63" w:rsidRDefault="00D760AE" w:rsidP="00D760AE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if(x &lt; y)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</w:tr>
      <w:tr w:rsidR="0042759F" w:rsidRPr="00493C63" w:rsidTr="00D760AE">
        <w:tc>
          <w:tcPr>
            <w:tcW w:w="1551" w:type="dxa"/>
            <w:tcBorders>
              <w:bottom w:val="single" w:sz="4" w:space="0" w:color="auto"/>
            </w:tcBorders>
          </w:tcPr>
          <w:p w:rsidR="0042759F" w:rsidRPr="00493C63" w:rsidRDefault="0042759F" w:rsidP="0042759F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&lt;=, &gt;=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:rsidR="0042759F" w:rsidRPr="00493C63" w:rsidRDefault="0042759F" w:rsidP="0042759F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Операторы «меньше или равно», «больше  или равно» для условной инструкции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:rsidR="0042759F" w:rsidRPr="00493C63" w:rsidRDefault="0042759F" w:rsidP="0042759F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:rsidR="0042759F" w:rsidRPr="00493C63" w:rsidRDefault="0042759F" w:rsidP="0042759F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:rsidR="0042759F" w:rsidRPr="00493C63" w:rsidRDefault="0042759F" w:rsidP="0042759F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if(x &lt;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y)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;</w:t>
            </w:r>
          </w:p>
        </w:tc>
      </w:tr>
    </w:tbl>
    <w:p w:rsidR="000473DA" w:rsidRPr="00493C63" w:rsidRDefault="00B86C55" w:rsidP="00C951D0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Т.к. отрицательные числа не поддерживаются, если результат операции меньше нуля, он </w:t>
      </w:r>
      <w:r w:rsidR="00DD2E3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ставится в 0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D2DFB" w:rsidRPr="00493C63" w:rsidRDefault="000473DA" w:rsidP="002528B3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2" w:name="_Toc469840249"/>
      <w:bookmarkStart w:id="53" w:name="_Toc469841128"/>
      <w:bookmarkStart w:id="54" w:name="_Toc469842892"/>
      <w:bookmarkStart w:id="55" w:name="_Toc185179817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Выражения и их вычисления</w:t>
      </w:r>
      <w:bookmarkEnd w:id="52"/>
      <w:bookmarkEnd w:id="53"/>
      <w:bookmarkEnd w:id="54"/>
      <w:bookmarkEnd w:id="55"/>
    </w:p>
    <w:p w:rsidR="000473DA" w:rsidRPr="00493C63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функции, если эта функция уже содержится в стандартной библиотеке. </w:t>
      </w:r>
      <w:r w:rsidR="006E022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Выражения вычисляются только после оператора присваивания.</w:t>
      </w:r>
    </w:p>
    <w:p w:rsidR="000473DA" w:rsidRPr="00493C63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6" w:name="_Toc469840250"/>
      <w:bookmarkStart w:id="57" w:name="_Toc469841129"/>
      <w:bookmarkStart w:id="58" w:name="_Toc469842893"/>
      <w:bookmarkStart w:id="59" w:name="_Toc185179818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Программные конструкции языка</w:t>
      </w:r>
      <w:bookmarkEnd w:id="56"/>
      <w:bookmarkEnd w:id="57"/>
      <w:bookmarkEnd w:id="58"/>
      <w:bookmarkEnd w:id="59"/>
    </w:p>
    <w:p w:rsidR="003976B2" w:rsidRPr="00493C63" w:rsidRDefault="000473DA" w:rsidP="00DB453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Ключевые программные конструкции языка программирования </w:t>
      </w:r>
      <w:r w:rsidR="00FF6332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="00FF633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 представлены в таблице 1.8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951D0" w:rsidRPr="00493C63" w:rsidRDefault="00C951D0" w:rsidP="00C951D0">
      <w:pPr>
        <w:pStyle w:val="13"/>
        <w:spacing w:before="280" w:after="0"/>
        <w:ind w:firstLine="0"/>
        <w:rPr>
          <w:color w:val="000000" w:themeColor="text1"/>
        </w:rPr>
      </w:pPr>
      <w:r w:rsidRPr="00493C63">
        <w:rPr>
          <w:rFonts w:cs="Times New Roman"/>
          <w:color w:val="000000" w:themeColor="text1"/>
          <w:szCs w:val="28"/>
        </w:rPr>
        <w:t xml:space="preserve">Таблица 1.8 – Программные конструкции языка </w:t>
      </w:r>
      <w:r w:rsidRPr="00493C63">
        <w:rPr>
          <w:rFonts w:cs="Times New Roman"/>
          <w:color w:val="000000" w:themeColor="text1"/>
          <w:szCs w:val="28"/>
          <w:lang w:val="en-GB"/>
        </w:rPr>
        <w:t>SGV</w:t>
      </w:r>
      <w:r w:rsidRPr="00493C63">
        <w:rPr>
          <w:rFonts w:cs="Times New Roman"/>
          <w:color w:val="000000" w:themeColor="text1"/>
          <w:szCs w:val="28"/>
        </w:rPr>
        <w:t>-2024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2376"/>
        <w:gridCol w:w="7684"/>
      </w:tblGrid>
      <w:tr w:rsidR="003976B2" w:rsidRPr="00493C63" w:rsidTr="009F4D10">
        <w:tc>
          <w:tcPr>
            <w:tcW w:w="2376" w:type="dxa"/>
            <w:vAlign w:val="center"/>
          </w:tcPr>
          <w:p w:rsidR="003976B2" w:rsidRPr="00493C63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Конструкция</w:t>
            </w:r>
          </w:p>
        </w:tc>
        <w:tc>
          <w:tcPr>
            <w:tcW w:w="7684" w:type="dxa"/>
          </w:tcPr>
          <w:p w:rsidR="003976B2" w:rsidRPr="00493C63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Запись на языке </w:t>
            </w:r>
            <w:r w:rsidR="00C927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SGV-2024</w:t>
            </w:r>
          </w:p>
        </w:tc>
      </w:tr>
      <w:tr w:rsidR="003976B2" w:rsidRPr="00493C63" w:rsidTr="009F4D10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:rsidR="003976B2" w:rsidRPr="00493C63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Главная функция (точка входа)</w:t>
            </w:r>
          </w:p>
        </w:tc>
        <w:tc>
          <w:tcPr>
            <w:tcW w:w="7684" w:type="dxa"/>
          </w:tcPr>
          <w:p w:rsidR="003976B2" w:rsidRPr="00493C63" w:rsidRDefault="00B01A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main</w:t>
            </w:r>
          </w:p>
          <w:p w:rsidR="003976B2" w:rsidRPr="00493C63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{ </w:t>
            </w:r>
          </w:p>
          <w:p w:rsidR="003976B2" w:rsidRPr="00493C63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</w:t>
            </w:r>
          </w:p>
          <w:p w:rsidR="003976B2" w:rsidRPr="00493C63" w:rsidRDefault="00B01A38" w:rsidP="00995A15">
            <w:pPr>
              <w:pStyle w:val="a8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</w:t>
            </w:r>
            <w:r w:rsidR="003976B2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&lt;идентификатор&gt; / &lt;литерал&gt;; </w:t>
            </w:r>
          </w:p>
          <w:p w:rsidR="003976B2" w:rsidRPr="00493C63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</w:tc>
      </w:tr>
      <w:tr w:rsidR="003976B2" w:rsidRPr="00493C63" w:rsidTr="009F4D10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:rsidR="003976B2" w:rsidRPr="00493C63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</w:t>
            </w:r>
          </w:p>
        </w:tc>
        <w:tc>
          <w:tcPr>
            <w:tcW w:w="7684" w:type="dxa"/>
          </w:tcPr>
          <w:p w:rsidR="003976B2" w:rsidRPr="00493C63" w:rsidRDefault="00E76C64" w:rsidP="00995A15">
            <w:pPr>
              <w:pStyle w:val="a8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&lt;тип данных&gt;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func</w:t>
            </w:r>
            <w:r w:rsidR="00F22D0A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tion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</w:t>
            </w:r>
            <w:proofErr w:type="gram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идентификатор&gt; </w:t>
            </w:r>
            <w:r w:rsidR="003976B2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gramEnd"/>
            <w:r w:rsidR="003976B2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&lt;тип&gt; &lt;идентификатор&gt;, …)</w:t>
            </w:r>
          </w:p>
          <w:p w:rsidR="003976B2" w:rsidRPr="00493C63" w:rsidRDefault="003976B2" w:rsidP="00995A15">
            <w:pPr>
              <w:pStyle w:val="a8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{… </w:t>
            </w:r>
            <w:r w:rsidR="00E76C64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B01A38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&lt;идентификатор&gt; / &lt;литерал&gt;; }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;</w:t>
            </w:r>
          </w:p>
        </w:tc>
      </w:tr>
      <w:tr w:rsidR="00B00738" w:rsidRPr="00493C63" w:rsidTr="009F4D10">
        <w:tc>
          <w:tcPr>
            <w:tcW w:w="2376" w:type="dxa"/>
            <w:vAlign w:val="center"/>
          </w:tcPr>
          <w:p w:rsidR="00B00738" w:rsidRPr="00493C63" w:rsidRDefault="00B007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Условный оператор</w:t>
            </w:r>
          </w:p>
        </w:tc>
        <w:tc>
          <w:tcPr>
            <w:tcW w:w="7684" w:type="dxa"/>
          </w:tcPr>
          <w:p w:rsidR="00B00738" w:rsidRPr="00493C63" w:rsidRDefault="00B00738" w:rsidP="00E76C64">
            <w:pPr>
              <w:pStyle w:val="a8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if(5</w:t>
            </w:r>
            <w:r w:rsidR="0073649D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</w:t>
            </w:r>
            <w:r w:rsidR="0073649D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653F82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4){…}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</w:tr>
    </w:tbl>
    <w:p w:rsidR="00EC08E1" w:rsidRPr="00493C63" w:rsidRDefault="00EC08E1" w:rsidP="00C951D0">
      <w:pPr>
        <w:pStyle w:val="13"/>
        <w:spacing w:before="280" w:after="0"/>
        <w:ind w:firstLine="708"/>
        <w:rPr>
          <w:color w:val="000000" w:themeColor="text1"/>
        </w:rPr>
      </w:pPr>
      <w:r w:rsidRPr="00493C63">
        <w:rPr>
          <w:color w:val="000000" w:themeColor="text1"/>
        </w:rPr>
        <w:t xml:space="preserve">Программные конструкции языка </w:t>
      </w:r>
      <w:r w:rsidR="00FF6332" w:rsidRPr="00493C63">
        <w:rPr>
          <w:color w:val="000000" w:themeColor="text1"/>
          <w:lang w:val="en-US"/>
        </w:rPr>
        <w:t>SGV</w:t>
      </w:r>
      <w:r w:rsidR="00FF6332" w:rsidRPr="00493C63">
        <w:rPr>
          <w:color w:val="000000" w:themeColor="text1"/>
        </w:rPr>
        <w:t>-2024</w:t>
      </w:r>
      <w:r w:rsidRPr="00493C63">
        <w:rPr>
          <w:color w:val="000000" w:themeColor="text1"/>
        </w:rPr>
        <w:t xml:space="preserve"> представляют собой базовый функционал для выполнения различных операций, что делает возможным решать задачи различного уровня.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0" w:name="_Toc469840251"/>
      <w:bookmarkStart w:id="61" w:name="_Toc469841130"/>
      <w:bookmarkStart w:id="62" w:name="_Toc469842894"/>
      <w:bookmarkStart w:id="63" w:name="_Toc185179819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Область видимости</w:t>
      </w:r>
      <w:bookmarkEnd w:id="60"/>
      <w:bookmarkEnd w:id="61"/>
      <w:bookmarkEnd w:id="62"/>
      <w:bookmarkEnd w:id="63"/>
    </w:p>
    <w:p w:rsidR="000473DA" w:rsidRPr="00493C63" w:rsidRDefault="00C951D0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SGV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="000473D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переменные являются локальными</w:t>
      </w:r>
      <w:r w:rsidR="006E022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, т.е. имеют функциональную область видимости</w:t>
      </w:r>
      <w:r w:rsidR="000473D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 Они 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Pr="00493C63" w:rsidRDefault="00E01CE6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4" w:name="_Toc469840252"/>
      <w:bookmarkStart w:id="65" w:name="_Toc469841131"/>
      <w:bookmarkStart w:id="66" w:name="_Toc469842895"/>
      <w:bookmarkStart w:id="67" w:name="_Toc185179820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Семантические про</w:t>
      </w:r>
      <w:r w:rsidR="000473DA" w:rsidRPr="00493C63">
        <w:rPr>
          <w:rFonts w:ascii="Times New Roman" w:hAnsi="Times New Roman" w:cs="Times New Roman"/>
          <w:b/>
          <w:color w:val="000000" w:themeColor="text1"/>
          <w:sz w:val="28"/>
        </w:rPr>
        <w:t>верки</w:t>
      </w:r>
      <w:bookmarkEnd w:id="64"/>
      <w:bookmarkEnd w:id="65"/>
      <w:bookmarkEnd w:id="66"/>
      <w:bookmarkEnd w:id="67"/>
    </w:p>
    <w:p w:rsidR="003976B2" w:rsidRPr="00493C63" w:rsidRDefault="001A356C" w:rsidP="001A356C">
      <w:pPr>
        <w:spacing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45E6B" w:rsidRPr="00493C6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роверка смысловой правильности конструкций языка программирования.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473D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проверок, предусмотренных языком</w:t>
      </w:r>
      <w:r w:rsidR="00FF633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, приведена в таблице 1.</w:t>
      </w:r>
      <w:r w:rsidR="00FF6332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 w:rsidR="000473D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8480D" w:rsidRPr="00493C63" w:rsidRDefault="0028480D" w:rsidP="0028480D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1.9 - </w:t>
      </w:r>
      <w:r w:rsidRPr="00493C63">
        <w:rPr>
          <w:rFonts w:ascii="Times New Roman" w:hAnsi="Times New Roman" w:cs="Times New Roman"/>
          <w:color w:val="000000" w:themeColor="text1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493C63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493C63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Правило</w:t>
            </w:r>
          </w:p>
        </w:tc>
      </w:tr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493C63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493C63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Идентификаторы не должны повторно объявляться в пределах одной функции.</w:t>
            </w:r>
          </w:p>
        </w:tc>
      </w:tr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EC4FC6" w:rsidP="00FB5EA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 передаваемых значений в функцию должен совпадать с тип</w:t>
            </w:r>
            <w:r w:rsidR="00FB5EAE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ом параметров при её объявлении.</w:t>
            </w:r>
          </w:p>
        </w:tc>
      </w:tr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8480D" w:rsidRPr="00493C63" w:rsidRDefault="0028480D" w:rsidP="002848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8480D" w:rsidRPr="00493C63" w:rsidRDefault="0028480D" w:rsidP="0028480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</w:tbl>
    <w:p w:rsidR="0028480D" w:rsidRPr="00493C63" w:rsidRDefault="0028480D" w:rsidP="008F36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1.9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99422A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99422A" w:rsidP="0099422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Правило</w:t>
            </w:r>
          </w:p>
        </w:tc>
      </w:tr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493C63" w:rsidRPr="00493C63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8C1BDD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493C63" w:rsidRDefault="00306EBA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программе должен присутствовать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main</w:t>
            </w:r>
          </w:p>
        </w:tc>
      </w:tr>
    </w:tbl>
    <w:p w:rsidR="003976B2" w:rsidRPr="00493C63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Если семантическая проверка</w:t>
      </w:r>
      <w:r w:rsidR="0081497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проходит, то в лог журнал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497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записывается соответствующая ошибка.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8" w:name="_Toc469840253"/>
      <w:bookmarkStart w:id="69" w:name="_Toc469841132"/>
      <w:bookmarkStart w:id="70" w:name="_Toc469842896"/>
      <w:bookmarkStart w:id="71" w:name="_Toc185179821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Распределение оперативной памяти на этапе выполнения</w:t>
      </w:r>
      <w:bookmarkEnd w:id="68"/>
      <w:bookmarkEnd w:id="69"/>
      <w:bookmarkEnd w:id="70"/>
      <w:bookmarkEnd w:id="71"/>
    </w:p>
    <w:p w:rsidR="000473DA" w:rsidRPr="00493C63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2" w:name="_Toc469840254"/>
      <w:bookmarkStart w:id="73" w:name="_Toc469841133"/>
      <w:bookmarkStart w:id="74" w:name="_Toc469842897"/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Все переменные размещаются в куче.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5" w:name="_Toc185179822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Стандартная библиотека и её состав</w:t>
      </w:r>
      <w:bookmarkEnd w:id="72"/>
      <w:bookmarkEnd w:id="73"/>
      <w:bookmarkEnd w:id="74"/>
      <w:bookmarkEnd w:id="75"/>
    </w:p>
    <w:p w:rsidR="00FF6332" w:rsidRPr="00493C63" w:rsidRDefault="000473DA" w:rsidP="0036551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Стандартная библиотека </w:t>
      </w:r>
      <w:r w:rsidR="008C1BDD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="008C1BDD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написана на языке программирования C++. </w:t>
      </w:r>
      <w:r w:rsidR="00365513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F633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стандартной библиотеки с описанием представлены в таблице 1.10. 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FF6332" w:rsidRPr="00493C63" w:rsidTr="00593AEC">
        <w:tc>
          <w:tcPr>
            <w:tcW w:w="2836" w:type="dxa"/>
          </w:tcPr>
          <w:p w:rsidR="00FF6332" w:rsidRPr="00493C63" w:rsidRDefault="00FF6332" w:rsidP="00593AE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Функция(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FF6332" w:rsidRPr="00493C63" w:rsidRDefault="00FF6332" w:rsidP="00593AE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FF6332" w:rsidRPr="00493C63" w:rsidRDefault="00FF6332" w:rsidP="00593AE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FF6332" w:rsidRPr="00493C63" w:rsidTr="00593AEC">
        <w:trPr>
          <w:trHeight w:val="77"/>
        </w:trPr>
        <w:tc>
          <w:tcPr>
            <w:tcW w:w="283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_pow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5103" w:type="dxa"/>
          </w:tcPr>
          <w:p w:rsidR="00FF6332" w:rsidRPr="00493C63" w:rsidRDefault="00FF6332" w:rsidP="00593AE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число в степени</w:t>
            </w:r>
          </w:p>
        </w:tc>
      </w:tr>
      <w:tr w:rsidR="00FF6332" w:rsidRPr="00493C63" w:rsidTr="00365513">
        <w:trPr>
          <w:trHeight w:val="387"/>
        </w:trPr>
        <w:tc>
          <w:tcPr>
            <w:tcW w:w="283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 xml:space="preserve"> 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exp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5103" w:type="dxa"/>
          </w:tcPr>
          <w:p w:rsidR="00FF6332" w:rsidRPr="00493C63" w:rsidRDefault="00FF6332" w:rsidP="00593AE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округленное значение экспоненты в степени</w:t>
            </w:r>
          </w:p>
        </w:tc>
      </w:tr>
      <w:tr w:rsidR="00FF6332" w:rsidRPr="00493C63" w:rsidTr="00593AEC">
        <w:trPr>
          <w:trHeight w:val="77"/>
        </w:trPr>
        <w:tc>
          <w:tcPr>
            <w:tcW w:w="283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 xml:space="preserve"> 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printInt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5103" w:type="dxa"/>
          </w:tcPr>
          <w:p w:rsidR="00FF6332" w:rsidRPr="00493C63" w:rsidRDefault="00FF6332" w:rsidP="00593AE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Вывод значение 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консоль</w:t>
            </w:r>
          </w:p>
        </w:tc>
      </w:tr>
      <w:tr w:rsidR="00FF6332" w:rsidRPr="00493C63" w:rsidTr="00593AEC">
        <w:trPr>
          <w:trHeight w:val="77"/>
        </w:trPr>
        <w:tc>
          <w:tcPr>
            <w:tcW w:w="283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 xml:space="preserve"> 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printStr</w:t>
            </w:r>
            <w:proofErr w:type="spellEnd"/>
            <w:r w:rsidR="0084773D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(string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5103" w:type="dxa"/>
          </w:tcPr>
          <w:p w:rsidR="00FF6332" w:rsidRPr="00493C63" w:rsidRDefault="00FF6332" w:rsidP="00593AE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Вывод значение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или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char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консоль</w:t>
            </w:r>
          </w:p>
        </w:tc>
      </w:tr>
      <w:tr w:rsidR="00FF6332" w:rsidRPr="00493C63" w:rsidTr="00593AEC">
        <w:trPr>
          <w:trHeight w:val="77"/>
        </w:trPr>
        <w:tc>
          <w:tcPr>
            <w:tcW w:w="283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 xml:space="preserve"> 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printBool</w:t>
            </w:r>
            <w:proofErr w:type="spellEnd"/>
            <w:r w:rsidR="0084773D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(bool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FF6332" w:rsidRPr="00493C63" w:rsidRDefault="00FF6332" w:rsidP="00593AEC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5103" w:type="dxa"/>
          </w:tcPr>
          <w:p w:rsidR="00FF6332" w:rsidRPr="00493C63" w:rsidRDefault="00FF6332" w:rsidP="00593AE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Вывод значение 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консоль</w:t>
            </w:r>
          </w:p>
        </w:tc>
      </w:tr>
      <w:tr w:rsidR="0084773D" w:rsidRPr="00493C63" w:rsidTr="00593AEC">
        <w:trPr>
          <w:trHeight w:val="77"/>
        </w:trPr>
        <w:tc>
          <w:tcPr>
            <w:tcW w:w="2836" w:type="dxa"/>
          </w:tcPr>
          <w:p w:rsidR="0084773D" w:rsidRPr="00493C63" w:rsidRDefault="0084773D" w:rsidP="0084773D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 xml:space="preserve"> _</w:t>
            </w:r>
            <w:proofErr w:type="spellStart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printChar</w:t>
            </w:r>
            <w:proofErr w:type="spellEnd"/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(char)</w:t>
            </w:r>
          </w:p>
        </w:tc>
        <w:tc>
          <w:tcPr>
            <w:tcW w:w="2126" w:type="dxa"/>
          </w:tcPr>
          <w:p w:rsidR="0084773D" w:rsidRPr="00493C63" w:rsidRDefault="0084773D" w:rsidP="0084773D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5103" w:type="dxa"/>
          </w:tcPr>
          <w:p w:rsidR="0084773D" w:rsidRPr="00493C63" w:rsidRDefault="0084773D" w:rsidP="00BA459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Вывод значение </w:t>
            </w:r>
            <w:r w:rsidR="00BA459F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char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консоль</w:t>
            </w:r>
          </w:p>
        </w:tc>
      </w:tr>
      <w:tr w:rsidR="0084773D" w:rsidRPr="00493C63" w:rsidTr="00593AEC">
        <w:trPr>
          <w:trHeight w:val="77"/>
        </w:trPr>
        <w:tc>
          <w:tcPr>
            <w:tcW w:w="2836" w:type="dxa"/>
          </w:tcPr>
          <w:p w:rsidR="0084773D" w:rsidRPr="00493C63" w:rsidRDefault="0084773D" w:rsidP="0084773D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 xml:space="preserve"> _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pause</w:t>
            </w: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()</w:t>
            </w:r>
          </w:p>
        </w:tc>
        <w:tc>
          <w:tcPr>
            <w:tcW w:w="2126" w:type="dxa"/>
          </w:tcPr>
          <w:p w:rsidR="0084773D" w:rsidRPr="00493C63" w:rsidRDefault="0084773D" w:rsidP="0084773D">
            <w:pPr>
              <w:spacing w:after="134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5103" w:type="dxa"/>
          </w:tcPr>
          <w:p w:rsidR="0084773D" w:rsidRPr="00493C63" w:rsidRDefault="0084773D" w:rsidP="0084773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Приостанавливает выполнение программы</w:t>
            </w:r>
          </w:p>
        </w:tc>
      </w:tr>
    </w:tbl>
    <w:p w:rsidR="005E498D" w:rsidRPr="00493C63" w:rsidRDefault="00FF6332" w:rsidP="003D06BB">
      <w:pPr>
        <w:pStyle w:val="a4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1.10</w:t>
      </w:r>
      <w:r w:rsidR="009321B9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="009321B9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Функции стандартной библиотеки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6" w:name="_Toc469840255"/>
      <w:bookmarkStart w:id="77" w:name="_Toc469841134"/>
      <w:bookmarkStart w:id="78" w:name="_Toc469842898"/>
      <w:bookmarkStart w:id="79" w:name="_Toc185179823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Ввод и вывод данных</w:t>
      </w:r>
      <w:bookmarkEnd w:id="76"/>
      <w:bookmarkEnd w:id="77"/>
      <w:bookmarkEnd w:id="78"/>
      <w:bookmarkEnd w:id="79"/>
    </w:p>
    <w:p w:rsidR="00DB2085" w:rsidRPr="00493C63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В языке</w:t>
      </w:r>
      <w:r w:rsidR="00D7529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6925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="007F692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реализованы средства ввода данных</w:t>
      </w:r>
      <w:r w:rsidR="00DB208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493C63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вывода данных в стандартный поток вывода</w:t>
      </w:r>
      <w:r w:rsidR="00DB2085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предусмотрен</w:t>
      </w:r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ы такие</w:t>
      </w:r>
      <w:r w:rsidR="00DB2085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CD1304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функции</w:t>
      </w:r>
      <w:r w:rsidR="00DB2085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300421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как: </w:t>
      </w:r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_</w:t>
      </w:r>
      <w:proofErr w:type="spellStart"/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printStr</w:t>
      </w:r>
      <w:proofErr w:type="spellEnd"/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_</w:t>
      </w:r>
      <w:proofErr w:type="spellStart"/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printBool</w:t>
      </w:r>
      <w:proofErr w:type="spellEnd"/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_</w:t>
      </w:r>
      <w:proofErr w:type="spellStart"/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printInt</w:t>
      </w:r>
      <w:proofErr w:type="spellEnd"/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_</w:t>
      </w:r>
      <w:proofErr w:type="spellStart"/>
      <w:r w:rsidR="00E27C0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printChar</w:t>
      </w:r>
      <w:proofErr w:type="spellEnd"/>
      <w:r w:rsidR="005B1088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0" w:name="_Toc469840256"/>
      <w:bookmarkStart w:id="81" w:name="_Toc469841135"/>
      <w:bookmarkStart w:id="82" w:name="_Toc469842899"/>
      <w:bookmarkStart w:id="83" w:name="_Toc185179824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Точка входа</w:t>
      </w:r>
      <w:bookmarkEnd w:id="80"/>
      <w:bookmarkEnd w:id="81"/>
      <w:bookmarkEnd w:id="82"/>
      <w:bookmarkEnd w:id="83"/>
    </w:p>
    <w:p w:rsidR="000473DA" w:rsidRPr="00493C63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</w:t>
      </w:r>
      <w:r w:rsidR="00FF6332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="00D7529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каждая программа должна содержать главную функцию</w:t>
      </w:r>
      <w:r w:rsidR="00D7529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1A38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main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, т. е. точку входа, с которой начнется последовательное выполнение программы.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4" w:name="_Toc469840257"/>
      <w:bookmarkStart w:id="85" w:name="_Toc469841136"/>
      <w:bookmarkStart w:id="86" w:name="_Toc469842900"/>
      <w:bookmarkStart w:id="87" w:name="_Toc185179825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Препроцессор</w:t>
      </w:r>
      <w:bookmarkEnd w:id="84"/>
      <w:bookmarkEnd w:id="85"/>
      <w:bookmarkEnd w:id="86"/>
      <w:bookmarkEnd w:id="87"/>
    </w:p>
    <w:p w:rsidR="000473DA" w:rsidRPr="00493C63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Препроцессор в языке программирования </w:t>
      </w:r>
      <w:r w:rsidR="004A165F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="004A165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не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предусмотрен.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8" w:name="_Toc469840258"/>
      <w:bookmarkStart w:id="89" w:name="_Toc469841137"/>
      <w:bookmarkStart w:id="90" w:name="_Toc469842901"/>
      <w:bookmarkStart w:id="91" w:name="_Toc185179826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Соглашения о вызовах</w:t>
      </w:r>
      <w:bookmarkEnd w:id="88"/>
      <w:bookmarkEnd w:id="89"/>
      <w:bookmarkEnd w:id="90"/>
      <w:bookmarkEnd w:id="91"/>
    </w:p>
    <w:p w:rsidR="000473DA" w:rsidRPr="00493C63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stdcall</w:t>
      </w:r>
      <w:proofErr w:type="spellEnd"/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Особенности </w:t>
      </w:r>
      <w:proofErr w:type="spellStart"/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stdcall</w:t>
      </w:r>
      <w:proofErr w:type="spellEnd"/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color w:val="000000" w:themeColor="text1"/>
          <w:szCs w:val="28"/>
        </w:rPr>
        <w:t>все параметры функции передаются через стек;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color w:val="000000" w:themeColor="text1"/>
          <w:szCs w:val="28"/>
        </w:rPr>
        <w:t>память высвобождает вызываемый код;</w:t>
      </w:r>
    </w:p>
    <w:p w:rsidR="000473DA" w:rsidRPr="00493C63" w:rsidRDefault="000473DA" w:rsidP="000473DA">
      <w:pPr>
        <w:pStyle w:val="ab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Pr="00493C63">
        <w:rPr>
          <w:color w:val="000000" w:themeColor="text1"/>
          <w:szCs w:val="28"/>
        </w:rPr>
        <w:t>занесение в стек параметров идёт справа налево.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2" w:name="_Toc469840259"/>
      <w:bookmarkStart w:id="93" w:name="_Toc469841138"/>
      <w:bookmarkStart w:id="94" w:name="_Toc469842902"/>
      <w:bookmarkStart w:id="95" w:name="_Toc185179827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Объектный код</w:t>
      </w:r>
      <w:bookmarkEnd w:id="92"/>
      <w:bookmarkEnd w:id="93"/>
      <w:bookmarkEnd w:id="94"/>
      <w:bookmarkEnd w:id="95"/>
    </w:p>
    <w:p w:rsidR="000473DA" w:rsidRPr="00493C63" w:rsidRDefault="00E5278E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SGV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="00D7529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73D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транслируется в язык </w:t>
      </w:r>
      <w:r w:rsidR="00144723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Assembler</w:t>
      </w:r>
      <w:r w:rsidR="000473DA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493C63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6" w:name="_Toc469840260"/>
      <w:bookmarkStart w:id="97" w:name="_Toc469841139"/>
      <w:bookmarkStart w:id="98" w:name="_Toc469842903"/>
      <w:bookmarkStart w:id="99" w:name="_Toc185179828"/>
      <w:r w:rsidRPr="00493C63">
        <w:rPr>
          <w:rFonts w:ascii="Times New Roman" w:hAnsi="Times New Roman" w:cs="Times New Roman"/>
          <w:b/>
          <w:color w:val="000000" w:themeColor="text1"/>
          <w:sz w:val="28"/>
        </w:rPr>
        <w:t>Классификация сообщений транслятора</w:t>
      </w:r>
      <w:bookmarkEnd w:id="96"/>
      <w:bookmarkEnd w:id="97"/>
      <w:bookmarkEnd w:id="98"/>
      <w:bookmarkEnd w:id="99"/>
    </w:p>
    <w:p w:rsidR="000473DA" w:rsidRPr="00493C63" w:rsidRDefault="000473DA" w:rsidP="005969D2">
      <w:pPr>
        <w:pStyle w:val="a4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возникновения ошибки в коде программы на языке </w:t>
      </w:r>
      <w:r w:rsidR="00741EC2"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SGV</w:t>
      </w:r>
      <w:r w:rsidR="00741EC2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выявления её транслятором в текущий файл протокола выводится сообщение. </w:t>
      </w:r>
      <w:r w:rsidR="002E20C6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лассификация сообщений приведена в таблице 1.10.</w:t>
      </w:r>
    </w:p>
    <w:p w:rsidR="00AF7D01" w:rsidRPr="00493C63" w:rsidRDefault="00814972" w:rsidP="00BB1736">
      <w:pPr>
        <w:spacing w:before="240" w:after="12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</w:rPr>
        <w:t>Таблица 1.10.</w:t>
      </w:r>
      <w:r w:rsidR="00F552DC" w:rsidRPr="00493C63">
        <w:rPr>
          <w:rFonts w:ascii="Times New Roman" w:hAnsi="Times New Roman" w:cs="Times New Roman"/>
          <w:color w:val="000000" w:themeColor="text1"/>
          <w:sz w:val="28"/>
        </w:rPr>
        <w:t xml:space="preserve"> –</w:t>
      </w:r>
      <w:r w:rsidRPr="00493C63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991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177"/>
      </w:tblGrid>
      <w:tr w:rsidR="00493C63" w:rsidRPr="00493C63" w:rsidTr="00921EAB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Интервал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ошибок</w:t>
            </w:r>
          </w:p>
        </w:tc>
      </w:tr>
      <w:tr w:rsidR="00493C63" w:rsidRPr="00493C63" w:rsidTr="00991113">
        <w:trPr>
          <w:trHeight w:val="24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58591D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0-8</w:t>
            </w:r>
            <w:r w:rsidR="00814972"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Системные ошибки</w:t>
            </w:r>
          </w:p>
        </w:tc>
      </w:tr>
      <w:tr w:rsidR="00493C63" w:rsidRPr="00493C63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58591D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90-99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4972" w:rsidRPr="00493C63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параметров</w:t>
            </w:r>
          </w:p>
        </w:tc>
      </w:tr>
      <w:tr w:rsidR="00493C63" w:rsidRPr="00493C63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58591D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100-599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58591D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лексического анализа</w:t>
            </w:r>
          </w:p>
        </w:tc>
      </w:tr>
      <w:tr w:rsidR="00493C63" w:rsidRPr="00493C63" w:rsidTr="00991113">
        <w:trPr>
          <w:trHeight w:val="404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58591D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600-699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58591D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синтаксического анализа</w:t>
            </w:r>
          </w:p>
        </w:tc>
      </w:tr>
      <w:tr w:rsidR="00493C63" w:rsidRPr="00493C63" w:rsidTr="00991113">
        <w:trPr>
          <w:trHeight w:val="111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58591D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700-800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493C63" w:rsidRDefault="0058591D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семантического анализа</w:t>
            </w:r>
          </w:p>
        </w:tc>
      </w:tr>
    </w:tbl>
    <w:p w:rsidR="00814972" w:rsidRPr="00493C63" w:rsidRDefault="00814972" w:rsidP="00ED44EA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Компилятор может обрабатывать до</w:t>
      </w:r>
      <w:r w:rsidR="002E20C6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1000 различных ошибок.</w:t>
      </w:r>
    </w:p>
    <w:p w:rsidR="00555A18" w:rsidRPr="00493C63" w:rsidRDefault="00555A18" w:rsidP="00555A18">
      <w:pPr>
        <w:keepNext/>
        <w:widowControl w:val="0"/>
        <w:spacing w:before="360" w:after="240" w:line="240" w:lineRule="auto"/>
        <w:ind w:firstLine="708"/>
        <w:outlineLvl w:val="1"/>
        <w:rPr>
          <w:rFonts w:ascii="Times New Roman" w:eastAsia="Times New Roman" w:hAnsi="Times New Roman" w:cs="Arial"/>
          <w:b/>
          <w:bCs/>
          <w:iCs/>
          <w:color w:val="000000" w:themeColor="text1"/>
          <w:sz w:val="28"/>
          <w:szCs w:val="28"/>
          <w:lang w:eastAsia="ru-RU"/>
        </w:rPr>
      </w:pPr>
      <w:bookmarkStart w:id="100" w:name="_Toc153722521"/>
      <w:bookmarkStart w:id="101" w:name="_Toc185179829"/>
      <w:r w:rsidRPr="00493C63">
        <w:rPr>
          <w:rFonts w:ascii="Times New Roman" w:eastAsia="Times New Roman" w:hAnsi="Times New Roman" w:cs="Arial"/>
          <w:b/>
          <w:bCs/>
          <w:iCs/>
          <w:color w:val="000000" w:themeColor="text1"/>
          <w:sz w:val="28"/>
          <w:szCs w:val="28"/>
          <w:lang w:eastAsia="ru-RU"/>
        </w:rPr>
        <w:t>1.25 Контрольный пример</w:t>
      </w:r>
      <w:bookmarkEnd w:id="100"/>
      <w:bookmarkEnd w:id="101"/>
    </w:p>
    <w:p w:rsidR="003E582C" w:rsidRPr="00493C63" w:rsidRDefault="00555A18" w:rsidP="00555A18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Контрольный пример демонстрирует главные особенности языка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SGV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-2024: его фундаментальные типы, основные структуры, функции, использование функций статической библиотеки. Исходный код контрольного примера представлен в приложении А.</w:t>
      </w:r>
    </w:p>
    <w:p w:rsidR="00555A18" w:rsidRPr="00493C63" w:rsidRDefault="00555A18" w:rsidP="00314DF5">
      <w:pPr>
        <w:pStyle w:val="1"/>
        <w:spacing w:before="360" w:after="12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  <w:bookmarkStart w:id="102" w:name="_Toc185179830"/>
      <w:r w:rsidR="003E582C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2 Структура транслятора</w:t>
      </w:r>
      <w:bookmarkEnd w:id="102"/>
    </w:p>
    <w:p w:rsidR="003E582C" w:rsidRPr="00493C63" w:rsidRDefault="003E582C" w:rsidP="00C836F2">
      <w:pPr>
        <w:pStyle w:val="2"/>
        <w:spacing w:before="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03" w:name="_Toc185179831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2.1 Компоненты транслятора, их назначение и принципы</w:t>
      </w:r>
      <w:r w:rsidR="00317240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взаимодействия</w:t>
      </w:r>
      <w:bookmarkEnd w:id="103"/>
    </w:p>
    <w:p w:rsidR="00317240" w:rsidRPr="00493C63" w:rsidRDefault="00AF074C" w:rsidP="00800F1B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языке SGV-2024 исходный код преобразуется в ассемблер. Этот процесс выполняется транслятором, который состоит из нескольких взаимосвязанных модулей, каждый из которых выполняет определённые функции, описанные в разделе 2.1. Для генерации ассемблерного кода транслятор использует результаты работы лексического анализатора – таблицу лексем и таблицу идентификаторов. Входные параметры транслятора, определяющие выходные файлы, приведены в таблице 2.2. Структура транслятора языка SGV-2024 представлена на рисунке 2.1</w:t>
      </w:r>
      <w:r w:rsidR="00C5560E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317240" w:rsidRPr="00493C63" w:rsidRDefault="00317240" w:rsidP="003D06BB">
      <w:pPr>
        <w:spacing w:before="280" w:after="280" w:line="259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493C63">
        <w:rPr>
          <w:noProof/>
          <w:color w:val="000000" w:themeColor="text1"/>
          <w:lang w:eastAsia="ru-RU"/>
        </w:rPr>
        <w:drawing>
          <wp:inline distT="0" distB="0" distL="0" distR="0" wp14:anchorId="1FD69A31" wp14:editId="06E61B8D">
            <wp:extent cx="3524250" cy="3307899"/>
            <wp:effectExtent l="0" t="0" r="0" b="6985"/>
            <wp:docPr id="2" name="Рисунок 2" descr="9.1.4. Этапы трансляции. Общая схема работы трансля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.1.4. Этапы трансляции. Общая схема работы транслятор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065" cy="332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2C" w:rsidRPr="00493C63" w:rsidRDefault="00E22B88" w:rsidP="000301EB">
      <w:pPr>
        <w:spacing w:after="24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2.1 – Структура транслятора</w:t>
      </w:r>
    </w:p>
    <w:p w:rsidR="00D04B0A" w:rsidRPr="00493C63" w:rsidRDefault="000301EB" w:rsidP="00800F1B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Компилятор начинается свою работу с этапа лексического анализа, выполняемого специальной программой – лексическим анализатором (или сканером). Эта программа принимает на вход последовательность символов исходного языка и преобразует её в массив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токенов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(лексических единиц). Лексический анализатор заменяет исходные текстовые элементы их внутренними представлениями – лексемами, формируя промежуточное представление программы. Каждой лексеме присваивается тип и создаётся запись в таблице идентификаторов, которая содержит дополнительную </w:t>
      </w:r>
      <w:r w:rsidR="008762A3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информацию. Таблицы лексем (ТЛ), операторов (ТО)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идентификаторов (ТИ) передаются на следующий этап компиляции – синтаксический анализ.</w:t>
      </w:r>
    </w:p>
    <w:p w:rsidR="000301EB" w:rsidRPr="00493C63" w:rsidRDefault="00D04B0A" w:rsidP="00D04B0A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:rsidR="000301EB" w:rsidRPr="00493C63" w:rsidRDefault="000301EB" w:rsidP="00800F1B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Задачи лексического анализатора:</w:t>
      </w:r>
    </w:p>
    <w:p w:rsidR="000301EB" w:rsidRPr="00493C63" w:rsidRDefault="00AF0317" w:rsidP="00800F1B">
      <w:pP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0301EB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 лишних пробелов;</w:t>
      </w:r>
    </w:p>
    <w:p w:rsidR="000301EB" w:rsidRPr="00493C63" w:rsidRDefault="00AF0317" w:rsidP="00800F1B">
      <w:pP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0301EB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идентификация лексем;</w:t>
      </w:r>
    </w:p>
    <w:p w:rsidR="000301EB" w:rsidRPr="00493C63" w:rsidRDefault="00AF0317" w:rsidP="00800F1B">
      <w:pP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6134C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создание таблиц лексем, </w:t>
      </w:r>
      <w:r w:rsidR="000301EB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идентификаторов</w:t>
      </w:r>
      <w:r w:rsidR="006134C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операторов</w:t>
      </w:r>
      <w:r w:rsidR="000301EB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0301EB" w:rsidRPr="00493C63" w:rsidRDefault="00AF0317" w:rsidP="00800F1B">
      <w:pP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0301EB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 сообщений об ошибках при невозможности распознать лексемы или при обнаружении ошибок в тексте.</w:t>
      </w:r>
    </w:p>
    <w:p w:rsidR="000301EB" w:rsidRPr="00493C63" w:rsidRDefault="000301EB" w:rsidP="00800F1B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Синтаксический анализатор, следующая часть компилятора, проверяет соответствие исходного кода правилам грамматики. Его входными данными служат таблицы лексем и идентификаторов, а результатом работы становится дерево разбора.</w:t>
      </w:r>
    </w:p>
    <w:p w:rsidR="000301EB" w:rsidRPr="00493C63" w:rsidRDefault="000301EB" w:rsidP="00800F1B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Семантический анализатор, ещё один компонент транслятора, отвечает за выявление ошибок, которые невозможно обнаружить через регулярные или контекстно-свободные грамматики. Для анализа он использует таблицы лексем и идентификаторов.</w:t>
      </w:r>
    </w:p>
    <w:p w:rsidR="000301EB" w:rsidRPr="00493C63" w:rsidRDefault="000301EB" w:rsidP="00800F1B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Генератор кода завершает процесс трансляции, преобразуя обработанные данные в ассемблерный код. Его входными данными также являются таблицы лексем и идентификаторов, а результатом становится файл с ассемблерным кодом.</w:t>
      </w:r>
    </w:p>
    <w:p w:rsidR="000301EB" w:rsidRPr="00493C63" w:rsidRDefault="0066435A" w:rsidP="00C836F2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04" w:name="_Toc185179832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2.2 Перечень параметров транслятора</w:t>
      </w:r>
      <w:bookmarkEnd w:id="104"/>
    </w:p>
    <w:p w:rsidR="0066435A" w:rsidRPr="00493C63" w:rsidRDefault="0066435A" w:rsidP="006A4397">
      <w:pPr>
        <w:spacing w:after="0" w:line="259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работы с транслятором используются входные параметры, которые приведены в таблице 2.2.</w:t>
      </w:r>
    </w:p>
    <w:p w:rsidR="006A4397" w:rsidRPr="00493C63" w:rsidRDefault="006A4397" w:rsidP="00B90903">
      <w:pPr>
        <w:spacing w:before="280"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2.2 – Входные параметры языка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SGV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-2024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493C63" w:rsidRPr="00493C63" w:rsidTr="00593AE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493C63" w:rsidRPr="00493C63" w:rsidTr="00593AE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in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:&lt;путь к 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SGV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-2024, имеющий расширение .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txt</w:t>
            </w:r>
            <w:proofErr w:type="spellEnd"/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Не предусмотрено, обязательно к заполнению</w:t>
            </w:r>
          </w:p>
        </w:tc>
      </w:tr>
      <w:tr w:rsidR="00493C63" w:rsidRPr="00493C63" w:rsidTr="00593AE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log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:&lt;путь к 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log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66435A" w:rsidRPr="00493C63" w:rsidRDefault="0066435A" w:rsidP="006643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in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log</w:t>
            </w:r>
            <w:proofErr w:type="spellEnd"/>
          </w:p>
        </w:tc>
      </w:tr>
      <w:tr w:rsidR="00493C63" w:rsidRPr="00493C63" w:rsidTr="00593AE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11A85" w:rsidRPr="00493C63" w:rsidRDefault="00111A85" w:rsidP="00111A8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out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:&lt;путь к 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out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11A85" w:rsidRPr="00493C63" w:rsidRDefault="00111A85" w:rsidP="00111A8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Выходной файл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11A85" w:rsidRPr="00493C63" w:rsidRDefault="00111A85" w:rsidP="00111A8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111A85" w:rsidRPr="00493C63" w:rsidRDefault="00111A85" w:rsidP="00111A8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in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-файла&gt;.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out</w:t>
            </w:r>
          </w:p>
        </w:tc>
      </w:tr>
    </w:tbl>
    <w:p w:rsidR="00DE5262" w:rsidRPr="00493C63" w:rsidRDefault="00DE5262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:rsidR="0066435A" w:rsidRPr="00493C63" w:rsidRDefault="00DE5262" w:rsidP="00314DF5">
      <w:pPr>
        <w:pStyle w:val="1"/>
        <w:spacing w:before="360" w:after="12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05" w:name="_Toc185179833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3 Разработка лексического анализатора</w:t>
      </w:r>
      <w:bookmarkEnd w:id="105"/>
    </w:p>
    <w:p w:rsidR="00DE5262" w:rsidRPr="00493C63" w:rsidRDefault="00DE5262" w:rsidP="00C836F2">
      <w:pPr>
        <w:pStyle w:val="2"/>
        <w:spacing w:before="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06" w:name="_Toc185179834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3.1 Структура лексического анализатора</w:t>
      </w:r>
      <w:bookmarkEnd w:id="106"/>
    </w:p>
    <w:p w:rsidR="00DE5262" w:rsidRPr="00493C63" w:rsidRDefault="00DE5262" w:rsidP="00800F1B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осуществляющая этот процесс, — лексическим анализатором (или сканером). На вход лексическому анализатору подаётся исходный код программы. Этот анализатор выделяет в тексте простейшие языковые конструкции и выполняет предварительную обработку, преобразуя последовательность символов в последовательность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токенов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DE5262" w:rsidRPr="00493C63" w:rsidRDefault="00DE5262" w:rsidP="00800F1B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Лексические единицы могут включать идентификаторы, числа, операционные символы, ключевые слова и другие элементы. Лексический анализатор заменяет эти элементы их внутренними представлениями, называемыми лексемами, для дальнейшей обработки. Каждой лексеме присваивается определённый тип, а также записывается информация в таблице идентификаторов, которая содержит дополнительные данные о каждом элементе.</w:t>
      </w:r>
    </w:p>
    <w:p w:rsidR="00DE5262" w:rsidRPr="00493C63" w:rsidRDefault="00DE5262" w:rsidP="00800F1B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функции лексического анализатора:</w:t>
      </w:r>
    </w:p>
    <w:p w:rsidR="00DE5262" w:rsidRPr="00493C63" w:rsidRDefault="0062438B" w:rsidP="00800F1B">
      <w:pPr>
        <w:spacing w:after="0" w:line="259" w:lineRule="auto"/>
        <w:ind w:left="360" w:firstLine="34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DE526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 «пустых» символов и комментариев. Убирая пробелы, символы табуляции и перехода на новую строку, а также комментарии, лексический анализатор облегчает работу синтаксического анализатора, который не будет сталкиваться с этими элементами. Альтернативный способ — включение таких символов в грамматику, но он требует сложной реализации.</w:t>
      </w:r>
    </w:p>
    <w:p w:rsidR="00DE5262" w:rsidRPr="00493C63" w:rsidRDefault="0062438B" w:rsidP="00045EAE">
      <w:pPr>
        <w:spacing w:after="0" w:line="259" w:lineRule="auto"/>
        <w:ind w:left="360" w:firstLine="34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DE526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Распознавание идентификаторов и ключевых слов.</w:t>
      </w:r>
    </w:p>
    <w:p w:rsidR="00DE5262" w:rsidRPr="00493C63" w:rsidRDefault="0062438B" w:rsidP="00045EAE">
      <w:pPr>
        <w:spacing w:after="0" w:line="259" w:lineRule="auto"/>
        <w:ind w:left="360" w:firstLine="34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DE526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Распознавание констант.</w:t>
      </w:r>
    </w:p>
    <w:p w:rsidR="000E5A40" w:rsidRPr="00493C63" w:rsidRDefault="0062438B" w:rsidP="000E5A40">
      <w:pPr>
        <w:spacing w:after="0" w:line="259" w:lineRule="auto"/>
        <w:ind w:left="360" w:firstLine="34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</w:t>
      </w:r>
      <w:r w:rsidR="00DE526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Распознавание разд</w:t>
      </w:r>
      <w:r w:rsidR="000E5A40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елителей и операционных знаков.</w:t>
      </w:r>
    </w:p>
    <w:p w:rsidR="00DE5262" w:rsidRPr="00493C63" w:rsidRDefault="00DE5262" w:rsidP="00131051">
      <w:pPr>
        <w:spacing w:after="0" w:line="259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Исходный код программы предст</w:t>
      </w:r>
      <w:r w:rsidR="000E5A40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авлен в приложении А, структура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лексического анализатора представлена на рисунке 3.1.</w:t>
      </w:r>
    </w:p>
    <w:p w:rsidR="00DE5262" w:rsidRPr="00493C63" w:rsidRDefault="009C16E6" w:rsidP="003D06BB">
      <w:pPr>
        <w:spacing w:before="280" w:after="280"/>
        <w:ind w:right="794"/>
        <w:jc w:val="center"/>
        <w:rPr>
          <w:color w:val="000000" w:themeColor="text1"/>
        </w:rPr>
      </w:pPr>
      <w:r w:rsidRPr="009C16E6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4572000" cy="2426678"/>
            <wp:effectExtent l="0" t="0" r="0" b="0"/>
            <wp:docPr id="14" name="Рисунок 14" descr="D:\Загрузки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\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79" cy="247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6E6">
        <w:rPr>
          <w:noProof/>
          <w:color w:val="000000" w:themeColor="text1"/>
          <w:sz w:val="24"/>
          <w:szCs w:val="24"/>
          <w:lang w:eastAsia="ru-RU"/>
        </w:rPr>
        <w:t xml:space="preserve"> </w:t>
      </w:r>
      <w:bookmarkStart w:id="107" w:name="_GoBack"/>
      <w:bookmarkEnd w:id="107"/>
    </w:p>
    <w:p w:rsidR="00131051" w:rsidRPr="00493C63" w:rsidRDefault="00DE5262" w:rsidP="003D06BB">
      <w:pPr>
        <w:pStyle w:val="af"/>
        <w:spacing w:after="240"/>
        <w:ind w:right="850" w:firstLine="0"/>
        <w:rPr>
          <w:color w:val="000000" w:themeColor="text1"/>
        </w:rPr>
      </w:pPr>
      <w:bookmarkStart w:id="108" w:name="_32hioqz" w:colFirst="0" w:colLast="0"/>
      <w:bookmarkEnd w:id="108"/>
      <w:r w:rsidRPr="00493C63">
        <w:rPr>
          <w:color w:val="000000" w:themeColor="text1"/>
        </w:rPr>
        <w:t>Рисунок 3.1 Структура лексического анализатора</w:t>
      </w:r>
    </w:p>
    <w:p w:rsidR="00DE5262" w:rsidRPr="00493C63" w:rsidRDefault="00131051" w:rsidP="00131051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color w:val="000000" w:themeColor="text1"/>
        </w:rPr>
        <w:br w:type="page"/>
      </w:r>
    </w:p>
    <w:p w:rsidR="00DE5262" w:rsidRPr="00493C63" w:rsidRDefault="009C16E6" w:rsidP="00C836F2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09" w:name="_Toc185179835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 xml:space="preserve">3.2 Входные </w:t>
      </w:r>
      <w:r w:rsidR="003131CE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данные лексического анализатора</w:t>
      </w:r>
      <w:bookmarkEnd w:id="109"/>
    </w:p>
    <w:p w:rsidR="003131CE" w:rsidRPr="00493C63" w:rsidRDefault="003131CE" w:rsidP="00800F1B">
      <w:pPr>
        <w:widowControl w:val="0"/>
        <w:spacing w:after="0" w:line="240" w:lineRule="auto"/>
        <w:ind w:firstLine="8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 и производит предварительный разбор текста, преобразующий единый массив текстовых символов в массив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токенов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D570C8" w:rsidRPr="00493C63" w:rsidRDefault="00D570C8" w:rsidP="00800F1B">
      <w:pPr>
        <w:widowControl w:val="0"/>
        <w:spacing w:after="0" w:line="240" w:lineRule="auto"/>
        <w:ind w:firstLine="8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лексическом анализаторе есть таблица контроля входных символов, которая представлена на рисунке 3.2.</w:t>
      </w:r>
    </w:p>
    <w:p w:rsidR="00441F69" w:rsidRPr="00493C63" w:rsidRDefault="00441F69" w:rsidP="003D06B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7E37E7" wp14:editId="353387BD">
            <wp:extent cx="5562496" cy="160528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631" cy="16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2C" w:rsidRPr="00493C63" w:rsidRDefault="002318BE" w:rsidP="003D06BB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3.2 – Таблица контроля входных символов</w:t>
      </w:r>
    </w:p>
    <w:p w:rsidR="0052662C" w:rsidRPr="00493C63" w:rsidRDefault="00FF6DB5" w:rsidP="006A4397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Соответствие символов и их значений представлены в таблице 3.3.</w:t>
      </w:r>
    </w:p>
    <w:p w:rsidR="00FF6DB5" w:rsidRPr="00493C63" w:rsidRDefault="00FF6DB5" w:rsidP="005412DD">
      <w:pPr>
        <w:widowControl w:val="0"/>
        <w:spacing w:before="28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3.3 – Соответствие символов и их значений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959"/>
        <w:gridCol w:w="7066"/>
      </w:tblGrid>
      <w:tr w:rsidR="00493C63" w:rsidRPr="00493C63" w:rsidTr="00842A69">
        <w:tc>
          <w:tcPr>
            <w:tcW w:w="1476" w:type="pct"/>
          </w:tcPr>
          <w:p w:rsidR="00FF6DB5" w:rsidRPr="00493C63" w:rsidRDefault="00FF6DB5" w:rsidP="00FF6DB5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Символы</w:t>
            </w:r>
          </w:p>
        </w:tc>
        <w:tc>
          <w:tcPr>
            <w:tcW w:w="3524" w:type="pct"/>
          </w:tcPr>
          <w:p w:rsidR="00FF6DB5" w:rsidRPr="00493C63" w:rsidRDefault="00FF6DB5" w:rsidP="00FF6DB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Значение в таблице входных символов</w:t>
            </w:r>
          </w:p>
        </w:tc>
      </w:tr>
      <w:tr w:rsidR="00493C63" w:rsidRPr="00493C63" w:rsidTr="00842A69">
        <w:tc>
          <w:tcPr>
            <w:tcW w:w="1476" w:type="pct"/>
          </w:tcPr>
          <w:p w:rsidR="00FF6DB5" w:rsidRPr="00493C63" w:rsidRDefault="00FF6DB5" w:rsidP="00FF6DB5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3524" w:type="pct"/>
          </w:tcPr>
          <w:p w:rsidR="00FF6DB5" w:rsidRPr="00493C63" w:rsidRDefault="00FF6DB5" w:rsidP="00FF6DB5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Разрешенный</w:t>
            </w:r>
          </w:p>
        </w:tc>
      </w:tr>
      <w:tr w:rsidR="00493C63" w:rsidRPr="00493C63" w:rsidTr="00842A69">
        <w:tc>
          <w:tcPr>
            <w:tcW w:w="1476" w:type="pct"/>
          </w:tcPr>
          <w:p w:rsidR="00FF6DB5" w:rsidRPr="00493C63" w:rsidRDefault="00FF6DB5" w:rsidP="00FF6DB5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3524" w:type="pct"/>
          </w:tcPr>
          <w:p w:rsidR="00FF6DB5" w:rsidRPr="00493C63" w:rsidRDefault="00357402" w:rsidP="00FF6DB5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Запрещенный</w:t>
            </w:r>
          </w:p>
        </w:tc>
      </w:tr>
      <w:tr w:rsidR="00493C63" w:rsidRPr="00493C63" w:rsidTr="00842A69">
        <w:tc>
          <w:tcPr>
            <w:tcW w:w="1476" w:type="pct"/>
          </w:tcPr>
          <w:p w:rsidR="00FF6DB5" w:rsidRPr="00493C63" w:rsidRDefault="00357402" w:rsidP="00FF6DB5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</w:p>
        </w:tc>
        <w:tc>
          <w:tcPr>
            <w:tcW w:w="3524" w:type="pct"/>
          </w:tcPr>
          <w:p w:rsidR="00FF6DB5" w:rsidRPr="00493C63" w:rsidRDefault="00357402" w:rsidP="00FF6DB5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Игнорируется</w:t>
            </w:r>
          </w:p>
        </w:tc>
      </w:tr>
    </w:tbl>
    <w:p w:rsidR="003131CE" w:rsidRPr="00493C63" w:rsidRDefault="003131CE" w:rsidP="00C836F2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0" w:name="_Toc185179836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3.3 Параметры лексического анализатора</w:t>
      </w:r>
      <w:bookmarkEnd w:id="110"/>
    </w:p>
    <w:p w:rsidR="003131CE" w:rsidRPr="00493C63" w:rsidRDefault="003131CE" w:rsidP="00800F1B">
      <w:pPr>
        <w:spacing w:before="280" w:after="24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:rsidR="003131CE" w:rsidRPr="00493C63" w:rsidRDefault="003131CE" w:rsidP="00C836F2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1" w:name="_Toc185179837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3.4 Алгоритм лексического анализа</w:t>
      </w:r>
      <w:bookmarkEnd w:id="111"/>
    </w:p>
    <w:p w:rsidR="003131CE" w:rsidRPr="00493C63" w:rsidRDefault="00E82B3F" w:rsidP="00E82B3F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 </w:t>
      </w:r>
      <w:r w:rsidR="003131CE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Проверяет входной поток символов программы на допустимость, удаляет лишние пробелы и добавляет разделители для вычисления номеров строк каждой лексемы.</w:t>
      </w:r>
    </w:p>
    <w:p w:rsidR="003131CE" w:rsidRPr="00493C63" w:rsidRDefault="00E82B3F" w:rsidP="00E82B3F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 </w:t>
      </w:r>
      <w:r w:rsidR="003131CE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выделенной части входного потока выполняет функцию распознавания лексемы.</w:t>
      </w:r>
    </w:p>
    <w:p w:rsidR="003131CE" w:rsidRPr="00493C63" w:rsidRDefault="00E82B3F" w:rsidP="00E82B3F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 </w:t>
      </w:r>
      <w:r w:rsidR="003131CE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успешном распознавании информация о лексеме заносится в таблицы лексем и идентификаторов, после чего алгоритм возвращается к первому этапу.</w:t>
      </w:r>
    </w:p>
    <w:p w:rsidR="003131CE" w:rsidRPr="00493C63" w:rsidRDefault="003131CE" w:rsidP="00E82B3F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Формирует протокол работы.</w:t>
      </w:r>
    </w:p>
    <w:p w:rsidR="00F93762" w:rsidRPr="00493C63" w:rsidRDefault="00E82B3F" w:rsidP="00E82B3F">
      <w:pPr>
        <w:spacing w:before="280" w:after="240" w:line="259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t xml:space="preserve">–  </w:t>
      </w:r>
      <w:proofErr w:type="gramStart"/>
      <w:r w:rsidR="003131CE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proofErr w:type="gramEnd"/>
      <w:r w:rsidR="003131CE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случае неуспешного распознавания выводит сообщение об ошибке.</w:t>
      </w:r>
    </w:p>
    <w:p w:rsidR="00F93762" w:rsidRPr="00493C63" w:rsidRDefault="00F93762" w:rsidP="00F93762">
      <w:pPr>
        <w:pStyle w:val="ab"/>
        <w:spacing w:before="280" w:after="240" w:line="259" w:lineRule="auto"/>
        <w:ind w:left="0" w:firstLine="709"/>
        <w:rPr>
          <w:rFonts w:eastAsia="Times New Roman"/>
          <w:color w:val="000000" w:themeColor="text1"/>
          <w:szCs w:val="28"/>
          <w:lang w:eastAsia="ru-RU"/>
        </w:rPr>
      </w:pPr>
      <w:r w:rsidRPr="00493C63">
        <w:rPr>
          <w:rFonts w:eastAsia="Times New Roman"/>
          <w:color w:val="000000" w:themeColor="text1"/>
          <w:szCs w:val="28"/>
          <w:lang w:eastAsia="ru-RU"/>
        </w:rPr>
        <w:lastRenderedPageBreak/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 w:rsidRPr="00493C63">
        <w:rPr>
          <w:rFonts w:eastAsia="Times New Roman"/>
          <w:b/>
          <w:color w:val="000000" w:themeColor="text1"/>
          <w:szCs w:val="28"/>
          <w:lang w:val="en-US" w:eastAsia="ru-RU"/>
        </w:rPr>
        <w:t>bool</w:t>
      </w:r>
      <w:r w:rsidR="00800F1B" w:rsidRPr="00493C63">
        <w:rPr>
          <w:rFonts w:eastAsia="Times New Roman"/>
          <w:color w:val="000000" w:themeColor="text1"/>
          <w:szCs w:val="28"/>
          <w:lang w:eastAsia="ru-RU"/>
        </w:rPr>
        <w:t>» представлен на рисунке 3.4</w:t>
      </w:r>
      <w:r w:rsidRPr="00493C63">
        <w:rPr>
          <w:rFonts w:eastAsia="Times New Roman"/>
          <w:color w:val="000000" w:themeColor="text1"/>
          <w:szCs w:val="28"/>
          <w:lang w:eastAsia="ru-RU"/>
        </w:rPr>
        <w:t>, где S0 – начальное, а S4 – конечное состояние автомата.</w:t>
      </w:r>
    </w:p>
    <w:p w:rsidR="003131CE" w:rsidRPr="00493C63" w:rsidRDefault="003131CE" w:rsidP="003D06BB">
      <w:pPr>
        <w:spacing w:before="280" w:after="28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EB2A04" wp14:editId="1CB79274">
            <wp:extent cx="5000625" cy="1343025"/>
            <wp:effectExtent l="0" t="0" r="9525" b="9525"/>
            <wp:docPr id="4" name="Рисунок 4" descr="D:\Загрузки\graph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graph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4D3" w:rsidRPr="00493C63" w:rsidRDefault="00800F1B" w:rsidP="003D06BB">
      <w:pPr>
        <w:spacing w:before="280" w:after="24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3.4</w:t>
      </w:r>
      <w:r w:rsidR="009F44D3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Пример графа переходов для цепочки </w:t>
      </w:r>
      <w:r w:rsidR="009F44D3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bool</w:t>
      </w:r>
    </w:p>
    <w:p w:rsidR="00800F1B" w:rsidRPr="00493C63" w:rsidRDefault="00800F1B" w:rsidP="002126A6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2" w:name="_Toc185179838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3.5 Перечень ключевых слов языка</w:t>
      </w:r>
      <w:bookmarkEnd w:id="112"/>
    </w:p>
    <w:p w:rsidR="00800F1B" w:rsidRPr="00493C63" w:rsidRDefault="00800F1B" w:rsidP="00800F1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ключевых слов </w:t>
      </w:r>
      <w:r w:rsidR="00842A69"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и лексем приведено в таблице 3.5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:rsidR="00842A69" w:rsidRPr="00493C63" w:rsidRDefault="00842A69" w:rsidP="00842A69">
      <w:pPr>
        <w:widowControl w:val="0"/>
        <w:autoSpaceDE w:val="0"/>
        <w:autoSpaceDN w:val="0"/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Таблица 3.5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Соответствие лексем и цепочек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3865"/>
        <w:gridCol w:w="3141"/>
      </w:tblGrid>
      <w:tr w:rsidR="00493C63" w:rsidRPr="00493C63" w:rsidTr="00842A69">
        <w:trPr>
          <w:trHeight w:val="390"/>
        </w:trPr>
        <w:tc>
          <w:tcPr>
            <w:tcW w:w="2376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Тип цепочки</w:t>
            </w: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Цепочка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Лексема</w:t>
            </w:r>
          </w:p>
        </w:tc>
      </w:tr>
      <w:tr w:rsidR="00493C63" w:rsidRPr="00493C63" w:rsidTr="00842A69">
        <w:trPr>
          <w:trHeight w:val="390"/>
        </w:trPr>
        <w:tc>
          <w:tcPr>
            <w:tcW w:w="2376" w:type="dxa"/>
            <w:vMerge w:val="restart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Ключевые слова</w:t>
            </w: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declare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d</w:t>
            </w:r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integer, string, bool, char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 xml:space="preserve">t </w:t>
            </w:r>
          </w:p>
        </w:tc>
      </w:tr>
      <w:tr w:rsidR="00493C63" w:rsidRPr="00493C63" w:rsidTr="00842A69">
        <w:trPr>
          <w:trHeight w:val="427"/>
        </w:trPr>
        <w:tc>
          <w:tcPr>
            <w:tcW w:w="2376" w:type="dxa"/>
            <w:vMerge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main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m</w:t>
            </w:r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function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f</w:t>
            </w:r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return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r</w:t>
            </w:r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if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s</w:t>
            </w:r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else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e</w:t>
            </w:r>
          </w:p>
        </w:tc>
      </w:tr>
      <w:tr w:rsidR="00493C63" w:rsidRPr="00493C63" w:rsidTr="00842A69">
        <w:trPr>
          <w:trHeight w:val="390"/>
        </w:trPr>
        <w:tc>
          <w:tcPr>
            <w:tcW w:w="2376" w:type="dxa"/>
            <w:vMerge w:val="restart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Иное</w:t>
            </w: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Идентификатор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i</w:t>
            </w:r>
            <w:proofErr w:type="spellEnd"/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Литерал</w:t>
            </w:r>
          </w:p>
        </w:tc>
        <w:tc>
          <w:tcPr>
            <w:tcW w:w="3141" w:type="dxa"/>
          </w:tcPr>
          <w:p w:rsidR="00923D5E" w:rsidRPr="00493C63" w:rsidRDefault="00923D5E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l</w:t>
            </w:r>
          </w:p>
        </w:tc>
      </w:tr>
      <w:tr w:rsidR="00167F2D" w:rsidRPr="00493C63" w:rsidTr="00842A69">
        <w:trPr>
          <w:trHeight w:val="390"/>
        </w:trPr>
        <w:tc>
          <w:tcPr>
            <w:tcW w:w="2376" w:type="dxa"/>
            <w:vMerge w:val="restart"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Функции стандартной библиотеки</w:t>
            </w:r>
          </w:p>
        </w:tc>
        <w:tc>
          <w:tcPr>
            <w:tcW w:w="3865" w:type="dxa"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exp</w:t>
            </w:r>
            <w:proofErr w:type="spellEnd"/>
          </w:p>
        </w:tc>
        <w:tc>
          <w:tcPr>
            <w:tcW w:w="3141" w:type="dxa"/>
            <w:vMerge w:val="restart"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i</w:t>
            </w:r>
            <w:proofErr w:type="spellEnd"/>
          </w:p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</w:p>
        </w:tc>
      </w:tr>
      <w:tr w:rsidR="00167F2D" w:rsidRPr="00493C63" w:rsidTr="00842A69">
        <w:trPr>
          <w:trHeight w:val="427"/>
        </w:trPr>
        <w:tc>
          <w:tcPr>
            <w:tcW w:w="2376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_pow</w:t>
            </w:r>
          </w:p>
        </w:tc>
        <w:tc>
          <w:tcPr>
            <w:tcW w:w="3141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</w:p>
        </w:tc>
      </w:tr>
      <w:tr w:rsidR="00167F2D" w:rsidRPr="00493C63" w:rsidTr="00842A69">
        <w:trPr>
          <w:trHeight w:val="409"/>
        </w:trPr>
        <w:tc>
          <w:tcPr>
            <w:tcW w:w="2376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printStr</w:t>
            </w:r>
            <w:proofErr w:type="spellEnd"/>
          </w:p>
        </w:tc>
        <w:tc>
          <w:tcPr>
            <w:tcW w:w="3141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</w:p>
        </w:tc>
      </w:tr>
      <w:tr w:rsidR="00167F2D" w:rsidRPr="00493C63" w:rsidTr="00842A69">
        <w:trPr>
          <w:trHeight w:val="409"/>
        </w:trPr>
        <w:tc>
          <w:tcPr>
            <w:tcW w:w="2376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printBool</w:t>
            </w:r>
            <w:proofErr w:type="spellEnd"/>
          </w:p>
        </w:tc>
        <w:tc>
          <w:tcPr>
            <w:tcW w:w="3141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</w:p>
        </w:tc>
      </w:tr>
      <w:tr w:rsidR="00167F2D" w:rsidRPr="00493C63" w:rsidTr="00842A69">
        <w:trPr>
          <w:trHeight w:val="409"/>
        </w:trPr>
        <w:tc>
          <w:tcPr>
            <w:tcW w:w="2376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printInt</w:t>
            </w:r>
            <w:proofErr w:type="spellEnd"/>
          </w:p>
        </w:tc>
        <w:tc>
          <w:tcPr>
            <w:tcW w:w="3141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</w:p>
        </w:tc>
      </w:tr>
      <w:tr w:rsidR="00167F2D" w:rsidRPr="00493C63" w:rsidTr="00842A69">
        <w:trPr>
          <w:trHeight w:val="409"/>
        </w:trPr>
        <w:tc>
          <w:tcPr>
            <w:tcW w:w="2376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printChar</w:t>
            </w:r>
            <w:proofErr w:type="spellEnd"/>
          </w:p>
        </w:tc>
        <w:tc>
          <w:tcPr>
            <w:tcW w:w="3141" w:type="dxa"/>
            <w:vMerge/>
          </w:tcPr>
          <w:p w:rsidR="00167F2D" w:rsidRPr="00493C63" w:rsidRDefault="00167F2D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</w:p>
        </w:tc>
      </w:tr>
    </w:tbl>
    <w:p w:rsidR="00FC42D3" w:rsidRPr="00493C63" w:rsidRDefault="00FC42D3" w:rsidP="0072071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42D3" w:rsidRPr="00493C63" w:rsidRDefault="00FC42D3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72071A" w:rsidRPr="00493C63" w:rsidRDefault="0072071A" w:rsidP="0072071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3.5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3865"/>
        <w:gridCol w:w="3141"/>
      </w:tblGrid>
      <w:tr w:rsidR="00493C63" w:rsidRPr="00493C63" w:rsidTr="00842A69">
        <w:trPr>
          <w:trHeight w:val="390"/>
        </w:trPr>
        <w:tc>
          <w:tcPr>
            <w:tcW w:w="2376" w:type="dxa"/>
          </w:tcPr>
          <w:p w:rsidR="0036660E" w:rsidRPr="00493C63" w:rsidRDefault="0036660E" w:rsidP="0036660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Тип цепочки</w:t>
            </w:r>
          </w:p>
        </w:tc>
        <w:tc>
          <w:tcPr>
            <w:tcW w:w="3865" w:type="dxa"/>
          </w:tcPr>
          <w:p w:rsidR="0036660E" w:rsidRPr="00493C63" w:rsidRDefault="0036660E" w:rsidP="0036660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Цепочка</w:t>
            </w:r>
          </w:p>
        </w:tc>
        <w:tc>
          <w:tcPr>
            <w:tcW w:w="3141" w:type="dxa"/>
          </w:tcPr>
          <w:p w:rsidR="0036660E" w:rsidRPr="00493C63" w:rsidRDefault="0036660E" w:rsidP="0036660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Лексема</w:t>
            </w:r>
          </w:p>
        </w:tc>
      </w:tr>
      <w:tr w:rsidR="00493C63" w:rsidRPr="00493C63" w:rsidTr="00842A69">
        <w:trPr>
          <w:trHeight w:val="390"/>
        </w:trPr>
        <w:tc>
          <w:tcPr>
            <w:tcW w:w="2376" w:type="dxa"/>
            <w:vMerge w:val="restart"/>
          </w:tcPr>
          <w:p w:rsidR="000F16A4" w:rsidRPr="00493C63" w:rsidRDefault="000F16A4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Сепараторы</w:t>
            </w:r>
          </w:p>
        </w:tc>
        <w:tc>
          <w:tcPr>
            <w:tcW w:w="3865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;</w:t>
            </w:r>
          </w:p>
        </w:tc>
        <w:tc>
          <w:tcPr>
            <w:tcW w:w="3141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;</w:t>
            </w:r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0F16A4" w:rsidRPr="00493C63" w:rsidRDefault="000F16A4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,</w:t>
            </w:r>
          </w:p>
        </w:tc>
        <w:tc>
          <w:tcPr>
            <w:tcW w:w="3141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,</w:t>
            </w:r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0F16A4" w:rsidRPr="00493C63" w:rsidRDefault="000F16A4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{</w:t>
            </w:r>
          </w:p>
        </w:tc>
        <w:tc>
          <w:tcPr>
            <w:tcW w:w="3141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{</w:t>
            </w:r>
          </w:p>
        </w:tc>
      </w:tr>
      <w:tr w:rsidR="00493C63" w:rsidRPr="00493C63" w:rsidTr="00842A69">
        <w:trPr>
          <w:trHeight w:val="409"/>
        </w:trPr>
        <w:tc>
          <w:tcPr>
            <w:tcW w:w="2376" w:type="dxa"/>
            <w:vMerge/>
          </w:tcPr>
          <w:p w:rsidR="000F16A4" w:rsidRPr="00493C63" w:rsidRDefault="000F16A4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}</w:t>
            </w:r>
          </w:p>
        </w:tc>
        <w:tc>
          <w:tcPr>
            <w:tcW w:w="3141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}</w:t>
            </w:r>
          </w:p>
        </w:tc>
      </w:tr>
      <w:tr w:rsidR="00493C63" w:rsidRPr="00493C63" w:rsidTr="00842A69">
        <w:trPr>
          <w:trHeight w:val="390"/>
        </w:trPr>
        <w:tc>
          <w:tcPr>
            <w:tcW w:w="2376" w:type="dxa"/>
            <w:vMerge/>
          </w:tcPr>
          <w:p w:rsidR="000F16A4" w:rsidRPr="00493C63" w:rsidRDefault="000F16A4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(</w:t>
            </w:r>
          </w:p>
        </w:tc>
        <w:tc>
          <w:tcPr>
            <w:tcW w:w="3141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(</w:t>
            </w:r>
          </w:p>
        </w:tc>
      </w:tr>
      <w:tr w:rsidR="00493C63" w:rsidRPr="00493C63" w:rsidTr="00842A69">
        <w:trPr>
          <w:trHeight w:val="390"/>
        </w:trPr>
        <w:tc>
          <w:tcPr>
            <w:tcW w:w="2376" w:type="dxa"/>
            <w:vMerge/>
          </w:tcPr>
          <w:p w:rsidR="000F16A4" w:rsidRPr="00493C63" w:rsidRDefault="000F16A4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)</w:t>
            </w:r>
          </w:p>
        </w:tc>
        <w:tc>
          <w:tcPr>
            <w:tcW w:w="3141" w:type="dxa"/>
          </w:tcPr>
          <w:p w:rsidR="000F16A4" w:rsidRPr="00493C63" w:rsidRDefault="000F16A4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)</w:t>
            </w:r>
          </w:p>
        </w:tc>
      </w:tr>
      <w:tr w:rsidR="00493C63" w:rsidRPr="00493C63" w:rsidTr="00842A69">
        <w:trPr>
          <w:trHeight w:val="390"/>
        </w:trPr>
        <w:tc>
          <w:tcPr>
            <w:tcW w:w="2376" w:type="dxa"/>
            <w:vMerge w:val="restart"/>
          </w:tcPr>
          <w:p w:rsidR="005529D8" w:rsidRPr="00493C63" w:rsidRDefault="005529D8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Операторы</w:t>
            </w:r>
          </w:p>
        </w:tc>
        <w:tc>
          <w:tcPr>
            <w:tcW w:w="3865" w:type="dxa"/>
          </w:tcPr>
          <w:p w:rsidR="005529D8" w:rsidRPr="00493C63" w:rsidRDefault="005529D8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Арифметические (</w:t>
            </w: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+, -, *, /)</w:t>
            </w:r>
          </w:p>
        </w:tc>
        <w:tc>
          <w:tcPr>
            <w:tcW w:w="3141" w:type="dxa"/>
          </w:tcPr>
          <w:p w:rsidR="005529D8" w:rsidRPr="00493C63" w:rsidRDefault="00522AC7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v</w:t>
            </w:r>
          </w:p>
        </w:tc>
      </w:tr>
      <w:tr w:rsidR="00493C63" w:rsidRPr="00493C63" w:rsidTr="00842A69">
        <w:trPr>
          <w:trHeight w:val="390"/>
        </w:trPr>
        <w:tc>
          <w:tcPr>
            <w:tcW w:w="2376" w:type="dxa"/>
            <w:vMerge/>
          </w:tcPr>
          <w:p w:rsidR="005529D8" w:rsidRPr="00493C63" w:rsidRDefault="005529D8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5529D8" w:rsidRPr="00493C63" w:rsidRDefault="005529D8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Логические (==</w:t>
            </w: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 xml:space="preserve"> != &gt; &lt; &gt;= &lt;=)</w:t>
            </w:r>
          </w:p>
        </w:tc>
        <w:tc>
          <w:tcPr>
            <w:tcW w:w="3141" w:type="dxa"/>
          </w:tcPr>
          <w:p w:rsidR="005529D8" w:rsidRPr="00493C63" w:rsidRDefault="00522AC7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c</w:t>
            </w:r>
          </w:p>
        </w:tc>
      </w:tr>
      <w:tr w:rsidR="00493C63" w:rsidRPr="00493C63" w:rsidTr="00842A69">
        <w:trPr>
          <w:trHeight w:val="390"/>
        </w:trPr>
        <w:tc>
          <w:tcPr>
            <w:tcW w:w="2376" w:type="dxa"/>
            <w:vMerge/>
          </w:tcPr>
          <w:p w:rsidR="005529D8" w:rsidRPr="00493C63" w:rsidRDefault="005529D8" w:rsidP="000F16A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865" w:type="dxa"/>
          </w:tcPr>
          <w:p w:rsidR="005529D8" w:rsidRPr="00493C63" w:rsidRDefault="005529D8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Присваивание (=)</w:t>
            </w:r>
          </w:p>
        </w:tc>
        <w:tc>
          <w:tcPr>
            <w:tcW w:w="3141" w:type="dxa"/>
          </w:tcPr>
          <w:p w:rsidR="005529D8" w:rsidRPr="00493C63" w:rsidRDefault="00522AC7" w:rsidP="00923D5E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=</w:t>
            </w:r>
          </w:p>
        </w:tc>
      </w:tr>
    </w:tbl>
    <w:p w:rsidR="00800F1B" w:rsidRPr="00493C63" w:rsidRDefault="00546E00" w:rsidP="00546E00">
      <w:pPr>
        <w:spacing w:before="280" w:after="24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Каждое выражение соответствует определённый детерминированный конечный автомат, с помощью которого осуществляется разбор данного выражения. При успешном разборе выражение заносится в таблицу лексем. Если выражение является идентификатором или литералом, соответствующая информация дополнительно добавляется в таблицу</w:t>
      </w:r>
      <w:r w:rsidR="00917269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идентификаторов. На рисунках 3.6 и 3.7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представлены структура конечного автомата и пример его графа переходов соответственно.</w:t>
      </w:r>
    </w:p>
    <w:p w:rsidR="00917269" w:rsidRPr="00493C63" w:rsidRDefault="00917269" w:rsidP="00917269">
      <w:pPr>
        <w:spacing w:before="280" w:after="24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97A2C0E" wp14:editId="6EF8EC9A">
            <wp:extent cx="4528458" cy="4113078"/>
            <wp:effectExtent l="0" t="0" r="571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6616" cy="4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69" w:rsidRPr="00493C63" w:rsidRDefault="00917269" w:rsidP="00917269">
      <w:pPr>
        <w:spacing w:after="24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3.6 – Структура конечного автомата</w:t>
      </w:r>
    </w:p>
    <w:p w:rsidR="00EB2DC6" w:rsidRPr="00493C63" w:rsidRDefault="00EB2DC6" w:rsidP="00666963">
      <w:pPr>
        <w:spacing w:after="28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E99AFC7" wp14:editId="48F94B6C">
            <wp:extent cx="3269434" cy="168592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4433" cy="168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30" w:rsidRPr="00493C63" w:rsidRDefault="003C1630" w:rsidP="00EB2DC6">
      <w:pPr>
        <w:spacing w:after="24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3.7 – Цепочка конечного автомата для слова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return</w:t>
      </w:r>
    </w:p>
    <w:p w:rsidR="00666963" w:rsidRPr="00493C63" w:rsidRDefault="00666963" w:rsidP="002126A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 приложении Б представлены графы конечных автоматов для других слов языка.</w:t>
      </w:r>
    </w:p>
    <w:p w:rsidR="00925861" w:rsidRPr="00493C63" w:rsidRDefault="00CC4C56" w:rsidP="002126A6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3" w:name="_Toc185179839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  <w:r w:rsidR="00925861" w:rsidRPr="00493C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Основные структуры данных</w:t>
      </w:r>
      <w:bookmarkEnd w:id="113"/>
    </w:p>
    <w:p w:rsidR="00C33A9C" w:rsidRPr="00493C63" w:rsidRDefault="00925861" w:rsidP="0010444D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Основными структурами данных для лексического анализатора являются таблица лексем, таблица идентификаторов и таблица операторов.</w:t>
      </w:r>
      <w:r w:rsidR="008B5E0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C33A9C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Код на языке C++ со структурой таблицы </w:t>
      </w:r>
      <w:r w:rsidR="00116F41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идентификаторов</w:t>
      </w:r>
      <w:r w:rsidR="00987FE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 на рисунке 3.8</w:t>
      </w:r>
      <w:r w:rsidR="00C33A9C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Код на языке C++ со структурой таблицы </w:t>
      </w:r>
      <w:r w:rsidR="00116F41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лексем</w:t>
      </w:r>
      <w:r w:rsidR="00987FE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 на рисунке 3.9</w:t>
      </w:r>
      <w:r w:rsidR="00C33A9C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Код на языке C++ со структурой таблицы операторов</w:t>
      </w:r>
      <w:r w:rsidR="00987FE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 на рисунке 3.10</w:t>
      </w:r>
      <w:r w:rsidR="00C33A9C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7D0732" w:rsidRPr="00493C63" w:rsidRDefault="00116F41" w:rsidP="0010444D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ECF37D1" wp14:editId="0E9D0EA4">
            <wp:extent cx="5675797" cy="40195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7811" cy="41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32" w:rsidRPr="00493C63" w:rsidRDefault="007D0732" w:rsidP="0010444D">
      <w:pPr>
        <w:spacing w:after="24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3.8 – Структура таблицы </w:t>
      </w:r>
      <w:r w:rsidR="006944A0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идентификаторов</w:t>
      </w:r>
    </w:p>
    <w:p w:rsidR="00116F41" w:rsidRPr="00493C63" w:rsidRDefault="00116F41" w:rsidP="00D058F0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A476885" wp14:editId="60817FF8">
            <wp:extent cx="3905572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584" cy="24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41" w:rsidRPr="00493C63" w:rsidRDefault="00116F41" w:rsidP="00116F41">
      <w:pPr>
        <w:spacing w:after="24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</w:t>
      </w:r>
      <w:r w:rsidR="00490E9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Структура таблицы лексем</w:t>
      </w:r>
    </w:p>
    <w:p w:rsidR="00116F41" w:rsidRPr="00493C63" w:rsidRDefault="00490E92" w:rsidP="00D058F0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3173C23" wp14:editId="0D6AEBE6">
            <wp:extent cx="2306312" cy="1933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5876" cy="19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92" w:rsidRPr="00493C63" w:rsidRDefault="00490E92" w:rsidP="00490E92">
      <w:pPr>
        <w:spacing w:after="24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</w:t>
      </w:r>
      <w:r w:rsidR="00D058F0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Структура таблицы </w:t>
      </w:r>
      <w:r w:rsidR="008532B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операторов</w:t>
      </w:r>
    </w:p>
    <w:p w:rsidR="000610B6" w:rsidRPr="00493C63" w:rsidRDefault="00CC4C56" w:rsidP="002126A6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4" w:name="_Toc185179840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7</w:t>
      </w:r>
      <w:r w:rsidR="000610B6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="0077511A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</w:t>
      </w:r>
      <w:r w:rsidR="000610B6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еречень сообщений лексического анализатора</w:t>
      </w:r>
      <w:bookmarkEnd w:id="114"/>
    </w:p>
    <w:p w:rsidR="00104746" w:rsidRPr="00493C63" w:rsidRDefault="00104746" w:rsidP="00104746">
      <w:pPr>
        <w:spacing w:after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Перечень сообщений лексического анализатора представлен на рисунке 3.11.</w:t>
      </w:r>
    </w:p>
    <w:p w:rsidR="00104746" w:rsidRPr="00493C63" w:rsidRDefault="00FD2628" w:rsidP="00952DE5">
      <w:pPr>
        <w:spacing w:before="280" w:after="28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E8A095" wp14:editId="4C655FA7">
            <wp:extent cx="5943925" cy="2162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0674" cy="216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C2" w:rsidRPr="00493C63" w:rsidRDefault="00952DE5" w:rsidP="00FD2628">
      <w:pPr>
        <w:spacing w:after="24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3.11 – Сообщения лексического анализатора</w:t>
      </w:r>
    </w:p>
    <w:p w:rsidR="00666963" w:rsidRPr="00493C63" w:rsidRDefault="00D778C2" w:rsidP="002126A6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  <w:bookmarkStart w:id="115" w:name="_Toc185179841"/>
      <w:r w:rsidR="00CC4C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3.</w:t>
      </w:r>
      <w:r w:rsidR="00CC4C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8</w:t>
      </w:r>
      <w:r w:rsidR="00D0146A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Принцип обработки ошибок</w:t>
      </w:r>
      <w:bookmarkEnd w:id="115"/>
    </w:p>
    <w:p w:rsidR="00731D20" w:rsidRPr="00493C63" w:rsidRDefault="00731D20" w:rsidP="00731D20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останавливает работу и далее сообщение выводится в файл протокола.</w:t>
      </w:r>
    </w:p>
    <w:p w:rsidR="00C80286" w:rsidRPr="00493C63" w:rsidRDefault="00CC4C56" w:rsidP="002126A6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6" w:name="_Toc185179842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9</w:t>
      </w:r>
      <w:r w:rsidR="009E61AC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Параметры лексического анализато</w:t>
      </w:r>
      <w:r w:rsidR="00772608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</w:t>
      </w:r>
      <w:r w:rsidR="009E61AC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</w:t>
      </w:r>
      <w:bookmarkEnd w:id="116"/>
    </w:p>
    <w:p w:rsidR="005960B7" w:rsidRPr="00493C63" w:rsidRDefault="005960B7" w:rsidP="005960B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Входными параметрами для лексического анализатора является исходный текст программы, написанный на языке 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SGV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-2024, а также файл протокола в который записываются выходные данные (таблица лексем, таблица идентификаторов и таблица опера</w:t>
      </w:r>
      <w:r w:rsidR="00AB15A5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ций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). </w:t>
      </w:r>
    </w:p>
    <w:p w:rsidR="00EA2A1F" w:rsidRPr="00493C63" w:rsidRDefault="00CC4C56" w:rsidP="009310FD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7" w:name="_Toc18517984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10</w:t>
      </w:r>
      <w:r w:rsidR="00381C14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Алгоритм лексического анализа</w:t>
      </w:r>
      <w:bookmarkEnd w:id="117"/>
    </w:p>
    <w:p w:rsidR="00555202" w:rsidRPr="00493C63" w:rsidRDefault="00555202" w:rsidP="00314D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Лексический анализ основан на применении конечных автоматов, которые обрабатывают регулярные выражения. Регулярные выражения представляют собой формальный способ описания регулярных языков. Они состоят из констант и операторов, задающих наборы строк и операции над ними, и могут быть представлены в виде графов.</w:t>
      </w:r>
    </w:p>
    <w:p w:rsidR="00555202" w:rsidRPr="00493C63" w:rsidRDefault="00555202" w:rsidP="001F49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 лексического анализа включает следующие этапы:</w:t>
      </w:r>
    </w:p>
    <w:p w:rsidR="00555202" w:rsidRPr="00493C63" w:rsidRDefault="00555202" w:rsidP="001F49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color w:val="000000" w:themeColor="text1"/>
          <w:sz w:val="28"/>
          <w:szCs w:val="28"/>
        </w:rPr>
        <w:t xml:space="preserve">−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 входного потока символов программы на исходном языке удаляются лишние пробелы, а также добавляется разделитель, позволяющий определить номер строки для каждой лексемы.</w:t>
      </w:r>
    </w:p>
    <w:p w:rsidR="00555202" w:rsidRPr="00493C63" w:rsidRDefault="00555202" w:rsidP="001F49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color w:val="000000" w:themeColor="text1"/>
          <w:sz w:val="28"/>
          <w:szCs w:val="28"/>
        </w:rPr>
        <w:t xml:space="preserve">−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Создается массив, содержащий слова языка.</w:t>
      </w:r>
    </w:p>
    <w:p w:rsidR="00555202" w:rsidRPr="00493C63" w:rsidRDefault="00555202" w:rsidP="001F49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color w:val="000000" w:themeColor="text1"/>
          <w:sz w:val="28"/>
          <w:szCs w:val="28"/>
        </w:rPr>
        <w:t xml:space="preserve">−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каждого слова выполняется процедура распознавания лексемы.</w:t>
      </w:r>
    </w:p>
    <w:p w:rsidR="00555202" w:rsidRPr="00493C63" w:rsidRDefault="00555202" w:rsidP="001F49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color w:val="000000" w:themeColor="text1"/>
          <w:sz w:val="28"/>
          <w:szCs w:val="28"/>
        </w:rPr>
        <w:t xml:space="preserve">−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лексема успешно распознана, информация о ней заносится в таблицу лексем и таблицу идентификаторов, после чего процесс возвращается к первому этапу.</w:t>
      </w:r>
    </w:p>
    <w:p w:rsidR="00484358" w:rsidRPr="00493C63" w:rsidRDefault="00484358" w:rsidP="001F49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color w:val="000000" w:themeColor="text1"/>
          <w:sz w:val="28"/>
          <w:szCs w:val="28"/>
        </w:rPr>
        <w:t xml:space="preserve">−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В случае, если лексема является операцией, информация о ней также заносится в таблицу операций.</w:t>
      </w:r>
    </w:p>
    <w:p w:rsidR="00555202" w:rsidRPr="00493C63" w:rsidRDefault="00555202" w:rsidP="001F49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color w:val="000000" w:themeColor="text1"/>
          <w:sz w:val="28"/>
          <w:szCs w:val="28"/>
        </w:rPr>
        <w:t xml:space="preserve">−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случае ошибки распознавания выводится сообщение об ошибке.</w:t>
      </w:r>
    </w:p>
    <w:p w:rsidR="00555202" w:rsidRPr="00493C63" w:rsidRDefault="00555202" w:rsidP="001F49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color w:val="000000" w:themeColor="text1"/>
          <w:sz w:val="28"/>
          <w:szCs w:val="28"/>
        </w:rPr>
        <w:t xml:space="preserve">−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Формируется отчет о выполненной работе.</w:t>
      </w:r>
    </w:p>
    <w:p w:rsidR="002D7B92" w:rsidRPr="00493C63" w:rsidRDefault="00CC4C56" w:rsidP="009310FD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8" w:name="_Toc185179844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3.1</w:t>
      </w:r>
      <w:r w:rsidR="009C16E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1</w:t>
      </w:r>
      <w:r w:rsidR="002D7B92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Контрольный пример</w:t>
      </w:r>
      <w:bookmarkEnd w:id="118"/>
    </w:p>
    <w:p w:rsidR="00BC7E7D" w:rsidRPr="00493C63" w:rsidRDefault="002D7B92" w:rsidP="003F77F1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 работы лексического анализатора в виде таблиц лексем</w:t>
      </w:r>
      <w:r w:rsidR="00DD70F4" w:rsidRPr="00DD70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DD70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операций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идентификаторов, соответствующих контрольному примеру, представлен в приложении В.</w:t>
      </w:r>
    </w:p>
    <w:p w:rsidR="00BC7E7D" w:rsidRPr="00493C63" w:rsidRDefault="00BC7E7D" w:rsidP="003F77F1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:rsidR="00843998" w:rsidRPr="00493C63" w:rsidRDefault="00BC7E7D" w:rsidP="00314DF5">
      <w:pPr>
        <w:pStyle w:val="1"/>
        <w:spacing w:before="360" w:after="12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9" w:name="_Toc185179845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</w:t>
      </w:r>
      <w:r w:rsidR="00BE3CD3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отка синтаксического анализатора</w:t>
      </w:r>
      <w:bookmarkEnd w:id="119"/>
    </w:p>
    <w:p w:rsidR="00BE3CD3" w:rsidRPr="00493C63" w:rsidRDefault="00BE3CD3" w:rsidP="009310FD">
      <w:pPr>
        <w:pStyle w:val="2"/>
        <w:spacing w:before="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20" w:name="_Toc185179846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4.1 Структура синтаксического анализатора</w:t>
      </w:r>
      <w:bookmarkEnd w:id="120"/>
    </w:p>
    <w:p w:rsidR="007449F1" w:rsidRPr="00493C63" w:rsidRDefault="007449F1" w:rsidP="007449F1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Синтаксический анализатор — это модуль компилятора, который проверяет, соответствует ли исходный код правилам грамматики. На входе он использует таблицу лексем, созданную лексическим анализатором, а результатом его работы становится дерево разбора.</w:t>
      </w:r>
    </w:p>
    <w:p w:rsidR="007449F1" w:rsidRPr="00493C63" w:rsidRDefault="007449F1" w:rsidP="007449F1">
      <w:pPr>
        <w:widowControl w:val="0"/>
        <w:autoSpaceDE w:val="0"/>
        <w:autoSpaceDN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Структура синтаксического анализатора представлена на рисунке 4.1.</w:t>
      </w:r>
    </w:p>
    <w:p w:rsidR="00BE3CD3" w:rsidRPr="00493C63" w:rsidRDefault="0088171D" w:rsidP="007449F1">
      <w:pPr>
        <w:widowControl w:val="0"/>
        <w:autoSpaceDE w:val="0"/>
        <w:autoSpaceDN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493C6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813563E" wp14:editId="48E07ACA">
            <wp:extent cx="5633255" cy="22606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387" cy="22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F1" w:rsidRPr="00493C63" w:rsidRDefault="007449F1" w:rsidP="007449F1">
      <w:pPr>
        <w:widowControl w:val="0"/>
        <w:autoSpaceDE w:val="0"/>
        <w:autoSpaceDN w:val="0"/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4.1 – Структура синтаксического анализатора</w:t>
      </w:r>
    </w:p>
    <w:p w:rsidR="007449F1" w:rsidRPr="00493C63" w:rsidRDefault="007449F1" w:rsidP="009310FD">
      <w:pPr>
        <w:keepNext/>
        <w:keepLines/>
        <w:widowControl w:val="0"/>
        <w:autoSpaceDE w:val="0"/>
        <w:autoSpaceDN w:val="0"/>
        <w:spacing w:before="360" w:after="240" w:line="240" w:lineRule="auto"/>
        <w:ind w:right="-168" w:firstLine="709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21" w:name="_Toc500358585"/>
      <w:bookmarkStart w:id="122" w:name="_Toc58811894"/>
      <w:bookmarkStart w:id="123" w:name="_Toc91057100"/>
      <w:bookmarkStart w:id="124" w:name="_Toc121771178"/>
      <w:bookmarkStart w:id="125" w:name="_Toc185179847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4.2 Контекстно-свободная грамматика, описывающая синтаксис язык</w:t>
      </w:r>
      <w:bookmarkEnd w:id="121"/>
      <w:bookmarkEnd w:id="122"/>
      <w:bookmarkEnd w:id="123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24"/>
      <w:bookmarkEnd w:id="125"/>
    </w:p>
    <w:p w:rsidR="007449F1" w:rsidRPr="00493C63" w:rsidRDefault="007449F1" w:rsidP="001D0435">
      <w:pPr>
        <w:widowControl w:val="0"/>
        <w:autoSpaceDE w:val="0"/>
        <w:autoSpaceDN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синтаксическом анализаторе транслятора языка 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SGV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-2024 используется контекстно-свободная грамматика </w:t>
      </w:r>
      <w:r w:rsidRPr="00493C63">
        <w:rPr>
          <w:rFonts w:ascii="Times New Roman" w:eastAsia="Calibri" w:hAnsi="Times New Roman" w:cs="Times New Roman"/>
          <w:color w:val="000000" w:themeColor="text1"/>
          <w:position w:val="-16"/>
          <w:sz w:val="28"/>
          <w:szCs w:val="28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4pt" o:ole="">
            <v:imagedata r:id="rId20" o:title=""/>
          </v:shape>
          <o:OLEObject Type="Embed" ProgID="Equation.3" ShapeID="_x0000_i1025" DrawAspect="Content" ObjectID="_1795809773" r:id="rId21"/>
        </w:objec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где</w:t>
      </w:r>
    </w:p>
    <w:p w:rsidR="007449F1" w:rsidRPr="00493C63" w:rsidRDefault="007449F1" w:rsidP="001D0435">
      <w:pPr>
        <w:widowControl w:val="0"/>
        <w:autoSpaceDE w:val="0"/>
        <w:autoSpaceDN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 – множество терминальных символов, </w:t>
      </w:r>
    </w:p>
    <w:p w:rsidR="007449F1" w:rsidRPr="00493C63" w:rsidRDefault="007449F1" w:rsidP="001D0435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N – множество нетерминальных символов, </w:t>
      </w:r>
    </w:p>
    <w:p w:rsidR="007449F1" w:rsidRPr="00493C63" w:rsidRDefault="007449F1" w:rsidP="001D0435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 – множество правил языка,</w:t>
      </w:r>
    </w:p>
    <w:p w:rsidR="007449F1" w:rsidRPr="00493C63" w:rsidRDefault="007449F1" w:rsidP="001D0435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 – начальный символ грамматики, являющийся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нетерминалом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E7965" w:rsidRPr="00493C63" w:rsidRDefault="004E7965" w:rsidP="001D0435">
      <w:pPr>
        <w:widowControl w:val="0"/>
        <w:autoSpaceDE w:val="0"/>
        <w:autoSpaceDN w:val="0"/>
        <w:spacing w:after="0" w:line="240" w:lineRule="auto"/>
        <w:ind w:left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Грамматика представлена в нормальной форме </w:t>
      </w:r>
      <w:proofErr w:type="spellStart"/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Грейбах</w:t>
      </w:r>
      <w:proofErr w:type="spellEnd"/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что исключает наличие леворекурсивных правил. Структура правил из множества PPP строго подчиняется следующим условиям:</w:t>
      </w:r>
    </w:p>
    <w:p w:rsidR="007449F1" w:rsidRPr="00493C63" w:rsidRDefault="007449F1" w:rsidP="001D0435">
      <w:pPr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Calibri" w:hAnsi="Times New Roman" w:cs="Times New Roman"/>
          <w:color w:val="000000" w:themeColor="text1"/>
          <w:position w:val="-6"/>
          <w:sz w:val="28"/>
          <w:szCs w:val="28"/>
        </w:rPr>
        <w:object w:dxaOrig="1160" w:dyaOrig="340">
          <v:shape id="_x0000_i1026" type="#_x0000_t75" style="width:57.75pt;height:17.25pt" o:ole="">
            <v:imagedata r:id="rId22" o:title=""/>
          </v:shape>
          <o:OLEObject Type="Embed" ProgID="Equation.3" ShapeID="_x0000_i1026" DrawAspect="Content" ObjectID="_1795809774" r:id="rId23"/>
        </w:objec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где </w:t>
      </w:r>
      <w:r w:rsidRPr="00493C63">
        <w:rPr>
          <w:rFonts w:ascii="Times New Roman" w:eastAsia="Calibri" w:hAnsi="Times New Roman" w:cs="Times New Roman"/>
          <w:color w:val="000000" w:themeColor="text1"/>
          <w:position w:val="-10"/>
          <w:sz w:val="28"/>
          <w:szCs w:val="28"/>
        </w:rPr>
        <w:object w:dxaOrig="2420" w:dyaOrig="320">
          <v:shape id="_x0000_i1027" type="#_x0000_t75" style="width:155.25pt;height:20.25pt" o:ole="">
            <v:imagedata r:id="rId24" o:title=""/>
          </v:shape>
          <o:OLEObject Type="Embed" ProgID="Equation.3" ShapeID="_x0000_i1027" DrawAspect="Content" ObjectID="_1795809775" r:id="rId25"/>
        </w:objec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;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или </w:t>
      </w:r>
      <w:r w:rsidRPr="00493C63">
        <w:rPr>
          <w:rFonts w:ascii="Calibri" w:eastAsia="Calibri" w:hAnsi="Calibri" w:cs="Times New Roman"/>
          <w:color w:val="000000" w:themeColor="text1"/>
          <w:position w:val="-10"/>
        </w:rPr>
        <w:object w:dxaOrig="1320" w:dyaOrig="360">
          <v:shape id="_x0000_i1028" type="#_x0000_t75" style="width:86.25pt;height:24pt" o:ole="">
            <v:imagedata r:id="rId26" o:title=""/>
          </v:shape>
          <o:OLEObject Type="Embed" ProgID="Equation.3" ShapeID="_x0000_i1028" DrawAspect="Content" ObjectID="_1795809776" r:id="rId27"/>
        </w:object>
      </w:r>
      <w:r w:rsidRPr="00493C63">
        <w:rPr>
          <w:rFonts w:ascii="Calibri" w:eastAsia="Calibri" w:hAnsi="Calibri" w:cs="Times New Roman"/>
          <w:color w:val="000000" w:themeColor="text1"/>
          <w:lang w:val="en-US"/>
        </w:rPr>
        <w:t>,</w:t>
      </w:r>
      <w:r w:rsidRPr="00493C63">
        <w:rPr>
          <w:rFonts w:ascii="Calibri" w:eastAsia="Calibri" w:hAnsi="Calibri" w:cs="Times New Roman"/>
          <w:color w:val="000000" w:themeColor="text1"/>
        </w:rPr>
        <w:t xml:space="preserve"> 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</w:rPr>
        <w:t>или</w:t>
      </w:r>
      <w:r w:rsidRPr="00493C63">
        <w:rPr>
          <w:rFonts w:ascii="Calibri" w:eastAsia="Calibri" w:hAnsi="Calibri" w:cs="Times New Roman"/>
          <w:color w:val="000000" w:themeColor="text1"/>
        </w:rPr>
        <w:t xml:space="preserve"> </w:t>
      </w:r>
      <w:r w:rsidRPr="00493C63">
        <w:rPr>
          <w:rFonts w:ascii="Calibri" w:eastAsia="Calibri" w:hAnsi="Calibri" w:cs="Times New Roman"/>
          <w:color w:val="000000" w:themeColor="text1"/>
          <w:position w:val="-6"/>
        </w:rPr>
        <w:object w:dxaOrig="700" w:dyaOrig="320">
          <v:shape id="_x0000_i1029" type="#_x0000_t75" style="width:44.25pt;height:20.25pt" o:ole="">
            <v:imagedata r:id="rId28" o:title=""/>
          </v:shape>
          <o:OLEObject Type="Embed" ProgID="Equation.3" ShapeID="_x0000_i1029" DrawAspect="Content" ObjectID="_1795809777" r:id="rId29"/>
        </w:object>
      </w:r>
      <w:r w:rsidRPr="00493C63">
        <w:rPr>
          <w:rFonts w:ascii="Times New Roman" w:eastAsia="Calibri" w:hAnsi="Times New Roman" w:cs="Times New Roman"/>
          <w:color w:val="000000" w:themeColor="text1"/>
          <w:sz w:val="28"/>
        </w:rPr>
        <w:t>)</w:t>
      </w:r>
      <w:r w:rsidRPr="00493C63">
        <w:rPr>
          <w:rFonts w:ascii="Calibri" w:eastAsia="Calibri" w:hAnsi="Calibri" w:cs="Times New Roman"/>
          <w:color w:val="000000" w:themeColor="text1"/>
        </w:rPr>
        <w:t xml:space="preserve"> </w:t>
      </w:r>
    </w:p>
    <w:p w:rsidR="007449F1" w:rsidRPr="00493C63" w:rsidRDefault="007449F1" w:rsidP="001D0435">
      <w:pPr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Calibri" w:hAnsi="Times New Roman" w:cs="Times New Roman"/>
          <w:color w:val="000000" w:themeColor="text1"/>
          <w:position w:val="-6"/>
          <w:sz w:val="28"/>
          <w:szCs w:val="28"/>
        </w:rPr>
        <w:object w:dxaOrig="940" w:dyaOrig="340">
          <v:shape id="_x0000_i1030" type="#_x0000_t75" style="width:48pt;height:17.25pt" o:ole="">
            <v:imagedata r:id="rId30" o:title=""/>
          </v:shape>
          <o:OLEObject Type="Embed" ProgID="Equation.3" ShapeID="_x0000_i1030" DrawAspect="Content" ObjectID="_1795809778" r:id="rId31"/>
        </w:objec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где </w:t>
      </w:r>
      <w:r w:rsidRPr="00493C63">
        <w:rPr>
          <w:rFonts w:ascii="Times New Roman" w:eastAsia="Calibri" w:hAnsi="Times New Roman" w:cs="Times New Roman"/>
          <w:color w:val="000000" w:themeColor="text1"/>
          <w:position w:val="-6"/>
          <w:sz w:val="28"/>
          <w:szCs w:val="28"/>
        </w:rPr>
        <w:object w:dxaOrig="880" w:dyaOrig="340">
          <v:shape id="_x0000_i1031" type="#_x0000_t75" style="width:43.5pt;height:17.25pt" o:ole="">
            <v:imagedata r:id="rId32" o:title=""/>
          </v:shape>
          <o:OLEObject Type="Embed" ProgID="Equation.3" ShapeID="_x0000_i1031" DrawAspect="Content" ObjectID="_1795809779" r:id="rId33"/>
        </w:objec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— 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нетерминал</w:t>
      </w:r>
      <w:proofErr w:type="spellEnd"/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493C63">
        <w:rPr>
          <w:rFonts w:ascii="Times New Roman" w:eastAsia="Calibri" w:hAnsi="Times New Roman" w:cs="Times New Roman"/>
          <w:color w:val="000000" w:themeColor="text1"/>
          <w:position w:val="-6"/>
          <w:sz w:val="28"/>
          <w:szCs w:val="28"/>
        </w:rPr>
        <w:object w:dxaOrig="279" w:dyaOrig="340">
          <v:shape id="_x0000_i1032" type="#_x0000_t75" style="width:14.25pt;height:17.25pt" o:ole="">
            <v:imagedata r:id="rId34" o:title=""/>
          </v:shape>
          <o:OLEObject Type="Embed" ProgID="Equation.3" ShapeID="_x0000_i1032" DrawAspect="Content" ObjectID="_1795809780" r:id="rId35"/>
        </w:objec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не встречается в правой части правил. </w:t>
      </w:r>
    </w:p>
    <w:p w:rsidR="004E7965" w:rsidRPr="00493C63" w:rsidRDefault="004E7965" w:rsidP="001D0435">
      <w:pPr>
        <w:widowControl w:val="0"/>
        <w:autoSpaceDE w:val="0"/>
        <w:autoSpaceDN w:val="0"/>
        <w:spacing w:after="0" w:line="240" w:lineRule="auto"/>
        <w:ind w:left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Такой подход гарантирует строгую структуру и упрощает обработку грамматики в анализаторе.</w:t>
      </w:r>
    </w:p>
    <w:p w:rsidR="007449F1" w:rsidRPr="00493C63" w:rsidRDefault="007449F1" w:rsidP="001D043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Правила языка </w:t>
      </w:r>
      <w:r w:rsidR="004E7965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SGV</w:t>
      </w:r>
      <w:r w:rsidR="004E7965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-2024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реализованные на языке 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C</w:t>
      </w: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++ представлены в приложении Г.</w:t>
      </w:r>
    </w:p>
    <w:p w:rsidR="007449F1" w:rsidRPr="00493C63" w:rsidRDefault="007449F1" w:rsidP="001D0435">
      <w:pPr>
        <w:shd w:val="clear" w:color="auto" w:fill="FFFFFF"/>
        <w:spacing w:after="24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18"/>
        </w:rPr>
      </w:pPr>
      <w:r w:rsidRPr="00493C63">
        <w:rPr>
          <w:rFonts w:ascii="Times New Roman" w:eastAsia="Calibri" w:hAnsi="Times New Roman" w:cs="Times New Roman"/>
          <w:iCs/>
          <w:color w:val="000000" w:themeColor="text1"/>
          <w:sz w:val="28"/>
          <w:szCs w:val="18"/>
        </w:rPr>
        <w:t xml:space="preserve">Перечень правил, составляющих грамматику языка </w:t>
      </w:r>
      <w:r w:rsidR="005A5969" w:rsidRPr="00493C63">
        <w:rPr>
          <w:rFonts w:ascii="Times New Roman" w:eastAsia="Calibri" w:hAnsi="Times New Roman" w:cs="Times New Roman"/>
          <w:iCs/>
          <w:color w:val="000000" w:themeColor="text1"/>
          <w:sz w:val="28"/>
          <w:szCs w:val="18"/>
        </w:rPr>
        <w:t>представлен в таблице 4.2</w:t>
      </w:r>
      <w:r w:rsidRPr="00493C63">
        <w:rPr>
          <w:rFonts w:ascii="Times New Roman" w:eastAsia="Calibri" w:hAnsi="Times New Roman" w:cs="Times New Roman"/>
          <w:iCs/>
          <w:color w:val="000000" w:themeColor="text1"/>
          <w:sz w:val="28"/>
          <w:szCs w:val="18"/>
        </w:rPr>
        <w:t>.</w:t>
      </w:r>
    </w:p>
    <w:p w:rsidR="005A5969" w:rsidRPr="00493C63" w:rsidRDefault="005A5969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5A5969" w:rsidRPr="00493C63" w:rsidRDefault="00966DDE" w:rsidP="005A59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lastRenderedPageBreak/>
        <w:t>Таблица 4.2</w:t>
      </w:r>
      <w:r w:rsidR="005A5969" w:rsidRPr="00493C6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– Перечень правил, составляющих грамматику языка и описание нетерминальных символов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0"/>
        <w:gridCol w:w="2387"/>
        <w:gridCol w:w="5978"/>
      </w:tblGrid>
      <w:tr w:rsidR="00493C63" w:rsidRPr="00493C63" w:rsidTr="00D475FF">
        <w:tc>
          <w:tcPr>
            <w:tcW w:w="1700" w:type="dxa"/>
          </w:tcPr>
          <w:p w:rsidR="005A5969" w:rsidRPr="00493C63" w:rsidRDefault="005A5969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387" w:type="dxa"/>
          </w:tcPr>
          <w:p w:rsidR="005A5969" w:rsidRPr="00493C63" w:rsidRDefault="005A5969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Цепочки правил</w:t>
            </w:r>
          </w:p>
        </w:tc>
        <w:tc>
          <w:tcPr>
            <w:tcW w:w="5978" w:type="dxa"/>
          </w:tcPr>
          <w:p w:rsidR="005A5969" w:rsidRPr="00493C63" w:rsidRDefault="005A5969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93C63" w:rsidRPr="00493C63" w:rsidTr="00D475FF">
        <w:tc>
          <w:tcPr>
            <w:tcW w:w="1700" w:type="dxa"/>
            <w:vAlign w:val="center"/>
          </w:tcPr>
          <w:p w:rsidR="005A5969" w:rsidRPr="00493C63" w:rsidRDefault="005A5969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S</w:t>
            </w:r>
          </w:p>
        </w:tc>
        <w:tc>
          <w:tcPr>
            <w:tcW w:w="2387" w:type="dxa"/>
          </w:tcPr>
          <w:p w:rsidR="00974993" w:rsidRPr="00493C63" w:rsidRDefault="00974993" w:rsidP="0097499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m{</w:t>
            </w: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NrE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;};</w:t>
            </w:r>
          </w:p>
          <w:p w:rsidR="00974993" w:rsidRPr="00493C63" w:rsidRDefault="00974993" w:rsidP="0097499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m{</w:t>
            </w: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rE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;};</w:t>
            </w:r>
          </w:p>
          <w:p w:rsidR="00974993" w:rsidRPr="00493C63" w:rsidRDefault="005A5969" w:rsidP="0097499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tfi</w:t>
            </w:r>
            <w:proofErr w:type="spellEnd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(F){</w:t>
            </w:r>
            <w:proofErr w:type="spellStart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NrE</w:t>
            </w:r>
            <w:proofErr w:type="spellEnd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</w:t>
            </w:r>
            <w:proofErr w:type="gramStart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};S</w:t>
            </w:r>
            <w:proofErr w:type="gramEnd"/>
          </w:p>
          <w:p w:rsidR="00974993" w:rsidRPr="00493C63" w:rsidRDefault="005A5969" w:rsidP="0097499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tfi</w:t>
            </w:r>
            <w:proofErr w:type="spellEnd"/>
            <w:proofErr w:type="gramStart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(){</w:t>
            </w:r>
            <w:proofErr w:type="spellStart"/>
            <w:proofErr w:type="gramEnd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NrE</w:t>
            </w:r>
            <w:proofErr w:type="spellEnd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;};S</w:t>
            </w:r>
          </w:p>
          <w:p w:rsidR="00974993" w:rsidRPr="00493C63" w:rsidRDefault="00974993" w:rsidP="0097499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m{</w:t>
            </w: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NrE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</w:t>
            </w:r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};S</w:t>
            </w:r>
            <w:proofErr w:type="gramEnd"/>
          </w:p>
          <w:p w:rsidR="00974993" w:rsidRPr="00493C63" w:rsidRDefault="005A5969" w:rsidP="0097499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tfi</w:t>
            </w:r>
            <w:proofErr w:type="spellEnd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(F){</w:t>
            </w:r>
            <w:proofErr w:type="spellStart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NrE</w:t>
            </w:r>
            <w:proofErr w:type="spellEnd"/>
            <w:r w:rsidR="00974993"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;};</w:t>
            </w:r>
          </w:p>
          <w:p w:rsidR="005A5969" w:rsidRPr="00493C63" w:rsidRDefault="005A5969" w:rsidP="0097499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tfi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(){</w:t>
            </w: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NrE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;};</w:t>
            </w:r>
          </w:p>
        </w:tc>
        <w:tc>
          <w:tcPr>
            <w:tcW w:w="5978" w:type="dxa"/>
          </w:tcPr>
          <w:p w:rsidR="005A5969" w:rsidRPr="00493C63" w:rsidRDefault="005A5969" w:rsidP="00C24D66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Правильность структуры программы</w:t>
            </w:r>
          </w:p>
        </w:tc>
      </w:tr>
      <w:tr w:rsidR="00493C63" w:rsidRPr="00493C63" w:rsidTr="00D475FF">
        <w:tc>
          <w:tcPr>
            <w:tcW w:w="1700" w:type="dxa"/>
            <w:vAlign w:val="center"/>
          </w:tcPr>
          <w:p w:rsidR="005A5969" w:rsidRPr="00493C63" w:rsidRDefault="002E1D78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N</w:t>
            </w:r>
          </w:p>
        </w:tc>
        <w:tc>
          <w:tcPr>
            <w:tcW w:w="2387" w:type="dxa"/>
          </w:tcPr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dti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dti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=</w:t>
            </w:r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E;N</w:t>
            </w:r>
            <w:proofErr w:type="gramEnd"/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=E;</w:t>
            </w:r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tfi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(F);</w:t>
            </w:r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=</w:t>
            </w:r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E;N</w:t>
            </w:r>
            <w:proofErr w:type="gramEnd"/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=E;</w:t>
            </w:r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iE;N</w:t>
            </w:r>
            <w:proofErr w:type="spellEnd"/>
            <w:proofErr w:type="gramEnd"/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iE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E;N</w:t>
            </w:r>
            <w:proofErr w:type="gramEnd"/>
          </w:p>
          <w:p w:rsidR="0026518B" w:rsidRPr="00493C63" w:rsidRDefault="0026518B" w:rsidP="0026518B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s(</w:t>
            </w: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KcK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){N};</w:t>
            </w:r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s(</w:t>
            </w: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KcK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){N</w:t>
            </w:r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};N</w:t>
            </w:r>
            <w:proofErr w:type="gramEnd"/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s(</w:t>
            </w: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KcK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){N}e{N</w:t>
            </w:r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};N</w:t>
            </w:r>
            <w:proofErr w:type="gramEnd"/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s(</w:t>
            </w: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KcK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){N}e{N};</w:t>
            </w:r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();N</w:t>
            </w:r>
          </w:p>
        </w:tc>
        <w:tc>
          <w:tcPr>
            <w:tcW w:w="5978" w:type="dxa"/>
          </w:tcPr>
          <w:p w:rsidR="005A5969" w:rsidRPr="00493C63" w:rsidRDefault="005A5969" w:rsidP="005A5969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Проверка операторов программы</w:t>
            </w:r>
          </w:p>
        </w:tc>
      </w:tr>
      <w:tr w:rsidR="00493C63" w:rsidRPr="00493C63" w:rsidTr="00D475FF">
        <w:tc>
          <w:tcPr>
            <w:tcW w:w="1700" w:type="dxa"/>
            <w:vAlign w:val="center"/>
          </w:tcPr>
          <w:p w:rsidR="005A5969" w:rsidRPr="00493C63" w:rsidRDefault="00D475FF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E</w:t>
            </w:r>
          </w:p>
        </w:tc>
        <w:tc>
          <w:tcPr>
            <w:tcW w:w="2387" w:type="dxa"/>
          </w:tcPr>
          <w:p w:rsidR="00A6053E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</w:p>
          <w:p w:rsidR="00A6053E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l</w:t>
            </w:r>
          </w:p>
          <w:p w:rsidR="00A6053E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iM</w:t>
            </w:r>
            <w:proofErr w:type="spellEnd"/>
          </w:p>
          <w:p w:rsidR="00A6053E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lM</w:t>
            </w:r>
            <w:proofErr w:type="spellEnd"/>
          </w:p>
          <w:p w:rsidR="00A6053E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(E)</w:t>
            </w:r>
          </w:p>
          <w:p w:rsidR="00A6053E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(W)</w:t>
            </w:r>
          </w:p>
          <w:p w:rsidR="00A6053E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(E)M</w:t>
            </w:r>
          </w:p>
          <w:p w:rsidR="00A6053E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(W)M</w:t>
            </w:r>
          </w:p>
          <w:p w:rsidR="005A5969" w:rsidRPr="00493C63" w:rsidRDefault="00A6053E" w:rsidP="00A6053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5978" w:type="dxa"/>
          </w:tcPr>
          <w:p w:rsidR="005A5969" w:rsidRPr="00493C63" w:rsidRDefault="00A6053E" w:rsidP="00C24D66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Проверка выражений программы</w:t>
            </w:r>
          </w:p>
        </w:tc>
      </w:tr>
    </w:tbl>
    <w:p w:rsidR="00D475FF" w:rsidRPr="00493C63" w:rsidRDefault="00D475FF">
      <w:pPr>
        <w:rPr>
          <w:color w:val="000000" w:themeColor="text1"/>
        </w:rPr>
      </w:pPr>
      <w:r w:rsidRPr="00493C63">
        <w:rPr>
          <w:color w:val="000000" w:themeColor="text1"/>
        </w:rPr>
        <w:br w:type="page"/>
      </w:r>
    </w:p>
    <w:p w:rsidR="00D475FF" w:rsidRPr="00493C63" w:rsidRDefault="00966DDE" w:rsidP="00966DD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4.2</w:t>
      </w:r>
    </w:p>
    <w:tbl>
      <w:tblPr>
        <w:tblStyle w:val="22"/>
        <w:tblW w:w="10137" w:type="dxa"/>
        <w:tblInd w:w="108" w:type="dxa"/>
        <w:tblLook w:val="04A0" w:firstRow="1" w:lastRow="0" w:firstColumn="1" w:lastColumn="0" w:noHBand="0" w:noVBand="1"/>
      </w:tblPr>
      <w:tblGrid>
        <w:gridCol w:w="1712"/>
        <w:gridCol w:w="2404"/>
        <w:gridCol w:w="6021"/>
      </w:tblGrid>
      <w:tr w:rsidR="00493C63" w:rsidRPr="00493C63" w:rsidTr="0037299F">
        <w:trPr>
          <w:trHeight w:val="448"/>
        </w:trPr>
        <w:tc>
          <w:tcPr>
            <w:tcW w:w="1712" w:type="dxa"/>
            <w:vAlign w:val="center"/>
          </w:tcPr>
          <w:p w:rsidR="0037299F" w:rsidRPr="00493C63" w:rsidRDefault="0037299F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404" w:type="dxa"/>
          </w:tcPr>
          <w:p w:rsidR="0037299F" w:rsidRPr="00493C63" w:rsidRDefault="0037299F" w:rsidP="0037299F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Цепочки правил</w:t>
            </w:r>
          </w:p>
        </w:tc>
        <w:tc>
          <w:tcPr>
            <w:tcW w:w="6021" w:type="dxa"/>
          </w:tcPr>
          <w:p w:rsidR="0037299F" w:rsidRPr="00493C63" w:rsidRDefault="0037299F" w:rsidP="0037299F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93C63" w:rsidRPr="00493C63" w:rsidTr="00C84C9D">
        <w:trPr>
          <w:trHeight w:val="1562"/>
        </w:trPr>
        <w:tc>
          <w:tcPr>
            <w:tcW w:w="1712" w:type="dxa"/>
            <w:vAlign w:val="center"/>
          </w:tcPr>
          <w:p w:rsidR="005A5969" w:rsidRPr="00493C63" w:rsidRDefault="003368A5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W</w:t>
            </w:r>
          </w:p>
        </w:tc>
        <w:tc>
          <w:tcPr>
            <w:tcW w:w="2404" w:type="dxa"/>
          </w:tcPr>
          <w:p w:rsidR="00AB101A" w:rsidRPr="00493C63" w:rsidRDefault="00AB101A" w:rsidP="00AB101A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</w:p>
          <w:p w:rsidR="00AB101A" w:rsidRPr="00493C63" w:rsidRDefault="00AB101A" w:rsidP="00AB101A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l</w:t>
            </w:r>
          </w:p>
          <w:p w:rsidR="00AB101A" w:rsidRPr="00493C63" w:rsidRDefault="00AB101A" w:rsidP="00AB101A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:rsidR="005A5969" w:rsidRPr="00493C63" w:rsidRDefault="00AB101A" w:rsidP="00AB101A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6021" w:type="dxa"/>
          </w:tcPr>
          <w:p w:rsidR="005A5969" w:rsidRPr="00493C63" w:rsidRDefault="005A5969" w:rsidP="00AB101A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 xml:space="preserve">Проверка </w:t>
            </w:r>
            <w:r w:rsidR="00AB101A" w:rsidRPr="00493C63">
              <w:rPr>
                <w:rFonts w:eastAsia="Calibri"/>
                <w:color w:val="000000" w:themeColor="text1"/>
                <w:sz w:val="28"/>
                <w:szCs w:val="28"/>
              </w:rPr>
              <w:t>подвыражений</w:t>
            </w:r>
          </w:p>
        </w:tc>
      </w:tr>
      <w:tr w:rsidR="00493C63" w:rsidRPr="00493C63" w:rsidTr="00AA316A">
        <w:trPr>
          <w:trHeight w:val="802"/>
        </w:trPr>
        <w:tc>
          <w:tcPr>
            <w:tcW w:w="1712" w:type="dxa"/>
            <w:vAlign w:val="center"/>
          </w:tcPr>
          <w:p w:rsidR="005A5969" w:rsidRPr="00493C63" w:rsidRDefault="00BF7858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F</w:t>
            </w:r>
          </w:p>
        </w:tc>
        <w:tc>
          <w:tcPr>
            <w:tcW w:w="2404" w:type="dxa"/>
          </w:tcPr>
          <w:p w:rsidR="00BF31E3" w:rsidRPr="00493C63" w:rsidRDefault="00BF31E3" w:rsidP="00BF31E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ti</w:t>
            </w:r>
            <w:proofErr w:type="spellEnd"/>
          </w:p>
          <w:p w:rsidR="005A5969" w:rsidRPr="00493C63" w:rsidRDefault="00BF31E3" w:rsidP="00BF31E3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ti,F</w:t>
            </w:r>
            <w:proofErr w:type="spellEnd"/>
          </w:p>
        </w:tc>
        <w:tc>
          <w:tcPr>
            <w:tcW w:w="6021" w:type="dxa"/>
          </w:tcPr>
          <w:p w:rsidR="005A5969" w:rsidRPr="00493C63" w:rsidRDefault="00BF31E3" w:rsidP="00C24D66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>Проверка параметров функции</w:t>
            </w:r>
          </w:p>
        </w:tc>
      </w:tr>
      <w:tr w:rsidR="00493C63" w:rsidRPr="00493C63" w:rsidTr="00C84C9D">
        <w:trPr>
          <w:trHeight w:val="1311"/>
        </w:trPr>
        <w:tc>
          <w:tcPr>
            <w:tcW w:w="1712" w:type="dxa"/>
            <w:vAlign w:val="center"/>
          </w:tcPr>
          <w:p w:rsidR="005A5969" w:rsidRPr="00493C63" w:rsidRDefault="000A33DF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M</w:t>
            </w:r>
          </w:p>
        </w:tc>
        <w:tc>
          <w:tcPr>
            <w:tcW w:w="2404" w:type="dxa"/>
          </w:tcPr>
          <w:p w:rsidR="00EE4AB5" w:rsidRPr="00493C63" w:rsidRDefault="00EE4AB5" w:rsidP="00B34E76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vE</w:t>
            </w:r>
            <w:proofErr w:type="spellEnd"/>
          </w:p>
          <w:p w:rsidR="00EE4AB5" w:rsidRPr="00493C63" w:rsidRDefault="00EE4AB5" w:rsidP="00B34E76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b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vEM</w:t>
            </w:r>
            <w:proofErr w:type="spellEnd"/>
          </w:p>
          <w:p w:rsidR="005A5969" w:rsidRPr="00493C63" w:rsidRDefault="005A5969" w:rsidP="00C24D66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b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021" w:type="dxa"/>
          </w:tcPr>
          <w:p w:rsidR="005A5969" w:rsidRPr="00493C63" w:rsidRDefault="004A530F" w:rsidP="008F572A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 xml:space="preserve">Проверка арифметических </w:t>
            </w:r>
            <w:r w:rsidR="008F572A" w:rsidRPr="00493C63">
              <w:rPr>
                <w:rFonts w:eastAsia="Calibri"/>
                <w:color w:val="000000" w:themeColor="text1"/>
                <w:sz w:val="28"/>
                <w:szCs w:val="28"/>
              </w:rPr>
              <w:t>операций</w:t>
            </w:r>
          </w:p>
        </w:tc>
      </w:tr>
      <w:tr w:rsidR="00493C63" w:rsidRPr="00493C63" w:rsidTr="00AA316A">
        <w:trPr>
          <w:trHeight w:val="802"/>
        </w:trPr>
        <w:tc>
          <w:tcPr>
            <w:tcW w:w="1712" w:type="dxa"/>
            <w:vAlign w:val="center"/>
          </w:tcPr>
          <w:p w:rsidR="005A5969" w:rsidRPr="00493C63" w:rsidRDefault="00A055B7" w:rsidP="00C24D66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K</w:t>
            </w:r>
          </w:p>
        </w:tc>
        <w:tc>
          <w:tcPr>
            <w:tcW w:w="2404" w:type="dxa"/>
          </w:tcPr>
          <w:p w:rsidR="00947219" w:rsidRPr="00493C63" w:rsidRDefault="00947219" w:rsidP="0094721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</w:p>
          <w:p w:rsidR="005A5969" w:rsidRPr="00493C63" w:rsidRDefault="00947219" w:rsidP="00947219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l</w:t>
            </w:r>
          </w:p>
        </w:tc>
        <w:tc>
          <w:tcPr>
            <w:tcW w:w="6021" w:type="dxa"/>
          </w:tcPr>
          <w:p w:rsidR="005A5969" w:rsidRPr="00493C63" w:rsidRDefault="00352BB6" w:rsidP="00C24D66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eastAsia="Calibri"/>
                <w:color w:val="000000" w:themeColor="text1"/>
                <w:sz w:val="28"/>
                <w:szCs w:val="28"/>
              </w:rPr>
              <w:t xml:space="preserve">Ограничение для </w:t>
            </w:r>
            <w:r w:rsidRPr="00493C63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if else</w:t>
            </w:r>
          </w:p>
        </w:tc>
      </w:tr>
    </w:tbl>
    <w:p w:rsidR="007449F1" w:rsidRPr="00493C63" w:rsidRDefault="008C4E7A" w:rsidP="009310FD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26" w:name="_Toc185179848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4.3 Построение конечного магазинного автомата</w:t>
      </w:r>
      <w:bookmarkEnd w:id="126"/>
    </w:p>
    <w:p w:rsidR="008C4E7A" w:rsidRPr="00493C63" w:rsidRDefault="008C4E7A" w:rsidP="008C4E7A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Конечный автомат с магазинной памятью представляет собой семерку</w:t>
      </w:r>
      <w:r w:rsidRPr="00493C63">
        <w:rPr>
          <w:rFonts w:ascii="Times New Roman" w:eastAsia="Times New Roman" w:hAnsi="Times New Roman" w:cs="Times New Roman"/>
          <w:color w:val="000000" w:themeColor="text1"/>
          <w:position w:val="-14"/>
          <w:sz w:val="28"/>
          <w:szCs w:val="28"/>
        </w:rPr>
        <w:object w:dxaOrig="3000" w:dyaOrig="465">
          <v:shape id="_x0000_i1033" type="#_x0000_t75" style="width:150pt;height:24pt" o:ole="">
            <v:imagedata r:id="rId36" o:title=""/>
          </v:shape>
          <o:OLEObject Type="Embed" ProgID="Equation.3" ShapeID="_x0000_i1033" DrawAspect="Content" ObjectID="_1795809781" r:id="rId37"/>
        </w:objec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описание которой представлено в таблице 4.3.</w:t>
      </w:r>
    </w:p>
    <w:p w:rsidR="00F3712F" w:rsidRPr="00493C63" w:rsidRDefault="00F3712F" w:rsidP="00E000CD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Таблица 4.3.</w:t>
      </w:r>
      <w:r w:rsidR="007B2D6F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2D6F" w:rsidRPr="00493C63">
        <w:rPr>
          <w:color w:val="000000" w:themeColor="text1"/>
        </w:rPr>
        <w:t xml:space="preserve">– </w:t>
      </w:r>
      <w:r w:rsidR="007B2D6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компонентов магазинного автомата</w:t>
      </w:r>
    </w:p>
    <w:tbl>
      <w:tblPr>
        <w:tblW w:w="10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8"/>
        <w:gridCol w:w="1975"/>
        <w:gridCol w:w="6503"/>
      </w:tblGrid>
      <w:tr w:rsidR="00493C63" w:rsidRPr="00493C63" w:rsidTr="009310FD">
        <w:trPr>
          <w:trHeight w:val="530"/>
        </w:trPr>
        <w:tc>
          <w:tcPr>
            <w:tcW w:w="1688" w:type="dxa"/>
          </w:tcPr>
          <w:p w:rsidR="00F3712F" w:rsidRPr="00493C63" w:rsidRDefault="0076340A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</w:t>
            </w:r>
          </w:p>
        </w:tc>
        <w:tc>
          <w:tcPr>
            <w:tcW w:w="1975" w:type="dxa"/>
          </w:tcPr>
          <w:p w:rsidR="00F3712F" w:rsidRPr="00493C63" w:rsidRDefault="00F3712F" w:rsidP="00097314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Определение</w:t>
            </w:r>
          </w:p>
        </w:tc>
        <w:tc>
          <w:tcPr>
            <w:tcW w:w="6503" w:type="dxa"/>
          </w:tcPr>
          <w:p w:rsidR="00F3712F" w:rsidRPr="00493C63" w:rsidRDefault="00F3712F" w:rsidP="00097314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93C63" w:rsidRPr="00493C63" w:rsidTr="009310FD">
        <w:trPr>
          <w:trHeight w:val="1659"/>
        </w:trPr>
        <w:tc>
          <w:tcPr>
            <w:tcW w:w="1688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Courier New" w:eastAsia="Courier New" w:hAnsi="Courier New" w:cs="Courier New"/>
                <w:noProof/>
                <w:color w:val="000000" w:themeColor="text1"/>
                <w:sz w:val="28"/>
                <w:szCs w:val="28"/>
                <w:vertAlign w:val="subscript"/>
                <w:lang w:eastAsia="ru-RU"/>
              </w:rPr>
              <w:drawing>
                <wp:inline distT="0" distB="0" distL="114300" distR="114300" wp14:anchorId="66D3714B" wp14:editId="58AE4940">
                  <wp:extent cx="209550" cy="266700"/>
                  <wp:effectExtent l="0" t="0" r="0" b="0"/>
                  <wp:docPr id="23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6503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автомата.</w:t>
            </w:r>
          </w:p>
        </w:tc>
      </w:tr>
      <w:tr w:rsidR="00493C63" w:rsidRPr="00493C63" w:rsidTr="009310FD">
        <w:trPr>
          <w:trHeight w:val="1721"/>
        </w:trPr>
        <w:tc>
          <w:tcPr>
            <w:tcW w:w="1688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Courier New" w:eastAsia="Courier New" w:hAnsi="Courier New" w:cs="Courier New"/>
                <w:noProof/>
                <w:color w:val="000000" w:themeColor="text1"/>
                <w:sz w:val="28"/>
                <w:szCs w:val="28"/>
                <w:vertAlign w:val="subscript"/>
                <w:lang w:eastAsia="ru-RU"/>
              </w:rPr>
              <w:drawing>
                <wp:inline distT="0" distB="0" distL="114300" distR="114300" wp14:anchorId="313CF185" wp14:editId="0A0A49EB">
                  <wp:extent cx="190500" cy="219075"/>
                  <wp:effectExtent l="0" t="0" r="0" b="0"/>
                  <wp:docPr id="24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6503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Алфавит представляет из себя множества терминальных и нетерминальных символов.</w:t>
            </w:r>
          </w:p>
        </w:tc>
      </w:tr>
      <w:tr w:rsidR="00493C63" w:rsidRPr="00493C63" w:rsidTr="009310FD">
        <w:trPr>
          <w:trHeight w:val="1857"/>
        </w:trPr>
        <w:tc>
          <w:tcPr>
            <w:tcW w:w="1688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Courier New" w:eastAsia="Courier New" w:hAnsi="Courier New" w:cs="Courier New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114300" distR="114300" wp14:anchorId="47C2849A" wp14:editId="0C65E5AF">
                  <wp:extent cx="190500" cy="209550"/>
                  <wp:effectExtent l="0" t="0" r="0" b="0"/>
                  <wp:docPr id="25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6503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Алфавит магазинных символов содержит стартовый символ и маркер дна стека (представляет из себя символ $).</w:t>
            </w:r>
          </w:p>
        </w:tc>
      </w:tr>
      <w:tr w:rsidR="00493C63" w:rsidRPr="00493C63" w:rsidTr="009310FD">
        <w:trPr>
          <w:trHeight w:val="1100"/>
        </w:trPr>
        <w:tc>
          <w:tcPr>
            <w:tcW w:w="1688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Courier New" w:eastAsia="Courier New" w:hAnsi="Courier New" w:cs="Courier New"/>
                <w:noProof/>
                <w:color w:val="000000" w:themeColor="text1"/>
                <w:sz w:val="28"/>
                <w:szCs w:val="28"/>
                <w:vertAlign w:val="subscript"/>
                <w:lang w:eastAsia="ru-RU"/>
              </w:rPr>
              <w:drawing>
                <wp:inline distT="0" distB="0" distL="114300" distR="114300" wp14:anchorId="3C2926F8" wp14:editId="11C8BB02">
                  <wp:extent cx="161925" cy="219075"/>
                  <wp:effectExtent l="0" t="0" r="0" b="0"/>
                  <wp:docPr id="26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6503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Функция которая представляет из себя множество правил грамматики.</w:t>
            </w:r>
          </w:p>
        </w:tc>
      </w:tr>
    </w:tbl>
    <w:p w:rsidR="004462BF" w:rsidRPr="00493C63" w:rsidRDefault="004462BF" w:rsidP="004462B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Продолжение таблицы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4.3</w:t>
      </w:r>
    </w:p>
    <w:tbl>
      <w:tblPr>
        <w:tblW w:w="10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965"/>
        <w:gridCol w:w="6469"/>
      </w:tblGrid>
      <w:tr w:rsidR="00493C63" w:rsidRPr="00493C63" w:rsidTr="00097314">
        <w:trPr>
          <w:trHeight w:val="448"/>
        </w:trPr>
        <w:tc>
          <w:tcPr>
            <w:tcW w:w="1680" w:type="dxa"/>
          </w:tcPr>
          <w:p w:rsidR="00097314" w:rsidRPr="00493C63" w:rsidRDefault="00097314" w:rsidP="00097314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center"/>
              <w:rPr>
                <w:rFonts w:ascii="Courier New" w:eastAsia="Courier New" w:hAnsi="Courier New" w:cs="Courier New"/>
                <w:noProof/>
                <w:color w:val="000000" w:themeColor="text1"/>
                <w:sz w:val="28"/>
                <w:szCs w:val="28"/>
                <w:vertAlign w:val="subscript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</w:t>
            </w:r>
          </w:p>
        </w:tc>
        <w:tc>
          <w:tcPr>
            <w:tcW w:w="1965" w:type="dxa"/>
          </w:tcPr>
          <w:p w:rsidR="00097314" w:rsidRPr="00493C63" w:rsidRDefault="00097314" w:rsidP="00097314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Определение</w:t>
            </w:r>
          </w:p>
        </w:tc>
        <w:tc>
          <w:tcPr>
            <w:tcW w:w="6469" w:type="dxa"/>
          </w:tcPr>
          <w:p w:rsidR="00097314" w:rsidRPr="00493C63" w:rsidRDefault="00097314" w:rsidP="00097314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93C63" w:rsidRPr="00493C63" w:rsidTr="00810651">
        <w:trPr>
          <w:trHeight w:val="3395"/>
        </w:trPr>
        <w:tc>
          <w:tcPr>
            <w:tcW w:w="1680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Courier New" w:eastAsia="Courier New" w:hAnsi="Courier New" w:cs="Courier New"/>
                <w:color w:val="000000" w:themeColor="text1"/>
                <w:sz w:val="28"/>
                <w:szCs w:val="28"/>
              </w:rPr>
            </w:pPr>
            <w:r w:rsidRPr="00493C63">
              <w:rPr>
                <w:rFonts w:ascii="Courier New" w:eastAsia="Courier New" w:hAnsi="Courier New" w:cs="Courier New"/>
                <w:noProof/>
                <w:color w:val="000000" w:themeColor="text1"/>
                <w:sz w:val="28"/>
                <w:szCs w:val="28"/>
                <w:vertAlign w:val="subscript"/>
                <w:lang w:eastAsia="ru-RU"/>
              </w:rPr>
              <w:drawing>
                <wp:inline distT="0" distB="0" distL="114300" distR="114300" wp14:anchorId="5CBAF711" wp14:editId="0BA541FD">
                  <wp:extent cx="219075" cy="295275"/>
                  <wp:effectExtent l="0" t="0" r="0" b="0"/>
                  <wp:docPr id="27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5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469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грамматики.</w:t>
            </w:r>
          </w:p>
        </w:tc>
      </w:tr>
      <w:tr w:rsidR="00493C63" w:rsidRPr="00493C63" w:rsidTr="00810651">
        <w:trPr>
          <w:trHeight w:val="1097"/>
        </w:trPr>
        <w:tc>
          <w:tcPr>
            <w:tcW w:w="1680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Courier New" w:eastAsia="Courier New" w:hAnsi="Courier New" w:cs="Courier New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vertAlign w:val="subscript"/>
                <w:lang w:eastAsia="ru-RU"/>
              </w:rPr>
              <w:drawing>
                <wp:inline distT="0" distB="0" distL="114300" distR="114300" wp14:anchorId="5DE12F38" wp14:editId="22DD6CE9">
                  <wp:extent cx="209550" cy="314325"/>
                  <wp:effectExtent l="0" t="0" r="0" b="0"/>
                  <wp:docPr id="28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5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469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Символ маркера дна стека $.</w:t>
            </w:r>
          </w:p>
        </w:tc>
      </w:tr>
      <w:tr w:rsidR="00493C63" w:rsidRPr="00493C63" w:rsidTr="00810651">
        <w:trPr>
          <w:trHeight w:val="3012"/>
        </w:trPr>
        <w:tc>
          <w:tcPr>
            <w:tcW w:w="1680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114300" distR="114300" wp14:anchorId="23A7D9E6" wp14:editId="795F0952">
                  <wp:extent cx="209550" cy="209550"/>
                  <wp:effectExtent l="0" t="0" r="0" b="0"/>
                  <wp:docPr id="30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5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469" w:type="dxa"/>
          </w:tcPr>
          <w:p w:rsidR="00F3712F" w:rsidRPr="00493C63" w:rsidRDefault="00F3712F" w:rsidP="00F3712F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ленты.</w:t>
            </w:r>
          </w:p>
        </w:tc>
      </w:tr>
    </w:tbl>
    <w:p w:rsidR="008C4E7A" w:rsidRPr="00493C63" w:rsidRDefault="003F4A62" w:rsidP="00B5470C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185179849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4.4 Основные структуры данных</w:t>
      </w:r>
      <w:bookmarkEnd w:id="127"/>
    </w:p>
    <w:p w:rsidR="00EC2EB8" w:rsidRPr="00493C63" w:rsidRDefault="00EB1793" w:rsidP="00EB1793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структурами данных синтаксического анализатора являются структуры магазинного конечного автомата, выполняющего разбор исходной ленты, и структуры грамматики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Грейбах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описывающей синтаксические правила языка </w:t>
      </w:r>
      <w:r w:rsidR="004034E6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SGV</w:t>
      </w:r>
      <w:r w:rsidR="004034E6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-2024</w:t>
      </w:r>
      <w:r w:rsidR="00EC2EB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EB1793" w:rsidRPr="00493C63" w:rsidRDefault="00EB1793" w:rsidP="00EB1793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Данные структуры представлены в приложении Д.</w:t>
      </w:r>
    </w:p>
    <w:p w:rsidR="00EB1793" w:rsidRPr="00493C63" w:rsidRDefault="00312D08" w:rsidP="00B5470C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28" w:name="_Toc185179850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4.5 Описание алгоритма синтаксического </w:t>
      </w:r>
      <w:r w:rsidR="00C61762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анализа</w:t>
      </w:r>
      <w:bookmarkEnd w:id="128"/>
    </w:p>
    <w:p w:rsidR="00D411E8" w:rsidRPr="00493C63" w:rsidRDefault="00D411E8" w:rsidP="00D411E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Принцип </w:t>
      </w:r>
      <w:r w:rsidR="00C6176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конечного автомата синтаксического анализа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D411E8" w:rsidRPr="00493C63" w:rsidRDefault="009201A4" w:rsidP="00C91FD7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4C2E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магазин записывается стартовый символ, который будет служить отправной точкой для дальнейшей работы автомата.</w:t>
      </w:r>
    </w:p>
    <w:p w:rsidR="00D411E8" w:rsidRPr="00493C63" w:rsidRDefault="009201A4" w:rsidP="00C91FD7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Затем на основе заранее подготовленных таблиц формируется входная лента, которая будет содержать символы</w:t>
      </w:r>
      <w:r w:rsidR="00F008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взаимодействия.</w:t>
      </w:r>
    </w:p>
    <w:p w:rsidR="00D411E8" w:rsidRPr="00493C63" w:rsidRDefault="009201A4" w:rsidP="00C91FD7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этого начинается работа автомата — он запускается и начинает процесс синтаксического анализа.</w:t>
      </w:r>
    </w:p>
    <w:p w:rsidR="00D411E8" w:rsidRPr="00493C63" w:rsidRDefault="009201A4" w:rsidP="00C91FD7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каждом шаге выбирается цепочка, соответствующая текущему нетерминальному символу, и эта цепочка записывается в магазин в обратном порядке. Таким образом, происходит дальнейшее развертывание грамматики.</w:t>
      </w:r>
    </w:p>
    <w:p w:rsidR="00D411E8" w:rsidRPr="00493C63" w:rsidRDefault="009201A4" w:rsidP="00C91FD7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символы, находящиеся на верхушке стека и на ленте, совпадают, то они удаляются как из ленты, так и из стека. Если же символы не совпадают, автомат возвращается в предыдущее состояние, которое было сохранено ранее, и выбирает другую подходящую цепочку.</w:t>
      </w:r>
    </w:p>
    <w:p w:rsidR="00D411E8" w:rsidRPr="00493C63" w:rsidRDefault="009201A4" w:rsidP="00C91FD7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случае, если на верхушке стека обнаруживается </w:t>
      </w:r>
      <w:proofErr w:type="spellStart"/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нетерминал</w:t>
      </w:r>
      <w:proofErr w:type="spellEnd"/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то процесс возвращается к </w:t>
      </w:r>
      <w:r w:rsidR="00091D3D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выбору новой цепочки</w:t>
      </w:r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D411E8" w:rsidRPr="00493C63" w:rsidRDefault="009201A4" w:rsidP="00C91FD7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411E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в процессе работы стек оказывается пустым, а лента также исчерпана, то это означает, что синтаксический анализ завершён успешно. В противном случае, если стек не пуст, либо лента ещё содержит символы, генерируется исключение, указывающее на ошибку в анализе.</w:t>
      </w:r>
    </w:p>
    <w:p w:rsidR="00D411E8" w:rsidRPr="00493C63" w:rsidRDefault="007A1889" w:rsidP="00154A02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185179851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4.6 Структура и перечень сообщений синтаксического анализа</w:t>
      </w:r>
      <w:bookmarkEnd w:id="129"/>
    </w:p>
    <w:p w:rsidR="00867B5D" w:rsidRPr="00493C63" w:rsidRDefault="00867B5D" w:rsidP="00E61B45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20"/>
          <w:sz w:val="24"/>
          <w:szCs w:val="24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  <w:lang w:eastAsia="ru-RU"/>
        </w:rPr>
        <w:t>Перечень сообщений синтаксического анализатора представлен на рисунке 4.</w:t>
      </w:r>
      <w:r w:rsidR="00BC1E38"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  <w:lang w:eastAsia="ru-RU"/>
        </w:rPr>
        <w:t>4</w:t>
      </w:r>
      <w:r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  <w:lang w:eastAsia="ru-RU"/>
        </w:rPr>
        <w:t>.</w:t>
      </w:r>
      <w:r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4"/>
          <w:szCs w:val="24"/>
        </w:rPr>
        <w:t xml:space="preserve"> </w:t>
      </w:r>
    </w:p>
    <w:p w:rsidR="008808A3" w:rsidRPr="00493C63" w:rsidRDefault="008808A3" w:rsidP="00E61B45">
      <w:pPr>
        <w:widowControl w:val="0"/>
        <w:autoSpaceDE w:val="0"/>
        <w:autoSpaceDN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-20"/>
          <w:sz w:val="24"/>
          <w:szCs w:val="24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pacing w:val="-20"/>
          <w:sz w:val="24"/>
          <w:szCs w:val="24"/>
          <w:lang w:eastAsia="ru-RU"/>
        </w:rPr>
        <w:drawing>
          <wp:inline distT="0" distB="0" distL="0" distR="0" wp14:anchorId="4DF5748B" wp14:editId="5C84C5BF">
            <wp:extent cx="6203171" cy="13716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37737" cy="14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38" w:rsidRPr="00493C63" w:rsidRDefault="00BC1E38" w:rsidP="00E61B45">
      <w:pPr>
        <w:widowControl w:val="0"/>
        <w:autoSpaceDE w:val="0"/>
        <w:autoSpaceDN w:val="0"/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4.4 – Перечень сообщений синтаксического анализатора</w:t>
      </w:r>
    </w:p>
    <w:p w:rsidR="00674E96" w:rsidRPr="00493C63" w:rsidRDefault="00195C45" w:rsidP="00A975C5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185179852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4.7 Параметры синтаксического анализатора и режимы его работы</w:t>
      </w:r>
      <w:bookmarkEnd w:id="130"/>
    </w:p>
    <w:p w:rsidR="000E2321" w:rsidRPr="00493C63" w:rsidRDefault="00195C45" w:rsidP="00104B3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Входными параметрами для синтаксического анализатора являютс</w:t>
      </w:r>
      <w:r w:rsidR="000E2321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 несколько ключевых элементов.</w:t>
      </w:r>
    </w:p>
    <w:p w:rsidR="000E2321" w:rsidRPr="00493C63" w:rsidRDefault="000E2321" w:rsidP="00104B3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AB5A29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5C4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Во-первых, это таблица лексем, которая была сформирована на этапе лексического анализа и содержит информацию о лексемах,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встреченных в исходном тексте.</w:t>
      </w:r>
    </w:p>
    <w:p w:rsidR="000E2321" w:rsidRPr="00493C63" w:rsidRDefault="000E2321" w:rsidP="00104B3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9117B0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5C4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Во-вторых, анализатор использует протокол работы, который описывает последовательность действий и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условий для выполнения анализа.</w:t>
      </w:r>
    </w:p>
    <w:p w:rsidR="00195C45" w:rsidRPr="00493C63" w:rsidRDefault="000E2321" w:rsidP="00104B3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9117B0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5C4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Третьим входным параметром являются правила контекстно-свободной грамматики, представленные в нормальной форме </w:t>
      </w:r>
      <w:proofErr w:type="spellStart"/>
      <w:r w:rsidR="00195C4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Грейбах</w:t>
      </w:r>
      <w:proofErr w:type="spellEnd"/>
      <w:r w:rsidR="00195C4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 упрощает процесс синтаксической обработки.</w:t>
      </w:r>
    </w:p>
    <w:p w:rsidR="00195C45" w:rsidRPr="00493C63" w:rsidRDefault="00195C45" w:rsidP="00A975C5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процессе работы синтаксический анализатор генерирует два основных выходных параметра. Первый — это трассировка, которая представляет собой последовательное отображение прохода по таблице лексем, что позволяет проследить вес</w:t>
      </w:r>
      <w:r w:rsidR="004B1A48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 процесс анализа. Второй —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дерево разбора, которое представляет собой структуру, отражающую синтаксическую структуру исходного текста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со</w:t>
      </w:r>
      <w:r w:rsidR="00741071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гласно правилам грамматики. Оба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результата</w:t>
      </w:r>
      <w:r w:rsidR="00D479D0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записываются в файл протокола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195C45" w:rsidRPr="00493C63" w:rsidRDefault="008D183B" w:rsidP="00275868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185179853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4.8 Принцип обработки ошибок</w:t>
      </w:r>
      <w:bookmarkEnd w:id="131"/>
    </w:p>
    <w:p w:rsidR="00044FDA" w:rsidRPr="00493C63" w:rsidRDefault="00044FDA" w:rsidP="004A758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 обработки ошибок осуществляется следующим образом:</w:t>
      </w:r>
    </w:p>
    <w:p w:rsidR="000D3AF3" w:rsidRPr="00493C63" w:rsidRDefault="003A1794" w:rsidP="000D3AF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44FDA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Синтаксический анализатор анализирует все правила и возможные цепочки грамматических правил, чтобы найти подходящее соответствие с конструкцией, представленной в таблице лексем.</w:t>
      </w:r>
    </w:p>
    <w:p w:rsidR="000D3AF3" w:rsidRPr="00493C63" w:rsidRDefault="003A1794" w:rsidP="000D3AF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44FDA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не удаётся найти подходящую цепочку, генерируется ошибка.</w:t>
      </w:r>
    </w:p>
    <w:p w:rsidR="000D3AF3" w:rsidRPr="00493C63" w:rsidRDefault="003A1794" w:rsidP="000D3AF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44FDA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 ошибки собираются в единую структуру ошибок.</w:t>
      </w:r>
    </w:p>
    <w:p w:rsidR="00044FDA" w:rsidRPr="00493C63" w:rsidRDefault="003A1794" w:rsidP="000D3AF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44FDA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случае обнаружения ошибки, после завершения процедуры трассировки, в протокол выводится диагностическое сообщение.</w:t>
      </w:r>
    </w:p>
    <w:p w:rsidR="00205DB1" w:rsidRPr="00493C63" w:rsidRDefault="0009566C" w:rsidP="00275868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185179854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4.9 Контрольный пример</w:t>
      </w:r>
      <w:bookmarkEnd w:id="132"/>
    </w:p>
    <w:p w:rsidR="00802517" w:rsidRPr="00493C63" w:rsidRDefault="00802517" w:rsidP="00802517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:rsidR="006D65D4" w:rsidRPr="00493C63" w:rsidRDefault="006D65D4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09566C" w:rsidRPr="00493C63" w:rsidRDefault="00102271" w:rsidP="009166DA">
      <w:pPr>
        <w:pStyle w:val="1"/>
        <w:spacing w:before="360" w:after="12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185179855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5. Разработка семантического анализатора</w:t>
      </w:r>
      <w:bookmarkEnd w:id="133"/>
    </w:p>
    <w:p w:rsidR="00102271" w:rsidRPr="00493C63" w:rsidRDefault="00102271" w:rsidP="003547E9">
      <w:pPr>
        <w:pStyle w:val="2"/>
        <w:spacing w:before="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185179856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5.1 Структура семантического анализатора</w:t>
      </w:r>
      <w:bookmarkEnd w:id="134"/>
    </w:p>
    <w:p w:rsidR="00C24D66" w:rsidRPr="00493C63" w:rsidRDefault="00C24D66" w:rsidP="00C24D66">
      <w:pPr>
        <w:widowControl w:val="0"/>
        <w:autoSpaceDE w:val="0"/>
        <w:autoSpaceDN w:val="0"/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операторов. Некоторые проверки (такие как проверка на предварительное объявление переменной) осуществляются в процессе лексического анализа. Общая структура семантического анализатора представлена на рисунке 5.1.</w:t>
      </w:r>
    </w:p>
    <w:p w:rsidR="00C24D66" w:rsidRPr="00493C63" w:rsidRDefault="000C7968" w:rsidP="000C7968">
      <w:pPr>
        <w:widowControl w:val="0"/>
        <w:autoSpaceDE w:val="0"/>
        <w:autoSpaceDN w:val="0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CA314A3" wp14:editId="475BB2C4">
            <wp:extent cx="3190192" cy="224245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9999" cy="22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8" w:rsidRPr="00493C63" w:rsidRDefault="000C7968" w:rsidP="000C7968">
      <w:pPr>
        <w:widowControl w:val="0"/>
        <w:autoSpaceDE w:val="0"/>
        <w:autoSpaceDN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5.1 – Структура семантического анализатора</w:t>
      </w:r>
    </w:p>
    <w:p w:rsidR="00171F6E" w:rsidRPr="00493C63" w:rsidRDefault="00171F6E" w:rsidP="000907FB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185179857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5.2 Функции семантического анализатора</w:t>
      </w:r>
      <w:bookmarkEnd w:id="135"/>
    </w:p>
    <w:p w:rsidR="007B7912" w:rsidRPr="00493C63" w:rsidRDefault="007B7912" w:rsidP="007B7912">
      <w:pPr>
        <w:pStyle w:val="a4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/>
          <w:color w:val="000000" w:themeColor="text1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которые описаны в разделе 1.16. </w:t>
      </w:r>
    </w:p>
    <w:p w:rsidR="00C715DA" w:rsidRPr="00493C63" w:rsidRDefault="00C715DA" w:rsidP="007B7912">
      <w:pPr>
        <w:pStyle w:val="a4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семантический анализ отвечает функция </w:t>
      </w:r>
      <w:proofErr w:type="spellStart"/>
      <w:r w:rsidRPr="00493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SemAnalize</w:t>
      </w:r>
      <w:proofErr w:type="spellEnd"/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 Ее входными параме</w:t>
      </w:r>
      <w:r w:rsidR="0038746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трами являетс</w:t>
      </w:r>
      <w:r w:rsidR="00B1581F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я таблицы</w:t>
      </w:r>
      <w:r w:rsidR="0038746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лексем, 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идентификаторов</w:t>
      </w:r>
      <w:r w:rsidR="00387465"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операторов</w:t>
      </w:r>
      <w:r w:rsidRPr="00493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C6386" w:rsidRPr="00493C63" w:rsidRDefault="00FF22E0" w:rsidP="000907FB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185179858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5.3 Перечень сообщений семантического анализатора</w:t>
      </w:r>
      <w:bookmarkEnd w:id="136"/>
    </w:p>
    <w:p w:rsidR="00441E19" w:rsidRPr="00493C63" w:rsidRDefault="000A607B" w:rsidP="00E97F0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Сообщения, формируемые семантическим анализатором, представлены на рисунке 5.2.</w:t>
      </w:r>
    </w:p>
    <w:p w:rsidR="002C7D0F" w:rsidRPr="00493C63" w:rsidRDefault="002C7D0F" w:rsidP="00BE0EC4">
      <w:pPr>
        <w:widowControl w:val="0"/>
        <w:autoSpaceDE w:val="0"/>
        <w:autoSpaceDN w:val="0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3E5E54B" wp14:editId="459A2ACA">
            <wp:extent cx="4678680" cy="1649217"/>
            <wp:effectExtent l="0" t="0" r="762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2942" cy="166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37" w:rsidRPr="00493C63" w:rsidRDefault="00C05E37" w:rsidP="00BE0EC4">
      <w:pPr>
        <w:widowControl w:val="0"/>
        <w:autoSpaceDE w:val="0"/>
        <w:autoSpaceDN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5.2 – Перечень сообщений семантического анализатора</w:t>
      </w:r>
    </w:p>
    <w:p w:rsidR="009026A2" w:rsidRPr="00493C63" w:rsidRDefault="001F545A" w:rsidP="00F05111">
      <w:pPr>
        <w:pStyle w:val="2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37" w:name="_Toc185179859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5.4 Принцип обработки ошибок</w:t>
      </w:r>
      <w:bookmarkEnd w:id="137"/>
    </w:p>
    <w:p w:rsidR="00B62618" w:rsidRPr="00493C63" w:rsidRDefault="00B62618" w:rsidP="00B62618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ошибки происходит её протоколирование с номером ошибки и диагностическим сообщением; семантический анализ останавливается.</w:t>
      </w:r>
    </w:p>
    <w:p w:rsidR="006B0D61" w:rsidRPr="00493C63" w:rsidRDefault="00096688" w:rsidP="00D32055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38" w:name="_Toc185179860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5.5 Контрольный пример</w:t>
      </w:r>
      <w:bookmarkEnd w:id="138"/>
    </w:p>
    <w:p w:rsidR="0099119A" w:rsidRPr="00493C63" w:rsidRDefault="0099119A" w:rsidP="0099119A">
      <w:pPr>
        <w:widowControl w:val="0"/>
        <w:autoSpaceDE w:val="0"/>
        <w:autoSpaceDN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Соответствие примеров некоторых семантических ошибок в исходном коде и диагностических сообщений об ошибках приведено в таблице 5.3.</w:t>
      </w:r>
    </w:p>
    <w:p w:rsidR="000E61D1" w:rsidRPr="00493C63" w:rsidRDefault="000E61D1" w:rsidP="000376F5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Таблица 5.3 Соответствие примеров ошибок</w:t>
      </w:r>
    </w:p>
    <w:tbl>
      <w:tblPr>
        <w:tblStyle w:val="4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3603"/>
        <w:gridCol w:w="5911"/>
      </w:tblGrid>
      <w:tr w:rsidR="00493C63" w:rsidRPr="00493C63" w:rsidTr="00631220">
        <w:trPr>
          <w:trHeight w:val="297"/>
        </w:trPr>
        <w:tc>
          <w:tcPr>
            <w:tcW w:w="3603" w:type="dxa"/>
          </w:tcPr>
          <w:p w:rsidR="007714A8" w:rsidRPr="00493C63" w:rsidRDefault="007714A8" w:rsidP="007714A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Исходный код с ошибкой</w:t>
            </w:r>
          </w:p>
        </w:tc>
        <w:tc>
          <w:tcPr>
            <w:tcW w:w="5911" w:type="dxa"/>
          </w:tcPr>
          <w:p w:rsidR="007714A8" w:rsidRPr="00493C63" w:rsidRDefault="007714A8" w:rsidP="007714A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Генерируемое сообщение об ошибке</w:t>
            </w:r>
          </w:p>
        </w:tc>
      </w:tr>
      <w:tr w:rsidR="007714A8" w:rsidRPr="00493C63" w:rsidTr="00631220">
        <w:trPr>
          <w:trHeight w:val="905"/>
        </w:trPr>
        <w:tc>
          <w:tcPr>
            <w:tcW w:w="3603" w:type="dxa"/>
          </w:tcPr>
          <w:p w:rsidR="007714A8" w:rsidRPr="00493C63" w:rsidRDefault="009550E4" w:rsidP="009550E4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z = 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exp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(3, 7) + 5;</w:t>
            </w:r>
          </w:p>
        </w:tc>
        <w:tc>
          <w:tcPr>
            <w:tcW w:w="5911" w:type="dxa"/>
          </w:tcPr>
          <w:p w:rsidR="009550E4" w:rsidRPr="00493C63" w:rsidRDefault="00AD117C" w:rsidP="009550E4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Ошибка 703: #SEMANTICS - Ошибочное кол-во параметров функции _</w:t>
            </w:r>
            <w:proofErr w:type="spellStart"/>
            <w:proofErr w:type="gram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exp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), строка 56, позиция 207</w:t>
            </w:r>
          </w:p>
          <w:p w:rsidR="007714A8" w:rsidRPr="00493C63" w:rsidRDefault="007714A8" w:rsidP="007714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714A8" w:rsidRPr="00493C63" w:rsidTr="00631220">
        <w:trPr>
          <w:trHeight w:val="1239"/>
        </w:trPr>
        <w:tc>
          <w:tcPr>
            <w:tcW w:w="3603" w:type="dxa"/>
          </w:tcPr>
          <w:p w:rsidR="007714A8" w:rsidRPr="00493C63" w:rsidRDefault="00BD11A9" w:rsidP="007714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printInt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(z, 7);</w:t>
            </w:r>
          </w:p>
        </w:tc>
        <w:tc>
          <w:tcPr>
            <w:tcW w:w="5911" w:type="dxa"/>
          </w:tcPr>
          <w:p w:rsidR="00BF6BC3" w:rsidRPr="00493C63" w:rsidRDefault="00AD117C" w:rsidP="00BF6BC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Ошибка 709: #SEMANTICS - Ошибочное кол-во параметров 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функии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, строка 57, позиция 214</w:t>
            </w:r>
          </w:p>
          <w:p w:rsidR="007714A8" w:rsidRPr="00493C63" w:rsidRDefault="007714A8" w:rsidP="007714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714A8" w:rsidRPr="00493C63" w:rsidTr="00631220">
        <w:trPr>
          <w:trHeight w:val="1223"/>
        </w:trPr>
        <w:tc>
          <w:tcPr>
            <w:tcW w:w="3603" w:type="dxa"/>
          </w:tcPr>
          <w:p w:rsidR="00605CA8" w:rsidRPr="00493C63" w:rsidRDefault="00605CA8" w:rsidP="00605C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if(</w:t>
            </w:r>
            <w:proofErr w:type="gram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5 &gt;= 'hello')</w:t>
            </w:r>
          </w:p>
          <w:p w:rsidR="00605CA8" w:rsidRPr="00493C63" w:rsidRDefault="00605CA8" w:rsidP="00605C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</w:p>
          <w:p w:rsidR="00605CA8" w:rsidRPr="00493C63" w:rsidRDefault="00605CA8" w:rsidP="00605C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x = y - 1;</w:t>
            </w:r>
          </w:p>
          <w:p w:rsidR="007714A8" w:rsidRPr="00493C63" w:rsidRDefault="00605CA8" w:rsidP="00605C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5911" w:type="dxa"/>
          </w:tcPr>
          <w:p w:rsidR="00605CA8" w:rsidRPr="00493C63" w:rsidRDefault="00AD117C" w:rsidP="00605C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Ошибка 713: #SEMANTICS - Несоответствие типов при сравнении, строка 47, позиция 179</w:t>
            </w:r>
          </w:p>
          <w:p w:rsidR="007714A8" w:rsidRPr="00493C63" w:rsidRDefault="007714A8" w:rsidP="007714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B23E1" w:rsidRPr="00493C63" w:rsidTr="00631220">
        <w:trPr>
          <w:trHeight w:val="925"/>
        </w:trPr>
        <w:tc>
          <w:tcPr>
            <w:tcW w:w="3603" w:type="dxa"/>
          </w:tcPr>
          <w:p w:rsidR="004B23E1" w:rsidRPr="00493C63" w:rsidRDefault="004B23E1" w:rsidP="00605C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y = 1 + 2 * '5';</w:t>
            </w:r>
          </w:p>
        </w:tc>
        <w:tc>
          <w:tcPr>
            <w:tcW w:w="5911" w:type="dxa"/>
          </w:tcPr>
          <w:p w:rsidR="0073644C" w:rsidRPr="00493C63" w:rsidRDefault="00AD117C" w:rsidP="0073644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Ошибка 707: #SEMANTICS - Ошибочный тип члена выражения, строка 46, позиция 169</w:t>
            </w:r>
          </w:p>
          <w:p w:rsidR="004B23E1" w:rsidRPr="00493C63" w:rsidRDefault="004B23E1" w:rsidP="00605CA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93C63" w:rsidRPr="00493C63" w:rsidTr="00631220">
        <w:trPr>
          <w:trHeight w:val="2794"/>
        </w:trPr>
        <w:tc>
          <w:tcPr>
            <w:tcW w:w="3603" w:type="dxa"/>
          </w:tcPr>
          <w:p w:rsidR="006667EF" w:rsidRPr="00493C63" w:rsidRDefault="005A026B" w:rsidP="006667E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string function </w:t>
            </w:r>
            <w:proofErr w:type="spellStart"/>
            <w:proofErr w:type="gram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sayhi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  <w:r w:rsidR="006667EF"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</w:p>
          <w:p w:rsidR="006667EF" w:rsidRPr="00493C63" w:rsidRDefault="006667EF" w:rsidP="006667E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printStr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('hello');</w:t>
            </w:r>
          </w:p>
          <w:p w:rsidR="006667EF" w:rsidRPr="00493C63" w:rsidRDefault="006667EF" w:rsidP="006667E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return 'done';</w:t>
            </w:r>
          </w:p>
          <w:p w:rsidR="006667EF" w:rsidRPr="00493C63" w:rsidRDefault="006667EF" w:rsidP="006667E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};</w:t>
            </w:r>
          </w:p>
          <w:p w:rsidR="008B7E51" w:rsidRPr="00493C63" w:rsidRDefault="005A026B" w:rsidP="008B7E5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main</w:t>
            </w:r>
            <w:r w:rsidR="008B7E51"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proofErr w:type="gramEnd"/>
          </w:p>
          <w:p w:rsidR="008B7E51" w:rsidRPr="00493C63" w:rsidRDefault="008B7E51" w:rsidP="008B7E5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sayhi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('test');</w:t>
            </w:r>
          </w:p>
          <w:p w:rsidR="008B7E51" w:rsidRPr="00493C63" w:rsidRDefault="008B7E51" w:rsidP="008B7E5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5911" w:type="dxa"/>
          </w:tcPr>
          <w:p w:rsidR="006667EF" w:rsidRPr="00493C63" w:rsidRDefault="00864871" w:rsidP="0073644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Ошибка 711: #SEMANTICS - Ошибка в типе параметров вызываемой функции, строка 44, позиция 160</w:t>
            </w:r>
          </w:p>
        </w:tc>
      </w:tr>
      <w:tr w:rsidR="00855FAA" w:rsidRPr="00493C63" w:rsidTr="00631220">
        <w:trPr>
          <w:trHeight w:val="2462"/>
        </w:trPr>
        <w:tc>
          <w:tcPr>
            <w:tcW w:w="3603" w:type="dxa"/>
          </w:tcPr>
          <w:p w:rsidR="00855FAA" w:rsidRPr="00493C63" w:rsidRDefault="005A026B" w:rsidP="00855FA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string function </w:t>
            </w:r>
            <w:proofErr w:type="spellStart"/>
            <w:proofErr w:type="gram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sa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integer k)</w:t>
            </w:r>
            <w:r w:rsidR="00855FAA"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</w:p>
          <w:p w:rsidR="00855FAA" w:rsidRPr="00493C63" w:rsidRDefault="00AA1291" w:rsidP="00AA129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return </w:t>
            </w:r>
            <w:r w:rsidR="005D42C2"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k</w:t>
            </w: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855FAA" w:rsidRPr="00493C63" w:rsidRDefault="00855FAA" w:rsidP="00855FA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};</w:t>
            </w:r>
          </w:p>
          <w:p w:rsidR="001E6040" w:rsidRPr="00493C63" w:rsidRDefault="005A026B" w:rsidP="001E604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main</w:t>
            </w:r>
            <w:r w:rsidR="001E6040"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proofErr w:type="gramEnd"/>
          </w:p>
          <w:p w:rsidR="001E6040" w:rsidRPr="00493C63" w:rsidRDefault="00B529B2" w:rsidP="001E604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sa</w:t>
            </w:r>
            <w:proofErr w:type="spell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:rsidR="00D1734E" w:rsidRPr="00493C63" w:rsidRDefault="001E6040" w:rsidP="001E604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5911" w:type="dxa"/>
          </w:tcPr>
          <w:p w:rsidR="00F340B5" w:rsidRPr="00493C63" w:rsidRDefault="00AD117C" w:rsidP="00F340B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Ошибка 712: #SEMANTICS - Несоответствие количества параметров вызываемой функции, строка 55, позиция 199</w:t>
            </w:r>
          </w:p>
          <w:p w:rsidR="00855FAA" w:rsidRPr="00493C63" w:rsidRDefault="00855FAA" w:rsidP="0073644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99119A" w:rsidRPr="00493C63" w:rsidRDefault="000162AA" w:rsidP="009166DA">
      <w:pPr>
        <w:pStyle w:val="1"/>
        <w:spacing w:before="360" w:after="12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39" w:name="_Toc185179861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6. Вычисление выражений</w:t>
      </w:r>
      <w:bookmarkEnd w:id="139"/>
    </w:p>
    <w:p w:rsidR="008E1837" w:rsidRPr="00493C63" w:rsidRDefault="00164B26" w:rsidP="00DE4048">
      <w:pPr>
        <w:pStyle w:val="2"/>
        <w:spacing w:before="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0" w:name="_Toc185179862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6.1 Выражения, допускаемые языком</w:t>
      </w:r>
      <w:bookmarkEnd w:id="140"/>
    </w:p>
    <w:p w:rsidR="00CF260B" w:rsidRPr="00493C63" w:rsidRDefault="00CF260B" w:rsidP="00CF260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В языке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SGV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-</w:t>
      </w:r>
      <w:proofErr w:type="gramStart"/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2024  допускается</w:t>
      </w:r>
      <w:proofErr w:type="gramEnd"/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вычисление выражений целочисленного типа, также поддерживается вызов функций внутри арифметических выражений. В выражениях могу</w:t>
      </w:r>
      <w:r w:rsidR="008449B0"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т использоваться арифметические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операции. Операции и их приоритет представлен в таблице 6.1.</w:t>
      </w:r>
    </w:p>
    <w:p w:rsidR="00387CD0" w:rsidRPr="00493C63" w:rsidRDefault="00387CD0" w:rsidP="00387CD0">
      <w:pPr>
        <w:widowControl w:val="0"/>
        <w:autoSpaceDE w:val="0"/>
        <w:autoSpaceDN w:val="0"/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Таблица 6.1 – Операции и их приоритет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8"/>
        <w:gridCol w:w="3526"/>
        <w:gridCol w:w="3019"/>
      </w:tblGrid>
      <w:tr w:rsidR="00ED222A" w:rsidRPr="00493C63" w:rsidTr="00AD117C">
        <w:tc>
          <w:tcPr>
            <w:tcW w:w="3318" w:type="dxa"/>
          </w:tcPr>
          <w:p w:rsidR="00ED222A" w:rsidRPr="00493C63" w:rsidRDefault="00ED222A" w:rsidP="00AD117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операций</w:t>
            </w:r>
          </w:p>
        </w:tc>
        <w:tc>
          <w:tcPr>
            <w:tcW w:w="3526" w:type="dxa"/>
          </w:tcPr>
          <w:p w:rsidR="00ED222A" w:rsidRPr="00493C63" w:rsidRDefault="00ED222A" w:rsidP="00AD117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Операции</w:t>
            </w:r>
          </w:p>
        </w:tc>
        <w:tc>
          <w:tcPr>
            <w:tcW w:w="3019" w:type="dxa"/>
          </w:tcPr>
          <w:p w:rsidR="00ED222A" w:rsidRPr="00493C63" w:rsidRDefault="00ED222A" w:rsidP="00AD117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</w:tr>
      <w:tr w:rsidR="00ED222A" w:rsidRPr="00493C63" w:rsidTr="00AD117C">
        <w:tc>
          <w:tcPr>
            <w:tcW w:w="3318" w:type="dxa"/>
          </w:tcPr>
          <w:p w:rsidR="00ED222A" w:rsidRPr="00493C63" w:rsidRDefault="00ED222A" w:rsidP="00AD117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Арифметические операции</w:t>
            </w:r>
          </w:p>
        </w:tc>
        <w:tc>
          <w:tcPr>
            <w:tcW w:w="3526" w:type="dxa"/>
          </w:tcPr>
          <w:p w:rsidR="00ED222A" w:rsidRPr="00493C63" w:rsidRDefault="00ED222A" w:rsidP="00AD117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 – сложение</w:t>
            </w:r>
          </w:p>
          <w:p w:rsidR="00ED222A" w:rsidRPr="00493C63" w:rsidRDefault="00ED222A" w:rsidP="00AD117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 – вычитание</w:t>
            </w:r>
          </w:p>
          <w:p w:rsidR="00ED222A" w:rsidRPr="00493C63" w:rsidRDefault="00ED222A" w:rsidP="00AD117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 – умножение</w:t>
            </w:r>
          </w:p>
          <w:p w:rsidR="00ED222A" w:rsidRPr="00493C63" w:rsidRDefault="00ED222A" w:rsidP="00AD117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  – деление</w:t>
            </w:r>
          </w:p>
        </w:tc>
        <w:tc>
          <w:tcPr>
            <w:tcW w:w="3019" w:type="dxa"/>
          </w:tcPr>
          <w:p w:rsidR="00ED222A" w:rsidRPr="00493C63" w:rsidRDefault="007576EB" w:rsidP="00AD117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  <w:p w:rsidR="00ED222A" w:rsidRPr="00493C63" w:rsidRDefault="007576EB" w:rsidP="00AD117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  <w:p w:rsidR="00ED222A" w:rsidRPr="00493C63" w:rsidRDefault="007576EB" w:rsidP="00AD117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  <w:p w:rsidR="00ED222A" w:rsidRPr="00493C63" w:rsidRDefault="007576EB" w:rsidP="00AD117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</w:tbl>
    <w:p w:rsidR="00FB09D4" w:rsidRPr="00493C63" w:rsidRDefault="00485957" w:rsidP="00D21254">
      <w:pPr>
        <w:widowControl w:val="0"/>
        <w:autoSpaceDE w:val="0"/>
        <w:autoSpaceDN w:val="0"/>
        <w:spacing w:before="240"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Примеры выражений языка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SGV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-2024 представлены на рисунке 6.2.</w:t>
      </w:r>
    </w:p>
    <w:p w:rsidR="00362591" w:rsidRPr="00493C63" w:rsidRDefault="00362591" w:rsidP="00D21254">
      <w:pPr>
        <w:widowControl w:val="0"/>
        <w:autoSpaceDE w:val="0"/>
        <w:autoSpaceDN w:val="0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68583B" wp14:editId="2C0DA8E6">
            <wp:extent cx="2731485" cy="10341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0141" cy="10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19" w:rsidRPr="00493C63" w:rsidRDefault="007F49AF" w:rsidP="00D21254">
      <w:pPr>
        <w:widowControl w:val="0"/>
        <w:autoSpaceDE w:val="0"/>
        <w:autoSpaceDN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6.2 – Примеры выражений</w:t>
      </w:r>
    </w:p>
    <w:p w:rsidR="001B3D4E" w:rsidRPr="00493C63" w:rsidRDefault="00C35F92" w:rsidP="00734754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1" w:name="_Toc185179863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6.2 Польская запись и примеры ее построения</w:t>
      </w:r>
      <w:bookmarkEnd w:id="141"/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</w:rPr>
        <w:t xml:space="preserve">Выражения в языке </w:t>
      </w:r>
      <w:r w:rsidR="00791E68"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  <w:lang w:val="en-US"/>
        </w:rPr>
        <w:t>SGV</w:t>
      </w:r>
      <w:r w:rsidR="00791E68"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</w:rPr>
        <w:t>-2024</w:t>
      </w:r>
      <w:r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</w:rPr>
        <w:t xml:space="preserve"> преобразовываются к обратной польской записи. 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Обратная польская запись —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  <w:bookmarkStart w:id="142" w:name="_1rvwp1q"/>
      <w:bookmarkEnd w:id="142"/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построения: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исходная строка: выражение;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результирующая строка: польская запись;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стек: пустой;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результирующая строка: польская запись;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исходная строка просматривается слева направо;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операнды переносятся в результирующую строку в порядке их следования;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операция записывается в стек, если стек пуст или в вершине стека лежит отрывающая скобка;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запятая не помещается в стек, если в стеке операции, то все выбираются в строку;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отрывающая скобка помещается в стек;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закрывающая квадратная скобка выталкивает все до открывающей и генерирует @ </w:t>
      </w:r>
      <w:r w:rsidRPr="00493C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F845E2" w:rsidRPr="00493C63" w:rsidRDefault="00F845E2" w:rsidP="00F845E2">
      <w:pPr>
        <w:widowControl w:val="0"/>
        <w:autoSpaceDE w:val="0"/>
        <w:autoSpaceDN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концу разбора исходной строки все операции, оставшиеся в стеке, выталкиваются в результирующую строку.</w:t>
      </w:r>
    </w:p>
    <w:p w:rsidR="00F845E2" w:rsidRDefault="001F76EE" w:rsidP="00F845E2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таблице 6.3</w:t>
      </w:r>
      <w:r w:rsidR="00F845E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 пример преобразования выражения в обратную польскую запись.</w:t>
      </w:r>
    </w:p>
    <w:p w:rsidR="001C2614" w:rsidRPr="00493C63" w:rsidRDefault="001C2614" w:rsidP="00F845E2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6.3 – Преобразование выражения в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93C63" w:rsidRPr="00493C63" w:rsidTr="00AD117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FA0F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FA0F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FA0F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Стек</w:t>
            </w:r>
          </w:p>
        </w:tc>
      </w:tr>
      <w:tr w:rsidR="00493C63" w:rsidRPr="00493C63" w:rsidTr="00AD117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FA0F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i,i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)vi)vi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0FB6" w:rsidRPr="00493C63" w:rsidRDefault="00FA0F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0FB6" w:rsidRPr="00493C63" w:rsidRDefault="00FA0F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493C63" w:rsidRPr="00493C63" w:rsidTr="00AD117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262341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i,i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)vi)vi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0FB6" w:rsidRPr="00493C63" w:rsidRDefault="00262341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E37C15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</w:p>
        </w:tc>
      </w:tr>
      <w:tr w:rsidR="00493C63" w:rsidRPr="00493C63" w:rsidTr="00AD117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0137DB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vi)vi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0137DB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iii@2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0137DB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493C63" w:rsidRPr="00493C63" w:rsidTr="00AD117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441C0C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="00EF47B6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)v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441C0C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iii@2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EF47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</w:t>
            </w:r>
          </w:p>
        </w:tc>
      </w:tr>
      <w:tr w:rsidR="00493C63" w:rsidRPr="00493C63" w:rsidTr="00AD117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FA0F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</w:t>
            </w:r>
            <w:r w:rsidR="006451E8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6451E8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iii@2iv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6451E8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493C63" w:rsidRPr="00493C63" w:rsidTr="00AD117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E70E1A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E70E1A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iii@2iv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0FB6" w:rsidRPr="00493C63" w:rsidRDefault="00E70E1A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</w:t>
            </w:r>
          </w:p>
        </w:tc>
      </w:tr>
      <w:tr w:rsidR="00493C63" w:rsidRPr="00493C63" w:rsidTr="00AD117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E70E1A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E70E1A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iii@2iviv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A0FB6" w:rsidRPr="00493C63" w:rsidRDefault="00FA0FB6" w:rsidP="00FA0FB6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:rsidR="004277B9" w:rsidRPr="00493C63" w:rsidRDefault="00225C38" w:rsidP="00AC4F58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3" w:name="_Toc185179864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6.3 Программная реализация обработки выражений</w:t>
      </w:r>
      <w:bookmarkEnd w:id="143"/>
    </w:p>
    <w:p w:rsidR="00225C38" w:rsidRPr="00493C63" w:rsidRDefault="00225C38" w:rsidP="00225C3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Программная реализация алгоритма преобразования выражений в обратную польскую запись основа на функциях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PolishNotation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CheckPriority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isSeparator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66AD0" w:rsidRPr="00493C63" w:rsidRDefault="00066AD0" w:rsidP="00225C3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PolishNotation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принимает в себя как параметры таблицы лексем, идентификаторов и операций. Далее, с помощью функций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CheckPriority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isSeparator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выставляется приоритет операций и проверяются символы на сепараторы соответственно.</w:t>
      </w:r>
    </w:p>
    <w:p w:rsidR="00F62B5A" w:rsidRPr="00493C63" w:rsidRDefault="00F62B5A" w:rsidP="00AC4F58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4" w:name="_Toc185179865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6.4 Контрольный пример</w:t>
      </w:r>
      <w:bookmarkEnd w:id="144"/>
    </w:p>
    <w:p w:rsidR="00255081" w:rsidRPr="00493C63" w:rsidRDefault="00DF0F85" w:rsidP="00AE452C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приложении В, в таблице лексем,</w:t>
      </w:r>
      <w:r w:rsidR="00AE452C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приведено представление промежуточного кода, отображающее результаты преобразования выражений в польский формат.</w:t>
      </w:r>
    </w:p>
    <w:p w:rsidR="00255081" w:rsidRPr="00493C63" w:rsidRDefault="00255081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AE452C" w:rsidRPr="00493C63" w:rsidRDefault="00255081" w:rsidP="00493C63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45" w:name="_Toc185179866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7. Генерация кода</w:t>
      </w:r>
      <w:bookmarkEnd w:id="145"/>
    </w:p>
    <w:p w:rsidR="00F87745" w:rsidRPr="00493C63" w:rsidRDefault="0041348A" w:rsidP="00DE659F">
      <w:pPr>
        <w:pStyle w:val="2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46" w:name="_Toc185179867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7.1 Структура генератора кода</w:t>
      </w:r>
      <w:bookmarkEnd w:id="146"/>
    </w:p>
    <w:p w:rsidR="00BC4283" w:rsidRPr="00493C63" w:rsidRDefault="00C20CD3" w:rsidP="00DE6E0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 На вход генератора подаются таблицы лексем и идентификаторов, на основе которых генерируется файл с ассемблерным кодом. Структура генератора к</w:t>
      </w:r>
      <w:r w:rsidR="00A94129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ода представлена на рисунке 7.1</w:t>
      </w:r>
      <w:r w:rsidR="00A94129" w:rsidRPr="00493C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AE452C" w:rsidRPr="00493C63" w:rsidRDefault="00A94129" w:rsidP="00A94129">
      <w:pPr>
        <w:widowControl w:val="0"/>
        <w:autoSpaceDE w:val="0"/>
        <w:autoSpaceDN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31554C0" wp14:editId="04611163">
            <wp:extent cx="4969933" cy="274490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4538" cy="27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29" w:rsidRPr="00493C63" w:rsidRDefault="00A94129" w:rsidP="00A94129">
      <w:pPr>
        <w:widowControl w:val="0"/>
        <w:autoSpaceDE w:val="0"/>
        <w:autoSpaceDN w:val="0"/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7.1 – Структура генератора кода</w:t>
      </w:r>
    </w:p>
    <w:p w:rsidR="00A70BB4" w:rsidRPr="00493C63" w:rsidRDefault="00A70BB4" w:rsidP="00F216FD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7" w:name="_Toc185179868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7.2 Представление типов данных в оперативной памяти</w:t>
      </w:r>
      <w:bookmarkEnd w:id="147"/>
    </w:p>
    <w:p w:rsidR="0042350A" w:rsidRPr="00493C63" w:rsidRDefault="0042350A" w:rsidP="0042350A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>Элементы таблицы идентификаторо</w:t>
      </w:r>
      <w:r w:rsidR="00C0705A" w:rsidRPr="00493C63"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>в расположены сегментах .</w:t>
      </w:r>
      <w:proofErr w:type="spellStart"/>
      <w:r w:rsidR="00C0705A" w:rsidRPr="00493C63"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>data</w:t>
      </w:r>
      <w:proofErr w:type="spellEnd"/>
      <w:r w:rsidR="00C0705A" w:rsidRPr="00493C63"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 xml:space="preserve"> </w:t>
      </w:r>
      <w:proofErr w:type="gramStart"/>
      <w:r w:rsidR="00C0705A" w:rsidRPr="00493C63"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 xml:space="preserve">и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>.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>const</w:t>
      </w:r>
      <w:proofErr w:type="spellEnd"/>
      <w:proofErr w:type="gram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highlight w:val="white"/>
        </w:rPr>
        <w:t xml:space="preserve"> языка ассемблера.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Соответствия между типами данных идентификаторов на языке </w:t>
      </w:r>
      <w:r w:rsidR="003A4EA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SGV</w:t>
      </w:r>
      <w:r w:rsidR="003A4EA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-2024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и на языке ас</w:t>
      </w:r>
      <w:r w:rsidR="0025310B"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семблера приведены в таблице 7.2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:rsidR="0042350A" w:rsidRPr="00493C63" w:rsidRDefault="0025310B" w:rsidP="0042350A">
      <w:pPr>
        <w:spacing w:before="240" w:after="0" w:line="240" w:lineRule="auto"/>
        <w:rPr>
          <w:rFonts w:ascii="Times New Roman" w:eastAsia="Calibri" w:hAnsi="Times New Roman" w:cs="Times New Roman"/>
          <w:iCs/>
          <w:color w:val="000000" w:themeColor="text1"/>
          <w:spacing w:val="-20"/>
          <w:sz w:val="28"/>
          <w:szCs w:val="24"/>
        </w:rPr>
      </w:pPr>
      <w:r w:rsidRPr="00493C63">
        <w:rPr>
          <w:rFonts w:ascii="Times New Roman" w:eastAsia="Calibri" w:hAnsi="Times New Roman" w:cs="Times New Roman"/>
          <w:iCs/>
          <w:color w:val="000000" w:themeColor="text1"/>
          <w:spacing w:val="-20"/>
          <w:sz w:val="28"/>
          <w:szCs w:val="24"/>
        </w:rPr>
        <w:t>Таблица 7.2</w:t>
      </w:r>
      <w:r w:rsidR="0042350A" w:rsidRPr="00493C63">
        <w:rPr>
          <w:rFonts w:ascii="Times New Roman" w:eastAsia="Calibri" w:hAnsi="Times New Roman" w:cs="Times New Roman"/>
          <w:iCs/>
          <w:color w:val="000000" w:themeColor="text1"/>
          <w:spacing w:val="-20"/>
          <w:sz w:val="28"/>
          <w:szCs w:val="24"/>
        </w:rPr>
        <w:t xml:space="preserve"> – Соответствия типов идентификаторов языка </w:t>
      </w:r>
      <w:r w:rsidR="003A4EA2"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  <w:lang w:val="en-US"/>
        </w:rPr>
        <w:t>SGV</w:t>
      </w:r>
      <w:r w:rsidR="003A4EA2" w:rsidRPr="00493C63">
        <w:rPr>
          <w:rFonts w:ascii="Times New Roman" w:eastAsia="Times New Roman" w:hAnsi="Times New Roman" w:cs="Times New Roman"/>
          <w:color w:val="000000" w:themeColor="text1"/>
          <w:spacing w:val="-20"/>
          <w:sz w:val="28"/>
          <w:szCs w:val="28"/>
        </w:rPr>
        <w:t xml:space="preserve">-2024 </w:t>
      </w:r>
      <w:r w:rsidR="0042350A" w:rsidRPr="00493C63">
        <w:rPr>
          <w:rFonts w:ascii="Times New Roman" w:eastAsia="Calibri" w:hAnsi="Times New Roman" w:cs="Times New Roman"/>
          <w:iCs/>
          <w:color w:val="000000" w:themeColor="text1"/>
          <w:spacing w:val="-20"/>
          <w:sz w:val="28"/>
          <w:szCs w:val="24"/>
        </w:rPr>
        <w:t>и языка Ассемблера</w:t>
      </w:r>
    </w:p>
    <w:tbl>
      <w:tblPr>
        <w:tblW w:w="1009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1"/>
        <w:gridCol w:w="2736"/>
        <w:gridCol w:w="4803"/>
      </w:tblGrid>
      <w:tr w:rsidR="00493C63" w:rsidRPr="00493C63" w:rsidTr="00AA4A30">
        <w:trPr>
          <w:trHeight w:val="1246"/>
        </w:trPr>
        <w:tc>
          <w:tcPr>
            <w:tcW w:w="2551" w:type="dxa"/>
          </w:tcPr>
          <w:p w:rsidR="003A4EA2" w:rsidRPr="00493C63" w:rsidRDefault="003A4EA2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Тип идентификатора на языке 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SGV</w:t>
            </w: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-2024 </w:t>
            </w:r>
          </w:p>
        </w:tc>
        <w:tc>
          <w:tcPr>
            <w:tcW w:w="2736" w:type="dxa"/>
          </w:tcPr>
          <w:p w:rsidR="003A4EA2" w:rsidRPr="00493C63" w:rsidRDefault="003A4EA2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803" w:type="dxa"/>
          </w:tcPr>
          <w:p w:rsidR="003A4EA2" w:rsidRPr="00493C63" w:rsidRDefault="003A4EA2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Пояснение</w:t>
            </w:r>
          </w:p>
        </w:tc>
      </w:tr>
      <w:tr w:rsidR="00493C63" w:rsidRPr="00493C63" w:rsidTr="00AA4A30">
        <w:trPr>
          <w:trHeight w:val="415"/>
        </w:trPr>
        <w:tc>
          <w:tcPr>
            <w:tcW w:w="2551" w:type="dxa"/>
          </w:tcPr>
          <w:p w:rsidR="003A4EA2" w:rsidRPr="00493C63" w:rsidRDefault="00234B2E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736" w:type="dxa"/>
          </w:tcPr>
          <w:p w:rsidR="003A4EA2" w:rsidRPr="00493C63" w:rsidRDefault="00234B2E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  <w:proofErr w:type="spellStart"/>
            <w:r w:rsidR="003A4EA2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word</w:t>
            </w:r>
            <w:proofErr w:type="spellEnd"/>
          </w:p>
        </w:tc>
        <w:tc>
          <w:tcPr>
            <w:tcW w:w="4803" w:type="dxa"/>
          </w:tcPr>
          <w:p w:rsidR="003A4EA2" w:rsidRPr="00493C63" w:rsidRDefault="003A4EA2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Хранит целочисленный тип данных.</w:t>
            </w:r>
          </w:p>
        </w:tc>
      </w:tr>
      <w:tr w:rsidR="00493C63" w:rsidRPr="00493C63" w:rsidTr="00AA4A30">
        <w:trPr>
          <w:trHeight w:val="830"/>
        </w:trPr>
        <w:tc>
          <w:tcPr>
            <w:tcW w:w="2551" w:type="dxa"/>
          </w:tcPr>
          <w:p w:rsidR="003A4EA2" w:rsidRPr="00493C63" w:rsidRDefault="003A4EA2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736" w:type="dxa"/>
          </w:tcPr>
          <w:p w:rsidR="003A4EA2" w:rsidRPr="00493C63" w:rsidRDefault="00234B2E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dword</w:t>
            </w:r>
            <w:proofErr w:type="spellEnd"/>
          </w:p>
        </w:tc>
        <w:tc>
          <w:tcPr>
            <w:tcW w:w="4803" w:type="dxa"/>
          </w:tcPr>
          <w:p w:rsidR="003A4EA2" w:rsidRPr="00493C63" w:rsidRDefault="003A4EA2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Хранит 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булевый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тип данных (в виде целого числа)</w:t>
            </w:r>
          </w:p>
        </w:tc>
      </w:tr>
      <w:tr w:rsidR="00493C63" w:rsidRPr="00493C63" w:rsidTr="00AA4A30">
        <w:trPr>
          <w:trHeight w:val="1246"/>
        </w:trPr>
        <w:tc>
          <w:tcPr>
            <w:tcW w:w="2551" w:type="dxa"/>
          </w:tcPr>
          <w:p w:rsidR="003A4EA2" w:rsidRPr="00493C63" w:rsidRDefault="00234B2E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736" w:type="dxa"/>
          </w:tcPr>
          <w:p w:rsidR="003A4EA2" w:rsidRPr="00493C63" w:rsidRDefault="00234B2E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803" w:type="dxa"/>
          </w:tcPr>
          <w:p w:rsidR="003A4EA2" w:rsidRPr="00493C63" w:rsidRDefault="003A4EA2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  <w:tr w:rsidR="00493C63" w:rsidRPr="00493C63" w:rsidTr="00AA4A30">
        <w:trPr>
          <w:trHeight w:val="415"/>
        </w:trPr>
        <w:tc>
          <w:tcPr>
            <w:tcW w:w="2551" w:type="dxa"/>
          </w:tcPr>
          <w:p w:rsidR="00F13A2A" w:rsidRPr="00493C63" w:rsidRDefault="00F13A2A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6" w:type="dxa"/>
          </w:tcPr>
          <w:p w:rsidR="00F13A2A" w:rsidRPr="00493C63" w:rsidRDefault="00F13A2A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dword</w:t>
            </w:r>
            <w:proofErr w:type="spellEnd"/>
          </w:p>
        </w:tc>
        <w:tc>
          <w:tcPr>
            <w:tcW w:w="4803" w:type="dxa"/>
          </w:tcPr>
          <w:p w:rsidR="00F13A2A" w:rsidRPr="00493C63" w:rsidRDefault="00F13A2A" w:rsidP="003A4EA2">
            <w:pPr>
              <w:widowControl w:val="0"/>
              <w:tabs>
                <w:tab w:val="left" w:pos="0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Хранит символьный тип данных.</w:t>
            </w:r>
          </w:p>
        </w:tc>
      </w:tr>
    </w:tbl>
    <w:p w:rsidR="0042350A" w:rsidRPr="00493C63" w:rsidRDefault="00D54797" w:rsidP="00AA7BB7">
      <w:pPr>
        <w:pStyle w:val="2"/>
        <w:spacing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8" w:name="_Toc185179869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7.3 Статическая библиотека</w:t>
      </w:r>
      <w:bookmarkEnd w:id="148"/>
    </w:p>
    <w:p w:rsidR="0025310B" w:rsidRPr="00493C63" w:rsidRDefault="0025310B" w:rsidP="00173DCC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 xml:space="preserve">В языке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 w:eastAsia="ru-RU"/>
        </w:rPr>
        <w:t>R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>NA-</w:t>
      </w:r>
      <w:proofErr w:type="gram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>2022  предусмотрена</w:t>
      </w:r>
      <w:proofErr w:type="gram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 xml:space="preserve"> статическая библиотека. Статическая библиотека содержит функции, написанные на языке C++.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Подключение библиотеки происходит с помощью 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includelib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этапе генерации кода.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помощью оператора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EXTRN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объявляются функции из библиотеки. Пример подключения библиотеки в исходном коде на языке ассемблера представлен на рисунке 7.3.</w:t>
      </w:r>
    </w:p>
    <w:p w:rsidR="00640799" w:rsidRPr="00493C63" w:rsidRDefault="008A2192" w:rsidP="00173DCC">
      <w:pPr>
        <w:widowControl w:val="0"/>
        <w:autoSpaceDE w:val="0"/>
        <w:autoSpaceDN w:val="0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AE4A8F5" wp14:editId="51327600">
            <wp:extent cx="4089400" cy="197150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0043" cy="20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92" w:rsidRPr="00493C63" w:rsidRDefault="008A2192" w:rsidP="00173DCC">
      <w:pPr>
        <w:widowControl w:val="0"/>
        <w:autoSpaceDE w:val="0"/>
        <w:autoSpaceDN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7.3 – Подключение статической библиотеки</w:t>
      </w:r>
    </w:p>
    <w:p w:rsidR="0025310B" w:rsidRPr="00493C63" w:rsidRDefault="00173DCC" w:rsidP="00D21AA3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9" w:name="_Toc185179870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7.4 Особенности генерации кода</w:t>
      </w:r>
      <w:bookmarkEnd w:id="149"/>
    </w:p>
    <w:p w:rsidR="00676241" w:rsidRPr="00493C63" w:rsidRDefault="000B2E4C" w:rsidP="00541088">
      <w:pPr>
        <w:widowControl w:val="0"/>
        <w:autoSpaceDE w:val="0"/>
        <w:autoSpaceDN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В таблице 7.4</w:t>
      </w:r>
      <w:r w:rsidR="00676241" w:rsidRPr="00493C63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 xml:space="preserve"> представлены прототипы функций, осуществляющих генерацию года, и их описание.</w:t>
      </w:r>
    </w:p>
    <w:p w:rsidR="006C44B8" w:rsidRPr="00493C63" w:rsidRDefault="006C44B8" w:rsidP="006C44B8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Таблица 7.4 – Прототипы функций, осуществляющих генерацию кода</w:t>
      </w:r>
    </w:p>
    <w:tbl>
      <w:tblPr>
        <w:tblStyle w:val="5"/>
        <w:tblW w:w="0" w:type="auto"/>
        <w:tblInd w:w="0" w:type="dxa"/>
        <w:tblLook w:val="04A0" w:firstRow="1" w:lastRow="0" w:firstColumn="1" w:lastColumn="0" w:noHBand="0" w:noVBand="1"/>
      </w:tblPr>
      <w:tblGrid>
        <w:gridCol w:w="4274"/>
        <w:gridCol w:w="5751"/>
      </w:tblGrid>
      <w:tr w:rsidR="00493C63" w:rsidRPr="00493C63" w:rsidTr="00AD117C">
        <w:tc>
          <w:tcPr>
            <w:tcW w:w="3936" w:type="dxa"/>
          </w:tcPr>
          <w:p w:rsidR="00A850E7" w:rsidRPr="00493C63" w:rsidRDefault="002A5ABD" w:rsidP="00A850E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Generator::</w:t>
            </w:r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Generator(LT::</w:t>
            </w:r>
            <w:proofErr w:type="spellStart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LexTable</w:t>
            </w:r>
            <w:proofErr w:type="spellEnd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 xml:space="preserve"> </w:t>
            </w:r>
            <w:proofErr w:type="spellStart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lt</w:t>
            </w:r>
            <w:proofErr w:type="spellEnd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, IT::</w:t>
            </w:r>
            <w:proofErr w:type="spellStart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IdTable</w:t>
            </w:r>
            <w:proofErr w:type="spellEnd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 xml:space="preserve"> it, OT::</w:t>
            </w:r>
            <w:proofErr w:type="spellStart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OpTable</w:t>
            </w:r>
            <w:proofErr w:type="spellEnd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 xml:space="preserve"> _</w:t>
            </w:r>
            <w:proofErr w:type="spellStart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ot</w:t>
            </w:r>
            <w:proofErr w:type="spellEnd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 xml:space="preserve">, </w:t>
            </w:r>
            <w:proofErr w:type="spellStart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Parm</w:t>
            </w:r>
            <w:proofErr w:type="spellEnd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 xml:space="preserve">::PARM </w:t>
            </w:r>
            <w:proofErr w:type="spellStart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parm</w:t>
            </w:r>
            <w:proofErr w:type="spellEnd"/>
            <w:r w:rsidR="00A850E7"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  <w:t>);</w:t>
            </w:r>
          </w:p>
        </w:tc>
        <w:tc>
          <w:tcPr>
            <w:tcW w:w="6035" w:type="dxa"/>
          </w:tcPr>
          <w:p w:rsidR="00A850E7" w:rsidRPr="00493C63" w:rsidRDefault="00A850E7" w:rsidP="00A850E7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Основная функция. Формирует поток выходного файла и вызывает другие генерирующие функции.</w:t>
            </w:r>
          </w:p>
        </w:tc>
      </w:tr>
      <w:tr w:rsidR="00493C63" w:rsidRPr="00493C63" w:rsidTr="00AD117C">
        <w:tc>
          <w:tcPr>
            <w:tcW w:w="3936" w:type="dxa"/>
          </w:tcPr>
          <w:p w:rsidR="00A850E7" w:rsidRPr="00493C63" w:rsidRDefault="00621FE9" w:rsidP="00A850E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void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 xml:space="preserve"> 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Generator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::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Head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()</w:t>
            </w:r>
          </w:p>
        </w:tc>
        <w:tc>
          <w:tcPr>
            <w:tcW w:w="6035" w:type="dxa"/>
          </w:tcPr>
          <w:p w:rsidR="00A850E7" w:rsidRPr="00493C63" w:rsidRDefault="00A850E7" w:rsidP="00A850E7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Функция, генерирующая заголовок ассемблерного файла (подключение библиотек, указание прототипов функций и т.д.).</w:t>
            </w:r>
          </w:p>
        </w:tc>
      </w:tr>
      <w:tr w:rsidR="00493C63" w:rsidRPr="00493C63" w:rsidTr="00AD117C">
        <w:tc>
          <w:tcPr>
            <w:tcW w:w="3936" w:type="dxa"/>
          </w:tcPr>
          <w:p w:rsidR="00A850E7" w:rsidRPr="00493C63" w:rsidRDefault="002A5ABD" w:rsidP="00A850E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void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 xml:space="preserve"> 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Generator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::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Constants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()</w:t>
            </w:r>
          </w:p>
        </w:tc>
        <w:tc>
          <w:tcPr>
            <w:tcW w:w="6035" w:type="dxa"/>
          </w:tcPr>
          <w:p w:rsidR="00A850E7" w:rsidRPr="00493C63" w:rsidRDefault="00A850E7" w:rsidP="00A850E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Функция, генерирующая сегмент констант.</w:t>
            </w:r>
          </w:p>
        </w:tc>
      </w:tr>
      <w:tr w:rsidR="00493C63" w:rsidRPr="00493C63" w:rsidTr="00AD117C">
        <w:tc>
          <w:tcPr>
            <w:tcW w:w="3936" w:type="dxa"/>
          </w:tcPr>
          <w:p w:rsidR="00A850E7" w:rsidRPr="00493C63" w:rsidRDefault="00286D64" w:rsidP="00A850E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val="en-US" w:eastAsia="ru-RU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void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 xml:space="preserve"> 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Generator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::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Data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()</w:t>
            </w:r>
          </w:p>
        </w:tc>
        <w:tc>
          <w:tcPr>
            <w:tcW w:w="6035" w:type="dxa"/>
          </w:tcPr>
          <w:p w:rsidR="00A850E7" w:rsidRPr="00493C63" w:rsidRDefault="00A850E7" w:rsidP="00A850E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Функция, генерирующая сегмент данных.</w:t>
            </w:r>
          </w:p>
        </w:tc>
      </w:tr>
      <w:tr w:rsidR="00493C63" w:rsidRPr="00493C63" w:rsidTr="00AD117C">
        <w:tc>
          <w:tcPr>
            <w:tcW w:w="3936" w:type="dxa"/>
          </w:tcPr>
          <w:p w:rsidR="00263011" w:rsidRPr="00493C63" w:rsidRDefault="006535DC" w:rsidP="00A850E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</w:pP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void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 xml:space="preserve"> 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Generator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::</w:t>
            </w:r>
            <w:proofErr w:type="spellStart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Code</w:t>
            </w:r>
            <w:proofErr w:type="spellEnd"/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()</w:t>
            </w:r>
          </w:p>
        </w:tc>
        <w:tc>
          <w:tcPr>
            <w:tcW w:w="6035" w:type="dxa"/>
          </w:tcPr>
          <w:p w:rsidR="00263011" w:rsidRPr="00493C63" w:rsidRDefault="007273E3" w:rsidP="00A850E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  <w:lang w:eastAsia="ru-RU"/>
              </w:rPr>
              <w:t>Функция, генерирующая сегмент кода.</w:t>
            </w:r>
          </w:p>
        </w:tc>
      </w:tr>
    </w:tbl>
    <w:p w:rsidR="00173DCC" w:rsidRPr="00493C63" w:rsidRDefault="00F35870" w:rsidP="001F3761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50" w:name="_Toc185179871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7.5 Входные параметры генератора кода</w:t>
      </w:r>
      <w:bookmarkEnd w:id="150"/>
    </w:p>
    <w:p w:rsidR="000606EC" w:rsidRPr="00493C63" w:rsidRDefault="000606EC" w:rsidP="000606EC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На вход генератору кода поступают таблицы лексем, идентификаторов и операций. Результаты работы генератора кода выводятся в файл</w:t>
      </w:r>
      <w:r w:rsidR="008D2C1E"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расширения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  <w:proofErr w:type="spellStart"/>
      <w:r w:rsidRPr="00493C63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asm</w:t>
      </w:r>
      <w:proofErr w:type="spellEnd"/>
      <w:r w:rsidRPr="00493C63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:rsidR="000606EC" w:rsidRPr="00493C63" w:rsidRDefault="00E12A30" w:rsidP="00955ADA">
      <w:pPr>
        <w:pStyle w:val="2"/>
        <w:spacing w:before="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51" w:name="_Toc185179872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7.6 Контрольный пример</w:t>
      </w:r>
      <w:bookmarkEnd w:id="151"/>
    </w:p>
    <w:p w:rsidR="00E12A30" w:rsidRPr="00493C63" w:rsidRDefault="00E12A30" w:rsidP="007E0C2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 работы контрольного примера приведён на рисунке 7.5.</w:t>
      </w:r>
    </w:p>
    <w:p w:rsidR="002A63AA" w:rsidRPr="00493C63" w:rsidRDefault="002A63AA" w:rsidP="007E0C2E">
      <w:pPr>
        <w:widowControl w:val="0"/>
        <w:autoSpaceDE w:val="0"/>
        <w:autoSpaceDN w:val="0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E5C448" wp14:editId="64A7AF4F">
            <wp:extent cx="5189220" cy="1676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3473" cy="16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30" w:rsidRPr="00493C63" w:rsidRDefault="002A63AA" w:rsidP="007E0C2E">
      <w:pPr>
        <w:widowControl w:val="0"/>
        <w:autoSpaceDE w:val="0"/>
        <w:autoSpaceDN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7.4 – Результат работы программы на язык</w:t>
      </w:r>
      <w:r w:rsidR="00B11F15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SGV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-2024</w:t>
      </w:r>
    </w:p>
    <w:p w:rsidR="00B52D82" w:rsidRPr="00493C63" w:rsidRDefault="00910806" w:rsidP="00910806">
      <w:pPr>
        <w:widowControl w:val="0"/>
        <w:autoSpaceDE w:val="0"/>
        <w:autoSpaceDN w:val="0"/>
        <w:spacing w:after="24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Результат </w:t>
      </w:r>
      <w:r w:rsidR="00D04E1E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выполнения всей программы и генерации ассемблерного кода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основе контрольного примера из прил</w:t>
      </w:r>
      <w:r w:rsidR="0017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ожения А приведен в приложении Ж</w:t>
      </w: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B52D82" w:rsidRPr="00493C63" w:rsidRDefault="00B52D82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:rsidR="00910806" w:rsidRPr="00493C63" w:rsidRDefault="000E1772" w:rsidP="00493C63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52" w:name="_Toc185179873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8. Тестирование транслятора</w:t>
      </w:r>
      <w:bookmarkEnd w:id="152"/>
    </w:p>
    <w:p w:rsidR="00F328FD" w:rsidRPr="00493C63" w:rsidRDefault="00F328FD" w:rsidP="00075E91">
      <w:pPr>
        <w:pStyle w:val="2"/>
        <w:spacing w:before="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53" w:name="_Toc185179874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8.1 Общие положения</w:t>
      </w:r>
      <w:bookmarkEnd w:id="153"/>
    </w:p>
    <w:p w:rsidR="006A5841" w:rsidRPr="00493C63" w:rsidRDefault="006A5841" w:rsidP="00645F00">
      <w:pPr>
        <w:widowControl w:val="0"/>
        <w:autoSpaceDE w:val="0"/>
        <w:autoSpaceDN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 время работы транслятора ошибки могут возникать на различных этапах: при анализе исходного текста программы, лексическом, синтаксическом или семантическом анализе. Транслятор фиксирует обнаруженные ошибки, записывая их в протокол. В записи указываются идентификатор ошибки, текст сообщения, а также номер строки и позиция в исходном коде. Обычно работа транслятора прекращается после появления ошибки, так как проблемы на одном этапе могут приводить к ошибкам на следующих (за исключением случая с синтаксическим анализатором).</w:t>
      </w:r>
    </w:p>
    <w:p w:rsidR="000B151D" w:rsidRPr="00493C63" w:rsidRDefault="000B151D" w:rsidP="00620CCE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54" w:name="_Toc185179875"/>
      <w:r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8.2 </w:t>
      </w:r>
      <w:r w:rsidR="00AD117C" w:rsidRPr="00493C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Результаты тестирования</w:t>
      </w:r>
      <w:bookmarkEnd w:id="154"/>
    </w:p>
    <w:p w:rsidR="006530B8" w:rsidRPr="00493C63" w:rsidRDefault="006C7AAD" w:rsidP="000A3AE8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Arial"/>
          <w:bCs/>
          <w:iCs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Arial"/>
          <w:bCs/>
          <w:iCs/>
          <w:color w:val="000000" w:themeColor="text1"/>
          <w:sz w:val="28"/>
          <w:szCs w:val="28"/>
          <w:lang w:eastAsia="ru-RU"/>
        </w:rPr>
        <w:t>В таблице 8.1 приведены результаты тестов для разных этапов трансляции.</w:t>
      </w:r>
    </w:p>
    <w:p w:rsidR="00C921FB" w:rsidRPr="00493C63" w:rsidRDefault="00C921FB" w:rsidP="00C921FB">
      <w:pPr>
        <w:widowControl w:val="0"/>
        <w:autoSpaceDE w:val="0"/>
        <w:autoSpaceDN w:val="0"/>
        <w:spacing w:before="280" w:after="0" w:line="240" w:lineRule="auto"/>
        <w:jc w:val="both"/>
        <w:rPr>
          <w:rFonts w:ascii="Times New Roman" w:eastAsia="Times New Roman" w:hAnsi="Times New Roman" w:cs="Arial"/>
          <w:bCs/>
          <w:iCs/>
          <w:color w:val="000000" w:themeColor="text1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Arial"/>
          <w:bCs/>
          <w:iCs/>
          <w:color w:val="000000" w:themeColor="text1"/>
          <w:sz w:val="28"/>
          <w:szCs w:val="28"/>
          <w:lang w:eastAsia="ru-RU"/>
        </w:rPr>
        <w:t>Таблица 8.1 – Результаты тестов</w:t>
      </w:r>
    </w:p>
    <w:tbl>
      <w:tblPr>
        <w:tblStyle w:val="6"/>
        <w:tblW w:w="0" w:type="auto"/>
        <w:tblInd w:w="0" w:type="dxa"/>
        <w:tblLook w:val="04A0" w:firstRow="1" w:lastRow="0" w:firstColumn="1" w:lastColumn="0" w:noHBand="0" w:noVBand="1"/>
      </w:tblPr>
      <w:tblGrid>
        <w:gridCol w:w="4238"/>
        <w:gridCol w:w="5777"/>
      </w:tblGrid>
      <w:tr w:rsidR="00493C63" w:rsidRPr="00493C63" w:rsidTr="0012735E">
        <w:trPr>
          <w:trHeight w:val="212"/>
        </w:trPr>
        <w:tc>
          <w:tcPr>
            <w:tcW w:w="4238" w:type="dxa"/>
          </w:tcPr>
          <w:p w:rsidR="006530B8" w:rsidRPr="00493C63" w:rsidRDefault="006530B8" w:rsidP="006530B8">
            <w:pPr>
              <w:spacing w:after="0" w:line="240" w:lineRule="auto"/>
              <w:rPr>
                <w:rFonts w:ascii="Times New Roman" w:eastAsia="Times New Roman" w:hAnsi="Times New Roman" w:cs="Arial"/>
                <w:b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</w:rPr>
              <w:t>Исходный код</w:t>
            </w:r>
          </w:p>
        </w:tc>
        <w:tc>
          <w:tcPr>
            <w:tcW w:w="5777" w:type="dxa"/>
          </w:tcPr>
          <w:p w:rsidR="006530B8" w:rsidRPr="00493C63" w:rsidRDefault="006530B8" w:rsidP="006530B8">
            <w:pPr>
              <w:spacing w:after="0" w:line="240" w:lineRule="auto"/>
              <w:rPr>
                <w:rFonts w:ascii="Times New Roman" w:eastAsia="Times New Roman" w:hAnsi="Times New Roman" w:cs="Arial"/>
                <w:b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Times New Roman"/>
                <w:color w:val="000000" w:themeColor="text1"/>
                <w:sz w:val="28"/>
              </w:rPr>
              <w:t>Диагностическое сообщение</w:t>
            </w:r>
          </w:p>
        </w:tc>
      </w:tr>
      <w:tr w:rsidR="00493C63" w:rsidRPr="00493C63" w:rsidTr="0012735E">
        <w:trPr>
          <w:trHeight w:val="212"/>
        </w:trPr>
        <w:tc>
          <w:tcPr>
            <w:tcW w:w="10015" w:type="dxa"/>
            <w:gridSpan w:val="2"/>
          </w:tcPr>
          <w:p w:rsidR="006530B8" w:rsidRPr="00493C63" w:rsidRDefault="006530B8" w:rsidP="006530B8">
            <w:pPr>
              <w:spacing w:after="0" w:line="240" w:lineRule="auto"/>
              <w:jc w:val="center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  <w:t>Лексический анализ</w:t>
            </w:r>
          </w:p>
        </w:tc>
      </w:tr>
      <w:tr w:rsidR="00493C63" w:rsidRPr="00493C63" w:rsidTr="0012735E">
        <w:trPr>
          <w:trHeight w:val="652"/>
        </w:trPr>
        <w:tc>
          <w:tcPr>
            <w:tcW w:w="4238" w:type="dxa"/>
          </w:tcPr>
          <w:p w:rsidR="00A350C3" w:rsidRPr="00493C63" w:rsidRDefault="00A350C3" w:rsidP="00A350C3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declare integer a;</w:t>
            </w:r>
          </w:p>
          <w:p w:rsidR="006530B8" w:rsidRPr="00493C63" w:rsidRDefault="00A350C3" w:rsidP="00A350C3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declare integer a;</w:t>
            </w:r>
          </w:p>
        </w:tc>
        <w:tc>
          <w:tcPr>
            <w:tcW w:w="5777" w:type="dxa"/>
          </w:tcPr>
          <w:p w:rsidR="00A350C3" w:rsidRPr="00493C63" w:rsidRDefault="00D36974" w:rsidP="00A350C3">
            <w:pPr>
              <w:spacing w:after="0" w:line="240" w:lineRule="auto"/>
              <w:jc w:val="both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  <w:t>Ошибка 116: #LEXICAL - Повторно объявленный идентификатор переменной, строка 4, позиция 20</w:t>
            </w:r>
          </w:p>
          <w:p w:rsidR="006530B8" w:rsidRPr="00493C63" w:rsidRDefault="006530B8" w:rsidP="006530B8">
            <w:pPr>
              <w:spacing w:after="0" w:line="240" w:lineRule="auto"/>
              <w:jc w:val="both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493C63" w:rsidRPr="00493C63" w:rsidTr="0012735E">
        <w:trPr>
          <w:trHeight w:val="858"/>
        </w:trPr>
        <w:tc>
          <w:tcPr>
            <w:tcW w:w="4238" w:type="dxa"/>
          </w:tcPr>
          <w:p w:rsidR="00D61A11" w:rsidRPr="00493C63" w:rsidRDefault="00D61A11" w:rsidP="006530B8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 xml:space="preserve">integer function </w:t>
            </w:r>
            <w:proofErr w:type="spellStart"/>
            <w:proofErr w:type="gramStart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ts</w:t>
            </w:r>
            <w:proofErr w:type="spellEnd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integer x, integer z){…};</w:t>
            </w:r>
          </w:p>
          <w:p w:rsidR="00D61A11" w:rsidRPr="00493C63" w:rsidRDefault="0012735E" w:rsidP="00D61A11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 xml:space="preserve">string function </w:t>
            </w:r>
            <w:proofErr w:type="spellStart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ts</w:t>
            </w:r>
            <w:proofErr w:type="spellEnd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(integer k)</w:t>
            </w:r>
            <w:r w:rsidR="00D61A11"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{…};</w:t>
            </w:r>
          </w:p>
        </w:tc>
        <w:tc>
          <w:tcPr>
            <w:tcW w:w="5777" w:type="dxa"/>
          </w:tcPr>
          <w:p w:rsidR="00DD24EF" w:rsidRPr="00493C63" w:rsidRDefault="00D36974" w:rsidP="00DD24EF">
            <w:pPr>
              <w:spacing w:after="0" w:line="240" w:lineRule="auto"/>
              <w:jc w:val="both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  <w:t>Ошибка 117: #LEXICAL - Повторно объявленный идентификатор функции, строка 13, позиция 76</w:t>
            </w:r>
          </w:p>
          <w:p w:rsidR="006530B8" w:rsidRPr="00493C63" w:rsidRDefault="006530B8" w:rsidP="006530B8">
            <w:pPr>
              <w:spacing w:after="0" w:line="240" w:lineRule="auto"/>
              <w:jc w:val="both"/>
              <w:rPr>
                <w:rFonts w:ascii="Times New Roman" w:eastAsia="Times New Roman" w:hAnsi="Times New Roman" w:cs="Arial"/>
                <w:b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493C63" w:rsidRPr="00493C63" w:rsidTr="0012735E">
        <w:trPr>
          <w:trHeight w:val="212"/>
        </w:trPr>
        <w:tc>
          <w:tcPr>
            <w:tcW w:w="10015" w:type="dxa"/>
            <w:gridSpan w:val="2"/>
          </w:tcPr>
          <w:p w:rsidR="006530B8" w:rsidRPr="00493C63" w:rsidRDefault="006530B8" w:rsidP="006530B8">
            <w:pPr>
              <w:spacing w:after="0" w:line="240" w:lineRule="auto"/>
              <w:jc w:val="center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  <w:t>Синтаксический анализ</w:t>
            </w:r>
          </w:p>
        </w:tc>
      </w:tr>
      <w:tr w:rsidR="00493C63" w:rsidRPr="00493C63" w:rsidTr="0012735E">
        <w:trPr>
          <w:trHeight w:val="434"/>
        </w:trPr>
        <w:tc>
          <w:tcPr>
            <w:tcW w:w="4238" w:type="dxa"/>
          </w:tcPr>
          <w:p w:rsidR="006530B8" w:rsidRPr="00493C63" w:rsidRDefault="004241E6" w:rsidP="006530B8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 xml:space="preserve">declare </w:t>
            </w:r>
            <w:proofErr w:type="spellStart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="006E528D"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b != _pow(k, 2);</w:t>
            </w:r>
          </w:p>
        </w:tc>
        <w:tc>
          <w:tcPr>
            <w:tcW w:w="5777" w:type="dxa"/>
          </w:tcPr>
          <w:p w:rsidR="006530B8" w:rsidRPr="00493C63" w:rsidRDefault="00F72C13" w:rsidP="006530B8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  <w:t>Ошибка 602: #SYNTAX - Ошибка в выражении</w:t>
            </w:r>
          </w:p>
        </w:tc>
      </w:tr>
      <w:tr w:rsidR="00493C63" w:rsidRPr="00493C63" w:rsidTr="0012735E">
        <w:trPr>
          <w:trHeight w:val="1167"/>
        </w:trPr>
        <w:tc>
          <w:tcPr>
            <w:tcW w:w="4238" w:type="dxa"/>
          </w:tcPr>
          <w:p w:rsidR="006530B8" w:rsidRPr="00493C63" w:rsidRDefault="002F62A0" w:rsidP="006530B8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 xml:space="preserve">string function </w:t>
            </w:r>
            <w:proofErr w:type="spellStart"/>
            <w:proofErr w:type="gramStart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sa</w:t>
            </w:r>
            <w:proofErr w:type="spellEnd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integer k)</w:t>
            </w:r>
            <w:r w:rsidR="00E83DCC"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 xml:space="preserve">program </w:t>
            </w:r>
            <w:r w:rsidR="006530B8"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{…}</w:t>
            </w:r>
            <w:r w:rsidR="00200B77"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;</w:t>
            </w:r>
          </w:p>
          <w:p w:rsidR="00200B77" w:rsidRPr="00493C63" w:rsidRDefault="004D49F8" w:rsidP="006530B8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declare string h;</w:t>
            </w:r>
          </w:p>
          <w:p w:rsidR="004D49F8" w:rsidRPr="00493C63" w:rsidRDefault="00E83DCC" w:rsidP="002D0158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 xml:space="preserve">string function </w:t>
            </w:r>
            <w:proofErr w:type="spellStart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sayhi</w:t>
            </w:r>
            <w:proofErr w:type="spellEnd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 xml:space="preserve">() </w:t>
            </w:r>
            <w:r w:rsidR="002D0158"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{…};</w:t>
            </w:r>
          </w:p>
        </w:tc>
        <w:tc>
          <w:tcPr>
            <w:tcW w:w="5777" w:type="dxa"/>
          </w:tcPr>
          <w:p w:rsidR="00BB2424" w:rsidRPr="00493C63" w:rsidRDefault="00D36974" w:rsidP="00324EAB">
            <w:pPr>
              <w:spacing w:after="0" w:line="240" w:lineRule="auto"/>
              <w:jc w:val="both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  <w:t>Ошибка 600: #SYNTAX - Неверная структура программы</w:t>
            </w:r>
          </w:p>
          <w:p w:rsidR="006530B8" w:rsidRPr="00493C63" w:rsidRDefault="006530B8" w:rsidP="006530B8">
            <w:pPr>
              <w:spacing w:after="0" w:line="240" w:lineRule="auto"/>
              <w:jc w:val="both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493C63" w:rsidRPr="00493C63" w:rsidTr="0012735E">
        <w:trPr>
          <w:trHeight w:val="165"/>
        </w:trPr>
        <w:tc>
          <w:tcPr>
            <w:tcW w:w="10015" w:type="dxa"/>
            <w:gridSpan w:val="2"/>
          </w:tcPr>
          <w:p w:rsidR="00D9702A" w:rsidRPr="00493C63" w:rsidRDefault="0049315F" w:rsidP="00D9702A">
            <w:pPr>
              <w:spacing w:after="0" w:line="240" w:lineRule="auto"/>
              <w:jc w:val="center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  <w:t>Семантический</w:t>
            </w:r>
            <w:r w:rsidR="00D9702A"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  <w:t xml:space="preserve"> анализ</w:t>
            </w:r>
          </w:p>
        </w:tc>
      </w:tr>
      <w:tr w:rsidR="00493C63" w:rsidRPr="00493C63" w:rsidTr="0012735E">
        <w:trPr>
          <w:trHeight w:val="165"/>
        </w:trPr>
        <w:tc>
          <w:tcPr>
            <w:tcW w:w="4238" w:type="dxa"/>
          </w:tcPr>
          <w:p w:rsidR="006848C7" w:rsidRPr="00493C63" w:rsidRDefault="006848C7" w:rsidP="006848C7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if(</w:t>
            </w:r>
            <w:proofErr w:type="gramEnd"/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5 &gt;= 'hello')</w:t>
            </w:r>
          </w:p>
          <w:p w:rsidR="006848C7" w:rsidRPr="00493C63" w:rsidRDefault="006848C7" w:rsidP="006848C7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{</w:t>
            </w:r>
          </w:p>
          <w:p w:rsidR="006848C7" w:rsidRPr="00493C63" w:rsidRDefault="006848C7" w:rsidP="006848C7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x = y - 1;</w:t>
            </w:r>
          </w:p>
          <w:p w:rsidR="0049315F" w:rsidRPr="00493C63" w:rsidRDefault="006848C7" w:rsidP="006848C7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493C63"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777" w:type="dxa"/>
          </w:tcPr>
          <w:p w:rsidR="00DB7B4C" w:rsidRPr="00493C63" w:rsidRDefault="00DB7B4C" w:rsidP="00DB7B4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Ошибка 713: #SEMANTICS - Несоответствие типов при сравнении, строка 47, позиция 179</w:t>
            </w:r>
          </w:p>
          <w:p w:rsidR="0049315F" w:rsidRPr="00493C63" w:rsidRDefault="0049315F" w:rsidP="00D9702A">
            <w:pPr>
              <w:spacing w:after="0" w:line="240" w:lineRule="auto"/>
              <w:jc w:val="center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493C63" w:rsidRPr="00493C63" w:rsidTr="0012735E">
        <w:trPr>
          <w:trHeight w:val="712"/>
        </w:trPr>
        <w:tc>
          <w:tcPr>
            <w:tcW w:w="4238" w:type="dxa"/>
          </w:tcPr>
          <w:p w:rsidR="00656249" w:rsidRPr="00493C63" w:rsidRDefault="00656249" w:rsidP="006848C7">
            <w:pPr>
              <w:spacing w:after="0" w:line="240" w:lineRule="auto"/>
              <w:rPr>
                <w:rFonts w:ascii="Times New Roman" w:eastAsia="Times New Roman" w:hAnsi="Times New Roman" w:cs="Arial"/>
                <w:bCs/>
                <w:iCs/>
                <w:color w:val="000000" w:themeColor="text1"/>
                <w:sz w:val="28"/>
                <w:szCs w:val="28"/>
                <w:lang w:val="en-US" w:eastAsia="ru-RU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y = 1 + 2 * '5';</w:t>
            </w:r>
          </w:p>
        </w:tc>
        <w:tc>
          <w:tcPr>
            <w:tcW w:w="5777" w:type="dxa"/>
          </w:tcPr>
          <w:p w:rsidR="00E83DCC" w:rsidRPr="00493C63" w:rsidRDefault="00E83DCC" w:rsidP="00E83DC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93C6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Ошибка 707: #SEMANTICS - Ошибочный тип члена выражения, строка 46, позиция 169</w:t>
            </w:r>
          </w:p>
          <w:p w:rsidR="00656249" w:rsidRPr="00493C63" w:rsidRDefault="00656249" w:rsidP="00DB7B4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6530B8" w:rsidRPr="00493C63" w:rsidRDefault="00011CA0" w:rsidP="000A3AE8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Arial"/>
          <w:bCs/>
          <w:iCs/>
          <w:color w:val="000000" w:themeColor="text1"/>
          <w:spacing w:val="-20"/>
          <w:sz w:val="28"/>
          <w:szCs w:val="28"/>
          <w:lang w:eastAsia="ru-RU"/>
        </w:rPr>
      </w:pPr>
      <w:r w:rsidRPr="00493C63">
        <w:rPr>
          <w:rFonts w:ascii="Times New Roman" w:eastAsia="Times New Roman" w:hAnsi="Times New Roman" w:cs="Arial"/>
          <w:bCs/>
          <w:iCs/>
          <w:color w:val="000000" w:themeColor="text1"/>
          <w:spacing w:val="-20"/>
          <w:sz w:val="28"/>
          <w:szCs w:val="28"/>
          <w:lang w:eastAsia="ru-RU"/>
        </w:rPr>
        <w:t>Результатом тестирования транслятора стало подтверждение работоспособности функций программы, вывод ошибок и генерация асс</w:t>
      </w:r>
      <w:r w:rsidR="00966F32" w:rsidRPr="00493C63">
        <w:rPr>
          <w:rFonts w:ascii="Times New Roman" w:eastAsia="Times New Roman" w:hAnsi="Times New Roman" w:cs="Arial"/>
          <w:bCs/>
          <w:iCs/>
          <w:color w:val="000000" w:themeColor="text1"/>
          <w:spacing w:val="-20"/>
          <w:sz w:val="28"/>
          <w:szCs w:val="28"/>
          <w:lang w:eastAsia="ru-RU"/>
        </w:rPr>
        <w:t>ем</w:t>
      </w:r>
      <w:r w:rsidRPr="00493C63">
        <w:rPr>
          <w:rFonts w:ascii="Times New Roman" w:eastAsia="Times New Roman" w:hAnsi="Times New Roman" w:cs="Arial"/>
          <w:bCs/>
          <w:iCs/>
          <w:color w:val="000000" w:themeColor="text1"/>
          <w:spacing w:val="-20"/>
          <w:sz w:val="28"/>
          <w:szCs w:val="28"/>
          <w:lang w:eastAsia="ru-RU"/>
        </w:rPr>
        <w:t>блерного кода.</w:t>
      </w:r>
    </w:p>
    <w:p w:rsidR="00B31820" w:rsidRPr="00493C63" w:rsidRDefault="00B31820" w:rsidP="00AD6E49">
      <w:pPr>
        <w:pStyle w:val="1"/>
        <w:spacing w:after="240"/>
        <w:jc w:val="center"/>
        <w:rPr>
          <w:rFonts w:ascii="Times New Roman" w:eastAsia="Times New Roman" w:hAnsi="Times New Roman" w:cs="Arial"/>
          <w:b/>
          <w:bCs/>
          <w:iCs/>
          <w:color w:val="000000" w:themeColor="text1"/>
          <w:sz w:val="28"/>
          <w:szCs w:val="28"/>
          <w:lang w:eastAsia="ru-RU"/>
        </w:rPr>
      </w:pPr>
      <w:bookmarkStart w:id="155" w:name="_Toc185179876"/>
      <w:r w:rsidRPr="00493C63">
        <w:rPr>
          <w:rFonts w:ascii="Times New Roman" w:eastAsia="Times New Roman" w:hAnsi="Times New Roman" w:cs="Arial"/>
          <w:b/>
          <w:bCs/>
          <w:iCs/>
          <w:color w:val="000000" w:themeColor="text1"/>
          <w:sz w:val="28"/>
          <w:szCs w:val="28"/>
          <w:lang w:eastAsia="ru-RU"/>
        </w:rPr>
        <w:lastRenderedPageBreak/>
        <w:t>Заключение</w:t>
      </w:r>
      <w:bookmarkEnd w:id="155"/>
    </w:p>
    <w:p w:rsidR="00A64D0C" w:rsidRPr="00493C63" w:rsidRDefault="00CD2272" w:rsidP="00A64D0C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 разработан транслятор для языка программирования SGV-2024. В рамках проекта успешно реализованы следующие этапы:</w:t>
      </w:r>
    </w:p>
    <w:p w:rsidR="00CD2272" w:rsidRPr="00493C63" w:rsidRDefault="00A64D0C" w:rsidP="00A64D0C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>–</w:t>
      </w:r>
      <w:r w:rsidRPr="002252B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создана спецификация языка программирования;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разработана архитектура транслятора;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выполнена реализация лексического, синтаксического и семантического анализаторов;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разработан генератор кода для ассемблера;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>–</w:t>
      </w:r>
      <w:r w:rsidRPr="009166D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проведено полное тестирование транслятора.</w:t>
      </w:r>
    </w:p>
    <w:p w:rsidR="00CD2272" w:rsidRPr="00493C63" w:rsidRDefault="00CD2272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Финальная версия языка SGV-2024 обладает следующими возможностями: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поддерживает 4 типа данных;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реализует операторы вывода;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позволяет вызывать функции стандартной библиотеки;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включает 4 арифметических оператора для работы с выражениями;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содержит 6 логических операторов;</w:t>
      </w:r>
    </w:p>
    <w:p w:rsidR="00CD2272" w:rsidRPr="00493C63" w:rsidRDefault="00BF6644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CD2272"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поддерживает работу с функциями и условными конструкциями.</w:t>
      </w:r>
    </w:p>
    <w:p w:rsidR="00CD2272" w:rsidRPr="00493C63" w:rsidRDefault="00CD2272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3C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Таким образом, в процессе выполнения курсовой работы были приобретены ценные знания и практические навыки в проектировании языков программирования и разработке программного обеспечения для трансляторов.</w:t>
      </w:r>
    </w:p>
    <w:p w:rsidR="00602DF1" w:rsidRPr="00602DF1" w:rsidRDefault="00602DF1" w:rsidP="00BF6644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</w:pPr>
      <w:r w:rsidRPr="00602DF1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br w:type="page"/>
      </w:r>
    </w:p>
    <w:p w:rsidR="00296351" w:rsidRDefault="00296351" w:rsidP="00296351">
      <w:pPr>
        <w:pStyle w:val="1"/>
        <w:spacing w:before="360" w:after="2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6" w:name="_Toc58708582"/>
      <w:bookmarkStart w:id="157" w:name="_Toc532650663"/>
      <w:bookmarkStart w:id="158" w:name="_Toc121771208"/>
      <w:bookmarkStart w:id="159" w:name="_Toc18517987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</w:t>
      </w:r>
      <w:bookmarkEnd w:id="156"/>
      <w:bookmarkEnd w:id="15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ых литературных источников</w:t>
      </w:r>
      <w:bookmarkEnd w:id="158"/>
      <w:bookmarkEnd w:id="159"/>
    </w:p>
    <w:p w:rsidR="0085421E" w:rsidRDefault="00C360F6" w:rsidP="00BC14CD">
      <w:pPr>
        <w:pStyle w:val="ab"/>
        <w:widowControl w:val="0"/>
        <w:numPr>
          <w:ilvl w:val="0"/>
          <w:numId w:val="33"/>
        </w:numPr>
        <w:autoSpaceDE w:val="0"/>
        <w:autoSpaceDN w:val="0"/>
        <w:spacing w:after="0" w:line="240" w:lineRule="auto"/>
        <w:ind w:left="0" w:right="254" w:firstLine="709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 w:rsidRPr="00C360F6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Герберт, Ш. Справочник программиста по C/C++ / </w:t>
      </w:r>
      <w:proofErr w:type="spellStart"/>
      <w:r w:rsidRPr="00C360F6">
        <w:rPr>
          <w:rFonts w:eastAsia="Times New Roman" w:cs="Arial"/>
          <w:bCs/>
          <w:iCs/>
          <w:color w:val="000000" w:themeColor="text1"/>
          <w:szCs w:val="28"/>
          <w:lang w:eastAsia="ru-RU"/>
        </w:rPr>
        <w:t>Шилдт</w:t>
      </w:r>
      <w:proofErr w:type="spellEnd"/>
      <w:r w:rsidRPr="00C360F6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 Герберт.  - 3-е изд. – </w:t>
      </w:r>
      <w:proofErr w:type="gramStart"/>
      <w:r w:rsidR="00013289">
        <w:rPr>
          <w:rFonts w:eastAsia="Times New Roman" w:cs="Arial"/>
          <w:bCs/>
          <w:iCs/>
          <w:color w:val="000000" w:themeColor="text1"/>
          <w:szCs w:val="28"/>
          <w:lang w:eastAsia="ru-RU"/>
        </w:rPr>
        <w:t>Москва :</w:t>
      </w:r>
      <w:proofErr w:type="gramEnd"/>
      <w:r w:rsidR="00013289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 Вильямс, 2003. </w:t>
      </w:r>
    </w:p>
    <w:p w:rsidR="00913856" w:rsidRDefault="003C61E4" w:rsidP="00913856">
      <w:pPr>
        <w:pStyle w:val="ab"/>
        <w:widowControl w:val="0"/>
        <w:numPr>
          <w:ilvl w:val="0"/>
          <w:numId w:val="33"/>
        </w:numPr>
        <w:autoSpaceDE w:val="0"/>
        <w:autoSpaceDN w:val="0"/>
        <w:spacing w:after="0" w:line="240" w:lineRule="auto"/>
        <w:ind w:left="0" w:firstLine="709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 w:rsidRPr="003C61E4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Ирвин К. Р. Язык ассемблера для процессоров </w:t>
      </w:r>
      <w:proofErr w:type="spellStart"/>
      <w:r w:rsidRPr="003C61E4">
        <w:rPr>
          <w:rFonts w:eastAsia="Times New Roman" w:cs="Arial"/>
          <w:bCs/>
          <w:iCs/>
          <w:color w:val="000000" w:themeColor="text1"/>
          <w:szCs w:val="28"/>
          <w:lang w:eastAsia="ru-RU"/>
        </w:rPr>
        <w:t>Intel</w:t>
      </w:r>
      <w:proofErr w:type="spellEnd"/>
      <w:r w:rsidRPr="003C61E4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 / К. Р. Ирв</w:t>
      </w:r>
      <w:r w:rsidR="00013289">
        <w:rPr>
          <w:rFonts w:eastAsia="Times New Roman" w:cs="Arial"/>
          <w:bCs/>
          <w:iCs/>
          <w:color w:val="000000" w:themeColor="text1"/>
          <w:szCs w:val="28"/>
          <w:lang w:eastAsia="ru-RU"/>
        </w:rPr>
        <w:t>ин. – M.: Вильямс, 2005.</w:t>
      </w:r>
    </w:p>
    <w:p w:rsidR="0085421E" w:rsidRDefault="003C61E4" w:rsidP="003C61E4">
      <w:pPr>
        <w:pStyle w:val="ab"/>
        <w:widowControl w:val="0"/>
        <w:numPr>
          <w:ilvl w:val="0"/>
          <w:numId w:val="33"/>
        </w:numPr>
        <w:autoSpaceDE w:val="0"/>
        <w:autoSpaceDN w:val="0"/>
        <w:spacing w:after="0" w:line="240" w:lineRule="auto"/>
        <w:ind w:left="0" w:firstLine="709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 w:rsidRPr="003C61E4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Принципы работы транслятора [Электронный ресурс]. – Режим доступа: https://habr.com/ru/articles/435520/.  – Дата доступа: </w:t>
      </w:r>
      <w:r w:rsidR="00D569D0">
        <w:rPr>
          <w:rFonts w:eastAsia="Times New Roman" w:cs="Arial"/>
          <w:bCs/>
          <w:iCs/>
          <w:color w:val="000000" w:themeColor="text1"/>
          <w:szCs w:val="28"/>
          <w:lang w:eastAsia="ru-RU"/>
        </w:rPr>
        <w:t>05</w:t>
      </w: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t>.11.2024</w:t>
      </w:r>
      <w:r w:rsidRPr="003C61E4">
        <w:rPr>
          <w:rFonts w:eastAsia="Times New Roman" w:cs="Arial"/>
          <w:bCs/>
          <w:iCs/>
          <w:color w:val="000000" w:themeColor="text1"/>
          <w:szCs w:val="28"/>
          <w:lang w:eastAsia="ru-RU"/>
        </w:rPr>
        <w:t>.</w:t>
      </w:r>
    </w:p>
    <w:p w:rsidR="004D166D" w:rsidRDefault="00CF28A9" w:rsidP="00CF28A9">
      <w:pPr>
        <w:pStyle w:val="ab"/>
        <w:widowControl w:val="0"/>
        <w:numPr>
          <w:ilvl w:val="0"/>
          <w:numId w:val="33"/>
        </w:numPr>
        <w:autoSpaceDE w:val="0"/>
        <w:autoSpaceDN w:val="0"/>
        <w:spacing w:after="0" w:line="240" w:lineRule="auto"/>
        <w:ind w:left="0" w:firstLine="709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proofErr w:type="spellStart"/>
      <w:r w:rsidRPr="00CF28A9">
        <w:rPr>
          <w:rFonts w:eastAsia="Times New Roman" w:cs="Arial"/>
          <w:bCs/>
          <w:iCs/>
          <w:color w:val="000000" w:themeColor="text1"/>
          <w:szCs w:val="28"/>
          <w:lang w:eastAsia="ru-RU"/>
        </w:rPr>
        <w:t>Ахо</w:t>
      </w:r>
      <w:proofErr w:type="spellEnd"/>
      <w:r w:rsidRPr="00CF28A9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, А. Компиляторы: принципы, технологии и инструменты / А. </w:t>
      </w:r>
      <w:proofErr w:type="spellStart"/>
      <w:r w:rsidRPr="00CF28A9">
        <w:rPr>
          <w:rFonts w:eastAsia="Times New Roman" w:cs="Arial"/>
          <w:bCs/>
          <w:iCs/>
          <w:color w:val="000000" w:themeColor="text1"/>
          <w:szCs w:val="28"/>
          <w:lang w:eastAsia="ru-RU"/>
        </w:rPr>
        <w:t>Ахо</w:t>
      </w:r>
      <w:proofErr w:type="spellEnd"/>
      <w:r w:rsidRPr="00CF28A9">
        <w:rPr>
          <w:rFonts w:eastAsia="Times New Roman" w:cs="Arial"/>
          <w:bCs/>
          <w:iCs/>
          <w:color w:val="000000" w:themeColor="text1"/>
          <w:szCs w:val="28"/>
          <w:lang w:eastAsia="ru-RU"/>
        </w:rPr>
        <w:t>, Р. Сети, Дж. Ульма</w:t>
      </w:r>
      <w:r w:rsidR="00013289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н. – M.: Вильямс, 2003. </w:t>
      </w:r>
    </w:p>
    <w:p w:rsidR="0016014A" w:rsidRDefault="00013289" w:rsidP="00013289">
      <w:pPr>
        <w:pStyle w:val="ab"/>
        <w:widowControl w:val="0"/>
        <w:numPr>
          <w:ilvl w:val="0"/>
          <w:numId w:val="33"/>
        </w:numPr>
        <w:autoSpaceDE w:val="0"/>
        <w:autoSpaceDN w:val="0"/>
        <w:spacing w:after="0" w:line="240" w:lineRule="auto"/>
        <w:ind w:left="0" w:firstLine="709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 w:rsidRPr="00013289">
        <w:rPr>
          <w:rFonts w:eastAsia="Times New Roman" w:cs="Arial"/>
          <w:bCs/>
          <w:iCs/>
          <w:color w:val="000000" w:themeColor="text1"/>
          <w:szCs w:val="28"/>
          <w:lang w:eastAsia="ru-RU"/>
        </w:rPr>
        <w:t>Наркевич, А. С. Конструирование программного обеспечения: метод. указания к выполнению курсового проекта для студентов специальности 1-40 01 01 «Программное обеспечение информационных технологий» / А. С. Нарке</w:t>
      </w:r>
      <w:r w:rsidR="00C67C6F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вич – </w:t>
      </w:r>
      <w:proofErr w:type="gramStart"/>
      <w:r w:rsidR="00C67C6F">
        <w:rPr>
          <w:rFonts w:eastAsia="Times New Roman" w:cs="Arial"/>
          <w:bCs/>
          <w:iCs/>
          <w:color w:val="000000" w:themeColor="text1"/>
          <w:szCs w:val="28"/>
          <w:lang w:eastAsia="ru-RU"/>
        </w:rPr>
        <w:t>Минск :</w:t>
      </w:r>
      <w:proofErr w:type="gramEnd"/>
      <w:r w:rsidR="00C67C6F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 БГТУ, 2022</w:t>
      </w: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. </w:t>
      </w:r>
    </w:p>
    <w:p w:rsidR="0016014A" w:rsidRDefault="0016014A">
      <w:pPr>
        <w:spacing w:after="160" w:line="259" w:lineRule="auto"/>
        <w:rPr>
          <w:rFonts w:ascii="Times New Roman" w:eastAsia="Times New Roman" w:hAnsi="Times New Roman" w:cs="Arial"/>
          <w:bCs/>
          <w:iCs/>
          <w:color w:val="000000" w:themeColor="text1"/>
          <w:sz w:val="28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br w:type="page"/>
      </w:r>
    </w:p>
    <w:p w:rsidR="00917E1B" w:rsidRDefault="007A1E8D" w:rsidP="00C0477F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outlineLvl w:val="0"/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</w:pPr>
      <w:bookmarkStart w:id="160" w:name="_Toc185179878"/>
      <w:r w:rsidRPr="007A1E8D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lastRenderedPageBreak/>
        <w:t>П</w:t>
      </w:r>
      <w:r w:rsidR="005C4668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t>РИЛОЖЕНИЕ</w:t>
      </w:r>
      <w:r w:rsidRPr="007A1E8D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t xml:space="preserve"> А</w:t>
      </w:r>
      <w:bookmarkEnd w:id="1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3B1E" w:rsidTr="009C16E6">
        <w:tc>
          <w:tcPr>
            <w:tcW w:w="10025" w:type="dxa"/>
          </w:tcPr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integer x, integer z)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 integer a;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declare string 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sts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sts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'hello world';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a = (2 + </w:t>
            </w:r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2)*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('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Результат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:');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sts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(a);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 = _</w:t>
            </w:r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pow(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z, x);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 a;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string function </w:t>
            </w:r>
            <w:proofErr w:type="spellStart"/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integer k)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 string a;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 integer b;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 = _</w:t>
            </w:r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pow(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k, 2);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(b);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 = k;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if(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 == k)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 = 'it true';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else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 = 'it false';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(a);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 a;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string function </w:t>
            </w:r>
            <w:proofErr w:type="spellStart"/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sayhi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('hello');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 'done';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main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 integer x;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 integer y;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 integer z;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declare string 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ksa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sayhi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 = 2;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 = 1 + 2 * 3;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if(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 == y)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 = y - 1;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else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 = y;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ksa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(x);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z = _</w:t>
            </w:r>
            <w:proofErr w:type="spellStart"/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exp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3) + 5;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(z);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z = </w:t>
            </w:r>
            <w:proofErr w:type="spellStart"/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x, y);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(z);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gramStart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pause(</w:t>
            </w:r>
            <w:proofErr w:type="gramEnd"/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8C3B1E" w:rsidRPr="008C3B1E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 0;</w:t>
            </w:r>
          </w:p>
          <w:p w:rsidR="008C3B1E" w:rsidRPr="008C0754" w:rsidRDefault="008C3B1E" w:rsidP="008C3B1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Cs w:val="19"/>
                <w:lang w:val="en-US"/>
              </w:rPr>
            </w:pPr>
            <w:r w:rsidRPr="008C3B1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};</w:t>
            </w:r>
          </w:p>
        </w:tc>
      </w:tr>
    </w:tbl>
    <w:p w:rsidR="00CE44B6" w:rsidRDefault="00177B39" w:rsidP="007A1E8D">
      <w:pPr>
        <w:pStyle w:val="ab"/>
        <w:widowControl w:val="0"/>
        <w:autoSpaceDE w:val="0"/>
        <w:autoSpaceDN w:val="0"/>
        <w:spacing w:after="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 w:rsidRPr="00177B39">
        <w:rPr>
          <w:rFonts w:eastAsia="Times New Roman" w:cs="Arial"/>
          <w:bCs/>
          <w:iCs/>
          <w:color w:val="000000" w:themeColor="text1"/>
          <w:szCs w:val="28"/>
          <w:lang w:eastAsia="ru-RU"/>
        </w:rPr>
        <w:lastRenderedPageBreak/>
        <w:t xml:space="preserve">Листинг </w:t>
      </w:r>
      <w:r w:rsidR="00640DC2">
        <w:rPr>
          <w:rFonts w:eastAsia="Times New Roman" w:cs="Arial"/>
          <w:bCs/>
          <w:iCs/>
          <w:color w:val="000000" w:themeColor="text1"/>
          <w:szCs w:val="28"/>
          <w:lang w:eastAsia="ru-RU"/>
        </w:rPr>
        <w:t>А.</w:t>
      </w:r>
      <w:r w:rsidRPr="00177B39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1 </w:t>
      </w: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t>–</w:t>
      </w:r>
      <w:r w:rsidRPr="00177B39"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t>Код контрольного примера</w:t>
      </w:r>
    </w:p>
    <w:p w:rsidR="00CE44B6" w:rsidRDefault="00CE44B6">
      <w:pPr>
        <w:spacing w:after="160" w:line="259" w:lineRule="auto"/>
        <w:rPr>
          <w:rFonts w:ascii="Times New Roman" w:eastAsia="Times New Roman" w:hAnsi="Times New Roman" w:cs="Arial"/>
          <w:bCs/>
          <w:iCs/>
          <w:color w:val="000000" w:themeColor="text1"/>
          <w:sz w:val="28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br w:type="page"/>
      </w:r>
    </w:p>
    <w:p w:rsidR="008C3B1E" w:rsidRDefault="005204BC" w:rsidP="00C0477F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outlineLvl w:val="0"/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</w:pPr>
      <w:bookmarkStart w:id="161" w:name="_Toc185179879"/>
      <w:r w:rsidRPr="005204BC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lastRenderedPageBreak/>
        <w:t>ПРИЛОЖЕНИЕ Б</w:t>
      </w:r>
      <w:bookmarkEnd w:id="16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204BC" w:rsidTr="009C16E6">
        <w:tc>
          <w:tcPr>
            <w:tcW w:w="10025" w:type="dxa"/>
          </w:tcPr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typeInteger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8,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FST::RELATION('g',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7)),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typeString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7,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FST::RELATION('s',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FST::RELATION('g',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typeBool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5,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FST::RELATION('b',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FST::RELATION('o',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FST::RELATION('o',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FST::RELATION('l',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typeChar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5,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FST::RELATION('c',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FST::RELATION('h',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FST::RELATION('a',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typeFunction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9,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FST::RELATION('f',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FST::RELATION('u',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FST::RELATION('c',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FST::RELATION('o', 7)),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8)),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typeDeclare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8,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FST::RELATION('d',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FST::RELATION('c',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FST::RELATION('l',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FST::RELATION('a',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7)),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typeReturn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7,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FST::RELATION('u',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typeMain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5,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FST::RELATION('m',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FST::RELATION('a',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typePrintInt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10,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FST::RELATION('_',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FST::RELATION('p',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FST::RELATION('I', 7)),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8)),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9)),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typePrintStr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10,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FST::RELATION('_',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FST::RELATION('p',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FST::RELATION('S', 7)),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8)),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9)),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typePrintBool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11,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FST::RELATION('_',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FST::RELATION('p',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FST::RELATION('B', 7)),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FST::RELATION('o', 8)),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FST::RELATION('o', 9)),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FST::RELATION('l', 10)),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typePrintChar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11,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FST::RELATION('_',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FST::RELATION('p',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FST::RELATION('n',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FST::RELATION('C', 7)),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FST::RELATION('h', 8)),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FST::RELATION('a', 9)),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10)),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typeSpace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 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typeLeftBrace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FST::RELATION('{',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typeRightBrace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FST::RELATION('}',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typeLeftThesis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FST::RELATION('(',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typeRightThesis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FST::RELATION(')',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typeSemicolon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FST::RELATION(';',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typeComma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FST::RELATION(',',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typePlus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FST::RELATION('+',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typeMinus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FST::RELATION('-',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typeDel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FST::RELATION('/',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typeMulti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FST::RELATION('*',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typeEquals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FST::RELATION('=',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typeIsEquals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3,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FST::RELATION('=',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FST::RELATION('=',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typeIsNotEquals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3,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FST::RELATION('!',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FST::RELATION('=',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typeGreaterOrEquals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3,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FST::RELATION('&gt;',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FST::RELATION('=',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typePow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5,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FST::RELATION('_',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FST::RELATION('p',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FST::RELATION('o',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FST::RELATION('w',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typeExp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5,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FST::RELATION('_',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FST::RELATION('x',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FST::RELATION('p',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typePause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7,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FST::RELATION('_',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FST::RELATION('p',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FST::RELATION('a',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FST::RELATION('u',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FST::RELATION('s',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6)),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typeLessOrEquals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3,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FST::RELATION('&lt;',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FST::RELATION('=',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typeIf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3,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FST::RELATION('f',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typeElse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5,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FST::RELATION('l',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FST::RELATION('s',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typeTrue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5,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FST::RELATION('t',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FST::RELATION('r',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FST::RELATION('u',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typeFalse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6,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FST::RELATION('f',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FST::RELATION('a', 2)),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FST::RELATION('l',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FST::RELATION('s', 4)),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FST::RELATION('e', 5)),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typeLess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FST::RELATION('&lt;',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typeGreater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FST::RELATION('&gt;',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typeSlashN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 FST::RELATION('\n',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typeIdentificator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NODE(52,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RELATION('a', 0), FST::RELATION('b',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RELATION('c', 0), FST::RELATION('d',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RELATION('e', 0), FST::RELATION('f',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RELATION('g', 0), FST::RELATION('h',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0), FST::RELATION('j',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RELATION('k', 0), FST::RELATION('l',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RELATION('m', 0), FST::RELATION('n',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RELATION('o', 0), FST::RELATION('p',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RELATION('q', 0), FST::RELATION('r',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RELATION('s', 0), FST::RELATION('t',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RELATION('u', 0), FST::RELATION('v',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RELATION('w', 0), FST::RELATION('x',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RELATION('y', 0), FST::RELATION('z',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RELATION('a', 1), FST::RELATION('b',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RELATION('c', 1), FST::RELATION('d',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RELATION('e', 1), FST::RELATION('f',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RELATION('g', 1), FST::RELATION('h',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1), FST::RELATION('j',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RELATION('k', 1), FST::RELATION('l',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RELATION('m', 1), FST::RELATION('n',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RELATION('o', 1), FST::RELATION('p',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RELATION('q', 1), FST::RELATION('r',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RELATION('s', 1), FST::RELATION('t',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RELATION('u', 1), FST::RELATION('v',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RELATION('w', 1), FST::RELATION('x',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RELATION('y', 1), FST::RELATION('z', 1)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typeCharLiteral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4,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RELATION('\'',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NODE(192,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RELATION('!', 2), FST::RELATION('@', 2), FST::RELATION('#', 2), FST::RELATION('$', 2), FST::RELATION('%', 2), FST::RELATION('^',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RELATION('&amp;', 2), FST::RELATION('*', 2), FST::RELATION('(', 2), FST::RELATION(')', 2), FST::RELATION('-', 2), FST::RELATION('_',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RELATION('+', 2), FST::RELATION('=', 2), FST::RELATION('~', 2), FST::RELATION('`', 2), FST::RELATION('1', 2), FST::RELATION('2',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RELATION('3', 2), FST::RELATION('4', 2), FST::RELATION('5', 2), FST::RELATION('6', 2), FST::RELATION('7', 2), FST::RELATION('8',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RELATION('9', 2), FST::RELATION('0', 2), FST::RELATION('</w:t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', 2), FST::RELATION(' ', 2), FST::RELATION('q', 2), FST::RELATION('w',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RELATION('e', 2), FST::RELATION('r', 2), FST::RELATION('t', 2), FST::RELATION('y', 2), FST::RELATION('u', 2),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RELATION('o', 2), FST::RELATION('p', 2), FST::RELATION('{', 2), FST::RELATION('[', 2), FST::RELATION('}', 2), FST::RELATION(']',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RELATION('\\', 2), FST::RELATION('|', 2), FST::RELATION('Q', 2), FST::RELATION('W', 2), FST::RELATION('R', 2), FST::RELATION('T', 2), FST::RELATION('Y',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RELATION('U', 2), FST::RELATION('I', 2), FST::RELATION('O', 2), FST::RELATION('P', 2), FST::RELATION('a', 2), FST::RELATION('s',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RELATION('d', 2), FST::RELATION('f', 2), FST::RELATION('g', 2), FST::RELATION('h', 2), FST::RELATION('j', 2), FST::RELATION('k',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RELATION('l', 2), FST::RELATION(':', 2), FST::RELATION(';', 2), FST::RELATION('\'', 2), FST::RELATION('"', 2), FST::RELATION('A',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RELATION('S', 2), FST::RELATION('D', 2), FST::RELATION('F', 2), FST::RELATION('G', 2), FST::RELATION('H', 2), FST::RELATION('J',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RELATION('K', 2), FST::RELATION('L', 2), FST::RELATION('z', 2), FST::RELATION('x', 2), FST::RELATION('c', 2), FST::RELATION('v',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RELATION('b', 2), FST::RELATION('n', 2), FST::RELATION('m', 2), FST::RELATION(',', 2), FST::RELATION('.', 2), FST::RELATION('/',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RELATION('Z', 2), FST::RELATION('X', 2), FST::RELATION('C', 2), FST::RELATION('V', 2), FST::RELATION('B', 2), FST::RELATION('N',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RELATION('M', 2), FST::RELATION('&lt;', 2), FST::RELATION('&gt;', 2), FST::RELATION('?', 2), FST::RELATION('ё', 2), FST::RELATION('Ё',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RELATION('й', 2), FST::RELATION('ц', 2), FST::RELATION('у', 2), FST::RELATION('к', 2), FST::RELATION('е', 2), FST::RELATION('н',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RELATION('г', 2), FST::RELATION('ш', 2), FST::RELATION('щ', 2), FST::RELATION('з', 2), FST::RELATION('х', 2), FST::RELATION('ъ',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RELATION('Й', 2), FST::RELATION('Ц', 2), FST::RELATION('У', 2), FST::RELATION('К', 2), FST::RELATION('Е', 2), FST::RELATION('Н',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RELATION('Г', 2), FST::RELATION('Ш', 2), FST::RELATION('Щ', 2), FST::RELATION('З', 2), FST::RELATION('Х', 2), FST::RELATION('Ъ',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RELATION('ф', 2), FST::RELATION('ы', 2), FST::RELATION('в', 2), FST::RELATION('а', 2), FST::RELATION('п', 2), FST::RELATION('р',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RELATION('о', 2), FST::RELATION('л', 2), FST::RELATION('д', 2), FST::RELATION('ж', 2), FST::RELATION('э', 2), FST::RELATION('Ф',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RELATION('Ы', 2), FST::RELATION('В', 2), FST::RELATION('А', 2), FST::RELATION('П', 2), FST::RELATION('Р', 2), FST::RELATION('О',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RELATION('Л', 2), FST::RELATION('Д', 2), FST::RELATION('Ж', 2), FST::RELATION('Э', 2), FST::RELATION('я', 2), FST::RELATION('ч',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RELATION('с', 2), FST::RELATION('м', 2), FST::RELATION('и', 2), FST::RELATION('т', 2), FST::RELATION('ь', 2), FST::RELATION('б',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RELATION('ю', 2), FST::RELATION('Я', 2), FST::RELATION('Ч', 2), FST::RELATION('С', 2), FST::RELATION('М', 2), FST::RELATION('И',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RELATION('Т', 2), FST::RELATION('Ь', 2), FST::RELATION('Б', 2), FST::RELATION('Ю', 2)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RELATION('\'',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typeStringLiteral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4,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RELATION('\'',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NODE(384,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RELATION('!', 2), FST::RELATION('@', 2), FST::RELATION('#', 2), FST::RELATION('$', 2), FST::RELATION('%', 2), FST::RELATION('^',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RELATION('&amp;', 2), FST::RELATION('*', 2), FST::RELATION('(', 2), FST::RELATION(')', 2), FST::RELATION('-', 2), FST::RELATION('_',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RELATION('+', 2), FST::RELATION('=', 2), FST::RELATION('~', 2), FST::RELATION('`', 2), FST::RELATION('1', 2), FST::RELATION('2',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RELATION('3', 2), FST::RELATION('4', 2), FST::RELATION('5', 2), FST::RELATION('6', 2), FST::RELATION('7', 2), FST::RELATION('8',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RELATION('9', 2), FST::RELATION('0', 2), FST::RELATION('</w:t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', 2), FST::RELATION(' ', 2), FST::RELATION('q', 2), FST::RELATION('w',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RELATION('e', 2), FST::RELATION('r', 2), FST::RELATION('t', 2), FST::RELATION('y', 2), FST::RELATION('u', 2),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RELATION('o', 2), FST::RELATION('p', 2), FST::RELATION('{', 2), FST::RELATION('[', 2), FST::RELATION('}', 2), FST::RELATION(']',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RELATION('\\', 2), FST::RELATION('|', 2), FST::RELATION('Q', 2), FST::RELATION('W', 2), FST::RELATION('R', 2), FST::RELATION('T', 2), FST::RELATION('Y',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RELATION('U', 2), FST::RELATION('I', 2), FST::RELATION('O', 2), FST::RELATION('P', 2), FST::RELATION('a', 2), FST::RELATION('s',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RELATION('d', 2), FST::RELATION('f', 2), FST::RELATION('g', 2), FST::RELATION('h', 2), FST::RELATION('j', 2), FST::RELATION('k',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RELATION('l', 2), FST::RELATION(':', 2), FST::RELATION(';', 2), FST::RELATION('\'', 2), FST::RELATION('"', 2), FST::RELATION('A',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RELATION('S', 2), FST::RELATION('D', 2), FST::RELATION('F', 2), FST::RELATION('G', 2), FST::RELATION('H', 2), FST::RELATION('J',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RELATION('K', 2), FST::RELATION('L', 2), FST::RELATION('z', 2), FST::RELATION('x', 2), FST::RELATION('c', 2), FST::RELATION('v',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RELATION('b', 2), FST::RELATION('n', 2), FST::RELATION('m', 2), FST::RELATION(',', 2), FST::RELATION('.', 2), FST::RELATION('/',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RELATION('Z', 2), FST::RELATION('X', 2), FST::RELATION('C', 2), FST::RELATION('V', 2), FST::RELATION('B', 2), FST::RELATION('N',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RELATION('M', 2), FST::RELATION('&lt;', 2), FST::RELATION('&gt;', 2), FST::RELATION('?', 2), FST::RELATION('ё', 2), FST::RELATION('Ё',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RELATION('й', 2), FST::RELATION('ц', 2), FST::RELATION('у', 2), FST::RELATION('к', 2), FST::RELATION('е', 2), FST::RELATION('н',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RELATION('г', 2), FST::RELATION('ш', 2), FST::RELATION('щ', 2), FST::RELATION('з', 2), FST::RELATION('х', 2), FST::RELATION('ъ',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RELATION('Й', 2), FST::RELATION('Ц', 2), FST::RELATION('У', 2), FST::RELATION('К', 2), FST::RELATION('Е', 2), FST::RELATION('Н',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RELATION('Г', 2), FST::RELATION('Ш', 2), FST::RELATION('Щ', 2), FST::RELATION('З', 2), FST::RELATION('Х', 2), FST::RELATION('Ъ',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RELATION('ф', 2), FST::RELATION('ы', 2), FST::RELATION('в', 2), FST::RELATION('а', 2), FST::RELATION('п', 2), FST::RELATION('р',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RELATION('о', 2), FST::RELATION('л', 2), FST::RELATION('д', 2), FST::RELATION('ж', 2), FST::RELATION('э', 2), FST::RELATION('Ф',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RELATION('Ы', 2), FST::RELATION('В', 2), FST::RELATION('А', 2), FST::RELATION('П', 2), FST::RELATION('Р', 2), FST::RELATION('О',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RELATION('Л', 2), FST::RELATION('Д', 2), FST::RELATION('Ж', 2), FST::RELATION('Э', 2), FST::RELATION('я', 2), FST::RELATION('ч',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RELATION('с', 2), FST::RELATION('м', 2), FST::RELATION('и', 2), FST::RELATION('т', 2), FST::RELATION('ь', 2), FST::RELATION('б',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RELATION('ю', 2), FST::RELATION('Я', 2), FST::RELATION('Ч', 2), FST::RELATION('С', 2), FST::RELATION('М', 2), FST::RELATION('И',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RELATION('Т', 2), FST::RELATION('Ь', 2), FST::RELATION('Б', 2), FST::RELATION('Ю', 2),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RELATION('!', 1), FST::RELATION('@', 1), FST::RELATION('#', 1), FST::RELATION('$', 1), FST::RELATION('%', 1), FST::RELATION('^',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RELATION('&amp;', 1), FST::RELATION('*', 1), FST::RELATION('(', 1), FST::RELATION(')', 1), FST::RELATION('-', 1), FST::RELATION('_',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RELATION('+', 1), FST::RELATION('=', 1), FST::RELATION('~', 1), FST::RELATION('`', 1), FST::RELATION('1', 1), FST::RELATION('2',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RELATION('3', 1), FST::RELATION('4', 1), FST::RELATION('5', 1), FST::RELATION('6', 1), FST::RELATION('7', 1), FST::RELATION('8',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RELATION('9', 1), FST::RELATION('0', 1), FST::RELATION('</w:t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', 1), FST::RELATION(' ', 1), FST::RELATION('q', 1), FST::RELATION('w',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RELATION('e', 1), FST::RELATION('r', 1), FST::RELATION('t', 1), FST::RELATION('y', 1), FST::RELATION('u', 1), FST::RELATION('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RELATION('o', 1), FST::RELATION('p', 1), FST::RELATION('{', 1), FST::RELATION('[', 1), FST::RELATION('}', 1), FST::RELATION(']',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RELATION('\\', 1), FST::RELATION('|', 1), FST::RELATION('Q', 1), FST::RELATION('W', 1), FST::RELATION('R', 1), FST::RELATION('T', 1), FST::RELATION('Y',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RELATION('U', 1), FST::RELATION('I', 1), FST::RELATION('O', 1), FST::RELATION('P', 1), FST::RELATION('a', 1), FST::RELATION('s',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RELATION('d', 1), FST::RELATION('f', 1), FST::RELATION('g', 1), FST::RELATION('h', 1), FST::RELATION('j', 1), FST::RELATION('k',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RELATION('l', 1), FST::RELATION(':', 1), FST::RELATION(';', 1), FST::RELATION('\'', 1), FST::RELATION('"', 1), FST::RELATION('A',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RELATION('S', 1), FST::RELATION('D', 1), FST::RELATION('F', 1), FST::RELATION('G', 1), FST::RELATION('H', 1), FST::RELATION('J',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RELATION('K', 1), FST::RELATION('L', 1), FST::RELATION('z', 1), FST::RELATION('x', 1), FST::RELATION('c', 1), FST::RELATION('v',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RELATION('b', 1), FST::RELATION('n', 1), FST::RELATION('m', 1), FST::RELATION(',', 1), FST::RELATION('.', 1), FST::RELATION('/',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RELATION('Z', 1), FST::RELATION('X', 1), FST::RELATION('C', 1), FST::RELATION('V', 1), FST::RELATION('B', 1), FST::RELATION('N',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RELATION('M', 1), FST::RELATION('&lt;', 1), FST::RELATION('&gt;', 1), FST::RELATION('?', 1), FST::RELATION('ё', 1), FST::RELATION('Ё',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RELATION('й', 1), FST::RELATION('ц', 1), FST::RELATION('у', 1), FST::RELATION('к', 1), FST::RELATION('е', 1), FST::RELATION('н',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RELATION('г', 1), FST::RELATION('ш', 1), FST::RELATION('щ', 1), FST::RELATION('з', 1), FST::RELATION('х', 1), FST::RELATION('ъ',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RELATION('Й', 1), FST::RELATION('Ц', 1), FST::RELATION('У', 1), FST::RELATION('К', 1), FST::RELATION('Е', 1), FST::RELATION('Н',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RELATION('Г', 1), FST::RELATION('Ш', 1), FST::RELATION('Щ', 1), FST::RELATION('З', 1), FST::RELATION('Х', 1), FST::RELATION('Ъ',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RELATION('ф', 1), FST::RELATION('ы', 1), FST::RELATION('в', 1), FST::RELATION('а', 1), FST::RELATION('п', 1), FST::RELATION('р',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RELATION('о', 1), FST::RELATION('л', 1), FST::RELATION('д', 1), FST::RELATION('ж', 1), FST::RELATION('э', 1), FST::RELATION('Ф',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RELATION('Ы', 1), FST::RELATION('В', 1), FST::RELATION('А', 1), FST::RELATION('П', 1), FST::RELATION('Р', 1), FST::RELATION('О',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RELATION('Л', 1), FST::RELATION('Д', 1), FST::RELATION('Ж', 1), FST::RELATION('Э', 1), FST::RELATION('я', 1), FST::RELATION('ч',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RELATION('с', 1), FST::RELATION('м', 1), FST::RELATION('и', 1), FST::RELATION('т', 1), FST::RELATION('ь', 1), FST::RELATION('б',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RELATION('ю', 1), FST::RELATION('Я', 1), FST::RELATION('Ч', 1), FST::RELATION('С', 1), FST::RELATION('М', 1), FST::RELATION('И',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RELATION('Т', 1), FST::RELATION('Ь', 1), FST::RELATION('Б', 1), FST::RELATION('Ю', 1)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NODE(1,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RELATION('\'', 3)),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FST </w:t>
            </w:r>
            <w:proofErr w:type="spell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typeNumbLiteral</w:t>
            </w:r>
            <w:proofErr w:type="spell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("", 2,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NODE(20,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RELATION('0', 0), FST::RELATION('1', 0), FST::RELATION('2', 0), FST::RELATION('3', 0), FST::RELATION('4',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RELATION('5', 0), FST::RELATION('6', 0), FST::RELATION('7', 0), FST::RELATION('8', 0), FST::RELATION('9', 0),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RELATION('0', 1), FST::RELATION('1', 1), FST::RELATION('2', 1), FST::RELATION('3', 1), FST::RELATION('4', 1),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RELATION('5', 1), FST::RELATION('6', 1), FST::RELATION('7', 1), FST::RELATION('8', 1), FST::RELATION('9', 1)),</w:t>
            </w:r>
          </w:p>
          <w:p w:rsidR="005204BC" w:rsidRPr="005204BC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FST::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NODE()</w:t>
            </w:r>
          </w:p>
          <w:p w:rsidR="005204BC" w:rsidRPr="008C0754" w:rsidRDefault="005204BC" w:rsidP="005204BC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Cs w:val="19"/>
                <w:lang w:val="en-US"/>
              </w:rPr>
            </w:pPr>
            <w:r w:rsidRPr="005204B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</w:tc>
      </w:tr>
    </w:tbl>
    <w:p w:rsidR="005204BC" w:rsidRDefault="005204BC" w:rsidP="005204BC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lastRenderedPageBreak/>
        <w:t>Листинг Б.1 – Графы конечного автомата для цепочек языка</w:t>
      </w:r>
    </w:p>
    <w:p w:rsidR="00173AEC" w:rsidRDefault="00173AEC">
      <w:pPr>
        <w:spacing w:after="160" w:line="259" w:lineRule="auto"/>
        <w:rPr>
          <w:rFonts w:ascii="Times New Roman" w:eastAsia="Times New Roman" w:hAnsi="Times New Roman" w:cs="Arial"/>
          <w:bCs/>
          <w:iCs/>
          <w:color w:val="000000" w:themeColor="text1"/>
          <w:sz w:val="28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br w:type="page"/>
      </w:r>
    </w:p>
    <w:p w:rsidR="00173AEC" w:rsidRDefault="00173AEC" w:rsidP="00C0477F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outlineLvl w:val="0"/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</w:pPr>
      <w:bookmarkStart w:id="162" w:name="_Toc185179880"/>
      <w:r w:rsidRPr="00AA1310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lastRenderedPageBreak/>
        <w:t>ПРИЛОЖЕНИЕ В</w:t>
      </w:r>
      <w:bookmarkEnd w:id="1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C7B7C" w:rsidTr="009C16E6">
        <w:tc>
          <w:tcPr>
            <w:tcW w:w="10025" w:type="dxa"/>
          </w:tcPr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 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  {</w:t>
            </w:r>
            <w:proofErr w:type="gramEnd"/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 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 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 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=l;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6 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llvlv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;~~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7 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(l);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8 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9 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10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=iii@</w:t>
            </w: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2;~</w:t>
            </w:r>
            <w:proofErr w:type="gramEnd"/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11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 }</w:t>
            </w:r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13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 {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15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16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17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=iil@</w:t>
            </w: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2;~</w:t>
            </w:r>
            <w:proofErr w:type="gramEnd"/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18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19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20 s(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ici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 {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22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=l;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23 }</w:t>
            </w:r>
            <w:proofErr w:type="gramEnd"/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24 e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25 {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26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=l;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27 }</w:t>
            </w:r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28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29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30 }</w:t>
            </w:r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31 t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32 </w:t>
            </w: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fi(</w:t>
            </w:r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33 {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34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(l);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35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rl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36 }</w:t>
            </w:r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37 m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38 {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39 d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40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41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42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43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44 </w:t>
            </w:r>
            <w:proofErr w:type="spellStart"/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45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=l;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46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lllvv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47 s(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ici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48 {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49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ilv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50 }</w:t>
            </w:r>
            <w:proofErr w:type="gramEnd"/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51 e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52 {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53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54 }</w:t>
            </w:r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55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=ii@1;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56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=il@1lv;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57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58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=iii@</w:t>
            </w:r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2;~</w:t>
            </w:r>
            <w:proofErr w:type="gramEnd"/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59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60 </w:t>
            </w:r>
            <w:proofErr w:type="spellStart"/>
            <w:proofErr w:type="gram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  <w:p w:rsidR="005B1E5C" w:rsidRPr="00EC7B7C" w:rsidRDefault="00DB4F2D" w:rsidP="00EC7B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61 </w:t>
            </w:r>
            <w:proofErr w:type="spellStart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rl</w:t>
            </w:r>
            <w:proofErr w:type="spellEnd"/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EC7B7C" w:rsidRPr="00EC7B7C" w:rsidRDefault="00DB4F2D" w:rsidP="009C16E6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7B7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62 };</w:t>
            </w:r>
          </w:p>
        </w:tc>
      </w:tr>
    </w:tbl>
    <w:p w:rsidR="00EC7B7C" w:rsidRDefault="006F022A" w:rsidP="005204BC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lastRenderedPageBreak/>
        <w:t>Листинг В.1 – Таблица лексем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728AA" w:rsidTr="009C16E6">
        <w:tc>
          <w:tcPr>
            <w:tcW w:w="10025" w:type="dxa"/>
          </w:tcPr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Функция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tsx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Параметр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tsz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Параметр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tsa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Переменная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0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tssts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Переменная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tssts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№: 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Значение: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hello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world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Длина строки: 11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31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2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33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2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36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2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39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printStr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41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Результат: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Длина строки: 10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45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printStr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47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tssts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51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printInt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53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57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19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59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pow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61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tsz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63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tsx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68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76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Функция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79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sak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Параметр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86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saa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Переменная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91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sab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Переменная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0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94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sab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96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pow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29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98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sak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100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2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104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printInt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106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sab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110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sab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112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sak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117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sab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№: 36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119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sak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124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126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Значение: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Длина строки: 7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39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135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137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Значение: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Длина строки: 8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143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printStr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145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150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159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sayhi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Функция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165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printStr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167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Значение: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hello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Длина строки: 5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172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Значение: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done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Длина строки: 4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185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mainx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Переменная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0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49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190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mainy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Переменная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0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195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mainz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Переменная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0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200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Идентификатор: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mainksa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Переменная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203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sayhi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208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mainx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210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2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213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mainy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215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1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217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2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219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3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59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224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mainx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226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mainy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231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mainx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№: 62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233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mainy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235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1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244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mainx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246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mainy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252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mainksa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254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256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mainx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69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260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mainz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262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exp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264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3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267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5</w:t>
            </w:r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73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270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printInt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74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272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mainz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75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276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mainz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278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ts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77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280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mainx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282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mainy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79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286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printInt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80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288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Указатель на: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mainz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81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292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Указатель на: _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pause</w:t>
            </w:r>
            <w:proofErr w:type="spellEnd"/>
          </w:p>
          <w:p w:rsidR="005B1E5C" w:rsidRPr="00E728AA" w:rsidRDefault="00DB4F2D" w:rsidP="00E728AA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№: 82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idxfirstLE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298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Идентификатор: L18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Тип: Литерал</w:t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 xml:space="preserve">Тип данных: </w:t>
            </w:r>
            <w:proofErr w:type="spellStart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728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Значение: 0</w:t>
            </w:r>
          </w:p>
          <w:p w:rsidR="00E728AA" w:rsidRPr="00E728AA" w:rsidRDefault="00E728AA" w:rsidP="009C16E6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E728AA" w:rsidRDefault="004D6213" w:rsidP="005204BC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lastRenderedPageBreak/>
        <w:t>Листинг В.2 – Таблица идентификаторов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95E47" w:rsidTr="009C16E6">
        <w:tc>
          <w:tcPr>
            <w:tcW w:w="10025" w:type="dxa"/>
          </w:tcPr>
          <w:p w:rsidR="005B1E5C" w:rsidRPr="00F95E47" w:rsidRDefault="00DB4F2D" w:rsidP="00F95E47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Лексема: +</w:t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Индекс в таблице лексем: 27</w:t>
            </w:r>
          </w:p>
          <w:p w:rsidR="005B1E5C" w:rsidRPr="00F95E47" w:rsidRDefault="00DB4F2D" w:rsidP="00F95E47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Лексема: *</w:t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Индекс в таблице лексем: 30</w:t>
            </w:r>
          </w:p>
          <w:p w:rsidR="005B1E5C" w:rsidRPr="00F95E47" w:rsidRDefault="00DB4F2D" w:rsidP="00F95E47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Лексем</w:t>
            </w:r>
            <w:r w:rsid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а: ==</w:t>
            </w:r>
            <w:r w:rsid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Индекс в таблице лексем: 99</w:t>
            </w:r>
          </w:p>
          <w:p w:rsidR="005B1E5C" w:rsidRPr="00F95E47" w:rsidRDefault="00DB4F2D" w:rsidP="00F95E47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Лексема: +</w:t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Индекс в таблице лексем: 171</w:t>
            </w:r>
          </w:p>
          <w:p w:rsidR="005B1E5C" w:rsidRPr="00F95E47" w:rsidRDefault="00DB4F2D" w:rsidP="00F95E47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Лексема: *</w:t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Индекс в таблице лексем: 173</w:t>
            </w:r>
          </w:p>
          <w:p w:rsidR="005B1E5C" w:rsidRPr="00F95E47" w:rsidRDefault="00F95E47" w:rsidP="00F95E47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Лексема: ==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="00DB4F2D"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Индекс в таблице лексем: 179</w:t>
            </w:r>
          </w:p>
          <w:p w:rsidR="005B1E5C" w:rsidRPr="00F95E47" w:rsidRDefault="00DB4F2D" w:rsidP="00F95E47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Лексема: -</w:t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Индекс в таблице лексем: 186</w:t>
            </w:r>
          </w:p>
          <w:p w:rsidR="00F95E47" w:rsidRPr="00F95E47" w:rsidRDefault="00DB4F2D" w:rsidP="00F95E47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Лексема: +</w:t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F95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Индекс в таблице лексем: 211</w:t>
            </w:r>
          </w:p>
        </w:tc>
      </w:tr>
    </w:tbl>
    <w:p w:rsidR="006B030D" w:rsidRDefault="00250826" w:rsidP="006B030D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t>Листинг В.3 – Таблица операций</w:t>
      </w:r>
    </w:p>
    <w:p w:rsidR="00F95E47" w:rsidRDefault="006B030D" w:rsidP="00C0477F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outlineLvl w:val="0"/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</w:pPr>
      <w:bookmarkStart w:id="163" w:name="_Toc185179881"/>
      <w:r w:rsidRPr="00714A39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lastRenderedPageBreak/>
        <w:t>ПРИЛОЖЕНИЕ Г</w:t>
      </w:r>
      <w:bookmarkEnd w:id="16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922D5" w:rsidTr="009C16E6">
        <w:tc>
          <w:tcPr>
            <w:tcW w:w="10025" w:type="dxa"/>
          </w:tcPr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Rule(NS('S'), GRB_ERROR_SERIES + 0,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7,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Chain(8, TS('m'), TS('{'), NS('N'), TS('r'), NS('E'), TS(';'), TS('}'),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Chain(7, TS('m'), TS('{'), TS('r'), NS('E'), TS(';'), TS('}'),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Chain(14, TS('t'), TS('f'),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NS('F'), TS(')'), TS('{'), NS('N'), TS('r'), NS('E'), TS(';'), TS('}'), TS(';'), NS('S')),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Chain(14, TS('t'), TS('f'),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TS(')'), TS('{'), NS('N'), TS('r'), NS('E'), TS(';'), TS('}'), TS(';'), NS('S')),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Chain(9, TS('m'), TS('{'), NS('N'), TS('r'), NS('E'), TS(';'), TS('}'), TS(';'), NS('S')),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Chain(13, TS('t'), TS('f'),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NS('F'), TS(')'), TS('{'), NS('N'), TS('r'), NS('E'), TS(';'), TS('}'),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Chain(13, TS('t'), TS('f'),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TS(')'), TS('{'), NS('N'), TS('r'), NS('E'), TS(';'), TS('}'), TS(';'))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Rule(NS('N'), GRB_ERROR_SERIES + 1,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//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Операторы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программы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17,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TS('d'), TS('t'),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Chain(7, TS('d'), TS('t'),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TS('='), NS('E'), TS(';'), NS('N')),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TS('='), NS('E'),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Chain(7, TS('t'), TS('f'),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NS('F'), TS(')'),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Chain(5, TS('d'), TS('t'),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TS(';'), NS('N')),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TS('r'), NS('E'), TS(';'), NS('N')),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Chain(5,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TS('='), NS('E'), TS(';'), NS('N')),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TS('='), NS('E'),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NS('E'), TS(';'), NS('N')),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Chain(3,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NS('E'),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Chain(3, NS('E'), TS(';'), NS('N')),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Chain(11, TS('s'), TS('('), NS('K'), TS('c'), NS('K'), TS(')'), TS('{'), NS('N'), TS('}'), TS(';'), NS('N')),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Chain(10, TS('s'), TS('('), NS('K'), TS('c'), NS('K'), TS(')'), TS('{'), NS('N'), TS('}'),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Chain(15, TS('s'), TS('('), NS('K'), TS('c'), NS('K'), TS(')'), TS('{'), NS('N'), TS('}'), TS('e'), TS('{'), NS('N'), TS('}'), TS(';'), NS('N')),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Chain(14, TS('s'), TS('('), NS('K'), TS('c'), NS('K'), TS(')'), TS('{'), NS('N'), TS('}'), TS('e'), TS('{'), NS('N'), TS('}'),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TS(')'), TS(';')),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Chain(5,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TS(')'), TS(';'), NS('N'))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Rule(NS('E'), GRB_ERROR_SERIES + 2,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//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Выражение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9,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Chain(1, TS('l')),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Chain(2,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NS('M')),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Chain(2, TS('l'), NS('M')),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Chain(3, TS('('), NS('E'), TS(')')),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NS('W'), TS(')')),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TS('('), NS('E'), TS(')'), NS('M')),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Chain(5,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NS('W'), TS(')'), NS('M')),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Chain(3,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TS('('), TS(')'))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Rule(NS('W'), GRB_ERROR_SERIES + 3,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//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Подвыражение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4,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Chain(1, TS('l')),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Chain(3,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TS(','), NS('W')),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Chain(3, TS('l'), TS(','), NS('W'))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Rule(NS('F'), GRB_ERROR_SERIES + 4,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//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2,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Chain(2, TS('t'),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Chain(4, TS('t'),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'), TS(','), NS('F'))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Rule(NS('M'), GRB_ERROR_SERIES + 5,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//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Выражение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2,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Chain(2, TS('v'), NS('E')),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Chain(3, TS('v'), NS('E'), NS('M'))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Rule(NS('K'), GRB_ERROR_SERIES + 6,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//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Литерал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или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идентификатор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2,</w:t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Chain(1, TS('</w:t>
            </w:r>
            <w:proofErr w:type="spell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')),</w:t>
            </w:r>
          </w:p>
          <w:p w:rsidR="005A0F24" w:rsidRPr="005A0F24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Rule::</w:t>
            </w:r>
            <w:proofErr w:type="gramEnd"/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Chain(1, TS('l'))</w:t>
            </w:r>
          </w:p>
          <w:p w:rsidR="00E922D5" w:rsidRPr="00F95E47" w:rsidRDefault="005A0F24" w:rsidP="005A0F24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A0F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</w:tbl>
    <w:p w:rsidR="00E922D5" w:rsidRDefault="005A0F24" w:rsidP="005204BC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lastRenderedPageBreak/>
        <w:t>Листинг Г.1 – Правила языка</w:t>
      </w:r>
    </w:p>
    <w:p w:rsidR="007E772E" w:rsidRDefault="007E772E" w:rsidP="00C0477F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outlineLvl w:val="0"/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</w:pPr>
      <w:bookmarkStart w:id="164" w:name="_Toc185179882"/>
      <w:r w:rsidRPr="00B90137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lastRenderedPageBreak/>
        <w:t xml:space="preserve">ПРИЛОЖЕНИЕ </w:t>
      </w:r>
      <w:r w:rsidR="00884B69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t>Д</w:t>
      </w:r>
      <w:bookmarkEnd w:id="164"/>
    </w:p>
    <w:p w:rsidR="00287FA9" w:rsidRPr="00B90137" w:rsidRDefault="00287FA9" w:rsidP="005204BC">
      <w:pPr>
        <w:pStyle w:val="ab"/>
        <w:widowControl w:val="0"/>
        <w:autoSpaceDE w:val="0"/>
        <w:autoSpaceDN w:val="0"/>
        <w:spacing w:before="360" w:after="240" w:line="240" w:lineRule="auto"/>
        <w:ind w:left="0"/>
        <w:jc w:val="center"/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</w:pPr>
    </w:p>
    <w:p w:rsidR="00B90137" w:rsidRDefault="00D46DB7" w:rsidP="0021131D">
      <w:pPr>
        <w:pStyle w:val="ab"/>
        <w:widowControl w:val="0"/>
        <w:autoSpaceDE w:val="0"/>
        <w:autoSpaceDN w:val="0"/>
        <w:spacing w:before="280" w:after="28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 w:rsidRPr="00D46DB7">
        <w:rPr>
          <w:rFonts w:eastAsia="Times New Roman" w:cs="Arial"/>
          <w:bCs/>
          <w:iCs/>
          <w:noProof/>
          <w:color w:val="000000" w:themeColor="text1"/>
          <w:szCs w:val="28"/>
          <w:lang w:eastAsia="ru-RU"/>
        </w:rPr>
        <w:drawing>
          <wp:inline distT="0" distB="0" distL="0" distR="0" wp14:anchorId="0FFD4989" wp14:editId="02FACC76">
            <wp:extent cx="4467225" cy="38954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4906" cy="39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24" w:rsidRDefault="00AF3624" w:rsidP="0021131D">
      <w:pPr>
        <w:pStyle w:val="ab"/>
        <w:widowControl w:val="0"/>
        <w:autoSpaceDE w:val="0"/>
        <w:autoSpaceDN w:val="0"/>
        <w:spacing w:before="280" w:after="28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</w:p>
    <w:p w:rsidR="00D46DB7" w:rsidRDefault="00D46DB7" w:rsidP="0021131D">
      <w:pPr>
        <w:pStyle w:val="ab"/>
        <w:widowControl w:val="0"/>
        <w:autoSpaceDE w:val="0"/>
        <w:autoSpaceDN w:val="0"/>
        <w:spacing w:before="28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val="en-US"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Рисунок Д.1 – </w:t>
      </w:r>
      <w:proofErr w:type="spellStart"/>
      <w:r>
        <w:rPr>
          <w:rFonts w:eastAsia="Times New Roman" w:cs="Arial"/>
          <w:bCs/>
          <w:iCs/>
          <w:color w:val="000000" w:themeColor="text1"/>
          <w:szCs w:val="28"/>
          <w:lang w:val="en-US" w:eastAsia="ru-RU"/>
        </w:rPr>
        <w:t>FST.h</w:t>
      </w:r>
      <w:proofErr w:type="spellEnd"/>
    </w:p>
    <w:p w:rsidR="00624143" w:rsidRDefault="00624143" w:rsidP="0021131D">
      <w:pPr>
        <w:pStyle w:val="ab"/>
        <w:widowControl w:val="0"/>
        <w:autoSpaceDE w:val="0"/>
        <w:autoSpaceDN w:val="0"/>
        <w:spacing w:before="28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val="en-US" w:eastAsia="ru-RU"/>
        </w:rPr>
      </w:pPr>
    </w:p>
    <w:p w:rsidR="00AF3624" w:rsidRDefault="00AF3624" w:rsidP="0021131D">
      <w:pPr>
        <w:pStyle w:val="ab"/>
        <w:widowControl w:val="0"/>
        <w:autoSpaceDE w:val="0"/>
        <w:autoSpaceDN w:val="0"/>
        <w:spacing w:before="28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val="en-US" w:eastAsia="ru-RU"/>
        </w:rPr>
      </w:pPr>
      <w:r w:rsidRPr="00AF3624">
        <w:rPr>
          <w:rFonts w:eastAsia="Times New Roman" w:cs="Arial"/>
          <w:bCs/>
          <w:iCs/>
          <w:noProof/>
          <w:color w:val="000000" w:themeColor="text1"/>
          <w:szCs w:val="28"/>
          <w:lang w:eastAsia="ru-RU"/>
        </w:rPr>
        <w:drawing>
          <wp:inline distT="0" distB="0" distL="0" distR="0" wp14:anchorId="6A828D7A" wp14:editId="2D7A6D85">
            <wp:extent cx="4505325" cy="4064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8" cy="4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22" w:rsidRPr="00C0477F" w:rsidRDefault="00AF3624" w:rsidP="00491822">
      <w:pPr>
        <w:pStyle w:val="ab"/>
        <w:widowControl w:val="0"/>
        <w:autoSpaceDE w:val="0"/>
        <w:autoSpaceDN w:val="0"/>
        <w:spacing w:before="28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t xml:space="preserve">Рисунок Д.2 – </w:t>
      </w:r>
      <w:r>
        <w:rPr>
          <w:rFonts w:eastAsia="Times New Roman" w:cs="Arial"/>
          <w:bCs/>
          <w:iCs/>
          <w:color w:val="000000" w:themeColor="text1"/>
          <w:szCs w:val="28"/>
          <w:lang w:val="en-US" w:eastAsia="ru-RU"/>
        </w:rPr>
        <w:t>GRB</w:t>
      </w:r>
      <w:r w:rsidRPr="00C0477F">
        <w:rPr>
          <w:rFonts w:eastAsia="Times New Roman" w:cs="Arial"/>
          <w:bCs/>
          <w:iCs/>
          <w:color w:val="000000" w:themeColor="text1"/>
          <w:szCs w:val="28"/>
          <w:lang w:eastAsia="ru-RU"/>
        </w:rPr>
        <w:t>.</w:t>
      </w:r>
      <w:r>
        <w:rPr>
          <w:rFonts w:eastAsia="Times New Roman" w:cs="Arial"/>
          <w:bCs/>
          <w:iCs/>
          <w:color w:val="000000" w:themeColor="text1"/>
          <w:szCs w:val="28"/>
          <w:lang w:val="en-US" w:eastAsia="ru-RU"/>
        </w:rPr>
        <w:t>h</w:t>
      </w:r>
    </w:p>
    <w:p w:rsidR="00AF3624" w:rsidRDefault="00B8641F" w:rsidP="00C0477F">
      <w:pPr>
        <w:pStyle w:val="ab"/>
        <w:widowControl w:val="0"/>
        <w:autoSpaceDE w:val="0"/>
        <w:autoSpaceDN w:val="0"/>
        <w:spacing w:before="280" w:after="240" w:line="240" w:lineRule="auto"/>
        <w:ind w:left="0"/>
        <w:jc w:val="center"/>
        <w:outlineLvl w:val="0"/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</w:pPr>
      <w:bookmarkStart w:id="165" w:name="_Toc185179883"/>
      <w:r w:rsidRPr="00A22D86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lastRenderedPageBreak/>
        <w:t>ПРИЛОЖЕНИЕ Е</w:t>
      </w:r>
      <w:bookmarkEnd w:id="16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309B" w:rsidRPr="007726C2" w:rsidTr="009C16E6">
        <w:tc>
          <w:tcPr>
            <w:tcW w:w="10025" w:type="dxa"/>
          </w:tcPr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Шаг: Правило             Входная лента                 Стек               </w:t>
            </w:r>
          </w:p>
          <w:p w:rsidR="005B1E5C" w:rsidRPr="00B70CFB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0 </w:t>
            </w:r>
            <w:proofErr w:type="gramStart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:</w:t>
            </w:r>
            <w:proofErr w:type="gram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;};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=     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B70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$         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0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SAVESTATE:          1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0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fi(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     fi(F){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=(l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=(lv     (F){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SAVESTATE:          2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5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6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7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,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)v     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8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TS_NOK/NS_NORULECHAIN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8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RESSTATE   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8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9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ti,F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9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SAVESTATE:          2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9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ti,F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i,ti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i,F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,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)v     ,F){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SAVESTATE:          3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 </w:t>
            </w:r>
          </w:p>
          <w:p w:rsidR="005B1E5C" w:rsidRPr="007726C2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16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     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     </w:t>
            </w:r>
          </w:p>
          <w:p w:rsidR="00BB309B" w:rsidRDefault="00DB4F2D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dti;dti;i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lvl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vl;i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(l     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;};S$      </w:t>
            </w:r>
          </w:p>
          <w:p w:rsidR="007726C2" w:rsidRPr="00C0477F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…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1553: E-&gt;l                l;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};   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  E;};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$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1553: SAVESTATE:          100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1553:   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        l;};                          l;};а$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1554:   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        ;};                           ;};а$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1555:   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        };                            };а$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1556:   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        ;                             ;а$ 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1557:   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                                        а$  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1558: LENTA_END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1559: -------&gt; NS_LENTA_END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--------------------------------------------------------------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символов 242, Синтаксический анализ выполнен без ошибок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0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ti,F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7 </w:t>
            </w: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19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23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25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E-&gt;(E)M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26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27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28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30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31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33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iE;N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34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35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38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iE;N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39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40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43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iE;N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44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45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48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50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(W)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52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54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58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62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(F){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;};S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66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70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74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78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80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(W)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82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84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87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iE;N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88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89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92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94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96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N-&gt;s(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KcK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){N}e{N};N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98 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K-&gt;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K-&gt;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103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105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110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116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117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118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126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;};S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133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134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138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S-&gt;m{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;};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144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148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156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160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164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166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168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170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171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173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174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176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N-&gt;s(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KcK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){N}e{N};N  </w:t>
            </w:r>
          </w:p>
          <w:p w:rsidR="007726C2" w:rsidRPr="00C0477F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178 :</w:t>
            </w:r>
            <w:proofErr w:type="gramEnd"/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K-&gt;</w:t>
            </w:r>
            <w:proofErr w:type="spellStart"/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C0477F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180 :</w:t>
            </w:r>
            <w:proofErr w:type="gramEnd"/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K-&gt;</w:t>
            </w:r>
            <w:proofErr w:type="spellStart"/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C0477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183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185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186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187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192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194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198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200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(W)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202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205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207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(W)M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209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211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212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214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iE;N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215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216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219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221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(W)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223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225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228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iE;N</w:t>
            </w:r>
            <w:proofErr w:type="spell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229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E-&gt;(E)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230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E-&gt;i   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233 :</w:t>
            </w:r>
            <w:proofErr w:type="gramEnd"/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N-&gt;i();             </w:t>
            </w:r>
          </w:p>
          <w:p w:rsidR="007726C2" w:rsidRPr="007726C2" w:rsidRDefault="007726C2" w:rsidP="007726C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726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238 : E-&gt;l                </w:t>
            </w:r>
          </w:p>
        </w:tc>
      </w:tr>
    </w:tbl>
    <w:p w:rsidR="00BB309B" w:rsidRDefault="007726C2" w:rsidP="0021131D">
      <w:pPr>
        <w:pStyle w:val="ab"/>
        <w:widowControl w:val="0"/>
        <w:autoSpaceDE w:val="0"/>
        <w:autoSpaceDN w:val="0"/>
        <w:spacing w:before="28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 w:rsidRPr="007726C2">
        <w:rPr>
          <w:rFonts w:eastAsia="Times New Roman" w:cs="Arial"/>
          <w:bCs/>
          <w:iCs/>
          <w:color w:val="000000" w:themeColor="text1"/>
          <w:szCs w:val="28"/>
          <w:lang w:eastAsia="ru-RU"/>
        </w:rPr>
        <w:lastRenderedPageBreak/>
        <w:t>Листинг Е.1 – Фрагмент трассировки и дерево разбора</w:t>
      </w:r>
    </w:p>
    <w:p w:rsidR="00F234D4" w:rsidRDefault="00F234D4">
      <w:pPr>
        <w:spacing w:after="160" w:line="259" w:lineRule="auto"/>
        <w:rPr>
          <w:rFonts w:ascii="Times New Roman" w:eastAsia="Times New Roman" w:hAnsi="Times New Roman" w:cs="Arial"/>
          <w:bCs/>
          <w:iCs/>
          <w:color w:val="000000" w:themeColor="text1"/>
          <w:sz w:val="28"/>
          <w:szCs w:val="28"/>
          <w:lang w:eastAsia="ru-RU"/>
        </w:rPr>
      </w:pPr>
      <w:r>
        <w:rPr>
          <w:rFonts w:eastAsia="Times New Roman" w:cs="Arial"/>
          <w:bCs/>
          <w:iCs/>
          <w:color w:val="000000" w:themeColor="text1"/>
          <w:szCs w:val="28"/>
          <w:lang w:eastAsia="ru-RU"/>
        </w:rPr>
        <w:br w:type="page"/>
      </w:r>
    </w:p>
    <w:p w:rsidR="00F234D4" w:rsidRDefault="00F234D4" w:rsidP="00C0477F">
      <w:pPr>
        <w:pStyle w:val="ab"/>
        <w:widowControl w:val="0"/>
        <w:autoSpaceDE w:val="0"/>
        <w:autoSpaceDN w:val="0"/>
        <w:spacing w:before="280" w:after="240" w:line="240" w:lineRule="auto"/>
        <w:ind w:left="0"/>
        <w:jc w:val="center"/>
        <w:outlineLvl w:val="0"/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</w:pPr>
      <w:bookmarkStart w:id="166" w:name="_Toc185179884"/>
      <w:r w:rsidRPr="000A1CC0">
        <w:rPr>
          <w:rFonts w:eastAsia="Times New Roman" w:cs="Arial"/>
          <w:b/>
          <w:bCs/>
          <w:iCs/>
          <w:color w:val="000000" w:themeColor="text1"/>
          <w:szCs w:val="28"/>
          <w:lang w:eastAsia="ru-RU"/>
        </w:rPr>
        <w:lastRenderedPageBreak/>
        <w:t>ПРИЛОЖЕНИЕ Ж</w:t>
      </w:r>
      <w:bookmarkEnd w:id="16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3454B" w:rsidTr="009C16E6">
        <w:tc>
          <w:tcPr>
            <w:tcW w:w="10025" w:type="dxa"/>
          </w:tcPr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.586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.model</w:t>
            </w:r>
            <w:proofErr w:type="gram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flat,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stdcall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includelib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libucrt.lib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includelib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kernel32.lib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includelib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E:\unic\courseKPO\Project1\Debug\SGVLIB.lib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ExitProcess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:DWORD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:DWORD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_pow </w:t>
            </w: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:DWORD</w:t>
            </w:r>
            <w:proofErr w:type="gram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:DWORD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:DWORD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:DWORD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printBool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:DWORD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printChar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:DWORD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_pause PROTO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.stack</w:t>
            </w:r>
            <w:proofErr w:type="gram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4096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.CONST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null_division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BYTE 'ERROR: DIVISION BY ZERO',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OVER_FLOW BYTE 'ERROR: OVERFLOW',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true BYTE "true",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false BYTE "false",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empty_string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BYTE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 BYTE "hello world",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L2 DWORD 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L3 DWORD 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L4 DWORD 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</w:t>
            </w: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5 </w:t>
            </w: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BYTE</w:t>
            </w: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"Результат:",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6 </w:t>
            </w: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DWORD</w:t>
            </w: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L7 BYTE "it true",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L8 BYTE "it false",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L9 BYTE "hello",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L10 BYTE "done",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L11 DWORD 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L12 DWORD 1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L13 DWORD 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L14 DWORD 3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L15 DWORD 1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  <w:t>L16 DWORD 3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L17 DWORD 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L18 DWORD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.DATA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tsa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tssts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empty_string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saa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empty_string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sab DWORD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mainy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mainz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mainksa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empty_string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.CODE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PROC </w:t>
            </w:r>
            <w:proofErr w:type="spellStart"/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tsz:DWORD</w:t>
            </w:r>
            <w:proofErr w:type="spellEnd"/>
            <w:proofErr w:type="gram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tsx:DWORD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push offset L1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tssts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L3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add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L4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mul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tsa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push offset L5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tssts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tsa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tsz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 _pow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tsa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tsa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local0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local0: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ret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ENDP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PROC </w:t>
            </w:r>
            <w:proofErr w:type="spellStart"/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sak:DWORD</w:t>
            </w:r>
            <w:proofErr w:type="spellEnd"/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L6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sak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 _pow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sab,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push sab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sak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sab,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sab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sak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jz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ifi1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jnz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else1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ifi1: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push offset L7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saa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ifEnd1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else1: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push offset L8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saa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ifEnd1: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saa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OFFSET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saa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local1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local1: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ret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ENDP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sayhi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PROC 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push offset L9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OFFSET L10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local2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local2: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ret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sayhi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ENDP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main PROC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call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sayhi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L11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L12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L13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L14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mul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add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mainy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mainy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jz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ifi2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jnz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else2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ifi2: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mainy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L15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sub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ifEnd2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else2: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mainy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ifEnd2: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call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mainksa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L16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exp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L17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add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mainz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mainz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mainy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  <w:t xml:space="preserve">call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pop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255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jg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jl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overflow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mainz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mainz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printInt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L18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theend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theend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SOMETHINGWRONG::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offset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null_division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jmp</w:t>
            </w:r>
            <w:proofErr w:type="spellEnd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THEEND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THEEND: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push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call 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ExitProcess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overflow::</w:t>
            </w:r>
            <w:proofErr w:type="gram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offset OVER_FLOW</w:t>
            </w:r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 _</w:t>
            </w:r>
            <w:proofErr w:type="spellStart"/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printStr</w:t>
            </w:r>
            <w:proofErr w:type="spellEnd"/>
          </w:p>
          <w:p w:rsidR="0033454B" w:rsidRPr="0033454B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 ENDP</w:t>
            </w:r>
          </w:p>
          <w:p w:rsidR="0033454B" w:rsidRPr="00EC7B7C" w:rsidRDefault="0033454B" w:rsidP="0033454B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454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 main</w:t>
            </w:r>
          </w:p>
        </w:tc>
      </w:tr>
    </w:tbl>
    <w:p w:rsidR="0033454B" w:rsidRPr="005B0858" w:rsidRDefault="005B0858" w:rsidP="0021131D">
      <w:pPr>
        <w:pStyle w:val="ab"/>
        <w:widowControl w:val="0"/>
        <w:autoSpaceDE w:val="0"/>
        <w:autoSpaceDN w:val="0"/>
        <w:spacing w:before="280" w:after="240" w:line="240" w:lineRule="auto"/>
        <w:ind w:left="0"/>
        <w:jc w:val="center"/>
        <w:rPr>
          <w:rFonts w:eastAsia="Times New Roman" w:cs="Arial"/>
          <w:bCs/>
          <w:iCs/>
          <w:color w:val="000000" w:themeColor="text1"/>
          <w:szCs w:val="28"/>
          <w:lang w:eastAsia="ru-RU"/>
        </w:rPr>
      </w:pPr>
      <w:r w:rsidRPr="005B0858">
        <w:rPr>
          <w:rFonts w:eastAsia="Times New Roman" w:cs="Arial"/>
          <w:bCs/>
          <w:iCs/>
          <w:color w:val="000000" w:themeColor="text1"/>
          <w:szCs w:val="28"/>
          <w:lang w:eastAsia="ru-RU"/>
        </w:rPr>
        <w:lastRenderedPageBreak/>
        <w:t>Листинг Ж.1 – Сгенерированный код ассемблера</w:t>
      </w:r>
    </w:p>
    <w:sectPr w:rsidR="0033454B" w:rsidRPr="005B0858" w:rsidSect="00921EAB">
      <w:headerReference w:type="default" r:id="rId54"/>
      <w:footerReference w:type="default" r:id="rId55"/>
      <w:footerReference w:type="first" r:id="rId56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DCF" w:rsidRDefault="007B2DCF">
      <w:pPr>
        <w:spacing w:after="0" w:line="240" w:lineRule="auto"/>
      </w:pPr>
      <w:r>
        <w:separator/>
      </w:r>
    </w:p>
  </w:endnote>
  <w:endnote w:type="continuationSeparator" w:id="0">
    <w:p w:rsidR="007B2DCF" w:rsidRDefault="007B2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6E6" w:rsidRDefault="009C16E6">
    <w:pPr>
      <w:pStyle w:val="a8"/>
      <w:jc w:val="right"/>
    </w:pPr>
  </w:p>
  <w:p w:rsidR="009C16E6" w:rsidRDefault="009C16E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6E6" w:rsidRDefault="009C16E6">
    <w:pPr>
      <w:pStyle w:val="a8"/>
      <w:jc w:val="right"/>
    </w:pPr>
  </w:p>
  <w:p w:rsidR="009C16E6" w:rsidRDefault="009C16E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DCF" w:rsidRDefault="007B2DCF">
      <w:pPr>
        <w:spacing w:after="0" w:line="240" w:lineRule="auto"/>
      </w:pPr>
      <w:r>
        <w:separator/>
      </w:r>
    </w:p>
  </w:footnote>
  <w:footnote w:type="continuationSeparator" w:id="0">
    <w:p w:rsidR="007B2DCF" w:rsidRDefault="007B2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7865386"/>
      <w:docPartObj>
        <w:docPartGallery w:val="Page Numbers (Top of Page)"/>
        <w:docPartUnique/>
      </w:docPartObj>
    </w:sdtPr>
    <w:sdtContent>
      <w:p w:rsidR="009C16E6" w:rsidRDefault="009C16E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7B65">
          <w:rPr>
            <w:noProof/>
          </w:rPr>
          <w:t>18</w:t>
        </w:r>
        <w:r>
          <w:fldChar w:fldCharType="end"/>
        </w:r>
      </w:p>
    </w:sdtContent>
  </w:sdt>
  <w:p w:rsidR="009C16E6" w:rsidRDefault="009C16E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DEB3357"/>
    <w:multiLevelType w:val="multilevel"/>
    <w:tmpl w:val="B35E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F322945"/>
    <w:multiLevelType w:val="multilevel"/>
    <w:tmpl w:val="0BE8109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1550EB4"/>
    <w:multiLevelType w:val="multilevel"/>
    <w:tmpl w:val="6A2CB15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9" w15:restartNumberingAfterBreak="0">
    <w:nsid w:val="26525269"/>
    <w:multiLevelType w:val="multilevel"/>
    <w:tmpl w:val="86DE8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A782F"/>
    <w:multiLevelType w:val="hybridMultilevel"/>
    <w:tmpl w:val="38B6EE64"/>
    <w:lvl w:ilvl="0" w:tplc="28941A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3" w15:restartNumberingAfterBreak="0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4" w15:restartNumberingAfterBreak="0">
    <w:nsid w:val="385E33B5"/>
    <w:multiLevelType w:val="multilevel"/>
    <w:tmpl w:val="A7141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2153B4"/>
    <w:multiLevelType w:val="hybridMultilevel"/>
    <w:tmpl w:val="B32AF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640504"/>
    <w:multiLevelType w:val="hybridMultilevel"/>
    <w:tmpl w:val="E1C62C76"/>
    <w:lvl w:ilvl="0" w:tplc="C3E239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5966003"/>
    <w:multiLevelType w:val="multilevel"/>
    <w:tmpl w:val="022E0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47C83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8CE226B"/>
    <w:multiLevelType w:val="hybridMultilevel"/>
    <w:tmpl w:val="32182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3" w15:restartNumberingAfterBreak="0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87C2C17"/>
    <w:multiLevelType w:val="hybridMultilevel"/>
    <w:tmpl w:val="2904CE7A"/>
    <w:lvl w:ilvl="0" w:tplc="CC8C93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88C15C1"/>
    <w:multiLevelType w:val="multilevel"/>
    <w:tmpl w:val="022E0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E300698"/>
    <w:multiLevelType w:val="multilevel"/>
    <w:tmpl w:val="27D80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2C2AEE"/>
    <w:multiLevelType w:val="hybridMultilevel"/>
    <w:tmpl w:val="C25CC5C6"/>
    <w:lvl w:ilvl="0" w:tplc="E9E48312">
      <w:start w:val="8"/>
      <w:numFmt w:val="bullet"/>
      <w:lvlText w:val="–"/>
      <w:lvlJc w:val="left"/>
      <w:pPr>
        <w:ind w:left="1069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40C4DFB"/>
    <w:multiLevelType w:val="multilevel"/>
    <w:tmpl w:val="B38A5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3"/>
  </w:num>
  <w:num w:numId="5">
    <w:abstractNumId w:val="10"/>
  </w:num>
  <w:num w:numId="6">
    <w:abstractNumId w:val="22"/>
  </w:num>
  <w:num w:numId="7">
    <w:abstractNumId w:val="6"/>
  </w:num>
  <w:num w:numId="8">
    <w:abstractNumId w:val="30"/>
  </w:num>
  <w:num w:numId="9">
    <w:abstractNumId w:val="32"/>
  </w:num>
  <w:num w:numId="10">
    <w:abstractNumId w:val="26"/>
  </w:num>
  <w:num w:numId="11">
    <w:abstractNumId w:val="12"/>
  </w:num>
  <w:num w:numId="12">
    <w:abstractNumId w:val="31"/>
  </w:num>
  <w:num w:numId="13">
    <w:abstractNumId w:val="8"/>
  </w:num>
  <w:num w:numId="14">
    <w:abstractNumId w:val="13"/>
  </w:num>
  <w:num w:numId="15">
    <w:abstractNumId w:val="11"/>
  </w:num>
  <w:num w:numId="16">
    <w:abstractNumId w:val="23"/>
  </w:num>
  <w:num w:numId="17">
    <w:abstractNumId w:val="17"/>
  </w:num>
  <w:num w:numId="18">
    <w:abstractNumId w:val="18"/>
  </w:num>
  <w:num w:numId="19">
    <w:abstractNumId w:val="20"/>
  </w:num>
  <w:num w:numId="20">
    <w:abstractNumId w:val="4"/>
  </w:num>
  <w:num w:numId="21">
    <w:abstractNumId w:val="25"/>
  </w:num>
  <w:num w:numId="22">
    <w:abstractNumId w:val="19"/>
  </w:num>
  <w:num w:numId="23">
    <w:abstractNumId w:val="15"/>
  </w:num>
  <w:num w:numId="24">
    <w:abstractNumId w:val="14"/>
  </w:num>
  <w:num w:numId="25">
    <w:abstractNumId w:val="1"/>
  </w:num>
  <w:num w:numId="26">
    <w:abstractNumId w:val="27"/>
  </w:num>
  <w:num w:numId="27">
    <w:abstractNumId w:val="0"/>
  </w:num>
  <w:num w:numId="28">
    <w:abstractNumId w:val="9"/>
  </w:num>
  <w:num w:numId="29">
    <w:abstractNumId w:val="29"/>
  </w:num>
  <w:num w:numId="30">
    <w:abstractNumId w:val="21"/>
  </w:num>
  <w:num w:numId="31">
    <w:abstractNumId w:val="28"/>
  </w:num>
  <w:num w:numId="32">
    <w:abstractNumId w:val="24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038A7"/>
    <w:rsid w:val="000113F3"/>
    <w:rsid w:val="00011CA0"/>
    <w:rsid w:val="00013289"/>
    <w:rsid w:val="000137DB"/>
    <w:rsid w:val="000139C6"/>
    <w:rsid w:val="000162AA"/>
    <w:rsid w:val="0001683F"/>
    <w:rsid w:val="000200B5"/>
    <w:rsid w:val="00024872"/>
    <w:rsid w:val="00025837"/>
    <w:rsid w:val="00025AFE"/>
    <w:rsid w:val="0002618E"/>
    <w:rsid w:val="00026C5B"/>
    <w:rsid w:val="000278FB"/>
    <w:rsid w:val="000301EB"/>
    <w:rsid w:val="00034A27"/>
    <w:rsid w:val="000376F5"/>
    <w:rsid w:val="00037FD5"/>
    <w:rsid w:val="00044FDA"/>
    <w:rsid w:val="00045EAE"/>
    <w:rsid w:val="000473DA"/>
    <w:rsid w:val="000553EE"/>
    <w:rsid w:val="000579DD"/>
    <w:rsid w:val="000606EC"/>
    <w:rsid w:val="00060D50"/>
    <w:rsid w:val="000610B6"/>
    <w:rsid w:val="0006115F"/>
    <w:rsid w:val="00062D8C"/>
    <w:rsid w:val="00064EA1"/>
    <w:rsid w:val="00066AD0"/>
    <w:rsid w:val="0007019B"/>
    <w:rsid w:val="00074DE9"/>
    <w:rsid w:val="000754E3"/>
    <w:rsid w:val="00075E91"/>
    <w:rsid w:val="00076E64"/>
    <w:rsid w:val="00077623"/>
    <w:rsid w:val="000806C5"/>
    <w:rsid w:val="000822DC"/>
    <w:rsid w:val="0008304D"/>
    <w:rsid w:val="000907FB"/>
    <w:rsid w:val="00091D3D"/>
    <w:rsid w:val="00092868"/>
    <w:rsid w:val="0009383E"/>
    <w:rsid w:val="0009566C"/>
    <w:rsid w:val="00096688"/>
    <w:rsid w:val="00097314"/>
    <w:rsid w:val="00097A08"/>
    <w:rsid w:val="000A1222"/>
    <w:rsid w:val="000A1CC0"/>
    <w:rsid w:val="000A33DF"/>
    <w:rsid w:val="000A3AE8"/>
    <w:rsid w:val="000A607B"/>
    <w:rsid w:val="000B0EB8"/>
    <w:rsid w:val="000B151D"/>
    <w:rsid w:val="000B2BB5"/>
    <w:rsid w:val="000B2E4C"/>
    <w:rsid w:val="000C1028"/>
    <w:rsid w:val="000C3542"/>
    <w:rsid w:val="000C7968"/>
    <w:rsid w:val="000C7A3C"/>
    <w:rsid w:val="000D0F1E"/>
    <w:rsid w:val="000D3AF3"/>
    <w:rsid w:val="000D4089"/>
    <w:rsid w:val="000D74E8"/>
    <w:rsid w:val="000D7F59"/>
    <w:rsid w:val="000E0267"/>
    <w:rsid w:val="000E1772"/>
    <w:rsid w:val="000E2321"/>
    <w:rsid w:val="000E35AB"/>
    <w:rsid w:val="000E5A40"/>
    <w:rsid w:val="000E5C70"/>
    <w:rsid w:val="000E61D1"/>
    <w:rsid w:val="000E6578"/>
    <w:rsid w:val="000F16A4"/>
    <w:rsid w:val="000F726D"/>
    <w:rsid w:val="00102271"/>
    <w:rsid w:val="001025E8"/>
    <w:rsid w:val="00102C4C"/>
    <w:rsid w:val="0010444D"/>
    <w:rsid w:val="00104746"/>
    <w:rsid w:val="00104B34"/>
    <w:rsid w:val="00111A85"/>
    <w:rsid w:val="00116F41"/>
    <w:rsid w:val="00120F2B"/>
    <w:rsid w:val="00121A68"/>
    <w:rsid w:val="001222D5"/>
    <w:rsid w:val="00125180"/>
    <w:rsid w:val="0012735E"/>
    <w:rsid w:val="00127545"/>
    <w:rsid w:val="0013081E"/>
    <w:rsid w:val="00131051"/>
    <w:rsid w:val="001320FF"/>
    <w:rsid w:val="00133464"/>
    <w:rsid w:val="0013493E"/>
    <w:rsid w:val="00134C93"/>
    <w:rsid w:val="00140FFD"/>
    <w:rsid w:val="00144723"/>
    <w:rsid w:val="0015380E"/>
    <w:rsid w:val="00154A02"/>
    <w:rsid w:val="00155CD1"/>
    <w:rsid w:val="00156948"/>
    <w:rsid w:val="0016014A"/>
    <w:rsid w:val="00164816"/>
    <w:rsid w:val="00164B26"/>
    <w:rsid w:val="00167C87"/>
    <w:rsid w:val="00167F2D"/>
    <w:rsid w:val="00171F6E"/>
    <w:rsid w:val="00173AEC"/>
    <w:rsid w:val="00173DCC"/>
    <w:rsid w:val="00175882"/>
    <w:rsid w:val="001765BE"/>
    <w:rsid w:val="00177B39"/>
    <w:rsid w:val="001803D5"/>
    <w:rsid w:val="00181394"/>
    <w:rsid w:val="001861DE"/>
    <w:rsid w:val="00191D2F"/>
    <w:rsid w:val="00195C45"/>
    <w:rsid w:val="001965DA"/>
    <w:rsid w:val="001967B4"/>
    <w:rsid w:val="001A31FB"/>
    <w:rsid w:val="001A356C"/>
    <w:rsid w:val="001B0147"/>
    <w:rsid w:val="001B2785"/>
    <w:rsid w:val="001B358B"/>
    <w:rsid w:val="001B3D4E"/>
    <w:rsid w:val="001B7BB5"/>
    <w:rsid w:val="001B7BFA"/>
    <w:rsid w:val="001C2614"/>
    <w:rsid w:val="001C422C"/>
    <w:rsid w:val="001D03AD"/>
    <w:rsid w:val="001D0435"/>
    <w:rsid w:val="001E07D3"/>
    <w:rsid w:val="001E6040"/>
    <w:rsid w:val="001E6C40"/>
    <w:rsid w:val="001F343E"/>
    <w:rsid w:val="001F3761"/>
    <w:rsid w:val="001F4910"/>
    <w:rsid w:val="001F545A"/>
    <w:rsid w:val="001F74A8"/>
    <w:rsid w:val="001F76EE"/>
    <w:rsid w:val="00200B77"/>
    <w:rsid w:val="00200ECF"/>
    <w:rsid w:val="00205DB1"/>
    <w:rsid w:val="002063A1"/>
    <w:rsid w:val="0021131D"/>
    <w:rsid w:val="002119CB"/>
    <w:rsid w:val="002126A6"/>
    <w:rsid w:val="0021675F"/>
    <w:rsid w:val="002201B4"/>
    <w:rsid w:val="00221D1B"/>
    <w:rsid w:val="00223EDF"/>
    <w:rsid w:val="002252BF"/>
    <w:rsid w:val="00225C38"/>
    <w:rsid w:val="00226084"/>
    <w:rsid w:val="0022628E"/>
    <w:rsid w:val="002309A7"/>
    <w:rsid w:val="00231374"/>
    <w:rsid w:val="0023168D"/>
    <w:rsid w:val="002318BE"/>
    <w:rsid w:val="00232C5A"/>
    <w:rsid w:val="00233949"/>
    <w:rsid w:val="00234B2E"/>
    <w:rsid w:val="00240898"/>
    <w:rsid w:val="002412C1"/>
    <w:rsid w:val="002450AC"/>
    <w:rsid w:val="00245CC4"/>
    <w:rsid w:val="00245F57"/>
    <w:rsid w:val="0024693B"/>
    <w:rsid w:val="00250826"/>
    <w:rsid w:val="002528B3"/>
    <w:rsid w:val="0025310B"/>
    <w:rsid w:val="00254C66"/>
    <w:rsid w:val="00255081"/>
    <w:rsid w:val="00256F69"/>
    <w:rsid w:val="00262341"/>
    <w:rsid w:val="00263011"/>
    <w:rsid w:val="0026518B"/>
    <w:rsid w:val="00267609"/>
    <w:rsid w:val="00274CF7"/>
    <w:rsid w:val="00275868"/>
    <w:rsid w:val="00276436"/>
    <w:rsid w:val="002802A8"/>
    <w:rsid w:val="0028480D"/>
    <w:rsid w:val="00284A69"/>
    <w:rsid w:val="00286D64"/>
    <w:rsid w:val="00287FA9"/>
    <w:rsid w:val="002919EE"/>
    <w:rsid w:val="00296351"/>
    <w:rsid w:val="00296570"/>
    <w:rsid w:val="002A549C"/>
    <w:rsid w:val="002A5ABD"/>
    <w:rsid w:val="002A6164"/>
    <w:rsid w:val="002A63AA"/>
    <w:rsid w:val="002A6F06"/>
    <w:rsid w:val="002B2814"/>
    <w:rsid w:val="002B2B96"/>
    <w:rsid w:val="002B7AAE"/>
    <w:rsid w:val="002C2E95"/>
    <w:rsid w:val="002C5DE3"/>
    <w:rsid w:val="002C7D0F"/>
    <w:rsid w:val="002D0158"/>
    <w:rsid w:val="002D23EF"/>
    <w:rsid w:val="002D5929"/>
    <w:rsid w:val="002D655E"/>
    <w:rsid w:val="002D7A6E"/>
    <w:rsid w:val="002D7B92"/>
    <w:rsid w:val="002E0647"/>
    <w:rsid w:val="002E1D78"/>
    <w:rsid w:val="002E20C6"/>
    <w:rsid w:val="002E2299"/>
    <w:rsid w:val="002E2C67"/>
    <w:rsid w:val="002E3A5E"/>
    <w:rsid w:val="002E42D4"/>
    <w:rsid w:val="002E75E8"/>
    <w:rsid w:val="002F021E"/>
    <w:rsid w:val="002F1220"/>
    <w:rsid w:val="002F1F57"/>
    <w:rsid w:val="002F4BDF"/>
    <w:rsid w:val="002F62A0"/>
    <w:rsid w:val="002F691E"/>
    <w:rsid w:val="00300421"/>
    <w:rsid w:val="0030313F"/>
    <w:rsid w:val="00306EBA"/>
    <w:rsid w:val="00312D08"/>
    <w:rsid w:val="003131CE"/>
    <w:rsid w:val="00314C59"/>
    <w:rsid w:val="00314DF5"/>
    <w:rsid w:val="003156ED"/>
    <w:rsid w:val="00315C40"/>
    <w:rsid w:val="00317240"/>
    <w:rsid w:val="00324EAB"/>
    <w:rsid w:val="0033454B"/>
    <w:rsid w:val="003368A5"/>
    <w:rsid w:val="0033697D"/>
    <w:rsid w:val="003409B5"/>
    <w:rsid w:val="003415B7"/>
    <w:rsid w:val="00341E71"/>
    <w:rsid w:val="00341F9F"/>
    <w:rsid w:val="00343B42"/>
    <w:rsid w:val="003442D4"/>
    <w:rsid w:val="00346555"/>
    <w:rsid w:val="00346A2C"/>
    <w:rsid w:val="003472F4"/>
    <w:rsid w:val="00351216"/>
    <w:rsid w:val="00352BB6"/>
    <w:rsid w:val="003547E9"/>
    <w:rsid w:val="003547F1"/>
    <w:rsid w:val="00357402"/>
    <w:rsid w:val="003604F8"/>
    <w:rsid w:val="00362591"/>
    <w:rsid w:val="00364D8A"/>
    <w:rsid w:val="00365513"/>
    <w:rsid w:val="0036660E"/>
    <w:rsid w:val="00371324"/>
    <w:rsid w:val="00371DD2"/>
    <w:rsid w:val="0037299F"/>
    <w:rsid w:val="00376249"/>
    <w:rsid w:val="0038137C"/>
    <w:rsid w:val="00381C14"/>
    <w:rsid w:val="00382396"/>
    <w:rsid w:val="003859A1"/>
    <w:rsid w:val="00387465"/>
    <w:rsid w:val="00387706"/>
    <w:rsid w:val="00387CD0"/>
    <w:rsid w:val="003917F0"/>
    <w:rsid w:val="0039384B"/>
    <w:rsid w:val="003976B2"/>
    <w:rsid w:val="003A07B9"/>
    <w:rsid w:val="003A1794"/>
    <w:rsid w:val="003A2F95"/>
    <w:rsid w:val="003A448C"/>
    <w:rsid w:val="003A4EA2"/>
    <w:rsid w:val="003A535B"/>
    <w:rsid w:val="003B1FA8"/>
    <w:rsid w:val="003B26BD"/>
    <w:rsid w:val="003B69D1"/>
    <w:rsid w:val="003B7795"/>
    <w:rsid w:val="003C1194"/>
    <w:rsid w:val="003C1630"/>
    <w:rsid w:val="003C61E4"/>
    <w:rsid w:val="003D04B2"/>
    <w:rsid w:val="003D06BB"/>
    <w:rsid w:val="003D40F5"/>
    <w:rsid w:val="003E2F93"/>
    <w:rsid w:val="003E582C"/>
    <w:rsid w:val="003F1A74"/>
    <w:rsid w:val="003F4A62"/>
    <w:rsid w:val="003F77F1"/>
    <w:rsid w:val="004000FA"/>
    <w:rsid w:val="004034E6"/>
    <w:rsid w:val="00411110"/>
    <w:rsid w:val="00411F5A"/>
    <w:rsid w:val="0041348A"/>
    <w:rsid w:val="0041552D"/>
    <w:rsid w:val="0042233A"/>
    <w:rsid w:val="0042350A"/>
    <w:rsid w:val="00423E4F"/>
    <w:rsid w:val="004241E6"/>
    <w:rsid w:val="00425AE5"/>
    <w:rsid w:val="0042759F"/>
    <w:rsid w:val="004277B9"/>
    <w:rsid w:val="00430F62"/>
    <w:rsid w:val="00433006"/>
    <w:rsid w:val="00435F66"/>
    <w:rsid w:val="00436036"/>
    <w:rsid w:val="004368B4"/>
    <w:rsid w:val="00441B61"/>
    <w:rsid w:val="00441C0C"/>
    <w:rsid w:val="00441E19"/>
    <w:rsid w:val="00441F69"/>
    <w:rsid w:val="004462BF"/>
    <w:rsid w:val="00450125"/>
    <w:rsid w:val="00451378"/>
    <w:rsid w:val="00453285"/>
    <w:rsid w:val="00453AC9"/>
    <w:rsid w:val="00460627"/>
    <w:rsid w:val="00461E27"/>
    <w:rsid w:val="00470CD0"/>
    <w:rsid w:val="004710E1"/>
    <w:rsid w:val="00475E30"/>
    <w:rsid w:val="00480EAC"/>
    <w:rsid w:val="00484358"/>
    <w:rsid w:val="00485957"/>
    <w:rsid w:val="00490E92"/>
    <w:rsid w:val="00491822"/>
    <w:rsid w:val="0049315F"/>
    <w:rsid w:val="00493C63"/>
    <w:rsid w:val="00494F2E"/>
    <w:rsid w:val="0049521D"/>
    <w:rsid w:val="004971B2"/>
    <w:rsid w:val="004A0977"/>
    <w:rsid w:val="004A0D92"/>
    <w:rsid w:val="004A165F"/>
    <w:rsid w:val="004A2132"/>
    <w:rsid w:val="004A4DA6"/>
    <w:rsid w:val="004A4ECD"/>
    <w:rsid w:val="004A530F"/>
    <w:rsid w:val="004A66D0"/>
    <w:rsid w:val="004A6C67"/>
    <w:rsid w:val="004A7580"/>
    <w:rsid w:val="004A7A14"/>
    <w:rsid w:val="004B0D03"/>
    <w:rsid w:val="004B1A48"/>
    <w:rsid w:val="004B23E1"/>
    <w:rsid w:val="004B35E9"/>
    <w:rsid w:val="004B592F"/>
    <w:rsid w:val="004B66D3"/>
    <w:rsid w:val="004C2E32"/>
    <w:rsid w:val="004C4941"/>
    <w:rsid w:val="004D166D"/>
    <w:rsid w:val="004D3D50"/>
    <w:rsid w:val="004D49F8"/>
    <w:rsid w:val="004D4EC1"/>
    <w:rsid w:val="004D6213"/>
    <w:rsid w:val="004E51AF"/>
    <w:rsid w:val="004E7965"/>
    <w:rsid w:val="004F0182"/>
    <w:rsid w:val="004F25CA"/>
    <w:rsid w:val="004F3A84"/>
    <w:rsid w:val="00506BC1"/>
    <w:rsid w:val="005204BC"/>
    <w:rsid w:val="00522203"/>
    <w:rsid w:val="00522AC7"/>
    <w:rsid w:val="00524A06"/>
    <w:rsid w:val="00525124"/>
    <w:rsid w:val="00525899"/>
    <w:rsid w:val="00525E05"/>
    <w:rsid w:val="0052662C"/>
    <w:rsid w:val="00527063"/>
    <w:rsid w:val="005314CC"/>
    <w:rsid w:val="00533DF7"/>
    <w:rsid w:val="00533E67"/>
    <w:rsid w:val="00535619"/>
    <w:rsid w:val="005407F5"/>
    <w:rsid w:val="00541088"/>
    <w:rsid w:val="005412DD"/>
    <w:rsid w:val="00541D01"/>
    <w:rsid w:val="00542887"/>
    <w:rsid w:val="00544CFE"/>
    <w:rsid w:val="00546E00"/>
    <w:rsid w:val="005502AF"/>
    <w:rsid w:val="00550C31"/>
    <w:rsid w:val="005529D8"/>
    <w:rsid w:val="0055312C"/>
    <w:rsid w:val="00555202"/>
    <w:rsid w:val="00555A18"/>
    <w:rsid w:val="00560D5A"/>
    <w:rsid w:val="00573D95"/>
    <w:rsid w:val="00575E3D"/>
    <w:rsid w:val="00580934"/>
    <w:rsid w:val="0058591D"/>
    <w:rsid w:val="00590327"/>
    <w:rsid w:val="005904A3"/>
    <w:rsid w:val="00593AEC"/>
    <w:rsid w:val="005960B7"/>
    <w:rsid w:val="005969D2"/>
    <w:rsid w:val="005970D8"/>
    <w:rsid w:val="005A026B"/>
    <w:rsid w:val="005A0F24"/>
    <w:rsid w:val="005A2AA7"/>
    <w:rsid w:val="005A5969"/>
    <w:rsid w:val="005A62DF"/>
    <w:rsid w:val="005A76FB"/>
    <w:rsid w:val="005B073F"/>
    <w:rsid w:val="005B0858"/>
    <w:rsid w:val="005B1088"/>
    <w:rsid w:val="005B1E5C"/>
    <w:rsid w:val="005B62F9"/>
    <w:rsid w:val="005B7F98"/>
    <w:rsid w:val="005C4668"/>
    <w:rsid w:val="005C7FA5"/>
    <w:rsid w:val="005D00A2"/>
    <w:rsid w:val="005D2167"/>
    <w:rsid w:val="005D42C2"/>
    <w:rsid w:val="005E249B"/>
    <w:rsid w:val="005E3129"/>
    <w:rsid w:val="005E3F19"/>
    <w:rsid w:val="005E498D"/>
    <w:rsid w:val="005E71DA"/>
    <w:rsid w:val="005E7E3D"/>
    <w:rsid w:val="005F050F"/>
    <w:rsid w:val="005F5186"/>
    <w:rsid w:val="005F6012"/>
    <w:rsid w:val="00600B32"/>
    <w:rsid w:val="00600F32"/>
    <w:rsid w:val="00602938"/>
    <w:rsid w:val="00602DF1"/>
    <w:rsid w:val="00605371"/>
    <w:rsid w:val="00605CA8"/>
    <w:rsid w:val="00607C4C"/>
    <w:rsid w:val="006134C8"/>
    <w:rsid w:val="00620CCE"/>
    <w:rsid w:val="00621A5C"/>
    <w:rsid w:val="00621D43"/>
    <w:rsid w:val="00621FE9"/>
    <w:rsid w:val="00622113"/>
    <w:rsid w:val="00623FA0"/>
    <w:rsid w:val="00624143"/>
    <w:rsid w:val="0062438B"/>
    <w:rsid w:val="00627583"/>
    <w:rsid w:val="00631220"/>
    <w:rsid w:val="00632AA7"/>
    <w:rsid w:val="00640799"/>
    <w:rsid w:val="00640DC2"/>
    <w:rsid w:val="0064173C"/>
    <w:rsid w:val="00643BFA"/>
    <w:rsid w:val="006451E8"/>
    <w:rsid w:val="0064541B"/>
    <w:rsid w:val="00645F00"/>
    <w:rsid w:val="006530B8"/>
    <w:rsid w:val="006535DC"/>
    <w:rsid w:val="00653F82"/>
    <w:rsid w:val="00655DAD"/>
    <w:rsid w:val="00656249"/>
    <w:rsid w:val="00661960"/>
    <w:rsid w:val="00661A42"/>
    <w:rsid w:val="006632E8"/>
    <w:rsid w:val="00663956"/>
    <w:rsid w:val="0066435A"/>
    <w:rsid w:val="00664B41"/>
    <w:rsid w:val="006667EF"/>
    <w:rsid w:val="00666963"/>
    <w:rsid w:val="00672CF8"/>
    <w:rsid w:val="00674E96"/>
    <w:rsid w:val="006757A2"/>
    <w:rsid w:val="00676241"/>
    <w:rsid w:val="006848C7"/>
    <w:rsid w:val="006944A0"/>
    <w:rsid w:val="006A14C5"/>
    <w:rsid w:val="006A4397"/>
    <w:rsid w:val="006A5841"/>
    <w:rsid w:val="006B030D"/>
    <w:rsid w:val="006B0D61"/>
    <w:rsid w:val="006B5DAD"/>
    <w:rsid w:val="006B681C"/>
    <w:rsid w:val="006B7B08"/>
    <w:rsid w:val="006B7F93"/>
    <w:rsid w:val="006C1457"/>
    <w:rsid w:val="006C44B8"/>
    <w:rsid w:val="006C7AAD"/>
    <w:rsid w:val="006D0469"/>
    <w:rsid w:val="006D229D"/>
    <w:rsid w:val="006D33E3"/>
    <w:rsid w:val="006D3572"/>
    <w:rsid w:val="006D5113"/>
    <w:rsid w:val="006D65D4"/>
    <w:rsid w:val="006D669B"/>
    <w:rsid w:val="006D67E4"/>
    <w:rsid w:val="006E0225"/>
    <w:rsid w:val="006E0418"/>
    <w:rsid w:val="006E528D"/>
    <w:rsid w:val="006E6A6E"/>
    <w:rsid w:val="006F022A"/>
    <w:rsid w:val="0070274D"/>
    <w:rsid w:val="007057E2"/>
    <w:rsid w:val="0071117E"/>
    <w:rsid w:val="00711D42"/>
    <w:rsid w:val="00712293"/>
    <w:rsid w:val="00714621"/>
    <w:rsid w:val="00714A39"/>
    <w:rsid w:val="0072071A"/>
    <w:rsid w:val="00720BA7"/>
    <w:rsid w:val="007273E3"/>
    <w:rsid w:val="00731D20"/>
    <w:rsid w:val="007342DF"/>
    <w:rsid w:val="00734754"/>
    <w:rsid w:val="0073644C"/>
    <w:rsid w:val="0073649D"/>
    <w:rsid w:val="00736C16"/>
    <w:rsid w:val="00737B65"/>
    <w:rsid w:val="00737C99"/>
    <w:rsid w:val="00741071"/>
    <w:rsid w:val="00741EC2"/>
    <w:rsid w:val="00742E08"/>
    <w:rsid w:val="007449F1"/>
    <w:rsid w:val="007557BE"/>
    <w:rsid w:val="007576EB"/>
    <w:rsid w:val="0076340A"/>
    <w:rsid w:val="00770A3D"/>
    <w:rsid w:val="007714A8"/>
    <w:rsid w:val="00772608"/>
    <w:rsid w:val="007726C2"/>
    <w:rsid w:val="00772919"/>
    <w:rsid w:val="00774AF4"/>
    <w:rsid w:val="0077511A"/>
    <w:rsid w:val="00777BB2"/>
    <w:rsid w:val="0078406D"/>
    <w:rsid w:val="00787BA2"/>
    <w:rsid w:val="00791E68"/>
    <w:rsid w:val="00792993"/>
    <w:rsid w:val="007A1889"/>
    <w:rsid w:val="007A1E8D"/>
    <w:rsid w:val="007A25CB"/>
    <w:rsid w:val="007A32FC"/>
    <w:rsid w:val="007A58D4"/>
    <w:rsid w:val="007B2D6F"/>
    <w:rsid w:val="007B2DCF"/>
    <w:rsid w:val="007B36E8"/>
    <w:rsid w:val="007B3A73"/>
    <w:rsid w:val="007B7912"/>
    <w:rsid w:val="007C05D4"/>
    <w:rsid w:val="007C0E1F"/>
    <w:rsid w:val="007C175A"/>
    <w:rsid w:val="007C26D0"/>
    <w:rsid w:val="007C476D"/>
    <w:rsid w:val="007D0732"/>
    <w:rsid w:val="007D3AAF"/>
    <w:rsid w:val="007D4EFE"/>
    <w:rsid w:val="007E0C2E"/>
    <w:rsid w:val="007E17AC"/>
    <w:rsid w:val="007E274E"/>
    <w:rsid w:val="007E2B1C"/>
    <w:rsid w:val="007E772E"/>
    <w:rsid w:val="007F3A82"/>
    <w:rsid w:val="007F49AF"/>
    <w:rsid w:val="007F6925"/>
    <w:rsid w:val="007F6CA5"/>
    <w:rsid w:val="00800199"/>
    <w:rsid w:val="00800F1B"/>
    <w:rsid w:val="00802517"/>
    <w:rsid w:val="00806DDD"/>
    <w:rsid w:val="00810651"/>
    <w:rsid w:val="00811A84"/>
    <w:rsid w:val="00814972"/>
    <w:rsid w:val="00821979"/>
    <w:rsid w:val="00824C97"/>
    <w:rsid w:val="00835C4D"/>
    <w:rsid w:val="008369AA"/>
    <w:rsid w:val="00837084"/>
    <w:rsid w:val="00840CE5"/>
    <w:rsid w:val="00842A69"/>
    <w:rsid w:val="00843998"/>
    <w:rsid w:val="00843DC6"/>
    <w:rsid w:val="008449B0"/>
    <w:rsid w:val="00846E49"/>
    <w:rsid w:val="0084773D"/>
    <w:rsid w:val="008512F7"/>
    <w:rsid w:val="00851686"/>
    <w:rsid w:val="008532B5"/>
    <w:rsid w:val="0085421E"/>
    <w:rsid w:val="00854563"/>
    <w:rsid w:val="0085528F"/>
    <w:rsid w:val="0085531D"/>
    <w:rsid w:val="008554C2"/>
    <w:rsid w:val="00855FAA"/>
    <w:rsid w:val="00860C4C"/>
    <w:rsid w:val="00864871"/>
    <w:rsid w:val="0086536D"/>
    <w:rsid w:val="00865ADE"/>
    <w:rsid w:val="008676BD"/>
    <w:rsid w:val="00867B5D"/>
    <w:rsid w:val="00874A98"/>
    <w:rsid w:val="008762A3"/>
    <w:rsid w:val="008808A3"/>
    <w:rsid w:val="0088171D"/>
    <w:rsid w:val="00881AC7"/>
    <w:rsid w:val="00883415"/>
    <w:rsid w:val="00884B69"/>
    <w:rsid w:val="00887D26"/>
    <w:rsid w:val="008940AA"/>
    <w:rsid w:val="008A2192"/>
    <w:rsid w:val="008A5C44"/>
    <w:rsid w:val="008A61DF"/>
    <w:rsid w:val="008B0742"/>
    <w:rsid w:val="008B117B"/>
    <w:rsid w:val="008B4EF8"/>
    <w:rsid w:val="008B5E08"/>
    <w:rsid w:val="008B7E51"/>
    <w:rsid w:val="008C1BDD"/>
    <w:rsid w:val="008C3B1E"/>
    <w:rsid w:val="008C3B74"/>
    <w:rsid w:val="008C4E7A"/>
    <w:rsid w:val="008C6235"/>
    <w:rsid w:val="008C6386"/>
    <w:rsid w:val="008D11F5"/>
    <w:rsid w:val="008D183B"/>
    <w:rsid w:val="008D2C1E"/>
    <w:rsid w:val="008D44D0"/>
    <w:rsid w:val="008D5D5E"/>
    <w:rsid w:val="008E1837"/>
    <w:rsid w:val="008E45F3"/>
    <w:rsid w:val="008F09C5"/>
    <w:rsid w:val="008F34B3"/>
    <w:rsid w:val="008F361E"/>
    <w:rsid w:val="008F572A"/>
    <w:rsid w:val="009026A2"/>
    <w:rsid w:val="009036CD"/>
    <w:rsid w:val="00904FB2"/>
    <w:rsid w:val="00905A4D"/>
    <w:rsid w:val="0090628D"/>
    <w:rsid w:val="00910806"/>
    <w:rsid w:val="009117B0"/>
    <w:rsid w:val="00913856"/>
    <w:rsid w:val="00916357"/>
    <w:rsid w:val="009166DA"/>
    <w:rsid w:val="00916A4E"/>
    <w:rsid w:val="00917269"/>
    <w:rsid w:val="00917E1B"/>
    <w:rsid w:val="009201A4"/>
    <w:rsid w:val="00920D2E"/>
    <w:rsid w:val="00920F43"/>
    <w:rsid w:val="00921EAB"/>
    <w:rsid w:val="00923C6A"/>
    <w:rsid w:val="00923D5E"/>
    <w:rsid w:val="00925633"/>
    <w:rsid w:val="00925861"/>
    <w:rsid w:val="009310FD"/>
    <w:rsid w:val="009321B9"/>
    <w:rsid w:val="009352B5"/>
    <w:rsid w:val="0094542F"/>
    <w:rsid w:val="00947219"/>
    <w:rsid w:val="00952DE5"/>
    <w:rsid w:val="009550E4"/>
    <w:rsid w:val="00955ADA"/>
    <w:rsid w:val="00966DDE"/>
    <w:rsid w:val="00966F32"/>
    <w:rsid w:val="00972997"/>
    <w:rsid w:val="00974993"/>
    <w:rsid w:val="0098241C"/>
    <w:rsid w:val="00984D29"/>
    <w:rsid w:val="00985DC4"/>
    <w:rsid w:val="00987FE5"/>
    <w:rsid w:val="00991113"/>
    <w:rsid w:val="0099119A"/>
    <w:rsid w:val="009924B6"/>
    <w:rsid w:val="00992A12"/>
    <w:rsid w:val="0099422A"/>
    <w:rsid w:val="00994D15"/>
    <w:rsid w:val="00995A15"/>
    <w:rsid w:val="009966CB"/>
    <w:rsid w:val="009A1688"/>
    <w:rsid w:val="009A24DB"/>
    <w:rsid w:val="009A475F"/>
    <w:rsid w:val="009A65C0"/>
    <w:rsid w:val="009A7869"/>
    <w:rsid w:val="009A7DEB"/>
    <w:rsid w:val="009B4713"/>
    <w:rsid w:val="009C018F"/>
    <w:rsid w:val="009C16E6"/>
    <w:rsid w:val="009C56B5"/>
    <w:rsid w:val="009C62DC"/>
    <w:rsid w:val="009C641B"/>
    <w:rsid w:val="009C6DC4"/>
    <w:rsid w:val="009C7963"/>
    <w:rsid w:val="009D3844"/>
    <w:rsid w:val="009D3CBA"/>
    <w:rsid w:val="009D5017"/>
    <w:rsid w:val="009D5864"/>
    <w:rsid w:val="009E1124"/>
    <w:rsid w:val="009E61AC"/>
    <w:rsid w:val="009F39F3"/>
    <w:rsid w:val="009F44D3"/>
    <w:rsid w:val="009F4D10"/>
    <w:rsid w:val="009F5D44"/>
    <w:rsid w:val="00A000CD"/>
    <w:rsid w:val="00A014A3"/>
    <w:rsid w:val="00A03533"/>
    <w:rsid w:val="00A04625"/>
    <w:rsid w:val="00A055B7"/>
    <w:rsid w:val="00A07270"/>
    <w:rsid w:val="00A112DF"/>
    <w:rsid w:val="00A13BC8"/>
    <w:rsid w:val="00A15450"/>
    <w:rsid w:val="00A22D86"/>
    <w:rsid w:val="00A33025"/>
    <w:rsid w:val="00A34CF7"/>
    <w:rsid w:val="00A350C3"/>
    <w:rsid w:val="00A3527C"/>
    <w:rsid w:val="00A354EC"/>
    <w:rsid w:val="00A377D1"/>
    <w:rsid w:val="00A4005A"/>
    <w:rsid w:val="00A428D4"/>
    <w:rsid w:val="00A51062"/>
    <w:rsid w:val="00A5142B"/>
    <w:rsid w:val="00A56851"/>
    <w:rsid w:val="00A60434"/>
    <w:rsid w:val="00A6053E"/>
    <w:rsid w:val="00A64D0C"/>
    <w:rsid w:val="00A70237"/>
    <w:rsid w:val="00A70BB4"/>
    <w:rsid w:val="00A73013"/>
    <w:rsid w:val="00A7422D"/>
    <w:rsid w:val="00A76FED"/>
    <w:rsid w:val="00A825D4"/>
    <w:rsid w:val="00A850E7"/>
    <w:rsid w:val="00A94129"/>
    <w:rsid w:val="00A975C5"/>
    <w:rsid w:val="00AA054E"/>
    <w:rsid w:val="00AA1291"/>
    <w:rsid w:val="00AA1310"/>
    <w:rsid w:val="00AA316A"/>
    <w:rsid w:val="00AA3413"/>
    <w:rsid w:val="00AA3487"/>
    <w:rsid w:val="00AA4A30"/>
    <w:rsid w:val="00AA6314"/>
    <w:rsid w:val="00AA7BB7"/>
    <w:rsid w:val="00AA7E69"/>
    <w:rsid w:val="00AB0CD5"/>
    <w:rsid w:val="00AB101A"/>
    <w:rsid w:val="00AB1312"/>
    <w:rsid w:val="00AB15A5"/>
    <w:rsid w:val="00AB5A29"/>
    <w:rsid w:val="00AB704A"/>
    <w:rsid w:val="00AB717E"/>
    <w:rsid w:val="00AB7589"/>
    <w:rsid w:val="00AC1DDC"/>
    <w:rsid w:val="00AC4F58"/>
    <w:rsid w:val="00AD117C"/>
    <w:rsid w:val="00AD475C"/>
    <w:rsid w:val="00AD6E49"/>
    <w:rsid w:val="00AE3DCF"/>
    <w:rsid w:val="00AE452C"/>
    <w:rsid w:val="00AE45BF"/>
    <w:rsid w:val="00AE579D"/>
    <w:rsid w:val="00AE5EEB"/>
    <w:rsid w:val="00AF0317"/>
    <w:rsid w:val="00AF074C"/>
    <w:rsid w:val="00AF300D"/>
    <w:rsid w:val="00AF3624"/>
    <w:rsid w:val="00AF3F27"/>
    <w:rsid w:val="00AF5614"/>
    <w:rsid w:val="00AF65E0"/>
    <w:rsid w:val="00AF7D01"/>
    <w:rsid w:val="00B00738"/>
    <w:rsid w:val="00B01A38"/>
    <w:rsid w:val="00B1007F"/>
    <w:rsid w:val="00B11AEA"/>
    <w:rsid w:val="00B11F15"/>
    <w:rsid w:val="00B1581F"/>
    <w:rsid w:val="00B2515C"/>
    <w:rsid w:val="00B277CA"/>
    <w:rsid w:val="00B31641"/>
    <w:rsid w:val="00B31820"/>
    <w:rsid w:val="00B34E76"/>
    <w:rsid w:val="00B44AE4"/>
    <w:rsid w:val="00B52550"/>
    <w:rsid w:val="00B529B2"/>
    <w:rsid w:val="00B52D82"/>
    <w:rsid w:val="00B5470C"/>
    <w:rsid w:val="00B55220"/>
    <w:rsid w:val="00B562A2"/>
    <w:rsid w:val="00B62618"/>
    <w:rsid w:val="00B63974"/>
    <w:rsid w:val="00B6597E"/>
    <w:rsid w:val="00B70CFB"/>
    <w:rsid w:val="00B72963"/>
    <w:rsid w:val="00B759A8"/>
    <w:rsid w:val="00B8089C"/>
    <w:rsid w:val="00B82070"/>
    <w:rsid w:val="00B826BC"/>
    <w:rsid w:val="00B8641F"/>
    <w:rsid w:val="00B86C55"/>
    <w:rsid w:val="00B878EE"/>
    <w:rsid w:val="00B90137"/>
    <w:rsid w:val="00B90903"/>
    <w:rsid w:val="00B91050"/>
    <w:rsid w:val="00BA459F"/>
    <w:rsid w:val="00BA6C83"/>
    <w:rsid w:val="00BB1736"/>
    <w:rsid w:val="00BB2424"/>
    <w:rsid w:val="00BB2ADD"/>
    <w:rsid w:val="00BB309B"/>
    <w:rsid w:val="00BB3AB3"/>
    <w:rsid w:val="00BB3C86"/>
    <w:rsid w:val="00BB4FD4"/>
    <w:rsid w:val="00BB6D0E"/>
    <w:rsid w:val="00BC0EA4"/>
    <w:rsid w:val="00BC14CD"/>
    <w:rsid w:val="00BC1727"/>
    <w:rsid w:val="00BC1E27"/>
    <w:rsid w:val="00BC1E38"/>
    <w:rsid w:val="00BC301E"/>
    <w:rsid w:val="00BC4142"/>
    <w:rsid w:val="00BC4283"/>
    <w:rsid w:val="00BC4768"/>
    <w:rsid w:val="00BC7E7D"/>
    <w:rsid w:val="00BD11A9"/>
    <w:rsid w:val="00BD156D"/>
    <w:rsid w:val="00BD5F4E"/>
    <w:rsid w:val="00BE0EC4"/>
    <w:rsid w:val="00BE23C7"/>
    <w:rsid w:val="00BE3CD3"/>
    <w:rsid w:val="00BE4196"/>
    <w:rsid w:val="00BE4C19"/>
    <w:rsid w:val="00BF31E3"/>
    <w:rsid w:val="00BF349C"/>
    <w:rsid w:val="00BF3D59"/>
    <w:rsid w:val="00BF3DD6"/>
    <w:rsid w:val="00BF6644"/>
    <w:rsid w:val="00BF6BC3"/>
    <w:rsid w:val="00BF7858"/>
    <w:rsid w:val="00BF7B32"/>
    <w:rsid w:val="00C0210B"/>
    <w:rsid w:val="00C0477F"/>
    <w:rsid w:val="00C054C5"/>
    <w:rsid w:val="00C05E37"/>
    <w:rsid w:val="00C0705A"/>
    <w:rsid w:val="00C10F5E"/>
    <w:rsid w:val="00C14779"/>
    <w:rsid w:val="00C20CD3"/>
    <w:rsid w:val="00C226AA"/>
    <w:rsid w:val="00C23D5E"/>
    <w:rsid w:val="00C24D66"/>
    <w:rsid w:val="00C2673A"/>
    <w:rsid w:val="00C26E6D"/>
    <w:rsid w:val="00C33A9C"/>
    <w:rsid w:val="00C340F0"/>
    <w:rsid w:val="00C347AC"/>
    <w:rsid w:val="00C35F92"/>
    <w:rsid w:val="00C360F6"/>
    <w:rsid w:val="00C3749A"/>
    <w:rsid w:val="00C37698"/>
    <w:rsid w:val="00C41ED1"/>
    <w:rsid w:val="00C42945"/>
    <w:rsid w:val="00C467A0"/>
    <w:rsid w:val="00C5080A"/>
    <w:rsid w:val="00C5560E"/>
    <w:rsid w:val="00C55A6C"/>
    <w:rsid w:val="00C60205"/>
    <w:rsid w:val="00C61762"/>
    <w:rsid w:val="00C64429"/>
    <w:rsid w:val="00C67C6F"/>
    <w:rsid w:val="00C715DA"/>
    <w:rsid w:val="00C75222"/>
    <w:rsid w:val="00C80286"/>
    <w:rsid w:val="00C8348E"/>
    <w:rsid w:val="00C836F2"/>
    <w:rsid w:val="00C840AA"/>
    <w:rsid w:val="00C84C9D"/>
    <w:rsid w:val="00C91FD7"/>
    <w:rsid w:val="00C921FB"/>
    <w:rsid w:val="00C92212"/>
    <w:rsid w:val="00C927C5"/>
    <w:rsid w:val="00C951D0"/>
    <w:rsid w:val="00CA40BD"/>
    <w:rsid w:val="00CA571E"/>
    <w:rsid w:val="00CB31CA"/>
    <w:rsid w:val="00CB6354"/>
    <w:rsid w:val="00CB6DE3"/>
    <w:rsid w:val="00CC20A5"/>
    <w:rsid w:val="00CC4C56"/>
    <w:rsid w:val="00CD1304"/>
    <w:rsid w:val="00CD2272"/>
    <w:rsid w:val="00CD2A53"/>
    <w:rsid w:val="00CD69EF"/>
    <w:rsid w:val="00CE2BE4"/>
    <w:rsid w:val="00CE44B6"/>
    <w:rsid w:val="00CE733C"/>
    <w:rsid w:val="00CF0B46"/>
    <w:rsid w:val="00CF18B1"/>
    <w:rsid w:val="00CF260B"/>
    <w:rsid w:val="00CF28A9"/>
    <w:rsid w:val="00CF5F66"/>
    <w:rsid w:val="00D00364"/>
    <w:rsid w:val="00D0146A"/>
    <w:rsid w:val="00D04B0A"/>
    <w:rsid w:val="00D04E1E"/>
    <w:rsid w:val="00D057E5"/>
    <w:rsid w:val="00D058F0"/>
    <w:rsid w:val="00D0782C"/>
    <w:rsid w:val="00D10288"/>
    <w:rsid w:val="00D1734E"/>
    <w:rsid w:val="00D1796A"/>
    <w:rsid w:val="00D21254"/>
    <w:rsid w:val="00D21AA3"/>
    <w:rsid w:val="00D30C6F"/>
    <w:rsid w:val="00D31A3B"/>
    <w:rsid w:val="00D32055"/>
    <w:rsid w:val="00D3587E"/>
    <w:rsid w:val="00D36974"/>
    <w:rsid w:val="00D4003C"/>
    <w:rsid w:val="00D411E8"/>
    <w:rsid w:val="00D41A9F"/>
    <w:rsid w:val="00D4418A"/>
    <w:rsid w:val="00D46DB7"/>
    <w:rsid w:val="00D475FF"/>
    <w:rsid w:val="00D479D0"/>
    <w:rsid w:val="00D52CB9"/>
    <w:rsid w:val="00D53828"/>
    <w:rsid w:val="00D54797"/>
    <w:rsid w:val="00D569D0"/>
    <w:rsid w:val="00D570C8"/>
    <w:rsid w:val="00D61A11"/>
    <w:rsid w:val="00D66B3C"/>
    <w:rsid w:val="00D67E85"/>
    <w:rsid w:val="00D73837"/>
    <w:rsid w:val="00D742CA"/>
    <w:rsid w:val="00D75292"/>
    <w:rsid w:val="00D760AE"/>
    <w:rsid w:val="00D778C2"/>
    <w:rsid w:val="00D835D3"/>
    <w:rsid w:val="00D83E68"/>
    <w:rsid w:val="00D848D4"/>
    <w:rsid w:val="00D8552B"/>
    <w:rsid w:val="00D87CC7"/>
    <w:rsid w:val="00D9612A"/>
    <w:rsid w:val="00D9702A"/>
    <w:rsid w:val="00DA37B6"/>
    <w:rsid w:val="00DB1308"/>
    <w:rsid w:val="00DB2085"/>
    <w:rsid w:val="00DB453B"/>
    <w:rsid w:val="00DB4F2D"/>
    <w:rsid w:val="00DB7B4C"/>
    <w:rsid w:val="00DC219A"/>
    <w:rsid w:val="00DC7028"/>
    <w:rsid w:val="00DD0861"/>
    <w:rsid w:val="00DD24EF"/>
    <w:rsid w:val="00DD2E35"/>
    <w:rsid w:val="00DD4927"/>
    <w:rsid w:val="00DD70F4"/>
    <w:rsid w:val="00DE33AC"/>
    <w:rsid w:val="00DE4048"/>
    <w:rsid w:val="00DE4E07"/>
    <w:rsid w:val="00DE5262"/>
    <w:rsid w:val="00DE6546"/>
    <w:rsid w:val="00DE659F"/>
    <w:rsid w:val="00DE6A45"/>
    <w:rsid w:val="00DE6E0E"/>
    <w:rsid w:val="00DF0F85"/>
    <w:rsid w:val="00DF156D"/>
    <w:rsid w:val="00DF4226"/>
    <w:rsid w:val="00E000CD"/>
    <w:rsid w:val="00E0076F"/>
    <w:rsid w:val="00E00BDE"/>
    <w:rsid w:val="00E01C37"/>
    <w:rsid w:val="00E01CE6"/>
    <w:rsid w:val="00E03033"/>
    <w:rsid w:val="00E04160"/>
    <w:rsid w:val="00E04B41"/>
    <w:rsid w:val="00E06171"/>
    <w:rsid w:val="00E064EE"/>
    <w:rsid w:val="00E06C81"/>
    <w:rsid w:val="00E078DD"/>
    <w:rsid w:val="00E07DF5"/>
    <w:rsid w:val="00E10CDC"/>
    <w:rsid w:val="00E12A30"/>
    <w:rsid w:val="00E2026F"/>
    <w:rsid w:val="00E22B88"/>
    <w:rsid w:val="00E232A1"/>
    <w:rsid w:val="00E26218"/>
    <w:rsid w:val="00E27618"/>
    <w:rsid w:val="00E27C08"/>
    <w:rsid w:val="00E33637"/>
    <w:rsid w:val="00E37C15"/>
    <w:rsid w:val="00E40BD2"/>
    <w:rsid w:val="00E43148"/>
    <w:rsid w:val="00E4443F"/>
    <w:rsid w:val="00E44A5F"/>
    <w:rsid w:val="00E45B96"/>
    <w:rsid w:val="00E51C5E"/>
    <w:rsid w:val="00E52549"/>
    <w:rsid w:val="00E5278E"/>
    <w:rsid w:val="00E57D8C"/>
    <w:rsid w:val="00E61152"/>
    <w:rsid w:val="00E61B45"/>
    <w:rsid w:val="00E62BD1"/>
    <w:rsid w:val="00E66162"/>
    <w:rsid w:val="00E70E1A"/>
    <w:rsid w:val="00E71B7C"/>
    <w:rsid w:val="00E71B7E"/>
    <w:rsid w:val="00E728AA"/>
    <w:rsid w:val="00E743A5"/>
    <w:rsid w:val="00E74678"/>
    <w:rsid w:val="00E767E4"/>
    <w:rsid w:val="00E76C64"/>
    <w:rsid w:val="00E777AE"/>
    <w:rsid w:val="00E77828"/>
    <w:rsid w:val="00E808D2"/>
    <w:rsid w:val="00E82B3F"/>
    <w:rsid w:val="00E83DCC"/>
    <w:rsid w:val="00E86650"/>
    <w:rsid w:val="00E878C0"/>
    <w:rsid w:val="00E919E9"/>
    <w:rsid w:val="00E922D5"/>
    <w:rsid w:val="00E95528"/>
    <w:rsid w:val="00E96141"/>
    <w:rsid w:val="00E97F0F"/>
    <w:rsid w:val="00EA2A1F"/>
    <w:rsid w:val="00EB1793"/>
    <w:rsid w:val="00EB2DC6"/>
    <w:rsid w:val="00EC08E1"/>
    <w:rsid w:val="00EC2EB8"/>
    <w:rsid w:val="00EC46C7"/>
    <w:rsid w:val="00EC4FC6"/>
    <w:rsid w:val="00EC51D2"/>
    <w:rsid w:val="00EC7B7C"/>
    <w:rsid w:val="00ED222A"/>
    <w:rsid w:val="00ED343E"/>
    <w:rsid w:val="00ED44EA"/>
    <w:rsid w:val="00EE3DB8"/>
    <w:rsid w:val="00EE435B"/>
    <w:rsid w:val="00EE4AB5"/>
    <w:rsid w:val="00EE5525"/>
    <w:rsid w:val="00EE6908"/>
    <w:rsid w:val="00EF1172"/>
    <w:rsid w:val="00EF3396"/>
    <w:rsid w:val="00EF47B6"/>
    <w:rsid w:val="00EF7D2A"/>
    <w:rsid w:val="00F008F3"/>
    <w:rsid w:val="00F041DE"/>
    <w:rsid w:val="00F042FB"/>
    <w:rsid w:val="00F05111"/>
    <w:rsid w:val="00F0684F"/>
    <w:rsid w:val="00F10AE2"/>
    <w:rsid w:val="00F13A2A"/>
    <w:rsid w:val="00F13C99"/>
    <w:rsid w:val="00F15F36"/>
    <w:rsid w:val="00F2006E"/>
    <w:rsid w:val="00F2065D"/>
    <w:rsid w:val="00F216FD"/>
    <w:rsid w:val="00F2299D"/>
    <w:rsid w:val="00F22CF5"/>
    <w:rsid w:val="00F22D0A"/>
    <w:rsid w:val="00F2329B"/>
    <w:rsid w:val="00F233CC"/>
    <w:rsid w:val="00F234D4"/>
    <w:rsid w:val="00F246CD"/>
    <w:rsid w:val="00F31F38"/>
    <w:rsid w:val="00F328FD"/>
    <w:rsid w:val="00F32E19"/>
    <w:rsid w:val="00F340B5"/>
    <w:rsid w:val="00F35870"/>
    <w:rsid w:val="00F36420"/>
    <w:rsid w:val="00F3712F"/>
    <w:rsid w:val="00F40CEB"/>
    <w:rsid w:val="00F4172F"/>
    <w:rsid w:val="00F43542"/>
    <w:rsid w:val="00F43945"/>
    <w:rsid w:val="00F44505"/>
    <w:rsid w:val="00F45E6B"/>
    <w:rsid w:val="00F477DD"/>
    <w:rsid w:val="00F51135"/>
    <w:rsid w:val="00F552DC"/>
    <w:rsid w:val="00F55343"/>
    <w:rsid w:val="00F60A4F"/>
    <w:rsid w:val="00F61457"/>
    <w:rsid w:val="00F618EA"/>
    <w:rsid w:val="00F62721"/>
    <w:rsid w:val="00F62B5A"/>
    <w:rsid w:val="00F71E6D"/>
    <w:rsid w:val="00F72C13"/>
    <w:rsid w:val="00F82919"/>
    <w:rsid w:val="00F83709"/>
    <w:rsid w:val="00F845E2"/>
    <w:rsid w:val="00F87745"/>
    <w:rsid w:val="00F87A3D"/>
    <w:rsid w:val="00F91F85"/>
    <w:rsid w:val="00F93762"/>
    <w:rsid w:val="00F945B5"/>
    <w:rsid w:val="00F95C95"/>
    <w:rsid w:val="00F95E47"/>
    <w:rsid w:val="00F978F5"/>
    <w:rsid w:val="00FA0165"/>
    <w:rsid w:val="00FA0FB6"/>
    <w:rsid w:val="00FA1E3D"/>
    <w:rsid w:val="00FA21AB"/>
    <w:rsid w:val="00FA2B1D"/>
    <w:rsid w:val="00FA6AF2"/>
    <w:rsid w:val="00FA7995"/>
    <w:rsid w:val="00FB09D4"/>
    <w:rsid w:val="00FB5EAE"/>
    <w:rsid w:val="00FB7D08"/>
    <w:rsid w:val="00FC330F"/>
    <w:rsid w:val="00FC3F50"/>
    <w:rsid w:val="00FC42D3"/>
    <w:rsid w:val="00FC64E4"/>
    <w:rsid w:val="00FD2628"/>
    <w:rsid w:val="00FD2DFB"/>
    <w:rsid w:val="00FD415A"/>
    <w:rsid w:val="00FD4A9B"/>
    <w:rsid w:val="00FD53A4"/>
    <w:rsid w:val="00FE280B"/>
    <w:rsid w:val="00FE40BD"/>
    <w:rsid w:val="00FF16AB"/>
    <w:rsid w:val="00FF22E0"/>
    <w:rsid w:val="00FF262E"/>
    <w:rsid w:val="00FF4453"/>
    <w:rsid w:val="00FF6332"/>
    <w:rsid w:val="00FF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497A2"/>
  <w15:chartTrackingRefBased/>
  <w15:docId w15:val="{DA3EFC3E-ED98-47D8-A7DE-7A61F94A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8C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link w:val="a5"/>
    <w:uiPriority w:val="1"/>
    <w:qFormat/>
    <w:rsid w:val="000473DA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473DA"/>
  </w:style>
  <w:style w:type="paragraph" w:styleId="a8">
    <w:name w:val="footer"/>
    <w:basedOn w:val="a"/>
    <w:link w:val="a9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473DA"/>
  </w:style>
  <w:style w:type="character" w:styleId="aa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b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D5113"/>
    <w:pPr>
      <w:tabs>
        <w:tab w:val="right" w:leader="dot" w:pos="10025"/>
      </w:tabs>
      <w:spacing w:after="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473DA"/>
  </w:style>
  <w:style w:type="paragraph" w:styleId="ae">
    <w:name w:val="Normal (Web)"/>
    <w:basedOn w:val="a"/>
    <w:uiPriority w:val="99"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33">
    <w:name w:val="3"/>
    <w:basedOn w:val="a"/>
    <w:qFormat/>
    <w:rsid w:val="00A825D4"/>
    <w:pPr>
      <w:spacing w:before="240"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13">
    <w:name w:val="1"/>
    <w:basedOn w:val="ab"/>
    <w:link w:val="14"/>
    <w:qFormat/>
    <w:rsid w:val="00EC08E1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EC08E1"/>
    <w:rPr>
      <w:rFonts w:ascii="Times New Roman" w:hAnsi="Times New Roman"/>
      <w:sz w:val="28"/>
    </w:rPr>
  </w:style>
  <w:style w:type="paragraph" w:styleId="af">
    <w:name w:val="Title"/>
    <w:aliases w:val="Подпись к рисунку"/>
    <w:basedOn w:val="a"/>
    <w:next w:val="a"/>
    <w:link w:val="af0"/>
    <w:qFormat/>
    <w:rsid w:val="00DE5262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0">
    <w:name w:val="Заголовок Знак"/>
    <w:aliases w:val="Подпись к рисунку Знак"/>
    <w:basedOn w:val="a0"/>
    <w:link w:val="af"/>
    <w:rsid w:val="00DE5262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5">
    <w:name w:val="Без интервала Знак"/>
    <w:aliases w:val="Рисунок Знак"/>
    <w:basedOn w:val="a0"/>
    <w:link w:val="a4"/>
    <w:uiPriority w:val="1"/>
    <w:locked/>
    <w:rsid w:val="007B7912"/>
  </w:style>
  <w:style w:type="table" w:customStyle="1" w:styleId="4">
    <w:name w:val="Сетка таблицы4"/>
    <w:basedOn w:val="a1"/>
    <w:next w:val="a3"/>
    <w:uiPriority w:val="59"/>
    <w:rsid w:val="007714A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3"/>
    <w:uiPriority w:val="59"/>
    <w:rsid w:val="00A850E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3"/>
    <w:uiPriority w:val="59"/>
    <w:rsid w:val="006530B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C927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27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32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8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2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49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29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09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0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wmf"/><Relationship Id="rId39" Type="http://schemas.openxmlformats.org/officeDocument/2006/relationships/image" Target="media/image23.png"/><Relationship Id="rId21" Type="http://schemas.openxmlformats.org/officeDocument/2006/relationships/oleObject" Target="embeddings/oleObject1.bin"/><Relationship Id="rId34" Type="http://schemas.openxmlformats.org/officeDocument/2006/relationships/image" Target="media/image20.w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wmf"/><Relationship Id="rId37" Type="http://schemas.openxmlformats.org/officeDocument/2006/relationships/oleObject" Target="embeddings/oleObject9.bin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8.bin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3.wmf"/><Relationship Id="rId41" Type="http://schemas.openxmlformats.org/officeDocument/2006/relationships/image" Target="media/image2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F60E1-823E-4F54-98A5-2993DCFFD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6539</TotalTime>
  <Pages>73</Pages>
  <Words>13306</Words>
  <Characters>75848</Characters>
  <Application>Microsoft Office Word</Application>
  <DocSecurity>0</DocSecurity>
  <Lines>632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German</cp:lastModifiedBy>
  <cp:revision>902</cp:revision>
  <cp:lastPrinted>2024-12-15T20:10:00Z</cp:lastPrinted>
  <dcterms:created xsi:type="dcterms:W3CDTF">2020-10-13T09:21:00Z</dcterms:created>
  <dcterms:modified xsi:type="dcterms:W3CDTF">2024-12-15T20:16:00Z</dcterms:modified>
</cp:coreProperties>
</file>