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6CC" w:rsidRDefault="00E556CE" w:rsidP="002656CC">
      <w:pPr>
        <w:spacing w:line="240" w:lineRule="auto"/>
        <w:jc w:val="center"/>
        <w:rPr>
          <w:b/>
          <w:bCs/>
          <w:sz w:val="28"/>
          <w:szCs w:val="28"/>
        </w:rPr>
      </w:pPr>
      <w:r>
        <w:rPr>
          <w:b/>
          <w:bCs/>
          <w:sz w:val="28"/>
          <w:szCs w:val="28"/>
        </w:rPr>
        <w:t>Current i</w:t>
      </w:r>
      <w:r w:rsidR="002656CC">
        <w:rPr>
          <w:b/>
          <w:bCs/>
          <w:sz w:val="28"/>
          <w:szCs w:val="28"/>
        </w:rPr>
        <w:t>dea generation source Vs P</w:t>
      </w:r>
      <w:r w:rsidR="002656CC" w:rsidRPr="00C112E1">
        <w:rPr>
          <w:b/>
          <w:bCs/>
          <w:sz w:val="28"/>
          <w:szCs w:val="28"/>
        </w:rPr>
        <w:t>reference for the idea generation methods</w:t>
      </w:r>
    </w:p>
    <w:tbl>
      <w:tblPr>
        <w:tblStyle w:val="TableGrid"/>
        <w:tblW w:w="0" w:type="auto"/>
        <w:tblLayout w:type="fixed"/>
        <w:tblLook w:val="04A0" w:firstRow="1" w:lastRow="0" w:firstColumn="1" w:lastColumn="0" w:noHBand="0" w:noVBand="1"/>
      </w:tblPr>
      <w:tblGrid>
        <w:gridCol w:w="665"/>
        <w:gridCol w:w="2053"/>
        <w:gridCol w:w="1535"/>
        <w:gridCol w:w="1540"/>
        <w:gridCol w:w="1935"/>
        <w:gridCol w:w="1848"/>
      </w:tblGrid>
      <w:tr w:rsidR="00761B0B" w:rsidRPr="005532F4" w:rsidTr="00DA0923">
        <w:tc>
          <w:tcPr>
            <w:tcW w:w="665" w:type="dxa"/>
            <w:vMerge w:val="restart"/>
            <w:shd w:val="clear" w:color="auto" w:fill="D9D9D9" w:themeFill="background1" w:themeFillShade="D9"/>
          </w:tcPr>
          <w:p w:rsidR="00761B0B" w:rsidRPr="005532F4" w:rsidRDefault="00761B0B" w:rsidP="008D5D96">
            <w:pPr>
              <w:spacing w:after="200" w:line="276" w:lineRule="auto"/>
              <w:jc w:val="center"/>
              <w:rPr>
                <w:b/>
                <w:sz w:val="26"/>
                <w:szCs w:val="26"/>
              </w:rPr>
            </w:pPr>
            <w:r w:rsidRPr="005532F4">
              <w:rPr>
                <w:b/>
                <w:sz w:val="26"/>
                <w:szCs w:val="26"/>
              </w:rPr>
              <w:t>Si. No.</w:t>
            </w:r>
          </w:p>
        </w:tc>
        <w:tc>
          <w:tcPr>
            <w:tcW w:w="2053" w:type="dxa"/>
            <w:vMerge w:val="restart"/>
            <w:shd w:val="clear" w:color="auto" w:fill="D9D9D9" w:themeFill="background1" w:themeFillShade="D9"/>
            <w:textDirection w:val="btLr"/>
          </w:tcPr>
          <w:p w:rsidR="00761B0B" w:rsidRDefault="00761B0B" w:rsidP="00761B0B">
            <w:pPr>
              <w:pStyle w:val="Default"/>
              <w:spacing w:after="200" w:line="276" w:lineRule="auto"/>
              <w:ind w:left="113" w:right="113"/>
              <w:jc w:val="center"/>
              <w:rPr>
                <w:b/>
                <w:bCs/>
                <w:sz w:val="28"/>
                <w:szCs w:val="28"/>
              </w:rPr>
            </w:pPr>
            <w:r>
              <w:rPr>
                <w:rFonts w:asciiTheme="minorHAnsi" w:hAnsiTheme="minorHAnsi" w:cstheme="minorBidi"/>
                <w:b/>
                <w:color w:val="auto"/>
                <w:sz w:val="26"/>
                <w:szCs w:val="26"/>
              </w:rPr>
              <w:t>Current i</w:t>
            </w:r>
            <w:r w:rsidRPr="00284BBA">
              <w:rPr>
                <w:rFonts w:asciiTheme="minorHAnsi" w:hAnsiTheme="minorHAnsi" w:cstheme="minorBidi"/>
                <w:b/>
                <w:color w:val="auto"/>
                <w:sz w:val="26"/>
                <w:szCs w:val="26"/>
              </w:rPr>
              <w:t>dea generation</w:t>
            </w:r>
            <w:r>
              <w:rPr>
                <w:rFonts w:asciiTheme="minorHAnsi" w:hAnsiTheme="minorHAnsi" w:cstheme="minorBidi"/>
                <w:b/>
                <w:color w:val="auto"/>
                <w:sz w:val="26"/>
                <w:szCs w:val="26"/>
              </w:rPr>
              <w:t xml:space="preserve"> </w:t>
            </w:r>
            <w:r w:rsidRPr="00284BBA">
              <w:rPr>
                <w:rFonts w:asciiTheme="minorHAnsi" w:hAnsiTheme="minorHAnsi" w:cstheme="minorBidi"/>
                <w:b/>
                <w:color w:val="auto"/>
                <w:sz w:val="26"/>
                <w:szCs w:val="26"/>
              </w:rPr>
              <w:t>source</w:t>
            </w:r>
          </w:p>
          <w:p w:rsidR="00761B0B" w:rsidRPr="00B83991" w:rsidRDefault="00761B0B" w:rsidP="00761B0B">
            <w:pPr>
              <w:pStyle w:val="Default"/>
              <w:spacing w:after="200" w:line="276" w:lineRule="auto"/>
              <w:ind w:left="113" w:right="113"/>
              <w:rPr>
                <w:b/>
                <w:bCs/>
                <w:sz w:val="28"/>
                <w:szCs w:val="28"/>
              </w:rPr>
            </w:pPr>
            <w:r>
              <w:rPr>
                <w:b/>
                <w:bCs/>
                <w:sz w:val="28"/>
                <w:szCs w:val="28"/>
              </w:rPr>
              <w:t xml:space="preserve">            </w:t>
            </w:r>
            <w:r w:rsidRPr="00761B0B">
              <w:rPr>
                <w:b/>
                <w:bCs/>
                <w:sz w:val="28"/>
                <w:szCs w:val="28"/>
              </w:rPr>
              <w:sym w:font="Wingdings" w:char="F0DF"/>
            </w:r>
          </w:p>
        </w:tc>
        <w:tc>
          <w:tcPr>
            <w:tcW w:w="1535" w:type="dxa"/>
            <w:shd w:val="clear" w:color="auto" w:fill="D9D9D9" w:themeFill="background1" w:themeFillShade="D9"/>
          </w:tcPr>
          <w:p w:rsidR="00761B0B" w:rsidRPr="005532F4" w:rsidRDefault="00761B0B" w:rsidP="008D5D96">
            <w:pPr>
              <w:pStyle w:val="Default"/>
              <w:spacing w:after="200" w:line="276" w:lineRule="auto"/>
              <w:jc w:val="center"/>
              <w:rPr>
                <w:rFonts w:asciiTheme="minorHAnsi" w:hAnsiTheme="minorHAnsi" w:cstheme="minorBidi"/>
                <w:b/>
                <w:color w:val="auto"/>
                <w:sz w:val="26"/>
                <w:szCs w:val="26"/>
              </w:rPr>
            </w:pPr>
            <w:r w:rsidRPr="00761B0B">
              <w:rPr>
                <w:rFonts w:asciiTheme="minorHAnsi" w:hAnsiTheme="minorHAnsi" w:cstheme="minorBidi"/>
                <w:b/>
                <w:color w:val="auto"/>
                <w:sz w:val="26"/>
                <w:szCs w:val="26"/>
              </w:rPr>
              <w:t>Preference for the idea generation methods</w:t>
            </w:r>
            <w:r>
              <w:rPr>
                <w:rFonts w:asciiTheme="minorHAnsi" w:hAnsiTheme="minorHAnsi" w:cstheme="minorBidi"/>
                <w:b/>
                <w:color w:val="auto"/>
                <w:sz w:val="26"/>
                <w:szCs w:val="26"/>
              </w:rPr>
              <w:t xml:space="preserve"> </w:t>
            </w:r>
            <w:r w:rsidRPr="00761B0B">
              <w:rPr>
                <w:rFonts w:asciiTheme="minorHAnsi" w:hAnsiTheme="minorHAnsi" w:cstheme="minorBidi"/>
                <w:b/>
                <w:color w:val="auto"/>
                <w:sz w:val="26"/>
                <w:szCs w:val="26"/>
              </w:rPr>
              <w:sym w:font="Wingdings" w:char="F0E0"/>
            </w:r>
          </w:p>
        </w:tc>
        <w:tc>
          <w:tcPr>
            <w:tcW w:w="1540" w:type="dxa"/>
            <w:shd w:val="clear" w:color="auto" w:fill="D9D9D9" w:themeFill="background1" w:themeFillShade="D9"/>
          </w:tcPr>
          <w:p w:rsidR="00761B0B" w:rsidRPr="005532F4" w:rsidRDefault="00761B0B" w:rsidP="008D5D96">
            <w:pPr>
              <w:pStyle w:val="Default"/>
              <w:spacing w:after="200" w:line="276" w:lineRule="auto"/>
              <w:jc w:val="center"/>
              <w:rPr>
                <w:rFonts w:asciiTheme="minorHAnsi" w:hAnsiTheme="minorHAnsi" w:cstheme="minorBidi"/>
                <w:b/>
                <w:color w:val="auto"/>
                <w:sz w:val="26"/>
                <w:szCs w:val="26"/>
              </w:rPr>
            </w:pPr>
            <w:r w:rsidRPr="005126D1">
              <w:rPr>
                <w:rFonts w:eastAsia="Times New Roman"/>
                <w:sz w:val="26"/>
                <w:szCs w:val="26"/>
              </w:rPr>
              <w:t>From employees</w:t>
            </w:r>
          </w:p>
        </w:tc>
        <w:tc>
          <w:tcPr>
            <w:tcW w:w="1935" w:type="dxa"/>
            <w:shd w:val="clear" w:color="auto" w:fill="D9D9D9" w:themeFill="background1" w:themeFillShade="D9"/>
          </w:tcPr>
          <w:p w:rsidR="00761B0B" w:rsidRPr="005532F4" w:rsidRDefault="00761B0B" w:rsidP="008D5D96">
            <w:pPr>
              <w:pStyle w:val="Default"/>
              <w:spacing w:after="200" w:line="276" w:lineRule="auto"/>
              <w:jc w:val="center"/>
              <w:rPr>
                <w:rFonts w:asciiTheme="minorHAnsi" w:hAnsiTheme="minorHAnsi" w:cstheme="minorBidi"/>
                <w:b/>
                <w:color w:val="auto"/>
                <w:sz w:val="26"/>
                <w:szCs w:val="26"/>
              </w:rPr>
            </w:pPr>
            <w:r w:rsidRPr="005126D1">
              <w:rPr>
                <w:rFonts w:eastAsia="Times New Roman"/>
                <w:sz w:val="26"/>
                <w:szCs w:val="26"/>
              </w:rPr>
              <w:t>Client/Customer</w:t>
            </w:r>
          </w:p>
        </w:tc>
        <w:tc>
          <w:tcPr>
            <w:tcW w:w="1848" w:type="dxa"/>
            <w:shd w:val="clear" w:color="auto" w:fill="D9D9D9" w:themeFill="background1" w:themeFillShade="D9"/>
          </w:tcPr>
          <w:p w:rsidR="00761B0B" w:rsidRPr="005532F4" w:rsidRDefault="00761B0B" w:rsidP="008D5D96">
            <w:pPr>
              <w:pStyle w:val="Default"/>
              <w:spacing w:after="200" w:line="276" w:lineRule="auto"/>
              <w:jc w:val="center"/>
              <w:rPr>
                <w:rFonts w:asciiTheme="minorHAnsi" w:hAnsiTheme="minorHAnsi" w:cstheme="minorBidi"/>
                <w:b/>
                <w:color w:val="auto"/>
                <w:sz w:val="26"/>
                <w:szCs w:val="26"/>
              </w:rPr>
            </w:pPr>
            <w:r w:rsidRPr="005126D1">
              <w:rPr>
                <w:rFonts w:eastAsia="Times New Roman"/>
                <w:sz w:val="26"/>
                <w:szCs w:val="26"/>
              </w:rPr>
              <w:t>Market study reports/external</w:t>
            </w:r>
            <w:r>
              <w:rPr>
                <w:rFonts w:eastAsia="Times New Roman"/>
                <w:sz w:val="26"/>
                <w:szCs w:val="26"/>
              </w:rPr>
              <w:t xml:space="preserve"> </w:t>
            </w:r>
            <w:r w:rsidRPr="005126D1">
              <w:rPr>
                <w:rFonts w:eastAsia="Times New Roman"/>
                <w:sz w:val="26"/>
                <w:szCs w:val="26"/>
              </w:rPr>
              <w:t>agencies</w:t>
            </w:r>
          </w:p>
        </w:tc>
      </w:tr>
      <w:tr w:rsidR="00D21979" w:rsidRPr="005532F4" w:rsidTr="00DA0923">
        <w:trPr>
          <w:trHeight w:val="368"/>
        </w:trPr>
        <w:tc>
          <w:tcPr>
            <w:tcW w:w="665" w:type="dxa"/>
            <w:vMerge/>
            <w:shd w:val="clear" w:color="auto" w:fill="D9D9D9" w:themeFill="background1" w:themeFillShade="D9"/>
          </w:tcPr>
          <w:p w:rsidR="00D21979" w:rsidRPr="005532F4" w:rsidRDefault="00D21979" w:rsidP="008D5D96">
            <w:pPr>
              <w:jc w:val="center"/>
              <w:rPr>
                <w:b/>
                <w:sz w:val="26"/>
                <w:szCs w:val="26"/>
              </w:rPr>
            </w:pPr>
          </w:p>
        </w:tc>
        <w:tc>
          <w:tcPr>
            <w:tcW w:w="2053" w:type="dxa"/>
            <w:vMerge/>
            <w:shd w:val="clear" w:color="auto" w:fill="D9D9D9" w:themeFill="background1" w:themeFillShade="D9"/>
          </w:tcPr>
          <w:p w:rsidR="00D21979" w:rsidRPr="00284BBA" w:rsidRDefault="00D21979" w:rsidP="008D5D96">
            <w:pPr>
              <w:pStyle w:val="Default"/>
              <w:spacing w:after="200" w:line="276" w:lineRule="auto"/>
              <w:jc w:val="center"/>
              <w:rPr>
                <w:rFonts w:asciiTheme="minorHAnsi" w:hAnsiTheme="minorHAnsi" w:cstheme="minorBidi"/>
                <w:b/>
                <w:color w:val="auto"/>
                <w:sz w:val="26"/>
                <w:szCs w:val="26"/>
              </w:rPr>
            </w:pPr>
          </w:p>
        </w:tc>
        <w:tc>
          <w:tcPr>
            <w:tcW w:w="1535" w:type="dxa"/>
            <w:shd w:val="clear" w:color="auto" w:fill="D9D9D9" w:themeFill="background1" w:themeFillShade="D9"/>
            <w:vAlign w:val="center"/>
          </w:tcPr>
          <w:p w:rsidR="00D21979" w:rsidRDefault="00D21979">
            <w:pPr>
              <w:jc w:val="center"/>
              <w:rPr>
                <w:rFonts w:ascii="Calibri" w:hAnsi="Calibri"/>
                <w:b/>
                <w:bCs/>
                <w:sz w:val="26"/>
                <w:szCs w:val="26"/>
              </w:rPr>
            </w:pPr>
            <w:r>
              <w:rPr>
                <w:rFonts w:ascii="Calibri" w:hAnsi="Calibri"/>
                <w:b/>
                <w:bCs/>
                <w:sz w:val="26"/>
                <w:szCs w:val="26"/>
              </w:rPr>
              <w:t>%</w:t>
            </w:r>
          </w:p>
        </w:tc>
        <w:tc>
          <w:tcPr>
            <w:tcW w:w="1540"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0</w:t>
            </w:r>
          </w:p>
        </w:tc>
        <w:tc>
          <w:tcPr>
            <w:tcW w:w="1935"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9</w:t>
            </w:r>
          </w:p>
        </w:tc>
        <w:tc>
          <w:tcPr>
            <w:tcW w:w="1848"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91</w:t>
            </w:r>
          </w:p>
        </w:tc>
      </w:tr>
      <w:tr w:rsidR="00D21979" w:rsidRPr="004564A2" w:rsidTr="00DA0923">
        <w:tc>
          <w:tcPr>
            <w:tcW w:w="665" w:type="dxa"/>
            <w:shd w:val="clear" w:color="auto" w:fill="D9D9D9" w:themeFill="background1" w:themeFillShade="D9"/>
          </w:tcPr>
          <w:p w:rsidR="00D21979" w:rsidRPr="005532F4" w:rsidRDefault="00D21979" w:rsidP="008D5D96">
            <w:pPr>
              <w:jc w:val="center"/>
              <w:rPr>
                <w:rFonts w:eastAsia="Times New Roman" w:cs="Times New Roman"/>
                <w:sz w:val="26"/>
                <w:szCs w:val="26"/>
              </w:rPr>
            </w:pPr>
            <w:r w:rsidRPr="005532F4">
              <w:rPr>
                <w:rFonts w:eastAsia="Times New Roman" w:cs="Times New Roman"/>
                <w:sz w:val="26"/>
                <w:szCs w:val="26"/>
              </w:rPr>
              <w:t>1</w:t>
            </w:r>
          </w:p>
        </w:tc>
        <w:tc>
          <w:tcPr>
            <w:tcW w:w="2053" w:type="dxa"/>
            <w:shd w:val="clear" w:color="auto" w:fill="D9D9D9" w:themeFill="background1" w:themeFillShade="D9"/>
          </w:tcPr>
          <w:p w:rsidR="00D21979" w:rsidRPr="00E80584" w:rsidRDefault="00D21979" w:rsidP="008D5D96">
            <w:pPr>
              <w:jc w:val="center"/>
              <w:rPr>
                <w:rFonts w:eastAsia="Times New Roman" w:cs="Times New Roman"/>
                <w:sz w:val="26"/>
                <w:szCs w:val="26"/>
              </w:rPr>
            </w:pPr>
            <w:r w:rsidRPr="005126D1">
              <w:rPr>
                <w:rFonts w:eastAsia="Times New Roman" w:cs="Times New Roman"/>
                <w:sz w:val="26"/>
                <w:szCs w:val="26"/>
              </w:rPr>
              <w:t>From employees</w:t>
            </w:r>
          </w:p>
        </w:tc>
        <w:tc>
          <w:tcPr>
            <w:tcW w:w="1535"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3</w:t>
            </w:r>
          </w:p>
        </w:tc>
        <w:tc>
          <w:tcPr>
            <w:tcW w:w="1540" w:type="dxa"/>
            <w:vAlign w:val="center"/>
          </w:tcPr>
          <w:p w:rsidR="00D21979" w:rsidRPr="00411A6C" w:rsidRDefault="00D21979">
            <w:pPr>
              <w:jc w:val="center"/>
              <w:rPr>
                <w:rFonts w:ascii="Calibri" w:hAnsi="Calibri"/>
                <w:b/>
                <w:color w:val="000000"/>
                <w:sz w:val="26"/>
                <w:szCs w:val="26"/>
              </w:rPr>
            </w:pPr>
            <w:r w:rsidRPr="00411A6C">
              <w:rPr>
                <w:rFonts w:ascii="Calibri" w:hAnsi="Calibri"/>
                <w:b/>
                <w:color w:val="000000"/>
                <w:sz w:val="26"/>
                <w:szCs w:val="26"/>
              </w:rPr>
              <w:t>-3</w:t>
            </w:r>
          </w:p>
        </w:tc>
        <w:tc>
          <w:tcPr>
            <w:tcW w:w="1935"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6</w:t>
            </w:r>
          </w:p>
        </w:tc>
        <w:tc>
          <w:tcPr>
            <w:tcW w:w="1848"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88</w:t>
            </w:r>
          </w:p>
        </w:tc>
      </w:tr>
      <w:tr w:rsidR="00D21979" w:rsidRPr="004564A2" w:rsidTr="00DA0923">
        <w:tc>
          <w:tcPr>
            <w:tcW w:w="665" w:type="dxa"/>
            <w:shd w:val="clear" w:color="auto" w:fill="D9D9D9" w:themeFill="background1" w:themeFillShade="D9"/>
          </w:tcPr>
          <w:p w:rsidR="00D21979" w:rsidRPr="005532F4" w:rsidRDefault="00D21979" w:rsidP="008D5D96">
            <w:pPr>
              <w:jc w:val="center"/>
              <w:rPr>
                <w:rFonts w:eastAsia="Times New Roman" w:cs="Times New Roman"/>
                <w:sz w:val="26"/>
                <w:szCs w:val="26"/>
              </w:rPr>
            </w:pPr>
            <w:r w:rsidRPr="005532F4">
              <w:rPr>
                <w:rFonts w:eastAsia="Times New Roman" w:cs="Times New Roman"/>
                <w:sz w:val="26"/>
                <w:szCs w:val="26"/>
              </w:rPr>
              <w:t>2</w:t>
            </w:r>
          </w:p>
        </w:tc>
        <w:tc>
          <w:tcPr>
            <w:tcW w:w="2053" w:type="dxa"/>
            <w:shd w:val="clear" w:color="auto" w:fill="D9D9D9" w:themeFill="background1" w:themeFillShade="D9"/>
          </w:tcPr>
          <w:p w:rsidR="00D21979" w:rsidRPr="00E80584" w:rsidRDefault="00D21979" w:rsidP="008D5D96">
            <w:pPr>
              <w:jc w:val="center"/>
              <w:rPr>
                <w:rFonts w:eastAsia="Times New Roman" w:cs="Times New Roman"/>
                <w:sz w:val="26"/>
                <w:szCs w:val="26"/>
              </w:rPr>
            </w:pPr>
            <w:r w:rsidRPr="005126D1">
              <w:rPr>
                <w:rFonts w:eastAsia="Times New Roman" w:cs="Times New Roman"/>
                <w:sz w:val="26"/>
                <w:szCs w:val="26"/>
              </w:rPr>
              <w:t>Client/Customer</w:t>
            </w:r>
          </w:p>
        </w:tc>
        <w:tc>
          <w:tcPr>
            <w:tcW w:w="1535"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17</w:t>
            </w:r>
          </w:p>
        </w:tc>
        <w:tc>
          <w:tcPr>
            <w:tcW w:w="1540"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-17</w:t>
            </w:r>
          </w:p>
        </w:tc>
        <w:tc>
          <w:tcPr>
            <w:tcW w:w="1935" w:type="dxa"/>
            <w:vAlign w:val="center"/>
          </w:tcPr>
          <w:p w:rsidR="00D21979" w:rsidRPr="00411A6C" w:rsidRDefault="00D21979">
            <w:pPr>
              <w:jc w:val="center"/>
              <w:rPr>
                <w:rFonts w:ascii="Calibri" w:hAnsi="Calibri"/>
                <w:b/>
                <w:color w:val="000000"/>
                <w:sz w:val="26"/>
                <w:szCs w:val="26"/>
              </w:rPr>
            </w:pPr>
            <w:r w:rsidRPr="00411A6C">
              <w:rPr>
                <w:rFonts w:ascii="Calibri" w:hAnsi="Calibri"/>
                <w:b/>
                <w:color w:val="000000"/>
                <w:sz w:val="26"/>
                <w:szCs w:val="26"/>
              </w:rPr>
              <w:t>-8</w:t>
            </w:r>
          </w:p>
        </w:tc>
        <w:tc>
          <w:tcPr>
            <w:tcW w:w="1848"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74</w:t>
            </w:r>
          </w:p>
        </w:tc>
      </w:tr>
      <w:tr w:rsidR="00D21979" w:rsidTr="00DA0923">
        <w:tc>
          <w:tcPr>
            <w:tcW w:w="665" w:type="dxa"/>
            <w:shd w:val="clear" w:color="auto" w:fill="D9D9D9" w:themeFill="background1" w:themeFillShade="D9"/>
          </w:tcPr>
          <w:p w:rsidR="00D21979" w:rsidRPr="005532F4" w:rsidRDefault="00D21979" w:rsidP="008D5D96">
            <w:pPr>
              <w:jc w:val="center"/>
              <w:rPr>
                <w:rFonts w:eastAsia="Times New Roman" w:cs="Times New Roman"/>
                <w:sz w:val="26"/>
                <w:szCs w:val="26"/>
              </w:rPr>
            </w:pPr>
            <w:r>
              <w:rPr>
                <w:rFonts w:eastAsia="Times New Roman" w:cs="Times New Roman"/>
                <w:sz w:val="26"/>
                <w:szCs w:val="26"/>
              </w:rPr>
              <w:t>3</w:t>
            </w:r>
          </w:p>
        </w:tc>
        <w:tc>
          <w:tcPr>
            <w:tcW w:w="2053" w:type="dxa"/>
            <w:shd w:val="clear" w:color="auto" w:fill="D9D9D9" w:themeFill="background1" w:themeFillShade="D9"/>
          </w:tcPr>
          <w:p w:rsidR="00D21979" w:rsidRPr="005126D1" w:rsidRDefault="00D21979" w:rsidP="008D5D96">
            <w:pPr>
              <w:jc w:val="center"/>
              <w:rPr>
                <w:rFonts w:eastAsia="Times New Roman" w:cs="Times New Roman"/>
                <w:sz w:val="26"/>
                <w:szCs w:val="26"/>
              </w:rPr>
            </w:pPr>
            <w:r w:rsidRPr="005126D1">
              <w:rPr>
                <w:rFonts w:eastAsia="Times New Roman" w:cs="Times New Roman"/>
                <w:sz w:val="26"/>
                <w:szCs w:val="26"/>
              </w:rPr>
              <w:t>Market study reports/external</w:t>
            </w:r>
            <w:r>
              <w:rPr>
                <w:rFonts w:eastAsia="Times New Roman" w:cs="Times New Roman"/>
                <w:sz w:val="26"/>
                <w:szCs w:val="26"/>
              </w:rPr>
              <w:t xml:space="preserve"> </w:t>
            </w:r>
            <w:r w:rsidRPr="005126D1">
              <w:rPr>
                <w:rFonts w:eastAsia="Times New Roman" w:cs="Times New Roman"/>
                <w:sz w:val="26"/>
                <w:szCs w:val="26"/>
              </w:rPr>
              <w:t>agencies</w:t>
            </w:r>
          </w:p>
        </w:tc>
        <w:tc>
          <w:tcPr>
            <w:tcW w:w="1535"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80</w:t>
            </w:r>
          </w:p>
        </w:tc>
        <w:tc>
          <w:tcPr>
            <w:tcW w:w="1540"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-80</w:t>
            </w:r>
          </w:p>
        </w:tc>
        <w:tc>
          <w:tcPr>
            <w:tcW w:w="1935"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-71</w:t>
            </w:r>
          </w:p>
        </w:tc>
        <w:tc>
          <w:tcPr>
            <w:tcW w:w="1848" w:type="dxa"/>
            <w:vAlign w:val="center"/>
          </w:tcPr>
          <w:p w:rsidR="00D21979" w:rsidRPr="00411A6C" w:rsidRDefault="00D21979">
            <w:pPr>
              <w:jc w:val="center"/>
              <w:rPr>
                <w:rFonts w:ascii="Calibri" w:hAnsi="Calibri"/>
                <w:b/>
                <w:color w:val="000000"/>
                <w:sz w:val="26"/>
                <w:szCs w:val="26"/>
              </w:rPr>
            </w:pPr>
            <w:r w:rsidRPr="00411A6C">
              <w:rPr>
                <w:rFonts w:ascii="Calibri" w:hAnsi="Calibri"/>
                <w:b/>
                <w:color w:val="000000"/>
                <w:sz w:val="26"/>
                <w:szCs w:val="26"/>
              </w:rPr>
              <w:t>11</w:t>
            </w:r>
          </w:p>
        </w:tc>
      </w:tr>
    </w:tbl>
    <w:p w:rsidR="002656CC" w:rsidRDefault="002656CC" w:rsidP="002656CC"/>
    <w:p w:rsidR="00531421" w:rsidRDefault="00531421" w:rsidP="002656CC"/>
    <w:p w:rsidR="00531421" w:rsidRPr="00F30CFC" w:rsidRDefault="008814BA" w:rsidP="00F30CFC">
      <w:pPr>
        <w:rPr>
          <w:sz w:val="26"/>
          <w:szCs w:val="26"/>
        </w:rPr>
      </w:pPr>
      <w:r w:rsidRPr="00F30CFC">
        <w:rPr>
          <w:sz w:val="26"/>
          <w:szCs w:val="26"/>
        </w:rPr>
        <w:t>As per the table it is clear that the employees have an interest in raising the dependency on market study/external agency report for the idea generation. While the sources like employees and client requirement are having more importance now.   While depending on the employees’ idea and client requirement employees wish a 11% raise of influence for the external agency report.</w:t>
      </w:r>
    </w:p>
    <w:p w:rsidR="00531421" w:rsidRDefault="00531421" w:rsidP="002656CC"/>
    <w:p w:rsidR="003833B8" w:rsidRDefault="00F30CFC" w:rsidP="003833B8">
      <w:r>
        <w:rPr>
          <w:noProof/>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556CE" w:rsidRPr="003833B8" w:rsidRDefault="00E556CE" w:rsidP="003833B8">
      <w:r>
        <w:rPr>
          <w:b/>
          <w:bCs/>
          <w:sz w:val="28"/>
          <w:szCs w:val="28"/>
        </w:rPr>
        <w:lastRenderedPageBreak/>
        <w:t>Current t</w:t>
      </w:r>
      <w:r w:rsidRPr="00A85813">
        <w:rPr>
          <w:b/>
          <w:bCs/>
          <w:sz w:val="28"/>
          <w:szCs w:val="28"/>
        </w:rPr>
        <w:t>eam assignment for the feasibility study</w:t>
      </w:r>
      <w:r w:rsidR="00DA0923">
        <w:rPr>
          <w:b/>
          <w:bCs/>
          <w:sz w:val="28"/>
          <w:szCs w:val="28"/>
        </w:rPr>
        <w:t xml:space="preserve"> </w:t>
      </w:r>
      <w:r w:rsidR="00F926EE">
        <w:rPr>
          <w:b/>
          <w:bCs/>
          <w:sz w:val="28"/>
          <w:szCs w:val="28"/>
        </w:rPr>
        <w:t>vs.</w:t>
      </w:r>
      <w:r>
        <w:rPr>
          <w:b/>
          <w:bCs/>
          <w:sz w:val="28"/>
          <w:szCs w:val="28"/>
        </w:rPr>
        <w:t xml:space="preserve"> </w:t>
      </w:r>
      <w:r w:rsidR="00F95B77">
        <w:rPr>
          <w:b/>
          <w:bCs/>
          <w:sz w:val="28"/>
          <w:szCs w:val="28"/>
        </w:rPr>
        <w:t>preferred</w:t>
      </w:r>
      <w:r w:rsidRPr="00C112E1">
        <w:rPr>
          <w:b/>
          <w:bCs/>
          <w:sz w:val="28"/>
          <w:szCs w:val="28"/>
        </w:rPr>
        <w:t xml:space="preserve"> </w:t>
      </w:r>
      <w:r w:rsidR="00F926EE">
        <w:rPr>
          <w:b/>
          <w:bCs/>
          <w:sz w:val="28"/>
          <w:szCs w:val="28"/>
        </w:rPr>
        <w:t>t</w:t>
      </w:r>
      <w:r w:rsidR="00F926EE" w:rsidRPr="00A85813">
        <w:rPr>
          <w:b/>
          <w:bCs/>
          <w:sz w:val="28"/>
          <w:szCs w:val="28"/>
        </w:rPr>
        <w:t>eam assignment for the feasibility study</w:t>
      </w:r>
      <w:r w:rsidR="00F926EE">
        <w:rPr>
          <w:b/>
          <w:bCs/>
          <w:sz w:val="28"/>
          <w:szCs w:val="28"/>
        </w:rPr>
        <w:t xml:space="preserve"> </w:t>
      </w:r>
      <w:r w:rsidRPr="00C112E1">
        <w:rPr>
          <w:b/>
          <w:bCs/>
          <w:sz w:val="28"/>
          <w:szCs w:val="28"/>
        </w:rPr>
        <w:t>methods</w:t>
      </w:r>
    </w:p>
    <w:tbl>
      <w:tblPr>
        <w:tblStyle w:val="TableGrid"/>
        <w:tblW w:w="0" w:type="auto"/>
        <w:tblLayout w:type="fixed"/>
        <w:tblLook w:val="04A0" w:firstRow="1" w:lastRow="0" w:firstColumn="1" w:lastColumn="0" w:noHBand="0" w:noVBand="1"/>
      </w:tblPr>
      <w:tblGrid>
        <w:gridCol w:w="665"/>
        <w:gridCol w:w="2143"/>
        <w:gridCol w:w="1890"/>
        <w:gridCol w:w="1350"/>
        <w:gridCol w:w="1890"/>
        <w:gridCol w:w="1638"/>
      </w:tblGrid>
      <w:tr w:rsidR="00E556CE" w:rsidRPr="005532F4" w:rsidTr="00F926EE">
        <w:tc>
          <w:tcPr>
            <w:tcW w:w="665" w:type="dxa"/>
            <w:vMerge w:val="restart"/>
            <w:shd w:val="clear" w:color="auto" w:fill="D9D9D9" w:themeFill="background1" w:themeFillShade="D9"/>
          </w:tcPr>
          <w:p w:rsidR="00E556CE" w:rsidRPr="005532F4" w:rsidRDefault="00E556CE" w:rsidP="008D5D96">
            <w:pPr>
              <w:spacing w:after="200" w:line="276" w:lineRule="auto"/>
              <w:jc w:val="center"/>
              <w:rPr>
                <w:b/>
                <w:sz w:val="26"/>
                <w:szCs w:val="26"/>
              </w:rPr>
            </w:pPr>
            <w:r w:rsidRPr="005532F4">
              <w:rPr>
                <w:b/>
                <w:sz w:val="26"/>
                <w:szCs w:val="26"/>
              </w:rPr>
              <w:t>Si. No.</w:t>
            </w:r>
          </w:p>
        </w:tc>
        <w:tc>
          <w:tcPr>
            <w:tcW w:w="2143" w:type="dxa"/>
            <w:vMerge w:val="restart"/>
            <w:shd w:val="clear" w:color="auto" w:fill="D9D9D9" w:themeFill="background1" w:themeFillShade="D9"/>
            <w:textDirection w:val="btLr"/>
          </w:tcPr>
          <w:p w:rsidR="00E556CE" w:rsidRDefault="00E556CE" w:rsidP="008D5D96">
            <w:pPr>
              <w:pStyle w:val="Default"/>
              <w:spacing w:after="200" w:line="276" w:lineRule="auto"/>
              <w:ind w:left="113" w:right="113"/>
              <w:jc w:val="center"/>
              <w:rPr>
                <w:b/>
                <w:bCs/>
                <w:sz w:val="28"/>
                <w:szCs w:val="28"/>
              </w:rPr>
            </w:pPr>
            <w:r>
              <w:rPr>
                <w:rFonts w:asciiTheme="minorHAnsi" w:hAnsiTheme="minorHAnsi" w:cstheme="minorBidi"/>
                <w:b/>
                <w:color w:val="auto"/>
                <w:sz w:val="26"/>
                <w:szCs w:val="26"/>
              </w:rPr>
              <w:t>Current i</w:t>
            </w:r>
            <w:r w:rsidRPr="00284BBA">
              <w:rPr>
                <w:rFonts w:asciiTheme="minorHAnsi" w:hAnsiTheme="minorHAnsi" w:cstheme="minorBidi"/>
                <w:b/>
                <w:color w:val="auto"/>
                <w:sz w:val="26"/>
                <w:szCs w:val="26"/>
              </w:rPr>
              <w:t xml:space="preserve">dea </w:t>
            </w:r>
            <w:r w:rsidR="00F926EE" w:rsidRPr="00F926EE">
              <w:rPr>
                <w:rFonts w:asciiTheme="minorHAnsi" w:hAnsiTheme="minorHAnsi" w:cstheme="minorBidi"/>
                <w:b/>
                <w:color w:val="auto"/>
                <w:sz w:val="26"/>
                <w:szCs w:val="26"/>
              </w:rPr>
              <w:t>team assignment for the feasibility</w:t>
            </w:r>
          </w:p>
          <w:p w:rsidR="00E556CE" w:rsidRPr="00B83991" w:rsidRDefault="00E556CE" w:rsidP="008D5D96">
            <w:pPr>
              <w:pStyle w:val="Default"/>
              <w:spacing w:after="200" w:line="276" w:lineRule="auto"/>
              <w:ind w:left="113" w:right="113"/>
              <w:rPr>
                <w:b/>
                <w:bCs/>
                <w:sz w:val="28"/>
                <w:szCs w:val="28"/>
              </w:rPr>
            </w:pPr>
            <w:r>
              <w:rPr>
                <w:b/>
                <w:bCs/>
                <w:sz w:val="28"/>
                <w:szCs w:val="28"/>
              </w:rPr>
              <w:t xml:space="preserve">            </w:t>
            </w:r>
            <w:r w:rsidRPr="00761B0B">
              <w:rPr>
                <w:b/>
                <w:bCs/>
                <w:sz w:val="28"/>
                <w:szCs w:val="28"/>
              </w:rPr>
              <w:sym w:font="Wingdings" w:char="F0DF"/>
            </w:r>
          </w:p>
        </w:tc>
        <w:tc>
          <w:tcPr>
            <w:tcW w:w="1890" w:type="dxa"/>
            <w:shd w:val="clear" w:color="auto" w:fill="D9D9D9" w:themeFill="background1" w:themeFillShade="D9"/>
          </w:tcPr>
          <w:p w:rsidR="00E556CE" w:rsidRPr="005532F4" w:rsidRDefault="00F926EE" w:rsidP="008D5D96">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Preferred</w:t>
            </w:r>
            <w:r w:rsidR="00E556CE" w:rsidRPr="00761B0B">
              <w:rPr>
                <w:rFonts w:asciiTheme="minorHAnsi" w:hAnsiTheme="minorHAnsi" w:cstheme="minorBidi"/>
                <w:b/>
                <w:color w:val="auto"/>
                <w:sz w:val="26"/>
                <w:szCs w:val="26"/>
              </w:rPr>
              <w:t xml:space="preserve"> </w:t>
            </w:r>
            <w:r w:rsidRPr="00F926EE">
              <w:rPr>
                <w:rFonts w:asciiTheme="minorHAnsi" w:hAnsiTheme="minorHAnsi" w:cstheme="minorBidi"/>
                <w:b/>
                <w:color w:val="auto"/>
                <w:sz w:val="26"/>
                <w:szCs w:val="26"/>
              </w:rPr>
              <w:t xml:space="preserve">team assignment for the feasibility study </w:t>
            </w:r>
            <w:r w:rsidR="00E556CE" w:rsidRPr="00761B0B">
              <w:rPr>
                <w:rFonts w:asciiTheme="minorHAnsi" w:hAnsiTheme="minorHAnsi" w:cstheme="minorBidi"/>
                <w:b/>
                <w:color w:val="auto"/>
                <w:sz w:val="26"/>
                <w:szCs w:val="26"/>
              </w:rPr>
              <w:t>methods</w:t>
            </w:r>
            <w:r w:rsidR="00E556CE">
              <w:rPr>
                <w:rFonts w:asciiTheme="minorHAnsi" w:hAnsiTheme="minorHAnsi" w:cstheme="minorBidi"/>
                <w:b/>
                <w:color w:val="auto"/>
                <w:sz w:val="26"/>
                <w:szCs w:val="26"/>
              </w:rPr>
              <w:t xml:space="preserve"> </w:t>
            </w:r>
            <w:r w:rsidR="00E556CE" w:rsidRPr="00761B0B">
              <w:rPr>
                <w:rFonts w:asciiTheme="minorHAnsi" w:hAnsiTheme="minorHAnsi" w:cstheme="minorBidi"/>
                <w:b/>
                <w:color w:val="auto"/>
                <w:sz w:val="26"/>
                <w:szCs w:val="26"/>
              </w:rPr>
              <w:sym w:font="Wingdings" w:char="F0E0"/>
            </w:r>
          </w:p>
        </w:tc>
        <w:tc>
          <w:tcPr>
            <w:tcW w:w="1350" w:type="dxa"/>
            <w:shd w:val="clear" w:color="auto" w:fill="D9D9D9" w:themeFill="background1" w:themeFillShade="D9"/>
          </w:tcPr>
          <w:p w:rsidR="00E556CE" w:rsidRPr="005532F4" w:rsidRDefault="00E556CE" w:rsidP="008D5D96">
            <w:pPr>
              <w:pStyle w:val="Default"/>
              <w:spacing w:after="200" w:line="276" w:lineRule="auto"/>
              <w:jc w:val="center"/>
              <w:rPr>
                <w:rFonts w:asciiTheme="minorHAnsi" w:hAnsiTheme="minorHAnsi" w:cstheme="minorBidi"/>
                <w:b/>
                <w:color w:val="auto"/>
                <w:sz w:val="26"/>
                <w:szCs w:val="26"/>
              </w:rPr>
            </w:pPr>
            <w:r w:rsidRPr="00A85813">
              <w:rPr>
                <w:rFonts w:eastAsia="Times New Roman"/>
                <w:sz w:val="26"/>
                <w:szCs w:val="26"/>
              </w:rPr>
              <w:t>Senior level management team</w:t>
            </w:r>
          </w:p>
        </w:tc>
        <w:tc>
          <w:tcPr>
            <w:tcW w:w="1890" w:type="dxa"/>
            <w:shd w:val="clear" w:color="auto" w:fill="D9D9D9" w:themeFill="background1" w:themeFillShade="D9"/>
          </w:tcPr>
          <w:p w:rsidR="00E556CE" w:rsidRPr="005532F4" w:rsidRDefault="00E556CE" w:rsidP="008D5D96">
            <w:pPr>
              <w:pStyle w:val="Default"/>
              <w:spacing w:after="200" w:line="276" w:lineRule="auto"/>
              <w:jc w:val="center"/>
              <w:rPr>
                <w:rFonts w:asciiTheme="minorHAnsi" w:hAnsiTheme="minorHAnsi" w:cstheme="minorBidi"/>
                <w:b/>
                <w:color w:val="auto"/>
                <w:sz w:val="26"/>
                <w:szCs w:val="26"/>
              </w:rPr>
            </w:pPr>
            <w:r w:rsidRPr="00A85813">
              <w:rPr>
                <w:rFonts w:eastAsia="Times New Roman"/>
                <w:sz w:val="26"/>
                <w:szCs w:val="26"/>
              </w:rPr>
              <w:t>Pre designated team for all feasibility study</w:t>
            </w:r>
          </w:p>
        </w:tc>
        <w:tc>
          <w:tcPr>
            <w:tcW w:w="1638" w:type="dxa"/>
            <w:shd w:val="clear" w:color="auto" w:fill="D9D9D9" w:themeFill="background1" w:themeFillShade="D9"/>
          </w:tcPr>
          <w:p w:rsidR="00E556CE" w:rsidRPr="005532F4" w:rsidRDefault="00E556CE" w:rsidP="008D5D96">
            <w:pPr>
              <w:pStyle w:val="Default"/>
              <w:spacing w:after="200" w:line="276" w:lineRule="auto"/>
              <w:jc w:val="center"/>
              <w:rPr>
                <w:rFonts w:asciiTheme="minorHAnsi" w:hAnsiTheme="minorHAnsi" w:cstheme="minorBidi"/>
                <w:b/>
                <w:color w:val="auto"/>
                <w:sz w:val="26"/>
                <w:szCs w:val="26"/>
              </w:rPr>
            </w:pPr>
            <w:r w:rsidRPr="00A85813">
              <w:rPr>
                <w:rFonts w:eastAsia="Times New Roman"/>
                <w:sz w:val="26"/>
                <w:szCs w:val="26"/>
              </w:rPr>
              <w:t>Random selection of members from</w:t>
            </w:r>
            <w:r>
              <w:rPr>
                <w:rFonts w:eastAsia="Times New Roman"/>
                <w:sz w:val="26"/>
                <w:szCs w:val="26"/>
              </w:rPr>
              <w:t xml:space="preserve"> </w:t>
            </w:r>
            <w:r w:rsidRPr="00A85813">
              <w:rPr>
                <w:rFonts w:eastAsia="Times New Roman"/>
                <w:sz w:val="26"/>
                <w:szCs w:val="26"/>
              </w:rPr>
              <w:t>each departments</w:t>
            </w:r>
          </w:p>
        </w:tc>
      </w:tr>
      <w:tr w:rsidR="00DA0923" w:rsidRPr="005532F4" w:rsidTr="00F926EE">
        <w:trPr>
          <w:trHeight w:val="368"/>
        </w:trPr>
        <w:tc>
          <w:tcPr>
            <w:tcW w:w="665" w:type="dxa"/>
            <w:vMerge/>
            <w:shd w:val="clear" w:color="auto" w:fill="D9D9D9" w:themeFill="background1" w:themeFillShade="D9"/>
          </w:tcPr>
          <w:p w:rsidR="00DA0923" w:rsidRPr="005532F4" w:rsidRDefault="00DA0923" w:rsidP="008D5D96">
            <w:pPr>
              <w:jc w:val="center"/>
              <w:rPr>
                <w:b/>
                <w:sz w:val="26"/>
                <w:szCs w:val="26"/>
              </w:rPr>
            </w:pPr>
          </w:p>
        </w:tc>
        <w:tc>
          <w:tcPr>
            <w:tcW w:w="2143" w:type="dxa"/>
            <w:vMerge/>
            <w:shd w:val="clear" w:color="auto" w:fill="D9D9D9" w:themeFill="background1" w:themeFillShade="D9"/>
          </w:tcPr>
          <w:p w:rsidR="00DA0923" w:rsidRPr="00284BBA" w:rsidRDefault="00DA0923" w:rsidP="008D5D96">
            <w:pPr>
              <w:pStyle w:val="Default"/>
              <w:spacing w:after="200" w:line="276" w:lineRule="auto"/>
              <w:jc w:val="center"/>
              <w:rPr>
                <w:rFonts w:asciiTheme="minorHAnsi" w:hAnsiTheme="minorHAnsi" w:cstheme="minorBidi"/>
                <w:b/>
                <w:color w:val="auto"/>
                <w:sz w:val="26"/>
                <w:szCs w:val="26"/>
              </w:rPr>
            </w:pPr>
          </w:p>
        </w:tc>
        <w:tc>
          <w:tcPr>
            <w:tcW w:w="1890" w:type="dxa"/>
            <w:shd w:val="clear" w:color="auto" w:fill="D9D9D9" w:themeFill="background1" w:themeFillShade="D9"/>
            <w:vAlign w:val="center"/>
          </w:tcPr>
          <w:p w:rsidR="00DA0923" w:rsidRDefault="00DA0923">
            <w:pPr>
              <w:jc w:val="center"/>
              <w:rPr>
                <w:rFonts w:ascii="Calibri" w:hAnsi="Calibri"/>
                <w:b/>
                <w:bCs/>
                <w:sz w:val="26"/>
                <w:szCs w:val="26"/>
              </w:rPr>
            </w:pPr>
            <w:r>
              <w:rPr>
                <w:rFonts w:ascii="Calibri" w:hAnsi="Calibri"/>
                <w:b/>
                <w:bCs/>
                <w:sz w:val="26"/>
                <w:szCs w:val="26"/>
              </w:rPr>
              <w:t>%</w:t>
            </w:r>
          </w:p>
        </w:tc>
        <w:tc>
          <w:tcPr>
            <w:tcW w:w="1350" w:type="dxa"/>
            <w:shd w:val="clear" w:color="auto" w:fill="D9D9D9" w:themeFill="background1" w:themeFillShade="D9"/>
            <w:vAlign w:val="center"/>
          </w:tcPr>
          <w:p w:rsidR="00DA0923" w:rsidRDefault="005640C2">
            <w:pPr>
              <w:jc w:val="center"/>
              <w:rPr>
                <w:rFonts w:ascii="Calibri" w:hAnsi="Calibri"/>
                <w:color w:val="000000"/>
                <w:sz w:val="26"/>
                <w:szCs w:val="26"/>
              </w:rPr>
            </w:pPr>
            <w:r>
              <w:rPr>
                <w:rFonts w:ascii="Calibri" w:hAnsi="Calibri"/>
                <w:color w:val="000000"/>
                <w:sz w:val="26"/>
                <w:szCs w:val="26"/>
              </w:rPr>
              <w:t>79</w:t>
            </w:r>
          </w:p>
        </w:tc>
        <w:tc>
          <w:tcPr>
            <w:tcW w:w="1890" w:type="dxa"/>
            <w:shd w:val="clear" w:color="auto" w:fill="D9D9D9" w:themeFill="background1" w:themeFillShade="D9"/>
            <w:vAlign w:val="center"/>
          </w:tcPr>
          <w:p w:rsidR="00DA0923" w:rsidRDefault="005640C2">
            <w:pPr>
              <w:jc w:val="center"/>
              <w:rPr>
                <w:rFonts w:ascii="Calibri" w:hAnsi="Calibri"/>
                <w:color w:val="000000"/>
                <w:sz w:val="26"/>
                <w:szCs w:val="26"/>
              </w:rPr>
            </w:pPr>
            <w:r>
              <w:rPr>
                <w:rFonts w:ascii="Calibri" w:hAnsi="Calibri"/>
                <w:color w:val="000000"/>
                <w:sz w:val="26"/>
                <w:szCs w:val="26"/>
              </w:rPr>
              <w:t>21</w:t>
            </w:r>
          </w:p>
        </w:tc>
        <w:tc>
          <w:tcPr>
            <w:tcW w:w="1638" w:type="dxa"/>
            <w:shd w:val="clear" w:color="auto" w:fill="D9D9D9" w:themeFill="background1" w:themeFillShade="D9"/>
            <w:vAlign w:val="center"/>
          </w:tcPr>
          <w:p w:rsidR="00DA0923" w:rsidRDefault="00DA0923">
            <w:pPr>
              <w:jc w:val="center"/>
              <w:rPr>
                <w:rFonts w:ascii="Calibri" w:hAnsi="Calibri"/>
                <w:color w:val="000000"/>
                <w:sz w:val="26"/>
                <w:szCs w:val="26"/>
              </w:rPr>
            </w:pPr>
            <w:r>
              <w:rPr>
                <w:rFonts w:ascii="Calibri" w:hAnsi="Calibri"/>
                <w:color w:val="000000"/>
                <w:sz w:val="26"/>
                <w:szCs w:val="26"/>
              </w:rPr>
              <w:t>0</w:t>
            </w:r>
          </w:p>
        </w:tc>
      </w:tr>
      <w:tr w:rsidR="005640C2" w:rsidRPr="004564A2" w:rsidTr="00F926EE">
        <w:tc>
          <w:tcPr>
            <w:tcW w:w="665" w:type="dxa"/>
            <w:shd w:val="clear" w:color="auto" w:fill="D9D9D9" w:themeFill="background1" w:themeFillShade="D9"/>
          </w:tcPr>
          <w:p w:rsidR="005640C2" w:rsidRPr="005532F4" w:rsidRDefault="005640C2" w:rsidP="008D5D96">
            <w:pPr>
              <w:jc w:val="center"/>
              <w:rPr>
                <w:rFonts w:eastAsia="Times New Roman" w:cs="Times New Roman"/>
                <w:sz w:val="26"/>
                <w:szCs w:val="26"/>
              </w:rPr>
            </w:pPr>
            <w:r w:rsidRPr="005532F4">
              <w:rPr>
                <w:rFonts w:eastAsia="Times New Roman" w:cs="Times New Roman"/>
                <w:sz w:val="26"/>
                <w:szCs w:val="26"/>
              </w:rPr>
              <w:t>1</w:t>
            </w:r>
          </w:p>
        </w:tc>
        <w:tc>
          <w:tcPr>
            <w:tcW w:w="2143" w:type="dxa"/>
            <w:shd w:val="clear" w:color="auto" w:fill="D9D9D9" w:themeFill="background1" w:themeFillShade="D9"/>
          </w:tcPr>
          <w:p w:rsidR="005640C2" w:rsidRPr="00E80584" w:rsidRDefault="005640C2" w:rsidP="008D5D96">
            <w:pPr>
              <w:jc w:val="center"/>
              <w:rPr>
                <w:rFonts w:eastAsia="Times New Roman" w:cs="Times New Roman"/>
                <w:sz w:val="26"/>
                <w:szCs w:val="26"/>
              </w:rPr>
            </w:pPr>
            <w:r w:rsidRPr="00A85813">
              <w:rPr>
                <w:rFonts w:eastAsia="Times New Roman" w:cs="Times New Roman"/>
                <w:sz w:val="26"/>
                <w:szCs w:val="26"/>
              </w:rPr>
              <w:t>Senior level management team</w:t>
            </w:r>
          </w:p>
        </w:tc>
        <w:tc>
          <w:tcPr>
            <w:tcW w:w="1890" w:type="dxa"/>
            <w:shd w:val="clear" w:color="auto" w:fill="D9D9D9" w:themeFill="background1" w:themeFillShade="D9"/>
            <w:vAlign w:val="center"/>
          </w:tcPr>
          <w:p w:rsidR="005640C2" w:rsidRDefault="005640C2">
            <w:pPr>
              <w:jc w:val="center"/>
              <w:rPr>
                <w:rFonts w:ascii="Calibri" w:hAnsi="Calibri"/>
                <w:color w:val="000000"/>
                <w:sz w:val="26"/>
                <w:szCs w:val="26"/>
              </w:rPr>
            </w:pPr>
            <w:r>
              <w:rPr>
                <w:rFonts w:ascii="Calibri" w:hAnsi="Calibri"/>
                <w:color w:val="000000"/>
                <w:sz w:val="26"/>
                <w:szCs w:val="26"/>
              </w:rPr>
              <w:t>83</w:t>
            </w:r>
          </w:p>
        </w:tc>
        <w:tc>
          <w:tcPr>
            <w:tcW w:w="1350" w:type="dxa"/>
            <w:vAlign w:val="center"/>
          </w:tcPr>
          <w:p w:rsidR="005640C2" w:rsidRPr="005640C2" w:rsidRDefault="005640C2">
            <w:pPr>
              <w:jc w:val="center"/>
              <w:rPr>
                <w:rFonts w:ascii="Calibri" w:hAnsi="Calibri"/>
                <w:b/>
                <w:color w:val="000000"/>
                <w:sz w:val="26"/>
                <w:szCs w:val="26"/>
              </w:rPr>
            </w:pPr>
            <w:r w:rsidRPr="005640C2">
              <w:rPr>
                <w:rFonts w:ascii="Calibri" w:hAnsi="Calibri"/>
                <w:b/>
                <w:color w:val="000000"/>
                <w:sz w:val="26"/>
                <w:szCs w:val="26"/>
              </w:rPr>
              <w:t>-4</w:t>
            </w:r>
          </w:p>
        </w:tc>
        <w:tc>
          <w:tcPr>
            <w:tcW w:w="1890"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-62</w:t>
            </w:r>
          </w:p>
        </w:tc>
        <w:tc>
          <w:tcPr>
            <w:tcW w:w="1638"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-83</w:t>
            </w:r>
          </w:p>
        </w:tc>
      </w:tr>
      <w:tr w:rsidR="005640C2" w:rsidRPr="004564A2" w:rsidTr="00F926EE">
        <w:tc>
          <w:tcPr>
            <w:tcW w:w="665" w:type="dxa"/>
            <w:shd w:val="clear" w:color="auto" w:fill="D9D9D9" w:themeFill="background1" w:themeFillShade="D9"/>
          </w:tcPr>
          <w:p w:rsidR="005640C2" w:rsidRPr="005532F4" w:rsidRDefault="005640C2" w:rsidP="008D5D96">
            <w:pPr>
              <w:jc w:val="center"/>
              <w:rPr>
                <w:rFonts w:eastAsia="Times New Roman" w:cs="Times New Roman"/>
                <w:sz w:val="26"/>
                <w:szCs w:val="26"/>
              </w:rPr>
            </w:pPr>
            <w:r w:rsidRPr="005532F4">
              <w:rPr>
                <w:rFonts w:eastAsia="Times New Roman" w:cs="Times New Roman"/>
                <w:sz w:val="26"/>
                <w:szCs w:val="26"/>
              </w:rPr>
              <w:t>2</w:t>
            </w:r>
          </w:p>
        </w:tc>
        <w:tc>
          <w:tcPr>
            <w:tcW w:w="2143" w:type="dxa"/>
            <w:shd w:val="clear" w:color="auto" w:fill="D9D9D9" w:themeFill="background1" w:themeFillShade="D9"/>
          </w:tcPr>
          <w:p w:rsidR="005640C2" w:rsidRPr="00E80584" w:rsidRDefault="005640C2" w:rsidP="008D5D96">
            <w:pPr>
              <w:jc w:val="center"/>
              <w:rPr>
                <w:rFonts w:eastAsia="Times New Roman" w:cs="Times New Roman"/>
                <w:sz w:val="26"/>
                <w:szCs w:val="26"/>
              </w:rPr>
            </w:pPr>
            <w:r w:rsidRPr="00A85813">
              <w:rPr>
                <w:rFonts w:eastAsia="Times New Roman" w:cs="Times New Roman"/>
                <w:sz w:val="26"/>
                <w:szCs w:val="26"/>
              </w:rPr>
              <w:t>Pre designated team for all feasibility study</w:t>
            </w:r>
          </w:p>
        </w:tc>
        <w:tc>
          <w:tcPr>
            <w:tcW w:w="1890" w:type="dxa"/>
            <w:shd w:val="clear" w:color="auto" w:fill="D9D9D9" w:themeFill="background1" w:themeFillShade="D9"/>
            <w:vAlign w:val="center"/>
          </w:tcPr>
          <w:p w:rsidR="005640C2" w:rsidRDefault="005640C2">
            <w:pPr>
              <w:jc w:val="center"/>
              <w:rPr>
                <w:rFonts w:ascii="Calibri" w:hAnsi="Calibri"/>
                <w:color w:val="000000"/>
                <w:sz w:val="26"/>
                <w:szCs w:val="26"/>
              </w:rPr>
            </w:pPr>
            <w:r>
              <w:rPr>
                <w:rFonts w:ascii="Calibri" w:hAnsi="Calibri"/>
                <w:color w:val="000000"/>
                <w:sz w:val="26"/>
                <w:szCs w:val="26"/>
              </w:rPr>
              <w:t>17</w:t>
            </w:r>
          </w:p>
        </w:tc>
        <w:tc>
          <w:tcPr>
            <w:tcW w:w="1350"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62</w:t>
            </w:r>
          </w:p>
        </w:tc>
        <w:tc>
          <w:tcPr>
            <w:tcW w:w="1890" w:type="dxa"/>
            <w:vAlign w:val="center"/>
          </w:tcPr>
          <w:p w:rsidR="005640C2" w:rsidRPr="005640C2" w:rsidRDefault="005640C2">
            <w:pPr>
              <w:jc w:val="center"/>
              <w:rPr>
                <w:rFonts w:ascii="Calibri" w:hAnsi="Calibri"/>
                <w:b/>
                <w:color w:val="000000"/>
                <w:sz w:val="26"/>
                <w:szCs w:val="26"/>
              </w:rPr>
            </w:pPr>
            <w:r w:rsidRPr="005640C2">
              <w:rPr>
                <w:rFonts w:ascii="Calibri" w:hAnsi="Calibri"/>
                <w:b/>
                <w:color w:val="000000"/>
                <w:sz w:val="26"/>
                <w:szCs w:val="26"/>
              </w:rPr>
              <w:t>4</w:t>
            </w:r>
          </w:p>
        </w:tc>
        <w:tc>
          <w:tcPr>
            <w:tcW w:w="1638"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-17</w:t>
            </w:r>
          </w:p>
        </w:tc>
      </w:tr>
      <w:tr w:rsidR="005640C2" w:rsidTr="00F926EE">
        <w:tc>
          <w:tcPr>
            <w:tcW w:w="665" w:type="dxa"/>
            <w:shd w:val="clear" w:color="auto" w:fill="D9D9D9" w:themeFill="background1" w:themeFillShade="D9"/>
          </w:tcPr>
          <w:p w:rsidR="005640C2" w:rsidRPr="005532F4" w:rsidRDefault="005640C2" w:rsidP="008D5D96">
            <w:pPr>
              <w:jc w:val="center"/>
              <w:rPr>
                <w:rFonts w:eastAsia="Times New Roman" w:cs="Times New Roman"/>
                <w:sz w:val="26"/>
                <w:szCs w:val="26"/>
              </w:rPr>
            </w:pPr>
            <w:r>
              <w:rPr>
                <w:rFonts w:eastAsia="Times New Roman" w:cs="Times New Roman"/>
                <w:sz w:val="26"/>
                <w:szCs w:val="26"/>
              </w:rPr>
              <w:t>3</w:t>
            </w:r>
          </w:p>
        </w:tc>
        <w:tc>
          <w:tcPr>
            <w:tcW w:w="2143" w:type="dxa"/>
            <w:shd w:val="clear" w:color="auto" w:fill="D9D9D9" w:themeFill="background1" w:themeFillShade="D9"/>
          </w:tcPr>
          <w:p w:rsidR="005640C2" w:rsidRPr="005126D1" w:rsidRDefault="005640C2" w:rsidP="008D5D96">
            <w:pPr>
              <w:jc w:val="center"/>
              <w:rPr>
                <w:rFonts w:eastAsia="Times New Roman" w:cs="Times New Roman"/>
                <w:sz w:val="26"/>
                <w:szCs w:val="26"/>
              </w:rPr>
            </w:pPr>
            <w:r w:rsidRPr="00A85813">
              <w:rPr>
                <w:rFonts w:eastAsia="Times New Roman" w:cs="Times New Roman"/>
                <w:sz w:val="26"/>
                <w:szCs w:val="26"/>
              </w:rPr>
              <w:t>Random selection of members from</w:t>
            </w:r>
            <w:r>
              <w:rPr>
                <w:rFonts w:eastAsia="Times New Roman" w:cs="Times New Roman"/>
                <w:sz w:val="26"/>
                <w:szCs w:val="26"/>
              </w:rPr>
              <w:t xml:space="preserve"> </w:t>
            </w:r>
            <w:r w:rsidRPr="00A85813">
              <w:rPr>
                <w:rFonts w:eastAsia="Times New Roman" w:cs="Times New Roman"/>
                <w:sz w:val="26"/>
                <w:szCs w:val="26"/>
              </w:rPr>
              <w:t>each departments</w:t>
            </w:r>
          </w:p>
        </w:tc>
        <w:tc>
          <w:tcPr>
            <w:tcW w:w="1890" w:type="dxa"/>
            <w:shd w:val="clear" w:color="auto" w:fill="D9D9D9" w:themeFill="background1" w:themeFillShade="D9"/>
            <w:vAlign w:val="center"/>
          </w:tcPr>
          <w:p w:rsidR="005640C2" w:rsidRDefault="005640C2">
            <w:pPr>
              <w:jc w:val="center"/>
              <w:rPr>
                <w:rFonts w:ascii="Calibri" w:hAnsi="Calibri"/>
                <w:color w:val="000000"/>
                <w:sz w:val="26"/>
                <w:szCs w:val="26"/>
              </w:rPr>
            </w:pPr>
            <w:r>
              <w:rPr>
                <w:rFonts w:ascii="Calibri" w:hAnsi="Calibri"/>
                <w:color w:val="000000"/>
                <w:sz w:val="26"/>
                <w:szCs w:val="26"/>
              </w:rPr>
              <w:t>0</w:t>
            </w:r>
          </w:p>
        </w:tc>
        <w:tc>
          <w:tcPr>
            <w:tcW w:w="1350"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79</w:t>
            </w:r>
          </w:p>
        </w:tc>
        <w:tc>
          <w:tcPr>
            <w:tcW w:w="1890"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21</w:t>
            </w:r>
          </w:p>
        </w:tc>
        <w:tc>
          <w:tcPr>
            <w:tcW w:w="1638" w:type="dxa"/>
            <w:vAlign w:val="center"/>
          </w:tcPr>
          <w:p w:rsidR="005640C2" w:rsidRPr="005640C2" w:rsidRDefault="005640C2">
            <w:pPr>
              <w:jc w:val="center"/>
              <w:rPr>
                <w:rFonts w:ascii="Calibri" w:hAnsi="Calibri"/>
                <w:b/>
                <w:color w:val="000000"/>
                <w:sz w:val="26"/>
                <w:szCs w:val="26"/>
              </w:rPr>
            </w:pPr>
            <w:r w:rsidRPr="005640C2">
              <w:rPr>
                <w:rFonts w:ascii="Calibri" w:hAnsi="Calibri"/>
                <w:b/>
                <w:color w:val="000000"/>
                <w:sz w:val="26"/>
                <w:szCs w:val="26"/>
              </w:rPr>
              <w:t>0</w:t>
            </w:r>
          </w:p>
        </w:tc>
      </w:tr>
    </w:tbl>
    <w:p w:rsidR="00E556CE" w:rsidRDefault="00E556CE" w:rsidP="00E556CE"/>
    <w:p w:rsidR="005640C2" w:rsidRDefault="00E503FB" w:rsidP="00E556CE">
      <w:r>
        <w:rPr>
          <w:noProof/>
        </w:rPr>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31421" w:rsidRDefault="00D71159" w:rsidP="00E556CE">
      <w:r>
        <w:t>A</w:t>
      </w:r>
      <w:r w:rsidR="00C02218" w:rsidRPr="00F30CFC">
        <w:rPr>
          <w:sz w:val="26"/>
          <w:szCs w:val="26"/>
        </w:rPr>
        <w:t xml:space="preserve">s per the table </w:t>
      </w:r>
      <w:proofErr w:type="gramStart"/>
      <w:r w:rsidR="00C02218" w:rsidRPr="00F30CFC">
        <w:rPr>
          <w:sz w:val="26"/>
          <w:szCs w:val="26"/>
        </w:rPr>
        <w:t>it is clear that the</w:t>
      </w:r>
      <w:proofErr w:type="gramEnd"/>
      <w:r w:rsidR="00C02218" w:rsidRPr="00F30CFC">
        <w:rPr>
          <w:sz w:val="26"/>
          <w:szCs w:val="26"/>
        </w:rPr>
        <w:t xml:space="preserve"> employees </w:t>
      </w:r>
      <w:r w:rsidR="00E503FB">
        <w:rPr>
          <w:sz w:val="26"/>
          <w:szCs w:val="26"/>
        </w:rPr>
        <w:t>prefer pre designated team for all the feasibility study</w:t>
      </w:r>
      <w:r w:rsidR="00583A6C">
        <w:rPr>
          <w:sz w:val="26"/>
          <w:szCs w:val="26"/>
        </w:rPr>
        <w:t xml:space="preserve"> irrespective of the current one</w:t>
      </w:r>
      <w:r w:rsidR="00C02218" w:rsidRPr="00F30CFC">
        <w:rPr>
          <w:sz w:val="26"/>
          <w:szCs w:val="26"/>
        </w:rPr>
        <w:t xml:space="preserve">. While </w:t>
      </w:r>
      <w:r w:rsidR="00E503FB">
        <w:rPr>
          <w:sz w:val="26"/>
          <w:szCs w:val="26"/>
        </w:rPr>
        <w:t xml:space="preserve">for the others there is less </w:t>
      </w:r>
      <w:r w:rsidR="00E503FB">
        <w:rPr>
          <w:sz w:val="26"/>
          <w:szCs w:val="26"/>
        </w:rPr>
        <w:lastRenderedPageBreak/>
        <w:t>selection from the employee, for the senior management level and random selection of members from each department</w:t>
      </w:r>
      <w:r w:rsidR="00583A6C">
        <w:rPr>
          <w:sz w:val="26"/>
          <w:szCs w:val="26"/>
        </w:rPr>
        <w:t xml:space="preserve"> option.</w:t>
      </w:r>
      <w:r w:rsidR="00E503FB">
        <w:rPr>
          <w:sz w:val="26"/>
          <w:szCs w:val="26"/>
        </w:rPr>
        <w:t xml:space="preserve">4% of </w:t>
      </w:r>
      <w:r w:rsidR="00A041F7">
        <w:rPr>
          <w:sz w:val="26"/>
          <w:szCs w:val="26"/>
        </w:rPr>
        <w:t>employe</w:t>
      </w:r>
      <w:r w:rsidR="00583A6C">
        <w:rPr>
          <w:sz w:val="26"/>
          <w:szCs w:val="26"/>
        </w:rPr>
        <w:t>e</w:t>
      </w:r>
      <w:r w:rsidR="00A041F7">
        <w:rPr>
          <w:sz w:val="26"/>
          <w:szCs w:val="26"/>
        </w:rPr>
        <w:t xml:space="preserve"> </w:t>
      </w:r>
      <w:r w:rsidR="001B7275">
        <w:rPr>
          <w:sz w:val="26"/>
          <w:szCs w:val="26"/>
        </w:rPr>
        <w:t xml:space="preserve">give importance to </w:t>
      </w:r>
      <w:proofErr w:type="gramStart"/>
      <w:r w:rsidR="001B7275">
        <w:rPr>
          <w:sz w:val="26"/>
          <w:szCs w:val="26"/>
        </w:rPr>
        <w:t xml:space="preserve">the </w:t>
      </w:r>
      <w:r w:rsidR="00A041F7">
        <w:rPr>
          <w:sz w:val="26"/>
          <w:szCs w:val="26"/>
        </w:rPr>
        <w:t xml:space="preserve"> pre</w:t>
      </w:r>
      <w:proofErr w:type="gramEnd"/>
      <w:r w:rsidR="00A041F7">
        <w:rPr>
          <w:sz w:val="26"/>
          <w:szCs w:val="26"/>
        </w:rPr>
        <w:t xml:space="preserve"> designated team for all the feasibility study</w:t>
      </w:r>
      <w:r w:rsidR="00A041F7">
        <w:rPr>
          <w:sz w:val="26"/>
          <w:szCs w:val="26"/>
        </w:rPr>
        <w:t xml:space="preserve"> compare to the other two.</w:t>
      </w:r>
    </w:p>
    <w:p w:rsidR="00531421" w:rsidRDefault="00531421" w:rsidP="00E556CE"/>
    <w:p w:rsidR="00F926EE" w:rsidRDefault="00F926EE" w:rsidP="00D71159">
      <w:pPr>
        <w:spacing w:line="240" w:lineRule="auto"/>
        <w:rPr>
          <w:b/>
          <w:bCs/>
          <w:sz w:val="28"/>
          <w:szCs w:val="28"/>
        </w:rPr>
      </w:pPr>
      <w:r>
        <w:rPr>
          <w:b/>
          <w:bCs/>
          <w:sz w:val="28"/>
          <w:szCs w:val="28"/>
        </w:rPr>
        <w:t xml:space="preserve">Current </w:t>
      </w:r>
      <w:r w:rsidRPr="009F383D">
        <w:rPr>
          <w:b/>
          <w:bCs/>
          <w:sz w:val="28"/>
          <w:szCs w:val="28"/>
        </w:rPr>
        <w:t xml:space="preserve">Idea selection process </w:t>
      </w:r>
      <w:r>
        <w:rPr>
          <w:b/>
          <w:bCs/>
          <w:sz w:val="28"/>
          <w:szCs w:val="28"/>
        </w:rPr>
        <w:t>vs. Preferred</w:t>
      </w:r>
      <w:r w:rsidRPr="00C112E1">
        <w:rPr>
          <w:b/>
          <w:bCs/>
          <w:sz w:val="28"/>
          <w:szCs w:val="28"/>
        </w:rPr>
        <w:t xml:space="preserve"> </w:t>
      </w:r>
      <w:r w:rsidRPr="009F383D">
        <w:rPr>
          <w:b/>
          <w:bCs/>
          <w:sz w:val="28"/>
          <w:szCs w:val="28"/>
        </w:rPr>
        <w:t>Idea selection process</w:t>
      </w:r>
    </w:p>
    <w:tbl>
      <w:tblPr>
        <w:tblStyle w:val="TableGrid"/>
        <w:tblW w:w="0" w:type="auto"/>
        <w:tblLayout w:type="fixed"/>
        <w:tblLook w:val="04A0" w:firstRow="1" w:lastRow="0" w:firstColumn="1" w:lastColumn="0" w:noHBand="0" w:noVBand="1"/>
      </w:tblPr>
      <w:tblGrid>
        <w:gridCol w:w="665"/>
        <w:gridCol w:w="2143"/>
        <w:gridCol w:w="1710"/>
        <w:gridCol w:w="1530"/>
        <w:gridCol w:w="1890"/>
        <w:gridCol w:w="1638"/>
      </w:tblGrid>
      <w:tr w:rsidR="00F926EE" w:rsidRPr="005532F4" w:rsidTr="008A5F86">
        <w:tc>
          <w:tcPr>
            <w:tcW w:w="665" w:type="dxa"/>
            <w:vMerge w:val="restart"/>
            <w:shd w:val="clear" w:color="auto" w:fill="D9D9D9" w:themeFill="background1" w:themeFillShade="D9"/>
          </w:tcPr>
          <w:p w:rsidR="00F926EE" w:rsidRPr="005532F4" w:rsidRDefault="00F926EE" w:rsidP="008A5F86">
            <w:pPr>
              <w:spacing w:after="200" w:line="276" w:lineRule="auto"/>
              <w:jc w:val="center"/>
              <w:rPr>
                <w:b/>
                <w:sz w:val="26"/>
                <w:szCs w:val="26"/>
              </w:rPr>
            </w:pPr>
            <w:r w:rsidRPr="005532F4">
              <w:rPr>
                <w:b/>
                <w:sz w:val="26"/>
                <w:szCs w:val="26"/>
              </w:rPr>
              <w:t>Si. No.</w:t>
            </w:r>
          </w:p>
        </w:tc>
        <w:tc>
          <w:tcPr>
            <w:tcW w:w="2143" w:type="dxa"/>
            <w:vMerge w:val="restart"/>
            <w:shd w:val="clear" w:color="auto" w:fill="D9D9D9" w:themeFill="background1" w:themeFillShade="D9"/>
            <w:textDirection w:val="btLr"/>
          </w:tcPr>
          <w:p w:rsidR="00F926EE" w:rsidRDefault="00F926EE" w:rsidP="00F926EE">
            <w:pPr>
              <w:pStyle w:val="Default"/>
              <w:spacing w:after="200" w:line="276" w:lineRule="auto"/>
              <w:ind w:left="113" w:right="113"/>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 xml:space="preserve">Current Idea selection process    </w:t>
            </w:r>
          </w:p>
          <w:p w:rsidR="00F926EE" w:rsidRPr="00B83991" w:rsidRDefault="00F926EE" w:rsidP="00F926EE">
            <w:pPr>
              <w:pStyle w:val="Default"/>
              <w:spacing w:after="200" w:line="276" w:lineRule="auto"/>
              <w:ind w:left="113" w:right="113"/>
              <w:jc w:val="center"/>
              <w:rPr>
                <w:b/>
                <w:bCs/>
                <w:sz w:val="28"/>
                <w:szCs w:val="28"/>
              </w:rPr>
            </w:pPr>
            <w:r w:rsidRPr="00761B0B">
              <w:rPr>
                <w:b/>
                <w:bCs/>
                <w:sz w:val="28"/>
                <w:szCs w:val="28"/>
              </w:rPr>
              <w:sym w:font="Wingdings" w:char="F0DF"/>
            </w:r>
          </w:p>
        </w:tc>
        <w:tc>
          <w:tcPr>
            <w:tcW w:w="1710" w:type="dxa"/>
            <w:shd w:val="clear" w:color="auto" w:fill="D9D9D9" w:themeFill="background1" w:themeFillShade="D9"/>
          </w:tcPr>
          <w:p w:rsidR="00F926EE" w:rsidRPr="005532F4" w:rsidRDefault="00F926EE" w:rsidP="008A5F86">
            <w:pPr>
              <w:pStyle w:val="Default"/>
              <w:spacing w:after="200" w:line="276" w:lineRule="auto"/>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Preferred Idea selection process</w:t>
            </w:r>
            <w:r w:rsidRPr="00761B0B">
              <w:rPr>
                <w:rFonts w:asciiTheme="minorHAnsi" w:hAnsiTheme="minorHAnsi" w:cstheme="minorBidi"/>
                <w:b/>
                <w:color w:val="auto"/>
                <w:sz w:val="26"/>
                <w:szCs w:val="26"/>
              </w:rPr>
              <w:t xml:space="preserve"> </w:t>
            </w:r>
            <w:r w:rsidRPr="00761B0B">
              <w:rPr>
                <w:rFonts w:asciiTheme="minorHAnsi" w:hAnsiTheme="minorHAnsi" w:cstheme="minorBidi"/>
                <w:b/>
                <w:color w:val="auto"/>
                <w:sz w:val="26"/>
                <w:szCs w:val="26"/>
              </w:rPr>
              <w:sym w:font="Wingdings" w:char="F0E0"/>
            </w:r>
          </w:p>
        </w:tc>
        <w:tc>
          <w:tcPr>
            <w:tcW w:w="1530" w:type="dxa"/>
            <w:shd w:val="clear" w:color="auto" w:fill="D9D9D9" w:themeFill="background1" w:themeFillShade="D9"/>
          </w:tcPr>
          <w:p w:rsidR="00F926EE" w:rsidRPr="00F926EE" w:rsidRDefault="00F926EE" w:rsidP="008A5F86">
            <w:pPr>
              <w:pStyle w:val="Default"/>
              <w:spacing w:after="200" w:line="276" w:lineRule="auto"/>
              <w:jc w:val="center"/>
              <w:rPr>
                <w:rFonts w:eastAsia="Times New Roman"/>
                <w:sz w:val="26"/>
                <w:szCs w:val="26"/>
              </w:rPr>
            </w:pPr>
            <w:r w:rsidRPr="00F926EE">
              <w:rPr>
                <w:rFonts w:eastAsia="Times New Roman"/>
                <w:sz w:val="26"/>
                <w:szCs w:val="26"/>
              </w:rPr>
              <w:t>By voting majority</w:t>
            </w:r>
          </w:p>
        </w:tc>
        <w:tc>
          <w:tcPr>
            <w:tcW w:w="1890" w:type="dxa"/>
            <w:shd w:val="clear" w:color="auto" w:fill="D9D9D9" w:themeFill="background1" w:themeFillShade="D9"/>
          </w:tcPr>
          <w:p w:rsidR="00F926EE" w:rsidRPr="00F926EE" w:rsidRDefault="00F926EE" w:rsidP="008A5F86">
            <w:pPr>
              <w:pStyle w:val="Default"/>
              <w:spacing w:after="200" w:line="276" w:lineRule="auto"/>
              <w:jc w:val="center"/>
              <w:rPr>
                <w:rFonts w:eastAsia="Times New Roman"/>
                <w:sz w:val="26"/>
                <w:szCs w:val="26"/>
              </w:rPr>
            </w:pPr>
            <w:r w:rsidRPr="00F926EE">
              <w:rPr>
                <w:rFonts w:eastAsia="Times New Roman"/>
                <w:sz w:val="26"/>
                <w:szCs w:val="26"/>
              </w:rPr>
              <w:t>Consensus after discussion</w:t>
            </w:r>
          </w:p>
        </w:tc>
        <w:tc>
          <w:tcPr>
            <w:tcW w:w="1638" w:type="dxa"/>
            <w:shd w:val="clear" w:color="auto" w:fill="D9D9D9" w:themeFill="background1" w:themeFillShade="D9"/>
          </w:tcPr>
          <w:p w:rsidR="00F926EE" w:rsidRPr="00F926EE" w:rsidRDefault="00F926EE" w:rsidP="008A5F86">
            <w:pPr>
              <w:pStyle w:val="Default"/>
              <w:spacing w:after="200" w:line="276" w:lineRule="auto"/>
              <w:jc w:val="center"/>
              <w:rPr>
                <w:rFonts w:eastAsia="Times New Roman"/>
                <w:sz w:val="26"/>
                <w:szCs w:val="26"/>
              </w:rPr>
            </w:pPr>
            <w:r w:rsidRPr="00F926EE">
              <w:rPr>
                <w:rFonts w:eastAsia="Times New Roman"/>
                <w:sz w:val="26"/>
                <w:szCs w:val="26"/>
              </w:rPr>
              <w:t>Analytical</w:t>
            </w:r>
          </w:p>
        </w:tc>
      </w:tr>
      <w:tr w:rsidR="00F926EE" w:rsidRPr="005532F4" w:rsidTr="008A5F86">
        <w:trPr>
          <w:trHeight w:val="368"/>
        </w:trPr>
        <w:tc>
          <w:tcPr>
            <w:tcW w:w="665" w:type="dxa"/>
            <w:vMerge/>
            <w:shd w:val="clear" w:color="auto" w:fill="D9D9D9" w:themeFill="background1" w:themeFillShade="D9"/>
          </w:tcPr>
          <w:p w:rsidR="00F926EE" w:rsidRPr="005532F4" w:rsidRDefault="00F926EE" w:rsidP="008A5F86">
            <w:pPr>
              <w:jc w:val="center"/>
              <w:rPr>
                <w:b/>
                <w:sz w:val="26"/>
                <w:szCs w:val="26"/>
              </w:rPr>
            </w:pPr>
          </w:p>
        </w:tc>
        <w:tc>
          <w:tcPr>
            <w:tcW w:w="2143" w:type="dxa"/>
            <w:vMerge/>
            <w:shd w:val="clear" w:color="auto" w:fill="D9D9D9" w:themeFill="background1" w:themeFillShade="D9"/>
          </w:tcPr>
          <w:p w:rsidR="00F926EE" w:rsidRPr="00284BBA" w:rsidRDefault="00F926EE" w:rsidP="008A5F86">
            <w:pPr>
              <w:pStyle w:val="Default"/>
              <w:spacing w:after="200" w:line="276" w:lineRule="auto"/>
              <w:jc w:val="center"/>
              <w:rPr>
                <w:rFonts w:asciiTheme="minorHAnsi" w:hAnsiTheme="minorHAnsi" w:cstheme="minorBidi"/>
                <w:b/>
                <w:color w:val="auto"/>
                <w:sz w:val="26"/>
                <w:szCs w:val="26"/>
              </w:rPr>
            </w:pPr>
          </w:p>
        </w:tc>
        <w:tc>
          <w:tcPr>
            <w:tcW w:w="1710" w:type="dxa"/>
            <w:shd w:val="clear" w:color="auto" w:fill="D9D9D9" w:themeFill="background1" w:themeFillShade="D9"/>
            <w:vAlign w:val="center"/>
          </w:tcPr>
          <w:p w:rsidR="00F926EE" w:rsidRDefault="00F926EE" w:rsidP="008A5F86">
            <w:pPr>
              <w:jc w:val="center"/>
              <w:rPr>
                <w:rFonts w:ascii="Calibri" w:hAnsi="Calibri"/>
                <w:b/>
                <w:bCs/>
                <w:sz w:val="26"/>
                <w:szCs w:val="26"/>
              </w:rPr>
            </w:pPr>
            <w:r>
              <w:rPr>
                <w:rFonts w:ascii="Calibri" w:hAnsi="Calibri"/>
                <w:b/>
                <w:bCs/>
                <w:sz w:val="26"/>
                <w:szCs w:val="26"/>
              </w:rPr>
              <w:t>%</w:t>
            </w:r>
          </w:p>
        </w:tc>
        <w:tc>
          <w:tcPr>
            <w:tcW w:w="1530" w:type="dxa"/>
            <w:shd w:val="clear" w:color="auto" w:fill="D9D9D9" w:themeFill="background1" w:themeFillShade="D9"/>
            <w:vAlign w:val="center"/>
          </w:tcPr>
          <w:p w:rsidR="00F926EE" w:rsidRDefault="00F926EE" w:rsidP="008A5F86">
            <w:pPr>
              <w:jc w:val="center"/>
              <w:rPr>
                <w:rFonts w:ascii="Calibri" w:hAnsi="Calibri"/>
                <w:color w:val="000000"/>
                <w:sz w:val="26"/>
                <w:szCs w:val="26"/>
              </w:rPr>
            </w:pPr>
            <w:r>
              <w:rPr>
                <w:rFonts w:ascii="Calibri" w:hAnsi="Calibri"/>
                <w:color w:val="000000"/>
                <w:sz w:val="26"/>
                <w:szCs w:val="26"/>
              </w:rPr>
              <w:t>8</w:t>
            </w:r>
          </w:p>
        </w:tc>
        <w:tc>
          <w:tcPr>
            <w:tcW w:w="1890" w:type="dxa"/>
            <w:shd w:val="clear" w:color="auto" w:fill="D9D9D9" w:themeFill="background1" w:themeFillShade="D9"/>
            <w:vAlign w:val="center"/>
          </w:tcPr>
          <w:p w:rsidR="00F926EE" w:rsidRDefault="00F926EE" w:rsidP="008A5F86">
            <w:pPr>
              <w:jc w:val="center"/>
              <w:rPr>
                <w:rFonts w:ascii="Calibri" w:hAnsi="Calibri"/>
                <w:color w:val="000000"/>
                <w:sz w:val="26"/>
                <w:szCs w:val="26"/>
              </w:rPr>
            </w:pPr>
            <w:r>
              <w:rPr>
                <w:rFonts w:ascii="Calibri" w:hAnsi="Calibri"/>
                <w:color w:val="000000"/>
                <w:sz w:val="26"/>
                <w:szCs w:val="26"/>
              </w:rPr>
              <w:t>81</w:t>
            </w:r>
          </w:p>
        </w:tc>
        <w:tc>
          <w:tcPr>
            <w:tcW w:w="1638" w:type="dxa"/>
            <w:shd w:val="clear" w:color="auto" w:fill="D9D9D9" w:themeFill="background1" w:themeFillShade="D9"/>
            <w:vAlign w:val="center"/>
          </w:tcPr>
          <w:p w:rsidR="00F926EE" w:rsidRDefault="00F926EE" w:rsidP="008A5F86">
            <w:pPr>
              <w:jc w:val="center"/>
              <w:rPr>
                <w:rFonts w:ascii="Calibri" w:hAnsi="Calibri"/>
                <w:color w:val="000000"/>
                <w:sz w:val="26"/>
                <w:szCs w:val="26"/>
              </w:rPr>
            </w:pPr>
            <w:r>
              <w:rPr>
                <w:rFonts w:ascii="Calibri" w:hAnsi="Calibri"/>
                <w:color w:val="000000"/>
                <w:sz w:val="26"/>
                <w:szCs w:val="26"/>
              </w:rPr>
              <w:t>8</w:t>
            </w:r>
          </w:p>
        </w:tc>
      </w:tr>
      <w:tr w:rsidR="00F926EE" w:rsidRPr="004564A2" w:rsidTr="00B478C8">
        <w:tc>
          <w:tcPr>
            <w:tcW w:w="665" w:type="dxa"/>
            <w:shd w:val="clear" w:color="auto" w:fill="D9D9D9" w:themeFill="background1" w:themeFillShade="D9"/>
          </w:tcPr>
          <w:p w:rsidR="00F926EE" w:rsidRPr="005532F4" w:rsidRDefault="00F926EE" w:rsidP="008A5F86">
            <w:pPr>
              <w:jc w:val="center"/>
              <w:rPr>
                <w:rFonts w:eastAsia="Times New Roman" w:cs="Times New Roman"/>
                <w:sz w:val="26"/>
                <w:szCs w:val="26"/>
              </w:rPr>
            </w:pPr>
            <w:r w:rsidRPr="005532F4">
              <w:rPr>
                <w:rFonts w:eastAsia="Times New Roman" w:cs="Times New Roman"/>
                <w:sz w:val="26"/>
                <w:szCs w:val="26"/>
              </w:rPr>
              <w:t>1</w:t>
            </w:r>
          </w:p>
        </w:tc>
        <w:tc>
          <w:tcPr>
            <w:tcW w:w="2143" w:type="dxa"/>
            <w:shd w:val="clear" w:color="auto" w:fill="D9D9D9" w:themeFill="background1" w:themeFillShade="D9"/>
          </w:tcPr>
          <w:p w:rsidR="00F926EE" w:rsidRPr="00F926EE" w:rsidRDefault="00F926EE" w:rsidP="00F926EE">
            <w:pPr>
              <w:pStyle w:val="Default"/>
              <w:spacing w:after="200" w:line="276" w:lineRule="auto"/>
              <w:jc w:val="center"/>
              <w:rPr>
                <w:rFonts w:eastAsia="Times New Roman"/>
                <w:sz w:val="26"/>
                <w:szCs w:val="26"/>
              </w:rPr>
            </w:pPr>
            <w:r w:rsidRPr="00F926EE">
              <w:rPr>
                <w:rFonts w:eastAsia="Times New Roman"/>
                <w:sz w:val="26"/>
                <w:szCs w:val="26"/>
              </w:rPr>
              <w:t>By voting majority</w:t>
            </w:r>
          </w:p>
        </w:tc>
        <w:tc>
          <w:tcPr>
            <w:tcW w:w="1710" w:type="dxa"/>
            <w:shd w:val="clear" w:color="auto" w:fill="D9D9D9" w:themeFill="background1" w:themeFillShade="D9"/>
          </w:tcPr>
          <w:p w:rsidR="00F926EE" w:rsidRPr="003111D5" w:rsidRDefault="00F926EE" w:rsidP="008A5F86">
            <w:pPr>
              <w:spacing w:after="200" w:line="276" w:lineRule="auto"/>
              <w:jc w:val="center"/>
              <w:rPr>
                <w:sz w:val="28"/>
                <w:szCs w:val="28"/>
              </w:rPr>
            </w:pPr>
            <w:r w:rsidRPr="003111D5">
              <w:rPr>
                <w:sz w:val="28"/>
                <w:szCs w:val="28"/>
              </w:rPr>
              <w:t>9</w:t>
            </w:r>
          </w:p>
        </w:tc>
        <w:tc>
          <w:tcPr>
            <w:tcW w:w="1530" w:type="dxa"/>
            <w:vAlign w:val="center"/>
          </w:tcPr>
          <w:p w:rsidR="00F926EE" w:rsidRPr="00F926EE" w:rsidRDefault="00F926EE">
            <w:pPr>
              <w:jc w:val="center"/>
              <w:rPr>
                <w:rFonts w:ascii="Calibri" w:hAnsi="Calibri"/>
                <w:b/>
                <w:color w:val="000000"/>
                <w:sz w:val="26"/>
                <w:szCs w:val="26"/>
              </w:rPr>
            </w:pPr>
            <w:r w:rsidRPr="00F926EE">
              <w:rPr>
                <w:rFonts w:ascii="Calibri" w:hAnsi="Calibri"/>
                <w:b/>
                <w:color w:val="000000"/>
                <w:sz w:val="26"/>
                <w:szCs w:val="26"/>
              </w:rPr>
              <w:t>-1</w:t>
            </w:r>
          </w:p>
        </w:tc>
        <w:tc>
          <w:tcPr>
            <w:tcW w:w="1890"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72</w:t>
            </w:r>
          </w:p>
        </w:tc>
        <w:tc>
          <w:tcPr>
            <w:tcW w:w="1638"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-1</w:t>
            </w:r>
          </w:p>
        </w:tc>
      </w:tr>
      <w:tr w:rsidR="00F926EE" w:rsidRPr="004564A2" w:rsidTr="00B478C8">
        <w:tc>
          <w:tcPr>
            <w:tcW w:w="665" w:type="dxa"/>
            <w:shd w:val="clear" w:color="auto" w:fill="D9D9D9" w:themeFill="background1" w:themeFillShade="D9"/>
          </w:tcPr>
          <w:p w:rsidR="00F926EE" w:rsidRPr="005532F4" w:rsidRDefault="00F926EE" w:rsidP="008A5F86">
            <w:pPr>
              <w:jc w:val="center"/>
              <w:rPr>
                <w:rFonts w:eastAsia="Times New Roman" w:cs="Times New Roman"/>
                <w:sz w:val="26"/>
                <w:szCs w:val="26"/>
              </w:rPr>
            </w:pPr>
            <w:r w:rsidRPr="005532F4">
              <w:rPr>
                <w:rFonts w:eastAsia="Times New Roman" w:cs="Times New Roman"/>
                <w:sz w:val="26"/>
                <w:szCs w:val="26"/>
              </w:rPr>
              <w:t>2</w:t>
            </w:r>
          </w:p>
        </w:tc>
        <w:tc>
          <w:tcPr>
            <w:tcW w:w="2143" w:type="dxa"/>
            <w:shd w:val="clear" w:color="auto" w:fill="D9D9D9" w:themeFill="background1" w:themeFillShade="D9"/>
          </w:tcPr>
          <w:p w:rsidR="00F926EE" w:rsidRPr="00F926EE" w:rsidRDefault="00F926EE" w:rsidP="00F926EE">
            <w:pPr>
              <w:pStyle w:val="Default"/>
              <w:spacing w:after="200" w:line="276" w:lineRule="auto"/>
              <w:jc w:val="center"/>
              <w:rPr>
                <w:rFonts w:eastAsia="Times New Roman"/>
                <w:sz w:val="26"/>
                <w:szCs w:val="26"/>
              </w:rPr>
            </w:pPr>
            <w:r w:rsidRPr="00F926EE">
              <w:rPr>
                <w:rFonts w:eastAsia="Times New Roman"/>
                <w:sz w:val="26"/>
                <w:szCs w:val="26"/>
              </w:rPr>
              <w:t>Consensus after discussion</w:t>
            </w:r>
          </w:p>
        </w:tc>
        <w:tc>
          <w:tcPr>
            <w:tcW w:w="1710" w:type="dxa"/>
            <w:shd w:val="clear" w:color="auto" w:fill="D9D9D9" w:themeFill="background1" w:themeFillShade="D9"/>
          </w:tcPr>
          <w:p w:rsidR="00F926EE" w:rsidRPr="003111D5" w:rsidRDefault="00F926EE" w:rsidP="008A5F86">
            <w:pPr>
              <w:spacing w:after="200" w:line="276" w:lineRule="auto"/>
              <w:jc w:val="center"/>
              <w:rPr>
                <w:sz w:val="28"/>
                <w:szCs w:val="28"/>
              </w:rPr>
            </w:pPr>
            <w:r w:rsidRPr="003111D5">
              <w:rPr>
                <w:sz w:val="28"/>
                <w:szCs w:val="28"/>
              </w:rPr>
              <w:t>91</w:t>
            </w:r>
          </w:p>
        </w:tc>
        <w:tc>
          <w:tcPr>
            <w:tcW w:w="1530"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-83</w:t>
            </w:r>
          </w:p>
        </w:tc>
        <w:tc>
          <w:tcPr>
            <w:tcW w:w="1890" w:type="dxa"/>
            <w:vAlign w:val="center"/>
          </w:tcPr>
          <w:p w:rsidR="00F926EE" w:rsidRPr="00F926EE" w:rsidRDefault="00F926EE">
            <w:pPr>
              <w:jc w:val="center"/>
              <w:rPr>
                <w:rFonts w:ascii="Calibri" w:hAnsi="Calibri"/>
                <w:b/>
                <w:color w:val="000000"/>
                <w:sz w:val="26"/>
                <w:szCs w:val="26"/>
              </w:rPr>
            </w:pPr>
            <w:r w:rsidRPr="00F926EE">
              <w:rPr>
                <w:rFonts w:ascii="Calibri" w:hAnsi="Calibri"/>
                <w:b/>
                <w:color w:val="000000"/>
                <w:sz w:val="26"/>
                <w:szCs w:val="26"/>
              </w:rPr>
              <w:t>-10</w:t>
            </w:r>
          </w:p>
        </w:tc>
        <w:tc>
          <w:tcPr>
            <w:tcW w:w="1638"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-83</w:t>
            </w:r>
          </w:p>
        </w:tc>
      </w:tr>
      <w:tr w:rsidR="00F926EE" w:rsidTr="00B478C8">
        <w:tc>
          <w:tcPr>
            <w:tcW w:w="665" w:type="dxa"/>
            <w:shd w:val="clear" w:color="auto" w:fill="D9D9D9" w:themeFill="background1" w:themeFillShade="D9"/>
          </w:tcPr>
          <w:p w:rsidR="00F926EE" w:rsidRPr="005532F4" w:rsidRDefault="00F926EE" w:rsidP="008A5F86">
            <w:pPr>
              <w:jc w:val="center"/>
              <w:rPr>
                <w:rFonts w:eastAsia="Times New Roman" w:cs="Times New Roman"/>
                <w:sz w:val="26"/>
                <w:szCs w:val="26"/>
              </w:rPr>
            </w:pPr>
            <w:r>
              <w:rPr>
                <w:rFonts w:eastAsia="Times New Roman" w:cs="Times New Roman"/>
                <w:sz w:val="26"/>
                <w:szCs w:val="26"/>
              </w:rPr>
              <w:t>3</w:t>
            </w:r>
          </w:p>
        </w:tc>
        <w:tc>
          <w:tcPr>
            <w:tcW w:w="2143" w:type="dxa"/>
            <w:shd w:val="clear" w:color="auto" w:fill="D9D9D9" w:themeFill="background1" w:themeFillShade="D9"/>
          </w:tcPr>
          <w:p w:rsidR="00F926EE" w:rsidRPr="00F926EE" w:rsidRDefault="00F926EE" w:rsidP="00F926EE">
            <w:pPr>
              <w:pStyle w:val="Default"/>
              <w:spacing w:after="200" w:line="276" w:lineRule="auto"/>
              <w:jc w:val="center"/>
              <w:rPr>
                <w:rFonts w:eastAsia="Times New Roman"/>
                <w:sz w:val="26"/>
                <w:szCs w:val="26"/>
              </w:rPr>
            </w:pPr>
            <w:r w:rsidRPr="00F926EE">
              <w:rPr>
                <w:rFonts w:eastAsia="Times New Roman"/>
                <w:sz w:val="26"/>
                <w:szCs w:val="26"/>
              </w:rPr>
              <w:t>Analytical</w:t>
            </w:r>
          </w:p>
        </w:tc>
        <w:tc>
          <w:tcPr>
            <w:tcW w:w="1710" w:type="dxa"/>
            <w:shd w:val="clear" w:color="auto" w:fill="D9D9D9" w:themeFill="background1" w:themeFillShade="D9"/>
          </w:tcPr>
          <w:p w:rsidR="00F926EE" w:rsidRPr="003111D5" w:rsidRDefault="00F926EE" w:rsidP="008A5F86">
            <w:pPr>
              <w:spacing w:after="200" w:line="276" w:lineRule="auto"/>
              <w:jc w:val="center"/>
              <w:rPr>
                <w:sz w:val="28"/>
                <w:szCs w:val="28"/>
              </w:rPr>
            </w:pPr>
            <w:r w:rsidRPr="003111D5">
              <w:rPr>
                <w:sz w:val="28"/>
                <w:szCs w:val="28"/>
              </w:rPr>
              <w:t>0</w:t>
            </w:r>
          </w:p>
        </w:tc>
        <w:tc>
          <w:tcPr>
            <w:tcW w:w="1530"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8</w:t>
            </w:r>
          </w:p>
        </w:tc>
        <w:tc>
          <w:tcPr>
            <w:tcW w:w="1890"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81</w:t>
            </w:r>
          </w:p>
        </w:tc>
        <w:tc>
          <w:tcPr>
            <w:tcW w:w="1638" w:type="dxa"/>
            <w:vAlign w:val="center"/>
          </w:tcPr>
          <w:p w:rsidR="00F926EE" w:rsidRPr="00F926EE" w:rsidRDefault="00F926EE">
            <w:pPr>
              <w:jc w:val="center"/>
              <w:rPr>
                <w:rFonts w:ascii="Calibri" w:hAnsi="Calibri"/>
                <w:b/>
                <w:color w:val="000000"/>
                <w:sz w:val="26"/>
                <w:szCs w:val="26"/>
              </w:rPr>
            </w:pPr>
            <w:r w:rsidRPr="00F926EE">
              <w:rPr>
                <w:rFonts w:ascii="Calibri" w:hAnsi="Calibri"/>
                <w:b/>
                <w:color w:val="000000"/>
                <w:sz w:val="26"/>
                <w:szCs w:val="26"/>
              </w:rPr>
              <w:t>8</w:t>
            </w:r>
          </w:p>
        </w:tc>
      </w:tr>
    </w:tbl>
    <w:p w:rsidR="00531421" w:rsidRDefault="003833B8" w:rsidP="000E7A43">
      <w:pPr>
        <w:spacing w:line="240" w:lineRule="auto"/>
        <w:jc w:val="center"/>
        <w:rPr>
          <w:b/>
          <w:bCs/>
          <w:sz w:val="28"/>
          <w:szCs w:val="28"/>
        </w:rPr>
      </w:pPr>
      <w:r>
        <w:rPr>
          <w:b/>
          <w:bCs/>
          <w:noProof/>
          <w:sz w:val="28"/>
          <w:szCs w:val="28"/>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27D41" w:rsidRDefault="00527D41" w:rsidP="000E7A43">
      <w:pPr>
        <w:spacing w:line="240" w:lineRule="auto"/>
        <w:jc w:val="center"/>
        <w:rPr>
          <w:b/>
          <w:bCs/>
          <w:sz w:val="28"/>
          <w:szCs w:val="28"/>
        </w:rPr>
      </w:pPr>
    </w:p>
    <w:p w:rsidR="00527D41" w:rsidRPr="00D71159" w:rsidRDefault="00527D41" w:rsidP="00527D41">
      <w:pPr>
        <w:spacing w:line="240" w:lineRule="auto"/>
        <w:rPr>
          <w:bCs/>
          <w:sz w:val="28"/>
          <w:szCs w:val="28"/>
        </w:rPr>
      </w:pPr>
      <w:r w:rsidRPr="00527D41">
        <w:rPr>
          <w:bCs/>
          <w:sz w:val="28"/>
          <w:szCs w:val="28"/>
        </w:rPr>
        <w:lastRenderedPageBreak/>
        <w:t xml:space="preserve">From the above </w:t>
      </w:r>
      <w:proofErr w:type="gramStart"/>
      <w:r w:rsidRPr="00527D41">
        <w:rPr>
          <w:bCs/>
          <w:sz w:val="28"/>
          <w:szCs w:val="28"/>
        </w:rPr>
        <w:t>table it is clear that</w:t>
      </w:r>
      <w:r w:rsidR="001B7275">
        <w:rPr>
          <w:bCs/>
          <w:sz w:val="28"/>
          <w:szCs w:val="28"/>
        </w:rPr>
        <w:t>,</w:t>
      </w:r>
      <w:r w:rsidRPr="00527D41">
        <w:rPr>
          <w:bCs/>
          <w:sz w:val="28"/>
          <w:szCs w:val="28"/>
        </w:rPr>
        <w:t xml:space="preserve"> about</w:t>
      </w:r>
      <w:proofErr w:type="gramEnd"/>
      <w:r w:rsidRPr="00527D41">
        <w:rPr>
          <w:bCs/>
          <w:sz w:val="28"/>
          <w:szCs w:val="28"/>
        </w:rPr>
        <w:t xml:space="preserve"> 8% more employer prefer to take the idea selection process by analytically.</w:t>
      </w:r>
      <w:r>
        <w:rPr>
          <w:bCs/>
          <w:sz w:val="28"/>
          <w:szCs w:val="28"/>
        </w:rPr>
        <w:t xml:space="preserve"> </w:t>
      </w:r>
      <w:r w:rsidRPr="00527D41">
        <w:rPr>
          <w:bCs/>
          <w:sz w:val="28"/>
          <w:szCs w:val="28"/>
        </w:rPr>
        <w:t>For the consensus after discussion and for by voting majority there is a decrease in selection that is decreased to -10 and -1 percent respectively.</w:t>
      </w:r>
      <w:r>
        <w:rPr>
          <w:bCs/>
          <w:sz w:val="28"/>
          <w:szCs w:val="28"/>
        </w:rPr>
        <w:t xml:space="preserve"> So more employees things that the current selection process is not </w:t>
      </w:r>
      <w:proofErr w:type="gramStart"/>
      <w:r>
        <w:rPr>
          <w:bCs/>
          <w:sz w:val="28"/>
          <w:szCs w:val="28"/>
        </w:rPr>
        <w:t>effective .</w:t>
      </w:r>
      <w:r w:rsidR="001B7275">
        <w:rPr>
          <w:bCs/>
          <w:sz w:val="28"/>
          <w:szCs w:val="28"/>
        </w:rPr>
        <w:t>So</w:t>
      </w:r>
      <w:proofErr w:type="gramEnd"/>
      <w:r w:rsidR="001B7275">
        <w:rPr>
          <w:bCs/>
          <w:sz w:val="28"/>
          <w:szCs w:val="28"/>
        </w:rPr>
        <w:t xml:space="preserve"> that they are opted the analytical thing.</w:t>
      </w:r>
    </w:p>
    <w:p w:rsidR="000E7A43" w:rsidRDefault="000E7A43" w:rsidP="00527D41">
      <w:pPr>
        <w:spacing w:line="240" w:lineRule="auto"/>
        <w:rPr>
          <w:b/>
          <w:bCs/>
          <w:sz w:val="28"/>
          <w:szCs w:val="28"/>
        </w:rPr>
      </w:pPr>
      <w:r>
        <w:rPr>
          <w:b/>
          <w:bCs/>
          <w:sz w:val="28"/>
          <w:szCs w:val="28"/>
        </w:rPr>
        <w:t xml:space="preserve">Current </w:t>
      </w:r>
      <w:r w:rsidRPr="00036C1D">
        <w:rPr>
          <w:b/>
          <w:bCs/>
          <w:sz w:val="28"/>
          <w:szCs w:val="28"/>
        </w:rPr>
        <w:t>process of detailed study of selected idea</w:t>
      </w:r>
      <w:r>
        <w:rPr>
          <w:b/>
          <w:bCs/>
          <w:sz w:val="28"/>
          <w:szCs w:val="28"/>
        </w:rPr>
        <w:t xml:space="preserve"> vs. </w:t>
      </w:r>
      <w:r w:rsidR="00897FE1">
        <w:rPr>
          <w:b/>
          <w:bCs/>
          <w:sz w:val="28"/>
          <w:szCs w:val="28"/>
        </w:rPr>
        <w:t>preferred</w:t>
      </w:r>
      <w:r w:rsidRPr="00C112E1">
        <w:rPr>
          <w:b/>
          <w:bCs/>
          <w:sz w:val="28"/>
          <w:szCs w:val="28"/>
        </w:rPr>
        <w:t xml:space="preserve"> </w:t>
      </w:r>
      <w:r w:rsidRPr="00036C1D">
        <w:rPr>
          <w:b/>
          <w:bCs/>
          <w:sz w:val="28"/>
          <w:szCs w:val="28"/>
        </w:rPr>
        <w:t>process of detailed study of selected idea</w:t>
      </w:r>
    </w:p>
    <w:tbl>
      <w:tblPr>
        <w:tblStyle w:val="TableGrid"/>
        <w:tblW w:w="0" w:type="auto"/>
        <w:tblLayout w:type="fixed"/>
        <w:tblLook w:val="04A0" w:firstRow="1" w:lastRow="0" w:firstColumn="1" w:lastColumn="0" w:noHBand="0" w:noVBand="1"/>
      </w:tblPr>
      <w:tblGrid>
        <w:gridCol w:w="665"/>
        <w:gridCol w:w="2413"/>
        <w:gridCol w:w="1800"/>
        <w:gridCol w:w="1530"/>
        <w:gridCol w:w="1890"/>
        <w:gridCol w:w="1278"/>
      </w:tblGrid>
      <w:tr w:rsidR="000E7A43" w:rsidRPr="005532F4" w:rsidTr="000E7A43">
        <w:tc>
          <w:tcPr>
            <w:tcW w:w="665" w:type="dxa"/>
            <w:vMerge w:val="restart"/>
            <w:shd w:val="clear" w:color="auto" w:fill="D9D9D9" w:themeFill="background1" w:themeFillShade="D9"/>
          </w:tcPr>
          <w:p w:rsidR="000E7A43" w:rsidRPr="005532F4" w:rsidRDefault="000E7A43" w:rsidP="008A5F86">
            <w:pPr>
              <w:spacing w:after="200" w:line="276" w:lineRule="auto"/>
              <w:jc w:val="center"/>
              <w:rPr>
                <w:b/>
                <w:sz w:val="26"/>
                <w:szCs w:val="26"/>
              </w:rPr>
            </w:pPr>
            <w:r w:rsidRPr="005532F4">
              <w:rPr>
                <w:b/>
                <w:sz w:val="26"/>
                <w:szCs w:val="26"/>
              </w:rPr>
              <w:t>Si. No.</w:t>
            </w:r>
          </w:p>
        </w:tc>
        <w:tc>
          <w:tcPr>
            <w:tcW w:w="2413" w:type="dxa"/>
            <w:vMerge w:val="restart"/>
            <w:shd w:val="clear" w:color="auto" w:fill="D9D9D9" w:themeFill="background1" w:themeFillShade="D9"/>
            <w:textDirection w:val="btLr"/>
          </w:tcPr>
          <w:p w:rsidR="000E7A43" w:rsidRDefault="000E7A43" w:rsidP="008A5F86">
            <w:pPr>
              <w:pStyle w:val="Default"/>
              <w:spacing w:after="200" w:line="276" w:lineRule="auto"/>
              <w:ind w:left="113" w:right="113"/>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 xml:space="preserve">Current </w:t>
            </w:r>
            <w:r w:rsidRPr="000E7A43">
              <w:rPr>
                <w:rFonts w:asciiTheme="minorHAnsi" w:hAnsiTheme="minorHAnsi" w:cstheme="minorBidi"/>
                <w:b/>
                <w:color w:val="auto"/>
                <w:sz w:val="26"/>
                <w:szCs w:val="26"/>
              </w:rPr>
              <w:t>process of detailed study of selected idea</w:t>
            </w:r>
          </w:p>
          <w:p w:rsidR="000E7A43" w:rsidRPr="00B83991" w:rsidRDefault="000E7A43" w:rsidP="008A5F86">
            <w:pPr>
              <w:pStyle w:val="Default"/>
              <w:spacing w:after="200" w:line="276" w:lineRule="auto"/>
              <w:ind w:left="113" w:right="113"/>
              <w:jc w:val="center"/>
              <w:rPr>
                <w:b/>
                <w:bCs/>
                <w:sz w:val="28"/>
                <w:szCs w:val="28"/>
              </w:rPr>
            </w:pPr>
            <w:r w:rsidRPr="00761B0B">
              <w:rPr>
                <w:b/>
                <w:bCs/>
                <w:sz w:val="28"/>
                <w:szCs w:val="28"/>
              </w:rPr>
              <w:sym w:font="Wingdings" w:char="F0DF"/>
            </w:r>
          </w:p>
        </w:tc>
        <w:tc>
          <w:tcPr>
            <w:tcW w:w="1800" w:type="dxa"/>
            <w:shd w:val="clear" w:color="auto" w:fill="D9D9D9" w:themeFill="background1" w:themeFillShade="D9"/>
          </w:tcPr>
          <w:p w:rsidR="000E7A43" w:rsidRPr="005532F4" w:rsidRDefault="000E7A43" w:rsidP="008A5F86">
            <w:pPr>
              <w:pStyle w:val="Default"/>
              <w:spacing w:after="200" w:line="276" w:lineRule="auto"/>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 xml:space="preserve">Preferred </w:t>
            </w:r>
            <w:r w:rsidRPr="000E7A43">
              <w:rPr>
                <w:rFonts w:asciiTheme="minorHAnsi" w:hAnsiTheme="minorHAnsi" w:cstheme="minorBidi"/>
                <w:b/>
                <w:color w:val="auto"/>
                <w:sz w:val="26"/>
                <w:szCs w:val="26"/>
              </w:rPr>
              <w:t>process of detailed study of selected idea</w:t>
            </w:r>
            <w:r w:rsidRPr="00761B0B">
              <w:rPr>
                <w:rFonts w:asciiTheme="minorHAnsi" w:hAnsiTheme="minorHAnsi" w:cstheme="minorBidi"/>
                <w:b/>
                <w:color w:val="auto"/>
                <w:sz w:val="26"/>
                <w:szCs w:val="26"/>
              </w:rPr>
              <w:t xml:space="preserve"> </w:t>
            </w:r>
            <w:r w:rsidRPr="00761B0B">
              <w:rPr>
                <w:rFonts w:asciiTheme="minorHAnsi" w:hAnsiTheme="minorHAnsi" w:cstheme="minorBidi"/>
                <w:b/>
                <w:color w:val="auto"/>
                <w:sz w:val="26"/>
                <w:szCs w:val="26"/>
              </w:rPr>
              <w:sym w:font="Wingdings" w:char="F0E0"/>
            </w:r>
          </w:p>
        </w:tc>
        <w:tc>
          <w:tcPr>
            <w:tcW w:w="1530" w:type="dxa"/>
            <w:shd w:val="clear" w:color="auto" w:fill="D9D9D9" w:themeFill="background1" w:themeFillShade="D9"/>
          </w:tcPr>
          <w:p w:rsidR="000E7A43" w:rsidRPr="00F926EE" w:rsidRDefault="000E7A43" w:rsidP="008A5F86">
            <w:pPr>
              <w:pStyle w:val="Default"/>
              <w:spacing w:after="200" w:line="276" w:lineRule="auto"/>
              <w:jc w:val="center"/>
              <w:rPr>
                <w:rFonts w:eastAsia="Times New Roman"/>
                <w:sz w:val="26"/>
                <w:szCs w:val="26"/>
              </w:rPr>
            </w:pPr>
            <w:r w:rsidRPr="00596987">
              <w:rPr>
                <w:rFonts w:eastAsia="Times New Roman"/>
                <w:sz w:val="26"/>
                <w:szCs w:val="26"/>
              </w:rPr>
              <w:t>Assigning different teams with different objectives</w:t>
            </w:r>
          </w:p>
        </w:tc>
        <w:tc>
          <w:tcPr>
            <w:tcW w:w="1890"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sidRPr="00596987">
              <w:rPr>
                <w:rFonts w:eastAsia="Times New Roman" w:cs="Times New Roman"/>
                <w:sz w:val="26"/>
                <w:szCs w:val="26"/>
              </w:rPr>
              <w:t>Studying reports of similar products within the company</w:t>
            </w:r>
          </w:p>
        </w:tc>
        <w:tc>
          <w:tcPr>
            <w:tcW w:w="1278" w:type="dxa"/>
            <w:shd w:val="clear" w:color="auto" w:fill="D9D9D9" w:themeFill="background1" w:themeFillShade="D9"/>
          </w:tcPr>
          <w:p w:rsidR="000E7A43" w:rsidRPr="00F926EE" w:rsidRDefault="000E7A43" w:rsidP="008A5F86">
            <w:pPr>
              <w:pStyle w:val="Default"/>
              <w:spacing w:after="200" w:line="276" w:lineRule="auto"/>
              <w:jc w:val="center"/>
              <w:rPr>
                <w:rFonts w:eastAsia="Times New Roman"/>
                <w:sz w:val="26"/>
                <w:szCs w:val="26"/>
              </w:rPr>
            </w:pPr>
            <w:r w:rsidRPr="00596987">
              <w:rPr>
                <w:rFonts w:eastAsia="Times New Roman"/>
                <w:sz w:val="26"/>
                <w:szCs w:val="26"/>
              </w:rPr>
              <w:t>Competitors reports</w:t>
            </w:r>
          </w:p>
        </w:tc>
      </w:tr>
      <w:tr w:rsidR="000E7A43" w:rsidRPr="005532F4" w:rsidTr="000E7A43">
        <w:trPr>
          <w:trHeight w:val="368"/>
        </w:trPr>
        <w:tc>
          <w:tcPr>
            <w:tcW w:w="665" w:type="dxa"/>
            <w:vMerge/>
            <w:shd w:val="clear" w:color="auto" w:fill="D9D9D9" w:themeFill="background1" w:themeFillShade="D9"/>
          </w:tcPr>
          <w:p w:rsidR="000E7A43" w:rsidRPr="005532F4" w:rsidRDefault="000E7A43" w:rsidP="008A5F86">
            <w:pPr>
              <w:jc w:val="center"/>
              <w:rPr>
                <w:b/>
                <w:sz w:val="26"/>
                <w:szCs w:val="26"/>
              </w:rPr>
            </w:pPr>
          </w:p>
        </w:tc>
        <w:tc>
          <w:tcPr>
            <w:tcW w:w="2413" w:type="dxa"/>
            <w:vMerge/>
            <w:shd w:val="clear" w:color="auto" w:fill="D9D9D9" w:themeFill="background1" w:themeFillShade="D9"/>
          </w:tcPr>
          <w:p w:rsidR="000E7A43" w:rsidRPr="00284BBA" w:rsidRDefault="000E7A43" w:rsidP="008A5F86">
            <w:pPr>
              <w:pStyle w:val="Default"/>
              <w:spacing w:after="200" w:line="276" w:lineRule="auto"/>
              <w:jc w:val="center"/>
              <w:rPr>
                <w:rFonts w:asciiTheme="minorHAnsi" w:hAnsiTheme="minorHAnsi" w:cstheme="minorBidi"/>
                <w:b/>
                <w:color w:val="auto"/>
                <w:sz w:val="26"/>
                <w:szCs w:val="26"/>
              </w:rPr>
            </w:pPr>
          </w:p>
        </w:tc>
        <w:tc>
          <w:tcPr>
            <w:tcW w:w="1800" w:type="dxa"/>
            <w:shd w:val="clear" w:color="auto" w:fill="D9D9D9" w:themeFill="background1" w:themeFillShade="D9"/>
            <w:vAlign w:val="center"/>
          </w:tcPr>
          <w:p w:rsidR="000E7A43" w:rsidRDefault="000E7A43" w:rsidP="008A5F86">
            <w:pPr>
              <w:jc w:val="center"/>
              <w:rPr>
                <w:rFonts w:ascii="Calibri" w:hAnsi="Calibri"/>
                <w:b/>
                <w:bCs/>
                <w:sz w:val="26"/>
                <w:szCs w:val="26"/>
              </w:rPr>
            </w:pPr>
            <w:r>
              <w:rPr>
                <w:rFonts w:ascii="Calibri" w:hAnsi="Calibri"/>
                <w:b/>
                <w:bCs/>
                <w:sz w:val="26"/>
                <w:szCs w:val="26"/>
              </w:rPr>
              <w:t>%</w:t>
            </w:r>
          </w:p>
        </w:tc>
        <w:tc>
          <w:tcPr>
            <w:tcW w:w="1530" w:type="dxa"/>
            <w:shd w:val="clear" w:color="auto" w:fill="D9D9D9" w:themeFill="background1" w:themeFillShade="D9"/>
            <w:vAlign w:val="center"/>
          </w:tcPr>
          <w:p w:rsidR="000E7A43" w:rsidRDefault="000E7A43" w:rsidP="008A5F86">
            <w:pPr>
              <w:jc w:val="center"/>
              <w:rPr>
                <w:rFonts w:ascii="Calibri" w:hAnsi="Calibri"/>
                <w:color w:val="000000"/>
                <w:sz w:val="26"/>
                <w:szCs w:val="26"/>
              </w:rPr>
            </w:pPr>
            <w:r>
              <w:rPr>
                <w:rFonts w:ascii="Calibri" w:hAnsi="Calibri"/>
                <w:color w:val="000000"/>
                <w:sz w:val="26"/>
                <w:szCs w:val="26"/>
              </w:rPr>
              <w:t>82</w:t>
            </w:r>
          </w:p>
        </w:tc>
        <w:tc>
          <w:tcPr>
            <w:tcW w:w="1890" w:type="dxa"/>
            <w:shd w:val="clear" w:color="auto" w:fill="D9D9D9" w:themeFill="background1" w:themeFillShade="D9"/>
            <w:vAlign w:val="center"/>
          </w:tcPr>
          <w:p w:rsidR="000E7A43" w:rsidRDefault="000E7A43" w:rsidP="008A5F86">
            <w:pPr>
              <w:jc w:val="center"/>
              <w:rPr>
                <w:rFonts w:ascii="Calibri" w:hAnsi="Calibri"/>
                <w:color w:val="000000"/>
                <w:sz w:val="26"/>
                <w:szCs w:val="26"/>
              </w:rPr>
            </w:pPr>
            <w:r>
              <w:rPr>
                <w:rFonts w:ascii="Calibri" w:hAnsi="Calibri"/>
                <w:color w:val="000000"/>
                <w:sz w:val="26"/>
                <w:szCs w:val="26"/>
              </w:rPr>
              <w:t>13</w:t>
            </w:r>
          </w:p>
        </w:tc>
        <w:tc>
          <w:tcPr>
            <w:tcW w:w="1278" w:type="dxa"/>
            <w:shd w:val="clear" w:color="auto" w:fill="D9D9D9" w:themeFill="background1" w:themeFillShade="D9"/>
            <w:vAlign w:val="center"/>
          </w:tcPr>
          <w:p w:rsidR="000E7A43" w:rsidRDefault="000E7A43" w:rsidP="008A5F86">
            <w:pPr>
              <w:jc w:val="center"/>
              <w:rPr>
                <w:rFonts w:ascii="Calibri" w:hAnsi="Calibri"/>
                <w:color w:val="000000"/>
                <w:sz w:val="26"/>
                <w:szCs w:val="26"/>
              </w:rPr>
            </w:pPr>
            <w:r>
              <w:rPr>
                <w:rFonts w:ascii="Calibri" w:hAnsi="Calibri"/>
                <w:color w:val="000000"/>
                <w:sz w:val="26"/>
                <w:szCs w:val="26"/>
              </w:rPr>
              <w:t>5</w:t>
            </w:r>
          </w:p>
        </w:tc>
      </w:tr>
      <w:tr w:rsidR="000E7A43" w:rsidRPr="004564A2" w:rsidTr="000E7A43">
        <w:tc>
          <w:tcPr>
            <w:tcW w:w="665" w:type="dxa"/>
            <w:shd w:val="clear" w:color="auto" w:fill="D9D9D9" w:themeFill="background1" w:themeFillShade="D9"/>
          </w:tcPr>
          <w:p w:rsidR="000E7A43" w:rsidRPr="005532F4" w:rsidRDefault="000E7A43" w:rsidP="008A5F86">
            <w:pPr>
              <w:jc w:val="center"/>
              <w:rPr>
                <w:rFonts w:eastAsia="Times New Roman" w:cs="Times New Roman"/>
                <w:sz w:val="26"/>
                <w:szCs w:val="26"/>
              </w:rPr>
            </w:pPr>
            <w:r w:rsidRPr="005532F4">
              <w:rPr>
                <w:rFonts w:eastAsia="Times New Roman" w:cs="Times New Roman"/>
                <w:sz w:val="26"/>
                <w:szCs w:val="26"/>
              </w:rPr>
              <w:t>1</w:t>
            </w:r>
          </w:p>
        </w:tc>
        <w:tc>
          <w:tcPr>
            <w:tcW w:w="2413"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sidRPr="00596987">
              <w:rPr>
                <w:rFonts w:eastAsia="Times New Roman" w:cs="Times New Roman"/>
                <w:sz w:val="26"/>
                <w:szCs w:val="26"/>
              </w:rPr>
              <w:t>Assigning different teams with different objectives</w:t>
            </w:r>
          </w:p>
        </w:tc>
        <w:tc>
          <w:tcPr>
            <w:tcW w:w="1800"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Pr>
                <w:rFonts w:eastAsia="Times New Roman" w:cs="Times New Roman"/>
                <w:sz w:val="26"/>
                <w:szCs w:val="26"/>
              </w:rPr>
              <w:t>85</w:t>
            </w:r>
          </w:p>
        </w:tc>
        <w:tc>
          <w:tcPr>
            <w:tcW w:w="1530" w:type="dxa"/>
            <w:vAlign w:val="center"/>
          </w:tcPr>
          <w:p w:rsidR="000E7A43" w:rsidRPr="000E7A43" w:rsidRDefault="000E7A43">
            <w:pPr>
              <w:jc w:val="center"/>
              <w:rPr>
                <w:rFonts w:ascii="Calibri" w:hAnsi="Calibri"/>
                <w:b/>
                <w:color w:val="000000"/>
                <w:sz w:val="26"/>
                <w:szCs w:val="26"/>
              </w:rPr>
            </w:pPr>
            <w:r w:rsidRPr="000E7A43">
              <w:rPr>
                <w:rFonts w:ascii="Calibri" w:hAnsi="Calibri"/>
                <w:b/>
                <w:color w:val="000000"/>
                <w:sz w:val="26"/>
                <w:szCs w:val="26"/>
              </w:rPr>
              <w:t>-3</w:t>
            </w:r>
          </w:p>
        </w:tc>
        <w:tc>
          <w:tcPr>
            <w:tcW w:w="1890"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-72</w:t>
            </w:r>
          </w:p>
        </w:tc>
        <w:tc>
          <w:tcPr>
            <w:tcW w:w="1278"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-80</w:t>
            </w:r>
          </w:p>
        </w:tc>
      </w:tr>
      <w:tr w:rsidR="000E7A43" w:rsidRPr="004564A2" w:rsidTr="000E7A43">
        <w:tc>
          <w:tcPr>
            <w:tcW w:w="665" w:type="dxa"/>
            <w:shd w:val="clear" w:color="auto" w:fill="D9D9D9" w:themeFill="background1" w:themeFillShade="D9"/>
          </w:tcPr>
          <w:p w:rsidR="000E7A43" w:rsidRPr="005532F4" w:rsidRDefault="000E7A43" w:rsidP="008A5F86">
            <w:pPr>
              <w:jc w:val="center"/>
              <w:rPr>
                <w:rFonts w:eastAsia="Times New Roman" w:cs="Times New Roman"/>
                <w:sz w:val="26"/>
                <w:szCs w:val="26"/>
              </w:rPr>
            </w:pPr>
            <w:r w:rsidRPr="005532F4">
              <w:rPr>
                <w:rFonts w:eastAsia="Times New Roman" w:cs="Times New Roman"/>
                <w:sz w:val="26"/>
                <w:szCs w:val="26"/>
              </w:rPr>
              <w:t>2</w:t>
            </w:r>
          </w:p>
        </w:tc>
        <w:tc>
          <w:tcPr>
            <w:tcW w:w="2413"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sidRPr="00596987">
              <w:rPr>
                <w:rFonts w:eastAsia="Times New Roman" w:cs="Times New Roman"/>
                <w:sz w:val="26"/>
                <w:szCs w:val="26"/>
              </w:rPr>
              <w:t>Studying reports of similar products within the company</w:t>
            </w:r>
          </w:p>
        </w:tc>
        <w:tc>
          <w:tcPr>
            <w:tcW w:w="1800"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Pr>
                <w:rFonts w:eastAsia="Times New Roman" w:cs="Times New Roman"/>
                <w:sz w:val="26"/>
                <w:szCs w:val="26"/>
              </w:rPr>
              <w:t>15</w:t>
            </w:r>
          </w:p>
        </w:tc>
        <w:tc>
          <w:tcPr>
            <w:tcW w:w="1530"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67</w:t>
            </w:r>
          </w:p>
        </w:tc>
        <w:tc>
          <w:tcPr>
            <w:tcW w:w="1890" w:type="dxa"/>
            <w:vAlign w:val="center"/>
          </w:tcPr>
          <w:p w:rsidR="000E7A43" w:rsidRPr="000E7A43" w:rsidRDefault="000E7A43">
            <w:pPr>
              <w:jc w:val="center"/>
              <w:rPr>
                <w:rFonts w:ascii="Calibri" w:hAnsi="Calibri"/>
                <w:b/>
                <w:color w:val="000000"/>
                <w:sz w:val="26"/>
                <w:szCs w:val="26"/>
              </w:rPr>
            </w:pPr>
            <w:r w:rsidRPr="000E7A43">
              <w:rPr>
                <w:rFonts w:ascii="Calibri" w:hAnsi="Calibri"/>
                <w:b/>
                <w:color w:val="000000"/>
                <w:sz w:val="26"/>
                <w:szCs w:val="26"/>
              </w:rPr>
              <w:t>-2</w:t>
            </w:r>
          </w:p>
        </w:tc>
        <w:tc>
          <w:tcPr>
            <w:tcW w:w="1278"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-10</w:t>
            </w:r>
          </w:p>
        </w:tc>
      </w:tr>
      <w:tr w:rsidR="000E7A43" w:rsidTr="000E7A43">
        <w:tc>
          <w:tcPr>
            <w:tcW w:w="665" w:type="dxa"/>
            <w:shd w:val="clear" w:color="auto" w:fill="D9D9D9" w:themeFill="background1" w:themeFillShade="D9"/>
          </w:tcPr>
          <w:p w:rsidR="000E7A43" w:rsidRPr="005532F4" w:rsidRDefault="000E7A43" w:rsidP="008A5F86">
            <w:pPr>
              <w:jc w:val="center"/>
              <w:rPr>
                <w:rFonts w:eastAsia="Times New Roman" w:cs="Times New Roman"/>
                <w:sz w:val="26"/>
                <w:szCs w:val="26"/>
              </w:rPr>
            </w:pPr>
            <w:r>
              <w:rPr>
                <w:rFonts w:eastAsia="Times New Roman" w:cs="Times New Roman"/>
                <w:sz w:val="26"/>
                <w:szCs w:val="26"/>
              </w:rPr>
              <w:t>3</w:t>
            </w:r>
          </w:p>
        </w:tc>
        <w:tc>
          <w:tcPr>
            <w:tcW w:w="2413"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sidRPr="00596987">
              <w:rPr>
                <w:rFonts w:eastAsia="Times New Roman" w:cs="Times New Roman"/>
                <w:sz w:val="26"/>
                <w:szCs w:val="26"/>
              </w:rPr>
              <w:t>Competitors reports</w:t>
            </w:r>
          </w:p>
        </w:tc>
        <w:tc>
          <w:tcPr>
            <w:tcW w:w="1800"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Pr>
                <w:rFonts w:eastAsia="Times New Roman" w:cs="Times New Roman"/>
                <w:sz w:val="26"/>
                <w:szCs w:val="26"/>
              </w:rPr>
              <w:t>0</w:t>
            </w:r>
          </w:p>
        </w:tc>
        <w:tc>
          <w:tcPr>
            <w:tcW w:w="1530"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82</w:t>
            </w:r>
          </w:p>
        </w:tc>
        <w:tc>
          <w:tcPr>
            <w:tcW w:w="1890"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13</w:t>
            </w:r>
          </w:p>
        </w:tc>
        <w:tc>
          <w:tcPr>
            <w:tcW w:w="1278" w:type="dxa"/>
            <w:vAlign w:val="center"/>
          </w:tcPr>
          <w:p w:rsidR="000E7A43" w:rsidRPr="000E7A43" w:rsidRDefault="000E7A43">
            <w:pPr>
              <w:jc w:val="center"/>
              <w:rPr>
                <w:rFonts w:ascii="Calibri" w:hAnsi="Calibri"/>
                <w:b/>
                <w:color w:val="000000"/>
                <w:sz w:val="26"/>
                <w:szCs w:val="26"/>
              </w:rPr>
            </w:pPr>
            <w:r w:rsidRPr="000E7A43">
              <w:rPr>
                <w:rFonts w:ascii="Calibri" w:hAnsi="Calibri"/>
                <w:b/>
                <w:color w:val="000000"/>
                <w:sz w:val="26"/>
                <w:szCs w:val="26"/>
              </w:rPr>
              <w:t>5</w:t>
            </w:r>
          </w:p>
        </w:tc>
      </w:tr>
    </w:tbl>
    <w:p w:rsidR="00527D41" w:rsidRDefault="00527D41" w:rsidP="00D45555"/>
    <w:p w:rsidR="001B7275" w:rsidRDefault="00D45555" w:rsidP="001B7275">
      <w:r>
        <w:rPr>
          <w:noProof/>
        </w:rPr>
        <w:lastRenderedPageBreak/>
        <w:drawing>
          <wp:inline distT="0" distB="0" distL="0" distR="0">
            <wp:extent cx="5099050" cy="2603500"/>
            <wp:effectExtent l="0" t="0" r="635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71159" w:rsidRPr="00843D93" w:rsidRDefault="00D71159" w:rsidP="00D71159">
      <w:pPr>
        <w:rPr>
          <w:sz w:val="28"/>
          <w:szCs w:val="28"/>
        </w:rPr>
      </w:pPr>
      <w:r w:rsidRPr="00843D93">
        <w:rPr>
          <w:sz w:val="28"/>
          <w:szCs w:val="28"/>
        </w:rPr>
        <w:t xml:space="preserve">While going through the above table it is clear that there is a preference for the competitors reports for the detailed study of selected idea so that we can see an increase of 5% </w:t>
      </w:r>
      <w:proofErr w:type="gramStart"/>
      <w:r w:rsidRPr="00843D93">
        <w:rPr>
          <w:sz w:val="28"/>
          <w:szCs w:val="28"/>
        </w:rPr>
        <w:t>there .</w:t>
      </w:r>
      <w:proofErr w:type="gramEnd"/>
      <w:r w:rsidRPr="00843D93">
        <w:rPr>
          <w:sz w:val="28"/>
          <w:szCs w:val="28"/>
        </w:rPr>
        <w:t xml:space="preserve"> Also there is a decrement in the current process of detailed study that is we can see there is decrement of -3 and -2 </w:t>
      </w:r>
      <w:proofErr w:type="gramStart"/>
      <w:r w:rsidRPr="00843D93">
        <w:rPr>
          <w:sz w:val="28"/>
          <w:szCs w:val="28"/>
        </w:rPr>
        <w:t>percentage  in</w:t>
      </w:r>
      <w:proofErr w:type="gramEnd"/>
      <w:r w:rsidRPr="00843D93">
        <w:rPr>
          <w:sz w:val="28"/>
          <w:szCs w:val="28"/>
        </w:rPr>
        <w:t xml:space="preserve"> assigning different teams with different objectives and studying reports of similar products respectively.</w:t>
      </w:r>
      <w:r>
        <w:rPr>
          <w:sz w:val="28"/>
          <w:szCs w:val="28"/>
        </w:rPr>
        <w:t xml:space="preserve"> Since they are thinking the influence of competitors reports is high compared to the current one.</w:t>
      </w:r>
    </w:p>
    <w:p w:rsidR="00E72352" w:rsidRPr="001B7275" w:rsidRDefault="00E72352" w:rsidP="001B7275">
      <w:r>
        <w:rPr>
          <w:b/>
          <w:bCs/>
          <w:sz w:val="28"/>
          <w:szCs w:val="28"/>
        </w:rPr>
        <w:t xml:space="preserve">Current </w:t>
      </w:r>
      <w:r w:rsidRPr="00036C1D">
        <w:rPr>
          <w:b/>
          <w:bCs/>
          <w:sz w:val="28"/>
          <w:szCs w:val="28"/>
        </w:rPr>
        <w:t>process of</w:t>
      </w:r>
      <w:r>
        <w:rPr>
          <w:b/>
          <w:bCs/>
          <w:sz w:val="28"/>
          <w:szCs w:val="28"/>
        </w:rPr>
        <w:t xml:space="preserve"> team</w:t>
      </w:r>
      <w:r w:rsidRPr="00036C1D">
        <w:rPr>
          <w:b/>
          <w:bCs/>
          <w:sz w:val="28"/>
          <w:szCs w:val="28"/>
        </w:rPr>
        <w:t xml:space="preserve"> </w:t>
      </w:r>
      <w:r>
        <w:rPr>
          <w:b/>
          <w:bCs/>
          <w:sz w:val="28"/>
          <w:szCs w:val="28"/>
        </w:rPr>
        <w:t>assignment for product development vs. preferred</w:t>
      </w:r>
      <w:r w:rsidRPr="00C112E1">
        <w:rPr>
          <w:b/>
          <w:bCs/>
          <w:sz w:val="28"/>
          <w:szCs w:val="28"/>
        </w:rPr>
        <w:t xml:space="preserve"> </w:t>
      </w:r>
      <w:r w:rsidRPr="00036C1D">
        <w:rPr>
          <w:b/>
          <w:bCs/>
          <w:sz w:val="28"/>
          <w:szCs w:val="28"/>
        </w:rPr>
        <w:t xml:space="preserve">process of </w:t>
      </w:r>
      <w:r>
        <w:rPr>
          <w:b/>
          <w:bCs/>
          <w:sz w:val="28"/>
          <w:szCs w:val="28"/>
        </w:rPr>
        <w:t>team</w:t>
      </w:r>
      <w:r w:rsidRPr="00036C1D">
        <w:rPr>
          <w:b/>
          <w:bCs/>
          <w:sz w:val="28"/>
          <w:szCs w:val="28"/>
        </w:rPr>
        <w:t xml:space="preserve"> </w:t>
      </w:r>
      <w:r>
        <w:rPr>
          <w:b/>
          <w:bCs/>
          <w:sz w:val="28"/>
          <w:szCs w:val="28"/>
        </w:rPr>
        <w:t>assignment for product development</w:t>
      </w:r>
    </w:p>
    <w:tbl>
      <w:tblPr>
        <w:tblStyle w:val="TableGrid"/>
        <w:tblW w:w="9738" w:type="dxa"/>
        <w:tblLayout w:type="fixed"/>
        <w:tblLook w:val="04A0" w:firstRow="1" w:lastRow="0" w:firstColumn="1" w:lastColumn="0" w:noHBand="0" w:noVBand="1"/>
      </w:tblPr>
      <w:tblGrid>
        <w:gridCol w:w="665"/>
        <w:gridCol w:w="2413"/>
        <w:gridCol w:w="1800"/>
        <w:gridCol w:w="1530"/>
        <w:gridCol w:w="1890"/>
        <w:gridCol w:w="1440"/>
      </w:tblGrid>
      <w:tr w:rsidR="00E72352" w:rsidRPr="005532F4" w:rsidTr="00E72352">
        <w:tc>
          <w:tcPr>
            <w:tcW w:w="665" w:type="dxa"/>
            <w:vMerge w:val="restart"/>
            <w:shd w:val="clear" w:color="auto" w:fill="D9D9D9" w:themeFill="background1" w:themeFillShade="D9"/>
          </w:tcPr>
          <w:p w:rsidR="00E72352" w:rsidRPr="005532F4" w:rsidRDefault="00E72352" w:rsidP="008A5F86">
            <w:pPr>
              <w:spacing w:after="200" w:line="276" w:lineRule="auto"/>
              <w:jc w:val="center"/>
              <w:rPr>
                <w:b/>
                <w:sz w:val="26"/>
                <w:szCs w:val="26"/>
              </w:rPr>
            </w:pPr>
            <w:r w:rsidRPr="005532F4">
              <w:rPr>
                <w:b/>
                <w:sz w:val="26"/>
                <w:szCs w:val="26"/>
              </w:rPr>
              <w:t>Si. No.</w:t>
            </w:r>
          </w:p>
        </w:tc>
        <w:tc>
          <w:tcPr>
            <w:tcW w:w="2413" w:type="dxa"/>
            <w:vMerge w:val="restart"/>
            <w:shd w:val="clear" w:color="auto" w:fill="D9D9D9" w:themeFill="background1" w:themeFillShade="D9"/>
            <w:textDirection w:val="btLr"/>
          </w:tcPr>
          <w:p w:rsidR="00E72352" w:rsidRDefault="00E72352" w:rsidP="008A5F86">
            <w:pPr>
              <w:pStyle w:val="Default"/>
              <w:spacing w:after="200" w:line="276" w:lineRule="auto"/>
              <w:ind w:left="113" w:right="113"/>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 xml:space="preserve">Current </w:t>
            </w:r>
            <w:r w:rsidRPr="000E7A43">
              <w:rPr>
                <w:rFonts w:asciiTheme="minorHAnsi" w:hAnsiTheme="minorHAnsi" w:cstheme="minorBidi"/>
                <w:b/>
                <w:color w:val="auto"/>
                <w:sz w:val="26"/>
                <w:szCs w:val="26"/>
              </w:rPr>
              <w:t xml:space="preserve">process of </w:t>
            </w:r>
            <w:r w:rsidRPr="00E72352">
              <w:rPr>
                <w:rFonts w:asciiTheme="minorHAnsi" w:hAnsiTheme="minorHAnsi" w:cstheme="minorBidi"/>
                <w:b/>
                <w:color w:val="auto"/>
                <w:sz w:val="26"/>
                <w:szCs w:val="26"/>
              </w:rPr>
              <w:t>team assignment for product development</w:t>
            </w:r>
          </w:p>
          <w:p w:rsidR="00E72352" w:rsidRPr="00B83991" w:rsidRDefault="00E72352" w:rsidP="008A5F86">
            <w:pPr>
              <w:pStyle w:val="Default"/>
              <w:spacing w:after="200" w:line="276" w:lineRule="auto"/>
              <w:ind w:left="113" w:right="113"/>
              <w:jc w:val="center"/>
              <w:rPr>
                <w:b/>
                <w:bCs/>
                <w:sz w:val="28"/>
                <w:szCs w:val="28"/>
              </w:rPr>
            </w:pPr>
            <w:r w:rsidRPr="00761B0B">
              <w:rPr>
                <w:b/>
                <w:bCs/>
                <w:sz w:val="28"/>
                <w:szCs w:val="28"/>
              </w:rPr>
              <w:sym w:font="Wingdings" w:char="F0DF"/>
            </w:r>
          </w:p>
        </w:tc>
        <w:tc>
          <w:tcPr>
            <w:tcW w:w="1800" w:type="dxa"/>
            <w:shd w:val="clear" w:color="auto" w:fill="D9D9D9" w:themeFill="background1" w:themeFillShade="D9"/>
          </w:tcPr>
          <w:p w:rsidR="00E72352" w:rsidRPr="005532F4" w:rsidRDefault="00E72352" w:rsidP="008A5F86">
            <w:pPr>
              <w:pStyle w:val="Default"/>
              <w:spacing w:after="200" w:line="276" w:lineRule="auto"/>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 xml:space="preserve">Preferred </w:t>
            </w:r>
            <w:r w:rsidRPr="000E7A43">
              <w:rPr>
                <w:rFonts w:asciiTheme="minorHAnsi" w:hAnsiTheme="minorHAnsi" w:cstheme="minorBidi"/>
                <w:b/>
                <w:color w:val="auto"/>
                <w:sz w:val="26"/>
                <w:szCs w:val="26"/>
              </w:rPr>
              <w:t xml:space="preserve">process of </w:t>
            </w:r>
            <w:r w:rsidRPr="00E72352">
              <w:rPr>
                <w:rFonts w:asciiTheme="minorHAnsi" w:hAnsiTheme="minorHAnsi" w:cstheme="minorBidi"/>
                <w:b/>
                <w:color w:val="auto"/>
                <w:sz w:val="26"/>
                <w:szCs w:val="26"/>
              </w:rPr>
              <w:t>team assignment for product development</w:t>
            </w:r>
            <w:r w:rsidRPr="00761B0B">
              <w:rPr>
                <w:rFonts w:asciiTheme="minorHAnsi" w:hAnsiTheme="minorHAnsi" w:cstheme="minorBidi"/>
                <w:b/>
                <w:color w:val="auto"/>
                <w:sz w:val="26"/>
                <w:szCs w:val="26"/>
              </w:rPr>
              <w:t xml:space="preserve"> </w:t>
            </w:r>
            <w:r w:rsidRPr="00761B0B">
              <w:rPr>
                <w:rFonts w:asciiTheme="minorHAnsi" w:hAnsiTheme="minorHAnsi" w:cstheme="minorBidi"/>
                <w:b/>
                <w:color w:val="auto"/>
                <w:sz w:val="26"/>
                <w:szCs w:val="26"/>
              </w:rPr>
              <w:sym w:font="Wingdings" w:char="F0E0"/>
            </w:r>
          </w:p>
        </w:tc>
        <w:tc>
          <w:tcPr>
            <w:tcW w:w="1530" w:type="dxa"/>
            <w:shd w:val="clear" w:color="auto" w:fill="D9D9D9" w:themeFill="background1" w:themeFillShade="D9"/>
          </w:tcPr>
          <w:p w:rsidR="00E72352" w:rsidRPr="00F926EE" w:rsidRDefault="00E72352" w:rsidP="008A5F86">
            <w:pPr>
              <w:pStyle w:val="Default"/>
              <w:spacing w:after="200" w:line="276" w:lineRule="auto"/>
              <w:jc w:val="center"/>
              <w:rPr>
                <w:rFonts w:eastAsia="Times New Roman"/>
                <w:sz w:val="26"/>
                <w:szCs w:val="26"/>
              </w:rPr>
            </w:pPr>
            <w:r w:rsidRPr="00F770EF">
              <w:rPr>
                <w:rFonts w:eastAsia="Times New Roman"/>
                <w:sz w:val="26"/>
                <w:szCs w:val="26"/>
              </w:rPr>
              <w:t>New team with sufficient expertise in each functionality</w:t>
            </w:r>
          </w:p>
        </w:tc>
        <w:tc>
          <w:tcPr>
            <w:tcW w:w="1890" w:type="dxa"/>
            <w:shd w:val="clear" w:color="auto" w:fill="D9D9D9" w:themeFill="background1" w:themeFillShade="D9"/>
          </w:tcPr>
          <w:p w:rsidR="00E72352" w:rsidRPr="00F770EF" w:rsidRDefault="00E72352" w:rsidP="00E72352">
            <w:pPr>
              <w:spacing w:after="200" w:line="276" w:lineRule="auto"/>
              <w:jc w:val="center"/>
              <w:rPr>
                <w:rFonts w:eastAsia="Times New Roman" w:cs="Times New Roman"/>
                <w:sz w:val="26"/>
                <w:szCs w:val="26"/>
              </w:rPr>
            </w:pPr>
            <w:r w:rsidRPr="00F770EF">
              <w:rPr>
                <w:rFonts w:eastAsia="Times New Roman" w:cs="Times New Roman"/>
                <w:sz w:val="26"/>
                <w:szCs w:val="26"/>
              </w:rPr>
              <w:t>Reassigning work to a team had</w:t>
            </w:r>
          </w:p>
          <w:p w:rsidR="00E72352" w:rsidRPr="00B25BA6" w:rsidRDefault="00E72352" w:rsidP="00E72352">
            <w:pPr>
              <w:spacing w:after="200" w:line="276" w:lineRule="auto"/>
              <w:jc w:val="center"/>
              <w:rPr>
                <w:rFonts w:eastAsia="Times New Roman" w:cs="Times New Roman"/>
                <w:sz w:val="26"/>
                <w:szCs w:val="26"/>
              </w:rPr>
            </w:pPr>
            <w:r w:rsidRPr="00F770EF">
              <w:rPr>
                <w:rFonts w:eastAsia="Times New Roman" w:cs="Times New Roman"/>
                <w:sz w:val="26"/>
                <w:szCs w:val="26"/>
              </w:rPr>
              <w:t>similar project</w:t>
            </w:r>
          </w:p>
        </w:tc>
        <w:tc>
          <w:tcPr>
            <w:tcW w:w="1440" w:type="dxa"/>
            <w:shd w:val="clear" w:color="auto" w:fill="D9D9D9" w:themeFill="background1" w:themeFillShade="D9"/>
          </w:tcPr>
          <w:p w:rsidR="00E72352" w:rsidRPr="00F926EE" w:rsidRDefault="00E72352" w:rsidP="008A5F86">
            <w:pPr>
              <w:pStyle w:val="Default"/>
              <w:spacing w:after="200" w:line="276" w:lineRule="auto"/>
              <w:jc w:val="center"/>
              <w:rPr>
                <w:rFonts w:eastAsia="Times New Roman"/>
                <w:sz w:val="26"/>
                <w:szCs w:val="26"/>
              </w:rPr>
            </w:pPr>
            <w:r w:rsidRPr="00F770EF">
              <w:rPr>
                <w:rFonts w:eastAsia="Times New Roman"/>
                <w:sz w:val="26"/>
                <w:szCs w:val="26"/>
              </w:rPr>
              <w:t>Inviting application from employees</w:t>
            </w:r>
          </w:p>
        </w:tc>
      </w:tr>
      <w:tr w:rsidR="00E72352" w:rsidRPr="005532F4" w:rsidTr="00E72352">
        <w:trPr>
          <w:trHeight w:val="368"/>
        </w:trPr>
        <w:tc>
          <w:tcPr>
            <w:tcW w:w="665" w:type="dxa"/>
            <w:vMerge/>
            <w:shd w:val="clear" w:color="auto" w:fill="D9D9D9" w:themeFill="background1" w:themeFillShade="D9"/>
          </w:tcPr>
          <w:p w:rsidR="00E72352" w:rsidRPr="005532F4" w:rsidRDefault="00E72352" w:rsidP="008A5F86">
            <w:pPr>
              <w:jc w:val="center"/>
              <w:rPr>
                <w:b/>
                <w:sz w:val="26"/>
                <w:szCs w:val="26"/>
              </w:rPr>
            </w:pPr>
          </w:p>
        </w:tc>
        <w:tc>
          <w:tcPr>
            <w:tcW w:w="2413" w:type="dxa"/>
            <w:vMerge/>
            <w:shd w:val="clear" w:color="auto" w:fill="D9D9D9" w:themeFill="background1" w:themeFillShade="D9"/>
          </w:tcPr>
          <w:p w:rsidR="00E72352" w:rsidRPr="00284BBA" w:rsidRDefault="00E72352" w:rsidP="008A5F86">
            <w:pPr>
              <w:pStyle w:val="Default"/>
              <w:spacing w:after="200" w:line="276" w:lineRule="auto"/>
              <w:jc w:val="center"/>
              <w:rPr>
                <w:rFonts w:asciiTheme="minorHAnsi" w:hAnsiTheme="minorHAnsi" w:cstheme="minorBidi"/>
                <w:b/>
                <w:color w:val="auto"/>
                <w:sz w:val="26"/>
                <w:szCs w:val="26"/>
              </w:rPr>
            </w:pPr>
          </w:p>
        </w:tc>
        <w:tc>
          <w:tcPr>
            <w:tcW w:w="1800" w:type="dxa"/>
            <w:shd w:val="clear" w:color="auto" w:fill="D9D9D9" w:themeFill="background1" w:themeFillShade="D9"/>
            <w:vAlign w:val="center"/>
          </w:tcPr>
          <w:p w:rsidR="00E72352" w:rsidRDefault="00E72352" w:rsidP="008A5F86">
            <w:pPr>
              <w:jc w:val="center"/>
              <w:rPr>
                <w:rFonts w:ascii="Calibri" w:hAnsi="Calibri"/>
                <w:b/>
                <w:bCs/>
                <w:sz w:val="26"/>
                <w:szCs w:val="26"/>
              </w:rPr>
            </w:pPr>
            <w:r>
              <w:rPr>
                <w:rFonts w:ascii="Calibri" w:hAnsi="Calibri"/>
                <w:b/>
                <w:bCs/>
                <w:sz w:val="26"/>
                <w:szCs w:val="26"/>
              </w:rPr>
              <w:t>%</w:t>
            </w:r>
          </w:p>
        </w:tc>
        <w:tc>
          <w:tcPr>
            <w:tcW w:w="1530" w:type="dxa"/>
            <w:shd w:val="clear" w:color="auto" w:fill="D9D9D9" w:themeFill="background1" w:themeFillShade="D9"/>
            <w:vAlign w:val="center"/>
          </w:tcPr>
          <w:p w:rsidR="00E72352" w:rsidRDefault="00E72352" w:rsidP="008A5F86">
            <w:pPr>
              <w:jc w:val="center"/>
              <w:rPr>
                <w:rFonts w:ascii="Calibri" w:hAnsi="Calibri"/>
                <w:color w:val="000000"/>
                <w:sz w:val="26"/>
                <w:szCs w:val="26"/>
              </w:rPr>
            </w:pPr>
            <w:r>
              <w:rPr>
                <w:rFonts w:ascii="Calibri" w:hAnsi="Calibri"/>
                <w:color w:val="000000"/>
                <w:sz w:val="26"/>
                <w:szCs w:val="26"/>
              </w:rPr>
              <w:t>2</w:t>
            </w:r>
          </w:p>
        </w:tc>
        <w:tc>
          <w:tcPr>
            <w:tcW w:w="1890" w:type="dxa"/>
            <w:shd w:val="clear" w:color="auto" w:fill="D9D9D9" w:themeFill="background1" w:themeFillShade="D9"/>
            <w:vAlign w:val="center"/>
          </w:tcPr>
          <w:p w:rsidR="00E72352" w:rsidRDefault="00E72352" w:rsidP="008A5F86">
            <w:pPr>
              <w:jc w:val="center"/>
              <w:rPr>
                <w:rFonts w:ascii="Calibri" w:hAnsi="Calibri"/>
                <w:color w:val="000000"/>
                <w:sz w:val="26"/>
                <w:szCs w:val="26"/>
              </w:rPr>
            </w:pPr>
            <w:r>
              <w:rPr>
                <w:rFonts w:ascii="Calibri" w:hAnsi="Calibri"/>
                <w:color w:val="000000"/>
                <w:sz w:val="26"/>
                <w:szCs w:val="26"/>
              </w:rPr>
              <w:t>85</w:t>
            </w:r>
          </w:p>
        </w:tc>
        <w:tc>
          <w:tcPr>
            <w:tcW w:w="1440" w:type="dxa"/>
            <w:shd w:val="clear" w:color="auto" w:fill="D9D9D9" w:themeFill="background1" w:themeFillShade="D9"/>
            <w:vAlign w:val="center"/>
          </w:tcPr>
          <w:p w:rsidR="00E72352" w:rsidRDefault="00E72352" w:rsidP="008A5F86">
            <w:pPr>
              <w:jc w:val="center"/>
              <w:rPr>
                <w:rFonts w:ascii="Calibri" w:hAnsi="Calibri"/>
                <w:color w:val="000000"/>
                <w:sz w:val="26"/>
                <w:szCs w:val="26"/>
              </w:rPr>
            </w:pPr>
            <w:r>
              <w:rPr>
                <w:rFonts w:ascii="Calibri" w:hAnsi="Calibri"/>
                <w:color w:val="000000"/>
                <w:sz w:val="26"/>
                <w:szCs w:val="26"/>
              </w:rPr>
              <w:t>12</w:t>
            </w:r>
          </w:p>
        </w:tc>
      </w:tr>
      <w:tr w:rsidR="00E72352" w:rsidRPr="004564A2" w:rsidTr="00E72352">
        <w:tc>
          <w:tcPr>
            <w:tcW w:w="665" w:type="dxa"/>
            <w:shd w:val="clear" w:color="auto" w:fill="D9D9D9" w:themeFill="background1" w:themeFillShade="D9"/>
          </w:tcPr>
          <w:p w:rsidR="00E72352" w:rsidRPr="005532F4" w:rsidRDefault="00E72352" w:rsidP="008A5F86">
            <w:pPr>
              <w:jc w:val="center"/>
              <w:rPr>
                <w:rFonts w:eastAsia="Times New Roman" w:cs="Times New Roman"/>
                <w:sz w:val="26"/>
                <w:szCs w:val="26"/>
              </w:rPr>
            </w:pPr>
            <w:r w:rsidRPr="005532F4">
              <w:rPr>
                <w:rFonts w:eastAsia="Times New Roman" w:cs="Times New Roman"/>
                <w:sz w:val="26"/>
                <w:szCs w:val="26"/>
              </w:rPr>
              <w:t>1</w:t>
            </w:r>
          </w:p>
        </w:tc>
        <w:tc>
          <w:tcPr>
            <w:tcW w:w="2413" w:type="dxa"/>
            <w:shd w:val="clear" w:color="auto" w:fill="D9D9D9" w:themeFill="background1" w:themeFillShade="D9"/>
          </w:tcPr>
          <w:p w:rsidR="00E72352" w:rsidRPr="00F770EF" w:rsidRDefault="00E72352" w:rsidP="008A5F86">
            <w:pPr>
              <w:spacing w:after="200" w:line="276" w:lineRule="auto"/>
              <w:jc w:val="center"/>
              <w:rPr>
                <w:rFonts w:eastAsia="Times New Roman" w:cs="Times New Roman"/>
                <w:sz w:val="26"/>
                <w:szCs w:val="26"/>
              </w:rPr>
            </w:pPr>
            <w:r w:rsidRPr="00F770EF">
              <w:rPr>
                <w:rFonts w:eastAsia="Times New Roman" w:cs="Times New Roman"/>
                <w:sz w:val="26"/>
                <w:szCs w:val="26"/>
              </w:rPr>
              <w:t>New team with sufficient expertise in each functionality</w:t>
            </w:r>
          </w:p>
        </w:tc>
        <w:tc>
          <w:tcPr>
            <w:tcW w:w="1800" w:type="dxa"/>
            <w:shd w:val="clear" w:color="auto" w:fill="D9D9D9" w:themeFill="background1" w:themeFillShade="D9"/>
          </w:tcPr>
          <w:p w:rsidR="00E72352" w:rsidRPr="00B25BA6" w:rsidRDefault="00E72352" w:rsidP="008A5F86">
            <w:pPr>
              <w:spacing w:after="200" w:line="276" w:lineRule="auto"/>
              <w:jc w:val="center"/>
              <w:rPr>
                <w:rFonts w:eastAsia="Times New Roman" w:cs="Times New Roman"/>
                <w:sz w:val="26"/>
                <w:szCs w:val="26"/>
              </w:rPr>
            </w:pPr>
            <w:r>
              <w:rPr>
                <w:rFonts w:eastAsia="Times New Roman" w:cs="Times New Roman"/>
                <w:sz w:val="26"/>
                <w:szCs w:val="26"/>
              </w:rPr>
              <w:t>87</w:t>
            </w:r>
          </w:p>
        </w:tc>
        <w:tc>
          <w:tcPr>
            <w:tcW w:w="1530" w:type="dxa"/>
            <w:vAlign w:val="center"/>
          </w:tcPr>
          <w:p w:rsidR="00E72352" w:rsidRPr="00E72352" w:rsidRDefault="00E72352">
            <w:pPr>
              <w:jc w:val="center"/>
              <w:rPr>
                <w:rFonts w:ascii="Calibri" w:hAnsi="Calibri"/>
                <w:b/>
                <w:color w:val="000000"/>
                <w:sz w:val="26"/>
                <w:szCs w:val="26"/>
              </w:rPr>
            </w:pPr>
            <w:r w:rsidRPr="00E72352">
              <w:rPr>
                <w:rFonts w:ascii="Calibri" w:hAnsi="Calibri"/>
                <w:b/>
                <w:color w:val="000000"/>
                <w:sz w:val="26"/>
                <w:szCs w:val="26"/>
              </w:rPr>
              <w:t>-85</w:t>
            </w:r>
          </w:p>
        </w:tc>
        <w:tc>
          <w:tcPr>
            <w:tcW w:w="189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-2</w:t>
            </w:r>
          </w:p>
        </w:tc>
        <w:tc>
          <w:tcPr>
            <w:tcW w:w="144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-75</w:t>
            </w:r>
          </w:p>
        </w:tc>
      </w:tr>
      <w:tr w:rsidR="00E72352" w:rsidRPr="004564A2" w:rsidTr="00E72352">
        <w:tc>
          <w:tcPr>
            <w:tcW w:w="665" w:type="dxa"/>
            <w:shd w:val="clear" w:color="auto" w:fill="D9D9D9" w:themeFill="background1" w:themeFillShade="D9"/>
          </w:tcPr>
          <w:p w:rsidR="00E72352" w:rsidRPr="005532F4" w:rsidRDefault="00E72352" w:rsidP="008A5F86">
            <w:pPr>
              <w:jc w:val="center"/>
              <w:rPr>
                <w:rFonts w:eastAsia="Times New Roman" w:cs="Times New Roman"/>
                <w:sz w:val="26"/>
                <w:szCs w:val="26"/>
              </w:rPr>
            </w:pPr>
            <w:r w:rsidRPr="005532F4">
              <w:rPr>
                <w:rFonts w:eastAsia="Times New Roman" w:cs="Times New Roman"/>
                <w:sz w:val="26"/>
                <w:szCs w:val="26"/>
              </w:rPr>
              <w:lastRenderedPageBreak/>
              <w:t>2</w:t>
            </w:r>
          </w:p>
        </w:tc>
        <w:tc>
          <w:tcPr>
            <w:tcW w:w="2413" w:type="dxa"/>
            <w:shd w:val="clear" w:color="auto" w:fill="D9D9D9" w:themeFill="background1" w:themeFillShade="D9"/>
          </w:tcPr>
          <w:p w:rsidR="00E72352" w:rsidRPr="00B25BA6" w:rsidRDefault="00E72352" w:rsidP="00843D93">
            <w:pPr>
              <w:spacing w:after="200" w:line="276" w:lineRule="auto"/>
              <w:jc w:val="center"/>
              <w:rPr>
                <w:rFonts w:eastAsia="Times New Roman" w:cs="Times New Roman"/>
                <w:sz w:val="26"/>
                <w:szCs w:val="26"/>
              </w:rPr>
            </w:pPr>
            <w:r w:rsidRPr="00F770EF">
              <w:rPr>
                <w:rFonts w:eastAsia="Times New Roman" w:cs="Times New Roman"/>
                <w:sz w:val="26"/>
                <w:szCs w:val="26"/>
              </w:rPr>
              <w:t>Reassigning work to a team had</w:t>
            </w:r>
            <w:r w:rsidR="00843D93">
              <w:rPr>
                <w:rFonts w:eastAsia="Times New Roman" w:cs="Times New Roman"/>
                <w:sz w:val="26"/>
                <w:szCs w:val="26"/>
              </w:rPr>
              <w:t xml:space="preserve"> </w:t>
            </w:r>
            <w:r w:rsidRPr="00F770EF">
              <w:rPr>
                <w:rFonts w:eastAsia="Times New Roman" w:cs="Times New Roman"/>
                <w:sz w:val="26"/>
                <w:szCs w:val="26"/>
              </w:rPr>
              <w:t>similar project</w:t>
            </w:r>
          </w:p>
        </w:tc>
        <w:tc>
          <w:tcPr>
            <w:tcW w:w="1800" w:type="dxa"/>
            <w:shd w:val="clear" w:color="auto" w:fill="D9D9D9" w:themeFill="background1" w:themeFillShade="D9"/>
          </w:tcPr>
          <w:p w:rsidR="00E72352" w:rsidRPr="00B25BA6" w:rsidRDefault="00E72352" w:rsidP="008A5F86">
            <w:pPr>
              <w:spacing w:after="200" w:line="276" w:lineRule="auto"/>
              <w:jc w:val="center"/>
              <w:rPr>
                <w:rFonts w:eastAsia="Times New Roman" w:cs="Times New Roman"/>
                <w:sz w:val="26"/>
                <w:szCs w:val="26"/>
              </w:rPr>
            </w:pPr>
            <w:r>
              <w:rPr>
                <w:rFonts w:eastAsia="Times New Roman" w:cs="Times New Roman"/>
                <w:sz w:val="26"/>
                <w:szCs w:val="26"/>
              </w:rPr>
              <w:t>9</w:t>
            </w:r>
          </w:p>
        </w:tc>
        <w:tc>
          <w:tcPr>
            <w:tcW w:w="153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-7</w:t>
            </w:r>
          </w:p>
        </w:tc>
        <w:tc>
          <w:tcPr>
            <w:tcW w:w="1890" w:type="dxa"/>
            <w:vAlign w:val="center"/>
          </w:tcPr>
          <w:p w:rsidR="00E72352" w:rsidRPr="00E72352" w:rsidRDefault="00E72352">
            <w:pPr>
              <w:jc w:val="center"/>
              <w:rPr>
                <w:rFonts w:ascii="Calibri" w:hAnsi="Calibri"/>
                <w:b/>
                <w:color w:val="000000"/>
                <w:sz w:val="26"/>
                <w:szCs w:val="26"/>
              </w:rPr>
            </w:pPr>
            <w:r w:rsidRPr="00E72352">
              <w:rPr>
                <w:rFonts w:ascii="Calibri" w:hAnsi="Calibri"/>
                <w:b/>
                <w:color w:val="000000"/>
                <w:sz w:val="26"/>
                <w:szCs w:val="26"/>
              </w:rPr>
              <w:t>76</w:t>
            </w:r>
          </w:p>
        </w:tc>
        <w:tc>
          <w:tcPr>
            <w:tcW w:w="144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3</w:t>
            </w:r>
          </w:p>
        </w:tc>
      </w:tr>
      <w:tr w:rsidR="00E72352" w:rsidTr="00E72352">
        <w:tc>
          <w:tcPr>
            <w:tcW w:w="665" w:type="dxa"/>
            <w:shd w:val="clear" w:color="auto" w:fill="D9D9D9" w:themeFill="background1" w:themeFillShade="D9"/>
          </w:tcPr>
          <w:p w:rsidR="00E72352" w:rsidRPr="005532F4" w:rsidRDefault="00E72352" w:rsidP="008A5F86">
            <w:pPr>
              <w:jc w:val="center"/>
              <w:rPr>
                <w:rFonts w:eastAsia="Times New Roman" w:cs="Times New Roman"/>
                <w:sz w:val="26"/>
                <w:szCs w:val="26"/>
              </w:rPr>
            </w:pPr>
            <w:r>
              <w:rPr>
                <w:rFonts w:eastAsia="Times New Roman" w:cs="Times New Roman"/>
                <w:sz w:val="26"/>
                <w:szCs w:val="26"/>
              </w:rPr>
              <w:t>3</w:t>
            </w:r>
          </w:p>
        </w:tc>
        <w:tc>
          <w:tcPr>
            <w:tcW w:w="2413" w:type="dxa"/>
            <w:shd w:val="clear" w:color="auto" w:fill="D9D9D9" w:themeFill="background1" w:themeFillShade="D9"/>
          </w:tcPr>
          <w:p w:rsidR="00E72352" w:rsidRPr="00B25BA6" w:rsidRDefault="00E72352" w:rsidP="008A5F86">
            <w:pPr>
              <w:spacing w:after="200" w:line="276" w:lineRule="auto"/>
              <w:jc w:val="center"/>
              <w:rPr>
                <w:rFonts w:eastAsia="Times New Roman" w:cs="Times New Roman"/>
                <w:sz w:val="26"/>
                <w:szCs w:val="26"/>
              </w:rPr>
            </w:pPr>
            <w:r w:rsidRPr="00F770EF">
              <w:rPr>
                <w:rFonts w:eastAsia="Times New Roman" w:cs="Times New Roman"/>
                <w:sz w:val="26"/>
                <w:szCs w:val="26"/>
              </w:rPr>
              <w:t>Inviting application from employees</w:t>
            </w:r>
          </w:p>
        </w:tc>
        <w:tc>
          <w:tcPr>
            <w:tcW w:w="1800" w:type="dxa"/>
            <w:shd w:val="clear" w:color="auto" w:fill="D9D9D9" w:themeFill="background1" w:themeFillShade="D9"/>
          </w:tcPr>
          <w:p w:rsidR="00E72352" w:rsidRPr="00B25BA6" w:rsidRDefault="00E72352" w:rsidP="008A5F86">
            <w:pPr>
              <w:spacing w:after="200" w:line="276" w:lineRule="auto"/>
              <w:jc w:val="center"/>
              <w:rPr>
                <w:rFonts w:eastAsia="Times New Roman" w:cs="Times New Roman"/>
                <w:sz w:val="26"/>
                <w:szCs w:val="26"/>
              </w:rPr>
            </w:pPr>
            <w:r>
              <w:rPr>
                <w:rFonts w:eastAsia="Times New Roman" w:cs="Times New Roman"/>
                <w:sz w:val="26"/>
                <w:szCs w:val="26"/>
              </w:rPr>
              <w:t>4</w:t>
            </w:r>
          </w:p>
        </w:tc>
        <w:tc>
          <w:tcPr>
            <w:tcW w:w="153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-2</w:t>
            </w:r>
          </w:p>
        </w:tc>
        <w:tc>
          <w:tcPr>
            <w:tcW w:w="189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81</w:t>
            </w:r>
          </w:p>
        </w:tc>
        <w:tc>
          <w:tcPr>
            <w:tcW w:w="1440" w:type="dxa"/>
            <w:vAlign w:val="center"/>
          </w:tcPr>
          <w:p w:rsidR="00E72352" w:rsidRPr="00E72352" w:rsidRDefault="00E72352">
            <w:pPr>
              <w:jc w:val="center"/>
              <w:rPr>
                <w:rFonts w:ascii="Calibri" w:hAnsi="Calibri"/>
                <w:b/>
                <w:color w:val="000000"/>
                <w:sz w:val="26"/>
                <w:szCs w:val="26"/>
              </w:rPr>
            </w:pPr>
            <w:r w:rsidRPr="00E72352">
              <w:rPr>
                <w:rFonts w:ascii="Calibri" w:hAnsi="Calibri"/>
                <w:b/>
                <w:color w:val="000000"/>
                <w:sz w:val="26"/>
                <w:szCs w:val="26"/>
              </w:rPr>
              <w:t>8</w:t>
            </w:r>
          </w:p>
        </w:tc>
      </w:tr>
    </w:tbl>
    <w:p w:rsidR="00912151" w:rsidRDefault="00912151" w:rsidP="002656CC"/>
    <w:p w:rsidR="00E72352" w:rsidRDefault="00912151" w:rsidP="002656CC">
      <w:r w:rsidRPr="00843D93">
        <w:rPr>
          <w:noProof/>
          <w:color w:val="000000" w:themeColor="text1"/>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D4467" w:rsidRPr="00D71159" w:rsidRDefault="00C47809" w:rsidP="002656CC">
      <w:pPr>
        <w:rPr>
          <w:sz w:val="28"/>
          <w:szCs w:val="28"/>
        </w:rPr>
      </w:pPr>
      <w:r w:rsidRPr="00C47809">
        <w:rPr>
          <w:sz w:val="28"/>
          <w:szCs w:val="28"/>
        </w:rPr>
        <w:t xml:space="preserve">While analyzing the above table we can conclude that about 76% of employer prefer reassigning work to a team had similar project </w:t>
      </w:r>
      <w:r w:rsidR="001B7275">
        <w:rPr>
          <w:sz w:val="28"/>
          <w:szCs w:val="28"/>
        </w:rPr>
        <w:t xml:space="preserve">since they are having experience on handling the similar </w:t>
      </w:r>
      <w:proofErr w:type="gramStart"/>
      <w:r w:rsidR="001B7275">
        <w:rPr>
          <w:sz w:val="28"/>
          <w:szCs w:val="28"/>
        </w:rPr>
        <w:t xml:space="preserve">one </w:t>
      </w:r>
      <w:r>
        <w:rPr>
          <w:sz w:val="28"/>
          <w:szCs w:val="28"/>
        </w:rPr>
        <w:t>.</w:t>
      </w:r>
      <w:proofErr w:type="gramEnd"/>
      <w:r w:rsidRPr="00C47809">
        <w:rPr>
          <w:sz w:val="28"/>
          <w:szCs w:val="28"/>
        </w:rPr>
        <w:t xml:space="preserve"> About 8% of employees prefer to take the product development by inviting the application from employees. There is a huge difference in the current process that is with </w:t>
      </w:r>
      <w:proofErr w:type="gramStart"/>
      <w:r w:rsidRPr="00C47809">
        <w:rPr>
          <w:sz w:val="28"/>
          <w:szCs w:val="28"/>
        </w:rPr>
        <w:t>the  New</w:t>
      </w:r>
      <w:proofErr w:type="gramEnd"/>
      <w:r w:rsidRPr="00C47809">
        <w:rPr>
          <w:sz w:val="28"/>
          <w:szCs w:val="28"/>
        </w:rPr>
        <w:t xml:space="preserve"> team with sufficient expertise in each functionality assignment that is about 87 % of decrement to the current process. </w:t>
      </w:r>
    </w:p>
    <w:p w:rsidR="005D4467" w:rsidRDefault="005D4467" w:rsidP="002656CC"/>
    <w:p w:rsidR="005D4467" w:rsidRDefault="005D4467" w:rsidP="002656CC"/>
    <w:p w:rsidR="005D4467" w:rsidRDefault="005D4467" w:rsidP="002656CC"/>
    <w:p w:rsidR="005D4467" w:rsidRDefault="005D4467" w:rsidP="00D71159">
      <w:pPr>
        <w:spacing w:line="240" w:lineRule="auto"/>
        <w:rPr>
          <w:b/>
          <w:bCs/>
          <w:sz w:val="28"/>
          <w:szCs w:val="28"/>
        </w:rPr>
      </w:pPr>
      <w:r>
        <w:rPr>
          <w:b/>
          <w:bCs/>
          <w:sz w:val="28"/>
          <w:szCs w:val="28"/>
        </w:rPr>
        <w:lastRenderedPageBreak/>
        <w:t>Positives of prototype development vs. necessary improvements for the prototype development (Both are rank)</w:t>
      </w:r>
    </w:p>
    <w:tbl>
      <w:tblPr>
        <w:tblStyle w:val="TableGrid"/>
        <w:tblW w:w="9738" w:type="dxa"/>
        <w:tblLayout w:type="fixed"/>
        <w:tblLook w:val="04A0" w:firstRow="1" w:lastRow="0" w:firstColumn="1" w:lastColumn="0" w:noHBand="0" w:noVBand="1"/>
      </w:tblPr>
      <w:tblGrid>
        <w:gridCol w:w="665"/>
        <w:gridCol w:w="2413"/>
        <w:gridCol w:w="1800"/>
        <w:gridCol w:w="1620"/>
        <w:gridCol w:w="1980"/>
        <w:gridCol w:w="1260"/>
      </w:tblGrid>
      <w:tr w:rsidR="005D4467" w:rsidRPr="005532F4" w:rsidTr="00694BC8">
        <w:tc>
          <w:tcPr>
            <w:tcW w:w="665" w:type="dxa"/>
            <w:vMerge w:val="restart"/>
            <w:shd w:val="clear" w:color="auto" w:fill="D9D9D9" w:themeFill="background1" w:themeFillShade="D9"/>
          </w:tcPr>
          <w:p w:rsidR="005D4467" w:rsidRPr="005532F4" w:rsidRDefault="005D4467" w:rsidP="008A5F86">
            <w:pPr>
              <w:spacing w:after="200" w:line="276" w:lineRule="auto"/>
              <w:jc w:val="center"/>
              <w:rPr>
                <w:b/>
                <w:sz w:val="26"/>
                <w:szCs w:val="26"/>
              </w:rPr>
            </w:pPr>
            <w:r w:rsidRPr="005532F4">
              <w:rPr>
                <w:b/>
                <w:sz w:val="26"/>
                <w:szCs w:val="26"/>
              </w:rPr>
              <w:t>Si. No.</w:t>
            </w:r>
          </w:p>
        </w:tc>
        <w:tc>
          <w:tcPr>
            <w:tcW w:w="2413" w:type="dxa"/>
            <w:vMerge w:val="restart"/>
            <w:shd w:val="clear" w:color="auto" w:fill="D9D9D9" w:themeFill="background1" w:themeFillShade="D9"/>
            <w:textDirection w:val="btLr"/>
          </w:tcPr>
          <w:p w:rsidR="005D4467" w:rsidRDefault="005D4467" w:rsidP="008A5F86">
            <w:pPr>
              <w:pStyle w:val="Default"/>
              <w:spacing w:after="200" w:line="276" w:lineRule="auto"/>
              <w:ind w:left="113" w:right="113"/>
              <w:jc w:val="center"/>
              <w:rPr>
                <w:rFonts w:asciiTheme="minorHAnsi" w:hAnsiTheme="minorHAnsi" w:cstheme="minorBidi"/>
                <w:b/>
                <w:color w:val="auto"/>
                <w:sz w:val="26"/>
                <w:szCs w:val="26"/>
              </w:rPr>
            </w:pPr>
            <w:r w:rsidRPr="005D4467">
              <w:rPr>
                <w:rFonts w:asciiTheme="minorHAnsi" w:hAnsiTheme="minorHAnsi" w:cstheme="minorBidi"/>
                <w:b/>
                <w:color w:val="auto"/>
                <w:sz w:val="26"/>
                <w:szCs w:val="26"/>
              </w:rPr>
              <w:t>Positives of prototype development</w:t>
            </w:r>
          </w:p>
          <w:p w:rsidR="005D4467" w:rsidRPr="00B83991" w:rsidRDefault="005D4467" w:rsidP="008A5F86">
            <w:pPr>
              <w:pStyle w:val="Default"/>
              <w:spacing w:after="200" w:line="276" w:lineRule="auto"/>
              <w:ind w:left="113" w:right="113"/>
              <w:jc w:val="center"/>
              <w:rPr>
                <w:b/>
                <w:bCs/>
                <w:sz w:val="28"/>
                <w:szCs w:val="28"/>
              </w:rPr>
            </w:pPr>
            <w:r w:rsidRPr="00761B0B">
              <w:rPr>
                <w:b/>
                <w:bCs/>
                <w:sz w:val="28"/>
                <w:szCs w:val="28"/>
              </w:rPr>
              <w:sym w:font="Wingdings" w:char="F0DF"/>
            </w:r>
          </w:p>
        </w:tc>
        <w:tc>
          <w:tcPr>
            <w:tcW w:w="1800" w:type="dxa"/>
            <w:shd w:val="clear" w:color="auto" w:fill="D9D9D9" w:themeFill="background1" w:themeFillShade="D9"/>
          </w:tcPr>
          <w:p w:rsidR="005D4467" w:rsidRPr="005532F4" w:rsidRDefault="005D4467" w:rsidP="008A5F86">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N</w:t>
            </w:r>
            <w:r w:rsidRPr="005D4467">
              <w:rPr>
                <w:rFonts w:asciiTheme="minorHAnsi" w:hAnsiTheme="minorHAnsi" w:cstheme="minorBidi"/>
                <w:b/>
                <w:color w:val="auto"/>
                <w:sz w:val="26"/>
                <w:szCs w:val="26"/>
              </w:rPr>
              <w:t>ecessary improvements for the prototype development</w:t>
            </w:r>
            <w:r w:rsidRPr="00761B0B">
              <w:rPr>
                <w:rFonts w:asciiTheme="minorHAnsi" w:hAnsiTheme="minorHAnsi" w:cstheme="minorBidi"/>
                <w:b/>
                <w:color w:val="auto"/>
                <w:sz w:val="26"/>
                <w:szCs w:val="26"/>
              </w:rPr>
              <w:t xml:space="preserve"> </w:t>
            </w:r>
            <w:r w:rsidRPr="00761B0B">
              <w:rPr>
                <w:rFonts w:asciiTheme="minorHAnsi" w:hAnsiTheme="minorHAnsi" w:cstheme="minorBidi"/>
                <w:b/>
                <w:color w:val="auto"/>
                <w:sz w:val="26"/>
                <w:szCs w:val="26"/>
              </w:rPr>
              <w:sym w:font="Wingdings" w:char="F0E0"/>
            </w:r>
          </w:p>
        </w:tc>
        <w:tc>
          <w:tcPr>
            <w:tcW w:w="1620" w:type="dxa"/>
            <w:shd w:val="clear" w:color="auto" w:fill="D9D9D9" w:themeFill="background1" w:themeFillShade="D9"/>
          </w:tcPr>
          <w:p w:rsidR="005D4467" w:rsidRPr="00F926EE" w:rsidRDefault="005D4467" w:rsidP="008A5F86">
            <w:pPr>
              <w:pStyle w:val="Default"/>
              <w:spacing w:after="200" w:line="276" w:lineRule="auto"/>
              <w:jc w:val="center"/>
              <w:rPr>
                <w:rFonts w:eastAsia="Times New Roman"/>
                <w:sz w:val="26"/>
                <w:szCs w:val="26"/>
              </w:rPr>
            </w:pPr>
            <w:r w:rsidRPr="005D4467">
              <w:rPr>
                <w:rFonts w:eastAsia="Times New Roman"/>
                <w:sz w:val="26"/>
                <w:szCs w:val="26"/>
              </w:rPr>
              <w:t>Approach for development</w:t>
            </w:r>
          </w:p>
        </w:tc>
        <w:tc>
          <w:tcPr>
            <w:tcW w:w="1980" w:type="dxa"/>
            <w:shd w:val="clear" w:color="auto" w:fill="D9D9D9" w:themeFill="background1" w:themeFillShade="D9"/>
          </w:tcPr>
          <w:p w:rsidR="005D4467" w:rsidRPr="005D4467" w:rsidRDefault="005D4467" w:rsidP="008A5F86">
            <w:pPr>
              <w:spacing w:after="200" w:line="276" w:lineRule="auto"/>
              <w:jc w:val="center"/>
              <w:rPr>
                <w:rFonts w:ascii="Times New Roman" w:eastAsia="Times New Roman" w:hAnsi="Times New Roman" w:cs="Times New Roman"/>
                <w:color w:val="000000"/>
                <w:sz w:val="26"/>
                <w:szCs w:val="26"/>
              </w:rPr>
            </w:pPr>
            <w:r w:rsidRPr="005D4467">
              <w:rPr>
                <w:rFonts w:ascii="Times New Roman" w:eastAsia="Times New Roman" w:hAnsi="Times New Roman" w:cs="Times New Roman"/>
                <w:color w:val="000000"/>
                <w:sz w:val="26"/>
                <w:szCs w:val="26"/>
              </w:rPr>
              <w:t>The way in which selecting members for the development team</w:t>
            </w:r>
          </w:p>
        </w:tc>
        <w:tc>
          <w:tcPr>
            <w:tcW w:w="1260" w:type="dxa"/>
            <w:shd w:val="clear" w:color="auto" w:fill="D9D9D9" w:themeFill="background1" w:themeFillShade="D9"/>
          </w:tcPr>
          <w:p w:rsidR="005D4467" w:rsidRPr="00F926EE" w:rsidRDefault="005D4467" w:rsidP="008A5F86">
            <w:pPr>
              <w:pStyle w:val="Default"/>
              <w:spacing w:after="200" w:line="276" w:lineRule="auto"/>
              <w:jc w:val="center"/>
              <w:rPr>
                <w:rFonts w:eastAsia="Times New Roman"/>
                <w:sz w:val="26"/>
                <w:szCs w:val="26"/>
              </w:rPr>
            </w:pPr>
            <w:r w:rsidRPr="005D4467">
              <w:rPr>
                <w:rFonts w:eastAsia="Times New Roman"/>
                <w:sz w:val="26"/>
                <w:szCs w:val="26"/>
              </w:rPr>
              <w:t>Availability of subject matter experts</w:t>
            </w:r>
          </w:p>
        </w:tc>
      </w:tr>
      <w:tr w:rsidR="005D4467" w:rsidRPr="005532F4" w:rsidTr="00694BC8">
        <w:trPr>
          <w:trHeight w:val="368"/>
        </w:trPr>
        <w:tc>
          <w:tcPr>
            <w:tcW w:w="665" w:type="dxa"/>
            <w:vMerge/>
            <w:shd w:val="clear" w:color="auto" w:fill="D9D9D9" w:themeFill="background1" w:themeFillShade="D9"/>
          </w:tcPr>
          <w:p w:rsidR="005D4467" w:rsidRPr="005532F4" w:rsidRDefault="005D4467" w:rsidP="008A5F86">
            <w:pPr>
              <w:jc w:val="center"/>
              <w:rPr>
                <w:b/>
                <w:sz w:val="26"/>
                <w:szCs w:val="26"/>
              </w:rPr>
            </w:pPr>
          </w:p>
        </w:tc>
        <w:tc>
          <w:tcPr>
            <w:tcW w:w="2413" w:type="dxa"/>
            <w:vMerge/>
            <w:shd w:val="clear" w:color="auto" w:fill="D9D9D9" w:themeFill="background1" w:themeFillShade="D9"/>
          </w:tcPr>
          <w:p w:rsidR="005D4467" w:rsidRPr="00284BBA" w:rsidRDefault="005D4467" w:rsidP="008A5F86">
            <w:pPr>
              <w:pStyle w:val="Default"/>
              <w:spacing w:after="200" w:line="276" w:lineRule="auto"/>
              <w:jc w:val="center"/>
              <w:rPr>
                <w:rFonts w:asciiTheme="minorHAnsi" w:hAnsiTheme="minorHAnsi" w:cstheme="minorBidi"/>
                <w:b/>
                <w:color w:val="auto"/>
                <w:sz w:val="26"/>
                <w:szCs w:val="26"/>
              </w:rPr>
            </w:pPr>
          </w:p>
        </w:tc>
        <w:tc>
          <w:tcPr>
            <w:tcW w:w="1800" w:type="dxa"/>
            <w:shd w:val="clear" w:color="auto" w:fill="D9D9D9" w:themeFill="background1" w:themeFillShade="D9"/>
            <w:vAlign w:val="center"/>
          </w:tcPr>
          <w:p w:rsidR="005D4467" w:rsidRDefault="005D4467" w:rsidP="008A5F86">
            <w:pPr>
              <w:jc w:val="center"/>
              <w:rPr>
                <w:rFonts w:ascii="Calibri" w:hAnsi="Calibri"/>
                <w:b/>
                <w:bCs/>
                <w:sz w:val="26"/>
                <w:szCs w:val="26"/>
              </w:rPr>
            </w:pPr>
            <w:r>
              <w:rPr>
                <w:rFonts w:ascii="Calibri" w:hAnsi="Calibri"/>
                <w:b/>
                <w:bCs/>
                <w:sz w:val="26"/>
                <w:szCs w:val="26"/>
              </w:rPr>
              <w:t>%</w:t>
            </w:r>
          </w:p>
        </w:tc>
        <w:tc>
          <w:tcPr>
            <w:tcW w:w="1620" w:type="dxa"/>
            <w:shd w:val="clear" w:color="auto" w:fill="D9D9D9" w:themeFill="background1" w:themeFillShade="D9"/>
            <w:vAlign w:val="center"/>
          </w:tcPr>
          <w:p w:rsidR="005D4467" w:rsidRDefault="005D4467" w:rsidP="008A5F86">
            <w:pPr>
              <w:jc w:val="center"/>
              <w:rPr>
                <w:rFonts w:ascii="Calibri" w:hAnsi="Calibri"/>
                <w:color w:val="000000"/>
                <w:sz w:val="26"/>
                <w:szCs w:val="26"/>
              </w:rPr>
            </w:pPr>
            <w:r>
              <w:rPr>
                <w:rFonts w:ascii="Calibri" w:hAnsi="Calibri"/>
                <w:color w:val="000000"/>
                <w:sz w:val="26"/>
                <w:szCs w:val="26"/>
              </w:rPr>
              <w:t>26</w:t>
            </w:r>
          </w:p>
        </w:tc>
        <w:tc>
          <w:tcPr>
            <w:tcW w:w="1980" w:type="dxa"/>
            <w:shd w:val="clear" w:color="auto" w:fill="D9D9D9" w:themeFill="background1" w:themeFillShade="D9"/>
            <w:vAlign w:val="center"/>
          </w:tcPr>
          <w:p w:rsidR="005D4467" w:rsidRDefault="005D4467" w:rsidP="008A5F86">
            <w:pPr>
              <w:jc w:val="center"/>
              <w:rPr>
                <w:rFonts w:ascii="Calibri" w:hAnsi="Calibri"/>
                <w:color w:val="000000"/>
                <w:sz w:val="26"/>
                <w:szCs w:val="26"/>
              </w:rPr>
            </w:pPr>
            <w:r>
              <w:rPr>
                <w:rFonts w:ascii="Calibri" w:hAnsi="Calibri"/>
                <w:color w:val="000000"/>
                <w:sz w:val="26"/>
                <w:szCs w:val="26"/>
              </w:rPr>
              <w:t>32</w:t>
            </w:r>
          </w:p>
        </w:tc>
        <w:tc>
          <w:tcPr>
            <w:tcW w:w="1260" w:type="dxa"/>
            <w:shd w:val="clear" w:color="auto" w:fill="D9D9D9" w:themeFill="background1" w:themeFillShade="D9"/>
            <w:vAlign w:val="center"/>
          </w:tcPr>
          <w:p w:rsidR="005D4467" w:rsidRDefault="005D4467" w:rsidP="008A5F86">
            <w:pPr>
              <w:jc w:val="center"/>
              <w:rPr>
                <w:rFonts w:ascii="Calibri" w:hAnsi="Calibri"/>
                <w:color w:val="000000"/>
                <w:sz w:val="26"/>
                <w:szCs w:val="26"/>
              </w:rPr>
            </w:pPr>
            <w:r>
              <w:rPr>
                <w:rFonts w:ascii="Calibri" w:hAnsi="Calibri"/>
                <w:color w:val="000000"/>
                <w:sz w:val="26"/>
                <w:szCs w:val="26"/>
              </w:rPr>
              <w:t>42</w:t>
            </w:r>
          </w:p>
        </w:tc>
      </w:tr>
      <w:tr w:rsidR="005D4467" w:rsidRPr="004564A2" w:rsidTr="00694BC8">
        <w:tc>
          <w:tcPr>
            <w:tcW w:w="665" w:type="dxa"/>
            <w:shd w:val="clear" w:color="auto" w:fill="D9D9D9" w:themeFill="background1" w:themeFillShade="D9"/>
          </w:tcPr>
          <w:p w:rsidR="005D4467" w:rsidRPr="005532F4" w:rsidRDefault="005D4467" w:rsidP="008A5F86">
            <w:pPr>
              <w:jc w:val="center"/>
              <w:rPr>
                <w:rFonts w:eastAsia="Times New Roman" w:cs="Times New Roman"/>
                <w:sz w:val="26"/>
                <w:szCs w:val="26"/>
              </w:rPr>
            </w:pPr>
            <w:r w:rsidRPr="005532F4">
              <w:rPr>
                <w:rFonts w:eastAsia="Times New Roman" w:cs="Times New Roman"/>
                <w:sz w:val="26"/>
                <w:szCs w:val="26"/>
              </w:rPr>
              <w:t>1</w:t>
            </w:r>
          </w:p>
        </w:tc>
        <w:tc>
          <w:tcPr>
            <w:tcW w:w="2413" w:type="dxa"/>
            <w:shd w:val="clear" w:color="auto" w:fill="D9D9D9" w:themeFill="background1" w:themeFillShade="D9"/>
          </w:tcPr>
          <w:p w:rsidR="005D4467" w:rsidRPr="005D4467" w:rsidRDefault="005D4467" w:rsidP="005D4467">
            <w:pPr>
              <w:pStyle w:val="Default"/>
              <w:spacing w:after="200" w:line="276" w:lineRule="auto"/>
              <w:jc w:val="center"/>
              <w:rPr>
                <w:rFonts w:eastAsia="Times New Roman"/>
                <w:sz w:val="26"/>
                <w:szCs w:val="26"/>
              </w:rPr>
            </w:pPr>
            <w:r w:rsidRPr="005D4467">
              <w:rPr>
                <w:rFonts w:eastAsia="Times New Roman"/>
                <w:sz w:val="26"/>
                <w:szCs w:val="26"/>
              </w:rPr>
              <w:t>Approach for development</w:t>
            </w:r>
          </w:p>
        </w:tc>
        <w:tc>
          <w:tcPr>
            <w:tcW w:w="1800" w:type="dxa"/>
            <w:shd w:val="clear" w:color="auto" w:fill="D9D9D9" w:themeFill="background1" w:themeFillShade="D9"/>
          </w:tcPr>
          <w:p w:rsidR="005D4467" w:rsidRPr="0016351B" w:rsidRDefault="005D4467" w:rsidP="008A5F86">
            <w:pPr>
              <w:spacing w:after="200" w:line="276" w:lineRule="auto"/>
              <w:jc w:val="center"/>
              <w:rPr>
                <w:sz w:val="28"/>
                <w:szCs w:val="28"/>
              </w:rPr>
            </w:pPr>
            <w:r w:rsidRPr="0016351B">
              <w:rPr>
                <w:sz w:val="28"/>
                <w:szCs w:val="28"/>
              </w:rPr>
              <w:t>40</w:t>
            </w:r>
          </w:p>
        </w:tc>
        <w:tc>
          <w:tcPr>
            <w:tcW w:w="1620" w:type="dxa"/>
            <w:vAlign w:val="center"/>
          </w:tcPr>
          <w:p w:rsidR="005D4467" w:rsidRPr="005D4467" w:rsidRDefault="005D4467">
            <w:pPr>
              <w:jc w:val="center"/>
              <w:rPr>
                <w:rFonts w:ascii="Calibri" w:hAnsi="Calibri"/>
                <w:b/>
                <w:color w:val="000000"/>
                <w:sz w:val="26"/>
                <w:szCs w:val="26"/>
              </w:rPr>
            </w:pPr>
            <w:r w:rsidRPr="005D4467">
              <w:rPr>
                <w:rFonts w:ascii="Calibri" w:hAnsi="Calibri"/>
                <w:b/>
                <w:color w:val="000000"/>
                <w:sz w:val="26"/>
                <w:szCs w:val="26"/>
              </w:rPr>
              <w:t>-14</w:t>
            </w:r>
          </w:p>
        </w:tc>
        <w:tc>
          <w:tcPr>
            <w:tcW w:w="198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-8</w:t>
            </w:r>
          </w:p>
        </w:tc>
        <w:tc>
          <w:tcPr>
            <w:tcW w:w="126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2</w:t>
            </w:r>
          </w:p>
        </w:tc>
      </w:tr>
      <w:tr w:rsidR="005D4467" w:rsidRPr="004564A2" w:rsidTr="00694BC8">
        <w:tc>
          <w:tcPr>
            <w:tcW w:w="665" w:type="dxa"/>
            <w:shd w:val="clear" w:color="auto" w:fill="D9D9D9" w:themeFill="background1" w:themeFillShade="D9"/>
          </w:tcPr>
          <w:p w:rsidR="005D4467" w:rsidRPr="005532F4" w:rsidRDefault="005D4467" w:rsidP="008A5F86">
            <w:pPr>
              <w:jc w:val="center"/>
              <w:rPr>
                <w:rFonts w:eastAsia="Times New Roman" w:cs="Times New Roman"/>
                <w:sz w:val="26"/>
                <w:szCs w:val="26"/>
              </w:rPr>
            </w:pPr>
            <w:r w:rsidRPr="005532F4">
              <w:rPr>
                <w:rFonts w:eastAsia="Times New Roman" w:cs="Times New Roman"/>
                <w:sz w:val="26"/>
                <w:szCs w:val="26"/>
              </w:rPr>
              <w:t>2</w:t>
            </w:r>
          </w:p>
        </w:tc>
        <w:tc>
          <w:tcPr>
            <w:tcW w:w="2413" w:type="dxa"/>
            <w:shd w:val="clear" w:color="auto" w:fill="D9D9D9" w:themeFill="background1" w:themeFillShade="D9"/>
          </w:tcPr>
          <w:p w:rsidR="005D4467" w:rsidRPr="005D4467" w:rsidRDefault="005D4467" w:rsidP="005D4467">
            <w:pPr>
              <w:pStyle w:val="Default"/>
              <w:spacing w:after="200" w:line="276" w:lineRule="auto"/>
              <w:jc w:val="center"/>
              <w:rPr>
                <w:rFonts w:eastAsia="Times New Roman"/>
                <w:sz w:val="26"/>
                <w:szCs w:val="26"/>
              </w:rPr>
            </w:pPr>
            <w:r w:rsidRPr="005D4467">
              <w:rPr>
                <w:rFonts w:eastAsia="Times New Roman"/>
                <w:sz w:val="26"/>
                <w:szCs w:val="26"/>
              </w:rPr>
              <w:t>The way in which selecting members for the development team</w:t>
            </w:r>
          </w:p>
        </w:tc>
        <w:tc>
          <w:tcPr>
            <w:tcW w:w="1800" w:type="dxa"/>
            <w:shd w:val="clear" w:color="auto" w:fill="D9D9D9" w:themeFill="background1" w:themeFillShade="D9"/>
          </w:tcPr>
          <w:p w:rsidR="005D4467" w:rsidRPr="0016351B" w:rsidRDefault="005D4467" w:rsidP="008A5F86">
            <w:pPr>
              <w:spacing w:after="200" w:line="276" w:lineRule="auto"/>
              <w:jc w:val="center"/>
              <w:rPr>
                <w:sz w:val="28"/>
                <w:szCs w:val="28"/>
              </w:rPr>
            </w:pPr>
            <w:r w:rsidRPr="0016351B">
              <w:rPr>
                <w:sz w:val="28"/>
                <w:szCs w:val="28"/>
              </w:rPr>
              <w:t>33</w:t>
            </w:r>
          </w:p>
        </w:tc>
        <w:tc>
          <w:tcPr>
            <w:tcW w:w="162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-7</w:t>
            </w:r>
          </w:p>
        </w:tc>
        <w:tc>
          <w:tcPr>
            <w:tcW w:w="1980" w:type="dxa"/>
            <w:vAlign w:val="center"/>
          </w:tcPr>
          <w:p w:rsidR="005D4467" w:rsidRPr="005D4467" w:rsidRDefault="005D4467">
            <w:pPr>
              <w:jc w:val="center"/>
              <w:rPr>
                <w:rFonts w:ascii="Calibri" w:hAnsi="Calibri"/>
                <w:b/>
                <w:color w:val="000000"/>
                <w:sz w:val="26"/>
                <w:szCs w:val="26"/>
              </w:rPr>
            </w:pPr>
            <w:r w:rsidRPr="005D4467">
              <w:rPr>
                <w:rFonts w:ascii="Calibri" w:hAnsi="Calibri"/>
                <w:b/>
                <w:color w:val="000000"/>
                <w:sz w:val="26"/>
                <w:szCs w:val="26"/>
              </w:rPr>
              <w:t>-1</w:t>
            </w:r>
          </w:p>
        </w:tc>
        <w:tc>
          <w:tcPr>
            <w:tcW w:w="126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9</w:t>
            </w:r>
          </w:p>
        </w:tc>
      </w:tr>
      <w:tr w:rsidR="005D4467" w:rsidTr="00694BC8">
        <w:tc>
          <w:tcPr>
            <w:tcW w:w="665" w:type="dxa"/>
            <w:shd w:val="clear" w:color="auto" w:fill="D9D9D9" w:themeFill="background1" w:themeFillShade="D9"/>
          </w:tcPr>
          <w:p w:rsidR="005D4467" w:rsidRPr="005532F4" w:rsidRDefault="005D4467" w:rsidP="008A5F86">
            <w:pPr>
              <w:jc w:val="center"/>
              <w:rPr>
                <w:rFonts w:eastAsia="Times New Roman" w:cs="Times New Roman"/>
                <w:sz w:val="26"/>
                <w:szCs w:val="26"/>
              </w:rPr>
            </w:pPr>
            <w:r>
              <w:rPr>
                <w:rFonts w:eastAsia="Times New Roman" w:cs="Times New Roman"/>
                <w:sz w:val="26"/>
                <w:szCs w:val="26"/>
              </w:rPr>
              <w:t>3</w:t>
            </w:r>
          </w:p>
        </w:tc>
        <w:tc>
          <w:tcPr>
            <w:tcW w:w="2413" w:type="dxa"/>
            <w:shd w:val="clear" w:color="auto" w:fill="D9D9D9" w:themeFill="background1" w:themeFillShade="D9"/>
          </w:tcPr>
          <w:p w:rsidR="005D4467" w:rsidRPr="005D4467" w:rsidRDefault="005D4467" w:rsidP="005D4467">
            <w:pPr>
              <w:pStyle w:val="Default"/>
              <w:spacing w:after="200" w:line="276" w:lineRule="auto"/>
              <w:jc w:val="center"/>
              <w:rPr>
                <w:rFonts w:eastAsia="Times New Roman"/>
                <w:sz w:val="26"/>
                <w:szCs w:val="26"/>
              </w:rPr>
            </w:pPr>
            <w:r w:rsidRPr="005D4467">
              <w:rPr>
                <w:rFonts w:eastAsia="Times New Roman"/>
                <w:sz w:val="26"/>
                <w:szCs w:val="26"/>
              </w:rPr>
              <w:t>Availability of subject matter experts</w:t>
            </w:r>
          </w:p>
        </w:tc>
        <w:tc>
          <w:tcPr>
            <w:tcW w:w="1800" w:type="dxa"/>
            <w:shd w:val="clear" w:color="auto" w:fill="D9D9D9" w:themeFill="background1" w:themeFillShade="D9"/>
          </w:tcPr>
          <w:p w:rsidR="005D4467" w:rsidRPr="0016351B" w:rsidRDefault="005D4467" w:rsidP="008A5F86">
            <w:pPr>
              <w:spacing w:after="200" w:line="276" w:lineRule="auto"/>
              <w:jc w:val="center"/>
              <w:rPr>
                <w:sz w:val="28"/>
                <w:szCs w:val="28"/>
              </w:rPr>
            </w:pPr>
            <w:r w:rsidRPr="0016351B">
              <w:rPr>
                <w:sz w:val="28"/>
                <w:szCs w:val="28"/>
              </w:rPr>
              <w:t>27</w:t>
            </w:r>
          </w:p>
        </w:tc>
        <w:tc>
          <w:tcPr>
            <w:tcW w:w="162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-1</w:t>
            </w:r>
          </w:p>
        </w:tc>
        <w:tc>
          <w:tcPr>
            <w:tcW w:w="198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5</w:t>
            </w:r>
          </w:p>
        </w:tc>
        <w:tc>
          <w:tcPr>
            <w:tcW w:w="1260" w:type="dxa"/>
            <w:vAlign w:val="center"/>
          </w:tcPr>
          <w:p w:rsidR="005D4467" w:rsidRPr="005D4467" w:rsidRDefault="005D4467">
            <w:pPr>
              <w:jc w:val="center"/>
              <w:rPr>
                <w:rFonts w:ascii="Calibri" w:hAnsi="Calibri"/>
                <w:b/>
                <w:color w:val="000000"/>
                <w:sz w:val="26"/>
                <w:szCs w:val="26"/>
              </w:rPr>
            </w:pPr>
            <w:r w:rsidRPr="005D4467">
              <w:rPr>
                <w:rFonts w:ascii="Calibri" w:hAnsi="Calibri"/>
                <w:b/>
                <w:color w:val="000000"/>
                <w:sz w:val="26"/>
                <w:szCs w:val="26"/>
              </w:rPr>
              <w:t>15</w:t>
            </w:r>
          </w:p>
        </w:tc>
      </w:tr>
    </w:tbl>
    <w:p w:rsidR="00912151" w:rsidRDefault="00912151" w:rsidP="00912151">
      <w:pPr>
        <w:spacing w:line="240" w:lineRule="auto"/>
        <w:jc w:val="center"/>
        <w:rPr>
          <w:b/>
          <w:bCs/>
          <w:sz w:val="28"/>
          <w:szCs w:val="28"/>
        </w:rPr>
      </w:pPr>
      <w:r>
        <w:rPr>
          <w:b/>
          <w:bCs/>
          <w:noProof/>
          <w:sz w:val="28"/>
          <w:szCs w:val="28"/>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10FB0" w:rsidRDefault="00D10FB0" w:rsidP="00912151">
      <w:pPr>
        <w:spacing w:line="240" w:lineRule="auto"/>
        <w:jc w:val="center"/>
        <w:rPr>
          <w:b/>
          <w:bCs/>
          <w:sz w:val="28"/>
          <w:szCs w:val="28"/>
        </w:rPr>
      </w:pPr>
    </w:p>
    <w:p w:rsidR="00D10FB0" w:rsidRPr="00D10FB0" w:rsidRDefault="00D10FB0" w:rsidP="00D10FB0">
      <w:pPr>
        <w:spacing w:line="240" w:lineRule="auto"/>
        <w:rPr>
          <w:sz w:val="28"/>
          <w:szCs w:val="28"/>
        </w:rPr>
      </w:pPr>
    </w:p>
    <w:p w:rsidR="00D10FB0" w:rsidRPr="00D10FB0" w:rsidRDefault="00D10FB0" w:rsidP="00D10FB0">
      <w:pPr>
        <w:spacing w:line="240" w:lineRule="auto"/>
        <w:rPr>
          <w:sz w:val="28"/>
          <w:szCs w:val="28"/>
        </w:rPr>
      </w:pPr>
      <w:r w:rsidRPr="00D10FB0">
        <w:rPr>
          <w:sz w:val="28"/>
          <w:szCs w:val="28"/>
        </w:rPr>
        <w:t>While analyzing the above one we can see that almost 15% employees prefer to the availability of subject matter experts for the improvements positive of prototype development. They are not considering the approach for development so that we can see a decrement of 14 % in that option. And they are fine with the way in which selecting members for the development team compared to the current one.</w:t>
      </w:r>
    </w:p>
    <w:p w:rsidR="00B020AE" w:rsidRDefault="00D71159" w:rsidP="00D71159">
      <w:pPr>
        <w:spacing w:line="240" w:lineRule="auto"/>
        <w:rPr>
          <w:b/>
          <w:bCs/>
          <w:sz w:val="28"/>
          <w:szCs w:val="28"/>
        </w:rPr>
      </w:pPr>
      <w:r>
        <w:rPr>
          <w:b/>
          <w:bCs/>
          <w:sz w:val="28"/>
          <w:szCs w:val="28"/>
        </w:rPr>
        <w:t xml:space="preserve">                       </w:t>
      </w:r>
      <w:r w:rsidR="00B020AE">
        <w:rPr>
          <w:b/>
          <w:bCs/>
          <w:sz w:val="28"/>
          <w:szCs w:val="28"/>
        </w:rPr>
        <w:t>P</w:t>
      </w:r>
      <w:r w:rsidR="00B020AE" w:rsidRPr="00F02775">
        <w:rPr>
          <w:b/>
          <w:bCs/>
          <w:sz w:val="28"/>
          <w:szCs w:val="28"/>
        </w:rPr>
        <w:t xml:space="preserve">ositives of overall </w:t>
      </w:r>
      <w:r w:rsidR="00B020AE">
        <w:rPr>
          <w:b/>
          <w:bCs/>
          <w:sz w:val="28"/>
          <w:szCs w:val="28"/>
        </w:rPr>
        <w:t>testing process in your company</w:t>
      </w:r>
    </w:p>
    <w:p w:rsidR="00B020AE" w:rsidRDefault="00B020AE" w:rsidP="00B020AE">
      <w:pPr>
        <w:spacing w:line="240" w:lineRule="auto"/>
        <w:jc w:val="center"/>
        <w:rPr>
          <w:b/>
          <w:bCs/>
          <w:sz w:val="28"/>
          <w:szCs w:val="28"/>
        </w:rPr>
      </w:pPr>
      <w:r>
        <w:rPr>
          <w:b/>
          <w:bCs/>
          <w:sz w:val="28"/>
          <w:szCs w:val="28"/>
        </w:rPr>
        <w:t xml:space="preserve">vs. necessary improvements for the </w:t>
      </w:r>
      <w:r w:rsidRPr="00737E08">
        <w:rPr>
          <w:b/>
          <w:bCs/>
          <w:sz w:val="28"/>
          <w:szCs w:val="28"/>
        </w:rPr>
        <w:t xml:space="preserve">overall testing </w:t>
      </w:r>
      <w:r>
        <w:rPr>
          <w:b/>
          <w:bCs/>
          <w:sz w:val="28"/>
          <w:szCs w:val="28"/>
        </w:rPr>
        <w:t>(Both are rank)</w:t>
      </w:r>
    </w:p>
    <w:tbl>
      <w:tblPr>
        <w:tblStyle w:val="TableGrid"/>
        <w:tblW w:w="10302" w:type="dxa"/>
        <w:tblLook w:val="04A0" w:firstRow="1" w:lastRow="0" w:firstColumn="1" w:lastColumn="0" w:noHBand="0" w:noVBand="1"/>
      </w:tblPr>
      <w:tblGrid>
        <w:gridCol w:w="616"/>
        <w:gridCol w:w="1942"/>
        <w:gridCol w:w="2019"/>
        <w:gridCol w:w="1406"/>
        <w:gridCol w:w="1371"/>
        <w:gridCol w:w="1321"/>
        <w:gridCol w:w="1627"/>
      </w:tblGrid>
      <w:tr w:rsidR="00B020AE" w:rsidRPr="005532F4" w:rsidTr="00D10FB0">
        <w:trPr>
          <w:trHeight w:val="2445"/>
        </w:trPr>
        <w:tc>
          <w:tcPr>
            <w:tcW w:w="0" w:type="auto"/>
            <w:vMerge w:val="restart"/>
            <w:shd w:val="clear" w:color="auto" w:fill="D9D9D9" w:themeFill="background1" w:themeFillShade="D9"/>
          </w:tcPr>
          <w:p w:rsidR="00B020AE" w:rsidRPr="005532F4" w:rsidRDefault="00B020AE" w:rsidP="008A5F86">
            <w:pPr>
              <w:spacing w:after="200" w:line="276" w:lineRule="auto"/>
              <w:jc w:val="center"/>
              <w:rPr>
                <w:b/>
                <w:sz w:val="26"/>
                <w:szCs w:val="26"/>
              </w:rPr>
            </w:pPr>
            <w:r w:rsidRPr="005532F4">
              <w:rPr>
                <w:b/>
                <w:sz w:val="26"/>
                <w:szCs w:val="26"/>
              </w:rPr>
              <w:t>Si. No.</w:t>
            </w:r>
          </w:p>
        </w:tc>
        <w:tc>
          <w:tcPr>
            <w:tcW w:w="0" w:type="auto"/>
            <w:vMerge w:val="restart"/>
            <w:shd w:val="clear" w:color="auto" w:fill="D9D9D9" w:themeFill="background1" w:themeFillShade="D9"/>
            <w:textDirection w:val="btLr"/>
          </w:tcPr>
          <w:p w:rsidR="00B020AE" w:rsidRPr="00B020AE" w:rsidRDefault="00B020AE" w:rsidP="00B020AE">
            <w:pPr>
              <w:jc w:val="center"/>
              <w:rPr>
                <w:b/>
                <w:sz w:val="26"/>
                <w:szCs w:val="26"/>
              </w:rPr>
            </w:pPr>
            <w:r>
              <w:rPr>
                <w:b/>
                <w:sz w:val="26"/>
                <w:szCs w:val="26"/>
              </w:rPr>
              <w:t>P</w:t>
            </w:r>
            <w:r w:rsidRPr="00B020AE">
              <w:rPr>
                <w:b/>
                <w:sz w:val="26"/>
                <w:szCs w:val="26"/>
              </w:rPr>
              <w:t>ositives of overall testing process in your company</w:t>
            </w:r>
          </w:p>
          <w:p w:rsidR="00B020AE" w:rsidRDefault="00B020AE" w:rsidP="008A5F86">
            <w:pPr>
              <w:pStyle w:val="Default"/>
              <w:spacing w:after="200" w:line="276" w:lineRule="auto"/>
              <w:ind w:left="113" w:right="113"/>
              <w:jc w:val="center"/>
              <w:rPr>
                <w:rFonts w:asciiTheme="minorHAnsi" w:hAnsiTheme="minorHAnsi" w:cstheme="minorBidi"/>
                <w:b/>
                <w:color w:val="auto"/>
                <w:sz w:val="26"/>
                <w:szCs w:val="26"/>
              </w:rPr>
            </w:pPr>
          </w:p>
          <w:p w:rsidR="00B020AE" w:rsidRPr="00B83991" w:rsidRDefault="00B020AE" w:rsidP="008A5F86">
            <w:pPr>
              <w:pStyle w:val="Default"/>
              <w:spacing w:after="200" w:line="276" w:lineRule="auto"/>
              <w:ind w:left="113" w:right="113"/>
              <w:jc w:val="center"/>
              <w:rPr>
                <w:b/>
                <w:bCs/>
                <w:sz w:val="28"/>
                <w:szCs w:val="28"/>
              </w:rPr>
            </w:pPr>
            <w:r w:rsidRPr="00761B0B">
              <w:rPr>
                <w:b/>
                <w:bCs/>
                <w:sz w:val="28"/>
                <w:szCs w:val="28"/>
              </w:rPr>
              <w:sym w:font="Wingdings" w:char="F0DF"/>
            </w:r>
          </w:p>
        </w:tc>
        <w:tc>
          <w:tcPr>
            <w:tcW w:w="0" w:type="auto"/>
            <w:shd w:val="clear" w:color="auto" w:fill="D9D9D9" w:themeFill="background1" w:themeFillShade="D9"/>
          </w:tcPr>
          <w:p w:rsidR="00B020AE" w:rsidRPr="005532F4" w:rsidRDefault="00B020AE" w:rsidP="008A5F86">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N</w:t>
            </w:r>
            <w:r w:rsidRPr="005D4467">
              <w:rPr>
                <w:rFonts w:asciiTheme="minorHAnsi" w:hAnsiTheme="minorHAnsi" w:cstheme="minorBidi"/>
                <w:b/>
                <w:color w:val="auto"/>
                <w:sz w:val="26"/>
                <w:szCs w:val="26"/>
              </w:rPr>
              <w:t xml:space="preserve">ecessary improvements for the </w:t>
            </w:r>
            <w:r w:rsidRPr="00B020AE">
              <w:rPr>
                <w:rFonts w:asciiTheme="minorHAnsi" w:hAnsiTheme="minorHAnsi" w:cstheme="minorBidi"/>
                <w:b/>
                <w:color w:val="auto"/>
                <w:sz w:val="26"/>
                <w:szCs w:val="26"/>
              </w:rPr>
              <w:t xml:space="preserve">overall testing </w:t>
            </w:r>
            <w:r w:rsidRPr="00761B0B">
              <w:rPr>
                <w:rFonts w:asciiTheme="minorHAnsi" w:hAnsiTheme="minorHAnsi" w:cstheme="minorBidi"/>
                <w:b/>
                <w:color w:val="auto"/>
                <w:sz w:val="26"/>
                <w:szCs w:val="26"/>
              </w:rPr>
              <w:sym w:font="Wingdings" w:char="F0E0"/>
            </w:r>
          </w:p>
        </w:tc>
        <w:tc>
          <w:tcPr>
            <w:tcW w:w="0" w:type="auto"/>
            <w:shd w:val="clear" w:color="auto" w:fill="D9D9D9" w:themeFill="background1" w:themeFillShade="D9"/>
          </w:tcPr>
          <w:p w:rsidR="00B020AE" w:rsidRPr="00F926EE" w:rsidRDefault="00B020AE" w:rsidP="008A5F86">
            <w:pPr>
              <w:pStyle w:val="Default"/>
              <w:spacing w:after="200" w:line="276" w:lineRule="auto"/>
              <w:jc w:val="center"/>
              <w:rPr>
                <w:rFonts w:eastAsia="Times New Roman"/>
                <w:sz w:val="26"/>
                <w:szCs w:val="26"/>
              </w:rPr>
            </w:pPr>
            <w:r w:rsidRPr="00B020AE">
              <w:rPr>
                <w:rFonts w:eastAsia="Times New Roman"/>
                <w:sz w:val="26"/>
                <w:szCs w:val="26"/>
              </w:rPr>
              <w:t>Enough allocation of time for testing</w:t>
            </w:r>
          </w:p>
        </w:tc>
        <w:tc>
          <w:tcPr>
            <w:tcW w:w="0" w:type="auto"/>
            <w:shd w:val="clear" w:color="auto" w:fill="D9D9D9" w:themeFill="background1" w:themeFillShade="D9"/>
          </w:tcPr>
          <w:p w:rsidR="00B020AE" w:rsidRPr="005D4467" w:rsidRDefault="00B020AE" w:rsidP="008A5F86">
            <w:pPr>
              <w:spacing w:after="200" w:line="276" w:lineRule="auto"/>
              <w:jc w:val="center"/>
              <w:rPr>
                <w:rFonts w:ascii="Times New Roman" w:eastAsia="Times New Roman" w:hAnsi="Times New Roman" w:cs="Times New Roman"/>
                <w:color w:val="000000"/>
                <w:sz w:val="26"/>
                <w:szCs w:val="26"/>
              </w:rPr>
            </w:pPr>
            <w:r w:rsidRPr="00B020AE">
              <w:rPr>
                <w:rFonts w:eastAsia="Times New Roman"/>
                <w:sz w:val="26"/>
                <w:szCs w:val="26"/>
              </w:rPr>
              <w:t>Detailed review for Unit testing, SIT and UAT results</w:t>
            </w:r>
          </w:p>
        </w:tc>
        <w:tc>
          <w:tcPr>
            <w:tcW w:w="0" w:type="auto"/>
            <w:shd w:val="clear" w:color="auto" w:fill="D9D9D9" w:themeFill="background1" w:themeFillShade="D9"/>
          </w:tcPr>
          <w:p w:rsidR="00B020AE" w:rsidRPr="00F926EE" w:rsidRDefault="00B020AE" w:rsidP="008A5F86">
            <w:pPr>
              <w:pStyle w:val="Default"/>
              <w:spacing w:after="200" w:line="276" w:lineRule="auto"/>
              <w:jc w:val="center"/>
              <w:rPr>
                <w:rFonts w:eastAsia="Times New Roman"/>
                <w:sz w:val="26"/>
                <w:szCs w:val="26"/>
              </w:rPr>
            </w:pPr>
            <w:r w:rsidRPr="00B020AE">
              <w:rPr>
                <w:rFonts w:eastAsia="Times New Roman"/>
                <w:sz w:val="26"/>
                <w:szCs w:val="26"/>
              </w:rPr>
              <w:t>Testing is done by other company</w:t>
            </w:r>
          </w:p>
        </w:tc>
        <w:tc>
          <w:tcPr>
            <w:tcW w:w="0" w:type="auto"/>
            <w:shd w:val="clear" w:color="auto" w:fill="D9D9D9" w:themeFill="background1" w:themeFillShade="D9"/>
          </w:tcPr>
          <w:p w:rsidR="00B020AE" w:rsidRPr="005D4467" w:rsidRDefault="00B020AE" w:rsidP="008A5F86">
            <w:pPr>
              <w:pStyle w:val="Default"/>
              <w:spacing w:after="200" w:line="276" w:lineRule="auto"/>
              <w:jc w:val="center"/>
              <w:rPr>
                <w:rFonts w:eastAsia="Times New Roman"/>
                <w:sz w:val="26"/>
                <w:szCs w:val="26"/>
              </w:rPr>
            </w:pPr>
            <w:r w:rsidRPr="00B020AE">
              <w:rPr>
                <w:rFonts w:eastAsia="Times New Roman"/>
                <w:sz w:val="26"/>
                <w:szCs w:val="26"/>
              </w:rPr>
              <w:t>Very active user base to check detailed user acceptance</w:t>
            </w:r>
          </w:p>
        </w:tc>
      </w:tr>
      <w:tr w:rsidR="00B020AE" w:rsidRPr="005532F4" w:rsidTr="00D10FB0">
        <w:trPr>
          <w:trHeight w:val="327"/>
        </w:trPr>
        <w:tc>
          <w:tcPr>
            <w:tcW w:w="0" w:type="auto"/>
            <w:vMerge/>
            <w:shd w:val="clear" w:color="auto" w:fill="D9D9D9" w:themeFill="background1" w:themeFillShade="D9"/>
          </w:tcPr>
          <w:p w:rsidR="00B020AE" w:rsidRPr="005532F4" w:rsidRDefault="00B020AE" w:rsidP="008A5F86">
            <w:pPr>
              <w:jc w:val="center"/>
              <w:rPr>
                <w:b/>
                <w:sz w:val="26"/>
                <w:szCs w:val="26"/>
              </w:rPr>
            </w:pPr>
          </w:p>
        </w:tc>
        <w:tc>
          <w:tcPr>
            <w:tcW w:w="0" w:type="auto"/>
            <w:vMerge/>
            <w:shd w:val="clear" w:color="auto" w:fill="D9D9D9" w:themeFill="background1" w:themeFillShade="D9"/>
          </w:tcPr>
          <w:p w:rsidR="00B020AE" w:rsidRPr="00284BBA" w:rsidRDefault="00B020AE" w:rsidP="008A5F86">
            <w:pPr>
              <w:pStyle w:val="Default"/>
              <w:spacing w:after="200" w:line="276" w:lineRule="auto"/>
              <w:jc w:val="center"/>
              <w:rPr>
                <w:rFonts w:asciiTheme="minorHAnsi" w:hAnsiTheme="minorHAnsi" w:cstheme="minorBidi"/>
                <w:b/>
                <w:color w:val="auto"/>
                <w:sz w:val="26"/>
                <w:szCs w:val="26"/>
              </w:rPr>
            </w:pPr>
          </w:p>
        </w:tc>
        <w:tc>
          <w:tcPr>
            <w:tcW w:w="0" w:type="auto"/>
            <w:shd w:val="clear" w:color="auto" w:fill="D9D9D9" w:themeFill="background1" w:themeFillShade="D9"/>
            <w:vAlign w:val="center"/>
          </w:tcPr>
          <w:p w:rsidR="00B020AE" w:rsidRDefault="00B020AE" w:rsidP="008A5F86">
            <w:pPr>
              <w:jc w:val="center"/>
              <w:rPr>
                <w:rFonts w:ascii="Calibri" w:hAnsi="Calibri"/>
                <w:b/>
                <w:bCs/>
                <w:sz w:val="26"/>
                <w:szCs w:val="26"/>
              </w:rPr>
            </w:pPr>
            <w:r>
              <w:rPr>
                <w:rFonts w:ascii="Calibri" w:hAnsi="Calibri"/>
                <w:b/>
                <w:bCs/>
                <w:sz w:val="26"/>
                <w:szCs w:val="26"/>
              </w:rPr>
              <w:t>%</w:t>
            </w:r>
          </w:p>
        </w:tc>
        <w:tc>
          <w:tcPr>
            <w:tcW w:w="0" w:type="auto"/>
            <w:shd w:val="clear" w:color="auto" w:fill="D9D9D9" w:themeFill="background1" w:themeFillShade="D9"/>
            <w:vAlign w:val="center"/>
          </w:tcPr>
          <w:p w:rsidR="00B020AE" w:rsidRDefault="00B020AE" w:rsidP="008A5F86">
            <w:pPr>
              <w:jc w:val="center"/>
              <w:rPr>
                <w:rFonts w:ascii="Calibri" w:hAnsi="Calibri"/>
                <w:color w:val="000000"/>
                <w:sz w:val="26"/>
                <w:szCs w:val="26"/>
              </w:rPr>
            </w:pPr>
            <w:r>
              <w:rPr>
                <w:rFonts w:ascii="Calibri" w:hAnsi="Calibri"/>
                <w:color w:val="000000"/>
                <w:sz w:val="26"/>
                <w:szCs w:val="26"/>
              </w:rPr>
              <w:t>10</w:t>
            </w:r>
          </w:p>
        </w:tc>
        <w:tc>
          <w:tcPr>
            <w:tcW w:w="0" w:type="auto"/>
            <w:shd w:val="clear" w:color="auto" w:fill="D9D9D9" w:themeFill="background1" w:themeFillShade="D9"/>
            <w:vAlign w:val="center"/>
          </w:tcPr>
          <w:p w:rsidR="00B020AE" w:rsidRDefault="00B020AE" w:rsidP="008A5F86">
            <w:pPr>
              <w:jc w:val="center"/>
              <w:rPr>
                <w:rFonts w:ascii="Calibri" w:hAnsi="Calibri"/>
                <w:color w:val="000000"/>
                <w:sz w:val="26"/>
                <w:szCs w:val="26"/>
              </w:rPr>
            </w:pPr>
            <w:r>
              <w:rPr>
                <w:rFonts w:ascii="Calibri" w:hAnsi="Calibri"/>
                <w:color w:val="000000"/>
                <w:sz w:val="26"/>
                <w:szCs w:val="26"/>
              </w:rPr>
              <w:t>20</w:t>
            </w:r>
          </w:p>
        </w:tc>
        <w:tc>
          <w:tcPr>
            <w:tcW w:w="0" w:type="auto"/>
            <w:shd w:val="clear" w:color="auto" w:fill="D9D9D9" w:themeFill="background1" w:themeFillShade="D9"/>
            <w:vAlign w:val="center"/>
          </w:tcPr>
          <w:p w:rsidR="00B020AE" w:rsidRDefault="00B020AE" w:rsidP="008A5F86">
            <w:pPr>
              <w:jc w:val="center"/>
              <w:rPr>
                <w:rFonts w:ascii="Calibri" w:hAnsi="Calibri"/>
                <w:color w:val="000000"/>
                <w:sz w:val="26"/>
                <w:szCs w:val="26"/>
              </w:rPr>
            </w:pPr>
            <w:r>
              <w:rPr>
                <w:rFonts w:ascii="Calibri" w:hAnsi="Calibri"/>
                <w:color w:val="000000"/>
                <w:sz w:val="26"/>
                <w:szCs w:val="26"/>
              </w:rPr>
              <w:t>20</w:t>
            </w:r>
          </w:p>
        </w:tc>
        <w:tc>
          <w:tcPr>
            <w:tcW w:w="0" w:type="auto"/>
            <w:shd w:val="clear" w:color="auto" w:fill="D9D9D9" w:themeFill="background1" w:themeFillShade="D9"/>
          </w:tcPr>
          <w:p w:rsidR="00B020AE" w:rsidRDefault="00B020AE" w:rsidP="008A5F86">
            <w:pPr>
              <w:jc w:val="center"/>
              <w:rPr>
                <w:rFonts w:ascii="Calibri" w:hAnsi="Calibri"/>
                <w:color w:val="000000"/>
                <w:sz w:val="26"/>
                <w:szCs w:val="26"/>
              </w:rPr>
            </w:pPr>
            <w:r>
              <w:rPr>
                <w:rFonts w:ascii="Calibri" w:hAnsi="Calibri"/>
                <w:color w:val="000000"/>
                <w:sz w:val="26"/>
                <w:szCs w:val="26"/>
              </w:rPr>
              <w:t>50</w:t>
            </w:r>
          </w:p>
        </w:tc>
      </w:tr>
      <w:tr w:rsidR="00B020AE" w:rsidRPr="004564A2" w:rsidTr="00D10FB0">
        <w:trPr>
          <w:trHeight w:val="1093"/>
        </w:trPr>
        <w:tc>
          <w:tcPr>
            <w:tcW w:w="0" w:type="auto"/>
            <w:shd w:val="clear" w:color="auto" w:fill="D9D9D9" w:themeFill="background1" w:themeFillShade="D9"/>
          </w:tcPr>
          <w:p w:rsidR="00B020AE" w:rsidRPr="005532F4" w:rsidRDefault="00B020AE" w:rsidP="008A5F86">
            <w:pPr>
              <w:jc w:val="center"/>
              <w:rPr>
                <w:rFonts w:eastAsia="Times New Roman" w:cs="Times New Roman"/>
                <w:sz w:val="26"/>
                <w:szCs w:val="26"/>
              </w:rPr>
            </w:pPr>
            <w:r w:rsidRPr="005532F4">
              <w:rPr>
                <w:rFonts w:eastAsia="Times New Roman" w:cs="Times New Roman"/>
                <w:sz w:val="26"/>
                <w:szCs w:val="26"/>
              </w:rPr>
              <w:t>1</w:t>
            </w:r>
          </w:p>
        </w:tc>
        <w:tc>
          <w:tcPr>
            <w:tcW w:w="0" w:type="auto"/>
            <w:shd w:val="clear" w:color="auto" w:fill="D9D9D9" w:themeFill="background1" w:themeFillShade="D9"/>
          </w:tcPr>
          <w:p w:rsidR="00B020AE" w:rsidRPr="00B020AE" w:rsidRDefault="00B020AE" w:rsidP="00B020AE">
            <w:pPr>
              <w:pStyle w:val="Default"/>
              <w:spacing w:after="200" w:line="276" w:lineRule="auto"/>
              <w:jc w:val="center"/>
              <w:rPr>
                <w:rFonts w:eastAsia="Times New Roman"/>
                <w:sz w:val="26"/>
                <w:szCs w:val="26"/>
              </w:rPr>
            </w:pPr>
            <w:r w:rsidRPr="00B020AE">
              <w:rPr>
                <w:rFonts w:eastAsia="Times New Roman"/>
                <w:sz w:val="26"/>
                <w:szCs w:val="26"/>
              </w:rPr>
              <w:t>Enough allocation of time for testing</w:t>
            </w:r>
          </w:p>
        </w:tc>
        <w:tc>
          <w:tcPr>
            <w:tcW w:w="0" w:type="auto"/>
            <w:shd w:val="clear" w:color="auto" w:fill="D9D9D9" w:themeFill="background1" w:themeFillShade="D9"/>
          </w:tcPr>
          <w:p w:rsidR="00B020AE" w:rsidRPr="0097789A" w:rsidRDefault="00B020AE" w:rsidP="008A5F86">
            <w:pPr>
              <w:spacing w:after="200" w:line="276" w:lineRule="auto"/>
              <w:jc w:val="center"/>
              <w:rPr>
                <w:sz w:val="28"/>
                <w:szCs w:val="28"/>
              </w:rPr>
            </w:pPr>
            <w:r>
              <w:rPr>
                <w:sz w:val="28"/>
                <w:szCs w:val="28"/>
              </w:rPr>
              <w:t>77</w:t>
            </w:r>
          </w:p>
        </w:tc>
        <w:tc>
          <w:tcPr>
            <w:tcW w:w="0" w:type="auto"/>
            <w:vAlign w:val="center"/>
          </w:tcPr>
          <w:p w:rsidR="00B020AE" w:rsidRPr="00B020AE" w:rsidRDefault="00B020AE">
            <w:pPr>
              <w:jc w:val="center"/>
              <w:rPr>
                <w:rFonts w:ascii="Calibri" w:hAnsi="Calibri"/>
                <w:b/>
                <w:color w:val="000000"/>
                <w:sz w:val="26"/>
                <w:szCs w:val="26"/>
              </w:rPr>
            </w:pPr>
            <w:r w:rsidRPr="00B020AE">
              <w:rPr>
                <w:rFonts w:ascii="Calibri" w:hAnsi="Calibri"/>
                <w:b/>
                <w:color w:val="000000"/>
                <w:sz w:val="26"/>
                <w:szCs w:val="26"/>
              </w:rPr>
              <w:t>-67</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-57</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-57</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-27</w:t>
            </w:r>
          </w:p>
        </w:tc>
      </w:tr>
      <w:tr w:rsidR="00B020AE" w:rsidRPr="004564A2" w:rsidTr="00D10FB0">
        <w:trPr>
          <w:trHeight w:val="1707"/>
        </w:trPr>
        <w:tc>
          <w:tcPr>
            <w:tcW w:w="0" w:type="auto"/>
            <w:shd w:val="clear" w:color="auto" w:fill="D9D9D9" w:themeFill="background1" w:themeFillShade="D9"/>
          </w:tcPr>
          <w:p w:rsidR="00B020AE" w:rsidRPr="005532F4" w:rsidRDefault="00B020AE" w:rsidP="008A5F86">
            <w:pPr>
              <w:jc w:val="center"/>
              <w:rPr>
                <w:rFonts w:eastAsia="Times New Roman" w:cs="Times New Roman"/>
                <w:sz w:val="26"/>
                <w:szCs w:val="26"/>
              </w:rPr>
            </w:pPr>
            <w:r w:rsidRPr="005532F4">
              <w:rPr>
                <w:rFonts w:eastAsia="Times New Roman" w:cs="Times New Roman"/>
                <w:sz w:val="26"/>
                <w:szCs w:val="26"/>
              </w:rPr>
              <w:t>2</w:t>
            </w:r>
          </w:p>
        </w:tc>
        <w:tc>
          <w:tcPr>
            <w:tcW w:w="0" w:type="auto"/>
            <w:shd w:val="clear" w:color="auto" w:fill="D9D9D9" w:themeFill="background1" w:themeFillShade="D9"/>
          </w:tcPr>
          <w:p w:rsidR="00B020AE" w:rsidRPr="00B020AE" w:rsidRDefault="00B020AE" w:rsidP="00B020AE">
            <w:pPr>
              <w:pStyle w:val="Default"/>
              <w:spacing w:after="200" w:line="276" w:lineRule="auto"/>
              <w:jc w:val="center"/>
              <w:rPr>
                <w:rFonts w:eastAsia="Times New Roman"/>
                <w:sz w:val="26"/>
                <w:szCs w:val="26"/>
              </w:rPr>
            </w:pPr>
            <w:r w:rsidRPr="00B020AE">
              <w:rPr>
                <w:rFonts w:eastAsia="Times New Roman"/>
                <w:sz w:val="26"/>
                <w:szCs w:val="26"/>
              </w:rPr>
              <w:t>Detailed review for Unit testing, SIT and UAT results</w:t>
            </w:r>
          </w:p>
        </w:tc>
        <w:tc>
          <w:tcPr>
            <w:tcW w:w="0" w:type="auto"/>
            <w:shd w:val="clear" w:color="auto" w:fill="D9D9D9" w:themeFill="background1" w:themeFillShade="D9"/>
          </w:tcPr>
          <w:p w:rsidR="00B020AE" w:rsidRPr="0097789A" w:rsidRDefault="00B020AE" w:rsidP="008A5F86">
            <w:pPr>
              <w:spacing w:after="200" w:line="276" w:lineRule="auto"/>
              <w:jc w:val="center"/>
              <w:rPr>
                <w:sz w:val="28"/>
                <w:szCs w:val="28"/>
              </w:rPr>
            </w:pPr>
            <w:r>
              <w:rPr>
                <w:sz w:val="28"/>
                <w:szCs w:val="28"/>
              </w:rPr>
              <w:t>19</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-9</w:t>
            </w:r>
          </w:p>
        </w:tc>
        <w:tc>
          <w:tcPr>
            <w:tcW w:w="0" w:type="auto"/>
            <w:vAlign w:val="center"/>
          </w:tcPr>
          <w:p w:rsidR="00B020AE" w:rsidRPr="00B020AE" w:rsidRDefault="00B020AE">
            <w:pPr>
              <w:jc w:val="center"/>
              <w:rPr>
                <w:rFonts w:ascii="Calibri" w:hAnsi="Calibri"/>
                <w:b/>
                <w:color w:val="000000"/>
                <w:sz w:val="26"/>
                <w:szCs w:val="26"/>
              </w:rPr>
            </w:pPr>
            <w:r w:rsidRPr="00B020AE">
              <w:rPr>
                <w:rFonts w:ascii="Calibri" w:hAnsi="Calibri"/>
                <w:b/>
                <w:color w:val="000000"/>
                <w:sz w:val="26"/>
                <w:szCs w:val="26"/>
              </w:rPr>
              <w:t>1</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1</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31</w:t>
            </w:r>
          </w:p>
        </w:tc>
      </w:tr>
      <w:tr w:rsidR="00B020AE" w:rsidTr="00D10FB0">
        <w:trPr>
          <w:trHeight w:val="1093"/>
        </w:trPr>
        <w:tc>
          <w:tcPr>
            <w:tcW w:w="0" w:type="auto"/>
            <w:shd w:val="clear" w:color="auto" w:fill="D9D9D9" w:themeFill="background1" w:themeFillShade="D9"/>
          </w:tcPr>
          <w:p w:rsidR="00B020AE" w:rsidRPr="005532F4" w:rsidRDefault="00B020AE" w:rsidP="008A5F86">
            <w:pPr>
              <w:jc w:val="center"/>
              <w:rPr>
                <w:rFonts w:eastAsia="Times New Roman" w:cs="Times New Roman"/>
                <w:sz w:val="26"/>
                <w:szCs w:val="26"/>
              </w:rPr>
            </w:pPr>
            <w:r>
              <w:rPr>
                <w:rFonts w:eastAsia="Times New Roman" w:cs="Times New Roman"/>
                <w:sz w:val="26"/>
                <w:szCs w:val="26"/>
              </w:rPr>
              <w:t>3</w:t>
            </w:r>
          </w:p>
        </w:tc>
        <w:tc>
          <w:tcPr>
            <w:tcW w:w="0" w:type="auto"/>
            <w:shd w:val="clear" w:color="auto" w:fill="D9D9D9" w:themeFill="background1" w:themeFillShade="D9"/>
          </w:tcPr>
          <w:p w:rsidR="00B020AE" w:rsidRPr="00B020AE" w:rsidRDefault="00B020AE" w:rsidP="00B020AE">
            <w:pPr>
              <w:pStyle w:val="Default"/>
              <w:spacing w:after="200" w:line="276" w:lineRule="auto"/>
              <w:jc w:val="center"/>
              <w:rPr>
                <w:rFonts w:eastAsia="Times New Roman"/>
                <w:sz w:val="26"/>
                <w:szCs w:val="26"/>
              </w:rPr>
            </w:pPr>
            <w:r w:rsidRPr="00B020AE">
              <w:rPr>
                <w:rFonts w:eastAsia="Times New Roman"/>
                <w:sz w:val="26"/>
                <w:szCs w:val="26"/>
              </w:rPr>
              <w:t>Testing is done by other company</w:t>
            </w:r>
          </w:p>
        </w:tc>
        <w:tc>
          <w:tcPr>
            <w:tcW w:w="0" w:type="auto"/>
            <w:shd w:val="clear" w:color="auto" w:fill="D9D9D9" w:themeFill="background1" w:themeFillShade="D9"/>
          </w:tcPr>
          <w:p w:rsidR="00B020AE" w:rsidRPr="0097789A" w:rsidRDefault="00B020AE" w:rsidP="008A5F86">
            <w:pPr>
              <w:spacing w:after="200" w:line="276" w:lineRule="auto"/>
              <w:jc w:val="center"/>
              <w:rPr>
                <w:sz w:val="28"/>
                <w:szCs w:val="28"/>
              </w:rPr>
            </w:pPr>
            <w:r w:rsidRPr="0097789A">
              <w:rPr>
                <w:sz w:val="28"/>
                <w:szCs w:val="28"/>
              </w:rPr>
              <w:t>0</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10</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20</w:t>
            </w:r>
          </w:p>
        </w:tc>
        <w:tc>
          <w:tcPr>
            <w:tcW w:w="0" w:type="auto"/>
            <w:vAlign w:val="center"/>
          </w:tcPr>
          <w:p w:rsidR="00B020AE" w:rsidRPr="00B020AE" w:rsidRDefault="00B020AE">
            <w:pPr>
              <w:jc w:val="center"/>
              <w:rPr>
                <w:rFonts w:ascii="Calibri" w:hAnsi="Calibri"/>
                <w:b/>
                <w:color w:val="000000"/>
                <w:sz w:val="26"/>
                <w:szCs w:val="26"/>
              </w:rPr>
            </w:pPr>
            <w:r w:rsidRPr="00B020AE">
              <w:rPr>
                <w:rFonts w:ascii="Calibri" w:hAnsi="Calibri"/>
                <w:b/>
                <w:color w:val="000000"/>
                <w:sz w:val="26"/>
                <w:szCs w:val="26"/>
              </w:rPr>
              <w:t>20</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50</w:t>
            </w:r>
          </w:p>
        </w:tc>
      </w:tr>
      <w:tr w:rsidR="00B020AE" w:rsidTr="00D10FB0">
        <w:trPr>
          <w:trHeight w:val="1707"/>
        </w:trPr>
        <w:tc>
          <w:tcPr>
            <w:tcW w:w="0" w:type="auto"/>
            <w:shd w:val="clear" w:color="auto" w:fill="D9D9D9" w:themeFill="background1" w:themeFillShade="D9"/>
          </w:tcPr>
          <w:p w:rsidR="00B020AE" w:rsidRDefault="00B020AE" w:rsidP="008A5F86">
            <w:pPr>
              <w:jc w:val="center"/>
              <w:rPr>
                <w:rFonts w:eastAsia="Times New Roman" w:cs="Times New Roman"/>
                <w:sz w:val="26"/>
                <w:szCs w:val="26"/>
              </w:rPr>
            </w:pPr>
          </w:p>
        </w:tc>
        <w:tc>
          <w:tcPr>
            <w:tcW w:w="0" w:type="auto"/>
            <w:shd w:val="clear" w:color="auto" w:fill="D9D9D9" w:themeFill="background1" w:themeFillShade="D9"/>
          </w:tcPr>
          <w:p w:rsidR="00B020AE" w:rsidRPr="00B020AE" w:rsidRDefault="00B020AE" w:rsidP="00B020AE">
            <w:pPr>
              <w:pStyle w:val="Default"/>
              <w:spacing w:after="200" w:line="276" w:lineRule="auto"/>
              <w:jc w:val="center"/>
              <w:rPr>
                <w:rFonts w:eastAsia="Times New Roman"/>
                <w:sz w:val="26"/>
                <w:szCs w:val="26"/>
              </w:rPr>
            </w:pPr>
            <w:r w:rsidRPr="00B020AE">
              <w:rPr>
                <w:rFonts w:eastAsia="Times New Roman"/>
                <w:sz w:val="26"/>
                <w:szCs w:val="26"/>
              </w:rPr>
              <w:t>Very active user base to check detailed user acceptance</w:t>
            </w:r>
          </w:p>
        </w:tc>
        <w:tc>
          <w:tcPr>
            <w:tcW w:w="0" w:type="auto"/>
            <w:shd w:val="clear" w:color="auto" w:fill="D9D9D9" w:themeFill="background1" w:themeFillShade="D9"/>
          </w:tcPr>
          <w:p w:rsidR="00B020AE" w:rsidRPr="0097789A" w:rsidRDefault="00B020AE" w:rsidP="008A5F86">
            <w:pPr>
              <w:spacing w:after="200" w:line="276" w:lineRule="auto"/>
              <w:jc w:val="center"/>
              <w:rPr>
                <w:sz w:val="28"/>
                <w:szCs w:val="28"/>
              </w:rPr>
            </w:pPr>
            <w:r>
              <w:rPr>
                <w:sz w:val="28"/>
                <w:szCs w:val="28"/>
              </w:rPr>
              <w:t>4</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-71</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16</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16</w:t>
            </w:r>
          </w:p>
        </w:tc>
        <w:tc>
          <w:tcPr>
            <w:tcW w:w="0" w:type="auto"/>
            <w:vAlign w:val="center"/>
          </w:tcPr>
          <w:p w:rsidR="00B020AE" w:rsidRPr="00B020AE" w:rsidRDefault="00B020AE">
            <w:pPr>
              <w:jc w:val="center"/>
              <w:rPr>
                <w:rFonts w:ascii="Calibri" w:hAnsi="Calibri"/>
                <w:b/>
                <w:color w:val="000000"/>
                <w:sz w:val="26"/>
                <w:szCs w:val="26"/>
              </w:rPr>
            </w:pPr>
            <w:r w:rsidRPr="00B020AE">
              <w:rPr>
                <w:rFonts w:ascii="Calibri" w:hAnsi="Calibri"/>
                <w:b/>
                <w:color w:val="000000"/>
                <w:sz w:val="26"/>
                <w:szCs w:val="26"/>
              </w:rPr>
              <w:t>46</w:t>
            </w:r>
          </w:p>
        </w:tc>
      </w:tr>
    </w:tbl>
    <w:p w:rsidR="00B020AE" w:rsidRDefault="00B020AE" w:rsidP="002656CC"/>
    <w:p w:rsidR="00912151" w:rsidRDefault="00912151" w:rsidP="002656CC">
      <w:r>
        <w:rPr>
          <w:noProof/>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71159" w:rsidRPr="001B7275" w:rsidRDefault="00D71159" w:rsidP="00D71159">
      <w:pPr>
        <w:rPr>
          <w:sz w:val="28"/>
          <w:szCs w:val="28"/>
        </w:rPr>
      </w:pPr>
      <w:r w:rsidRPr="001B7275">
        <w:rPr>
          <w:sz w:val="28"/>
          <w:szCs w:val="28"/>
        </w:rPr>
        <w:t xml:space="preserve">Going through the above we can see that the testers is getting enough time for testing the so that there is </w:t>
      </w:r>
      <w:proofErr w:type="gramStart"/>
      <w:r w:rsidRPr="001B7275">
        <w:rPr>
          <w:sz w:val="28"/>
          <w:szCs w:val="28"/>
        </w:rPr>
        <w:t>an</w:t>
      </w:r>
      <w:proofErr w:type="gramEnd"/>
      <w:r w:rsidRPr="001B7275">
        <w:rPr>
          <w:sz w:val="28"/>
          <w:szCs w:val="28"/>
        </w:rPr>
        <w:t xml:space="preserve"> decrease of 67% in that. We can see an increment of 46% in the very active </w:t>
      </w:r>
      <w:proofErr w:type="gramStart"/>
      <w:r w:rsidRPr="001B7275">
        <w:rPr>
          <w:sz w:val="28"/>
          <w:szCs w:val="28"/>
        </w:rPr>
        <w:t>user based</w:t>
      </w:r>
      <w:proofErr w:type="gramEnd"/>
      <w:r w:rsidRPr="001B7275">
        <w:rPr>
          <w:sz w:val="28"/>
          <w:szCs w:val="28"/>
        </w:rPr>
        <w:t xml:space="preserve"> testing since they are the final customers who needs the product </w:t>
      </w:r>
      <w:proofErr w:type="spellStart"/>
      <w:r w:rsidRPr="001B7275">
        <w:rPr>
          <w:sz w:val="28"/>
          <w:szCs w:val="28"/>
        </w:rPr>
        <w:t>eventhough</w:t>
      </w:r>
      <w:proofErr w:type="spellEnd"/>
      <w:r w:rsidRPr="001B7275">
        <w:rPr>
          <w:sz w:val="28"/>
          <w:szCs w:val="28"/>
        </w:rPr>
        <w:t xml:space="preserve"> testing is done by another company. </w:t>
      </w:r>
      <w:proofErr w:type="gramStart"/>
      <w:r w:rsidRPr="001B7275">
        <w:rPr>
          <w:sz w:val="28"/>
          <w:szCs w:val="28"/>
        </w:rPr>
        <w:t>Also</w:t>
      </w:r>
      <w:proofErr w:type="gramEnd"/>
      <w:r w:rsidRPr="001B7275">
        <w:rPr>
          <w:sz w:val="28"/>
          <w:szCs w:val="28"/>
        </w:rPr>
        <w:t xml:space="preserve"> the need for the unit testing, SIT and UAT results remains the same since most of the customers are unaware of the technical part used in the product development</w:t>
      </w:r>
    </w:p>
    <w:p w:rsidR="001B7275" w:rsidRPr="002656CC" w:rsidRDefault="001B7275" w:rsidP="002656CC">
      <w:bookmarkStart w:id="0" w:name="_GoBack"/>
      <w:bookmarkEnd w:id="0"/>
    </w:p>
    <w:sectPr w:rsidR="001B7275" w:rsidRPr="002656CC" w:rsidSect="009A2C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C53" w:rsidRDefault="00700C53" w:rsidP="00912151">
      <w:pPr>
        <w:spacing w:after="0" w:line="240" w:lineRule="auto"/>
      </w:pPr>
      <w:r>
        <w:separator/>
      </w:r>
    </w:p>
  </w:endnote>
  <w:endnote w:type="continuationSeparator" w:id="0">
    <w:p w:rsidR="00700C53" w:rsidRDefault="00700C53" w:rsidP="0091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C53" w:rsidRDefault="00700C53" w:rsidP="00912151">
      <w:pPr>
        <w:spacing w:after="0" w:line="240" w:lineRule="auto"/>
      </w:pPr>
      <w:r>
        <w:separator/>
      </w:r>
    </w:p>
  </w:footnote>
  <w:footnote w:type="continuationSeparator" w:id="0">
    <w:p w:rsidR="00700C53" w:rsidRDefault="00700C53" w:rsidP="009121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C1E"/>
    <w:rsid w:val="000E1280"/>
    <w:rsid w:val="000E7A43"/>
    <w:rsid w:val="001B7275"/>
    <w:rsid w:val="00226BD5"/>
    <w:rsid w:val="0026517D"/>
    <w:rsid w:val="002656CC"/>
    <w:rsid w:val="002F611B"/>
    <w:rsid w:val="003833B8"/>
    <w:rsid w:val="00411A6C"/>
    <w:rsid w:val="0048156E"/>
    <w:rsid w:val="00527D41"/>
    <w:rsid w:val="00531421"/>
    <w:rsid w:val="0054695C"/>
    <w:rsid w:val="00557C7F"/>
    <w:rsid w:val="005640C2"/>
    <w:rsid w:val="00583A6C"/>
    <w:rsid w:val="005D4467"/>
    <w:rsid w:val="00694BC8"/>
    <w:rsid w:val="00700C53"/>
    <w:rsid w:val="00761B0B"/>
    <w:rsid w:val="00843D93"/>
    <w:rsid w:val="008814BA"/>
    <w:rsid w:val="00897FE1"/>
    <w:rsid w:val="00912151"/>
    <w:rsid w:val="009A2C1E"/>
    <w:rsid w:val="00A041F7"/>
    <w:rsid w:val="00A35FE3"/>
    <w:rsid w:val="00B020AE"/>
    <w:rsid w:val="00B74944"/>
    <w:rsid w:val="00C02218"/>
    <w:rsid w:val="00C47809"/>
    <w:rsid w:val="00D10FB0"/>
    <w:rsid w:val="00D17E81"/>
    <w:rsid w:val="00D21979"/>
    <w:rsid w:val="00D45555"/>
    <w:rsid w:val="00D71159"/>
    <w:rsid w:val="00DA0923"/>
    <w:rsid w:val="00E503FB"/>
    <w:rsid w:val="00E556CE"/>
    <w:rsid w:val="00E72352"/>
    <w:rsid w:val="00F30CFC"/>
    <w:rsid w:val="00F926EE"/>
    <w:rsid w:val="00F9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CFE4"/>
  <w15:docId w15:val="{AFA53B2D-EA69-49A2-BF39-9E82621C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6C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6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0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CFC"/>
    <w:rPr>
      <w:rFonts w:ascii="Tahoma" w:hAnsi="Tahoma" w:cs="Tahoma"/>
      <w:sz w:val="16"/>
      <w:szCs w:val="16"/>
    </w:rPr>
  </w:style>
  <w:style w:type="paragraph" w:styleId="Header">
    <w:name w:val="header"/>
    <w:basedOn w:val="Normal"/>
    <w:link w:val="HeaderChar"/>
    <w:uiPriority w:val="99"/>
    <w:unhideWhenUsed/>
    <w:rsid w:val="0091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151"/>
  </w:style>
  <w:style w:type="paragraph" w:styleId="Footer">
    <w:name w:val="footer"/>
    <w:basedOn w:val="Normal"/>
    <w:link w:val="FooterChar"/>
    <w:uiPriority w:val="99"/>
    <w:unhideWhenUsed/>
    <w:rsid w:val="0091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From employees</c:v>
                </c:pt>
                <c:pt idx="1">
                  <c:v>Client/Customer</c:v>
                </c:pt>
                <c:pt idx="2">
                  <c:v>Market study reports/external agencies</c:v>
                </c:pt>
              </c:strCache>
            </c:strRef>
          </c:cat>
          <c:val>
            <c:numRef>
              <c:f>Sheet1!$B$2:$B$4</c:f>
              <c:numCache>
                <c:formatCode>General</c:formatCode>
                <c:ptCount val="3"/>
                <c:pt idx="0">
                  <c:v>-3</c:v>
                </c:pt>
                <c:pt idx="1">
                  <c:v>-8</c:v>
                </c:pt>
                <c:pt idx="2">
                  <c:v>11</c:v>
                </c:pt>
              </c:numCache>
            </c:numRef>
          </c:val>
          <c:extLst>
            <c:ext xmlns:c16="http://schemas.microsoft.com/office/drawing/2014/chart" uri="{C3380CC4-5D6E-409C-BE32-E72D297353CC}">
              <c16:uniqueId val="{00000000-53EF-4DB7-8301-D5416C5C6A90}"/>
            </c:ext>
          </c:extLst>
        </c:ser>
        <c:dLbls>
          <c:showLegendKey val="0"/>
          <c:showVal val="1"/>
          <c:showCatName val="0"/>
          <c:showSerName val="0"/>
          <c:showPercent val="0"/>
          <c:showBubbleSize val="0"/>
        </c:dLbls>
        <c:gapWidth val="75"/>
        <c:axId val="185794560"/>
        <c:axId val="185796096"/>
      </c:barChart>
      <c:catAx>
        <c:axId val="185794560"/>
        <c:scaling>
          <c:orientation val="minMax"/>
        </c:scaling>
        <c:delete val="0"/>
        <c:axPos val="b"/>
        <c:numFmt formatCode="General" sourceLinked="0"/>
        <c:majorTickMark val="none"/>
        <c:minorTickMark val="none"/>
        <c:tickLblPos val="nextTo"/>
        <c:crossAx val="185796096"/>
        <c:crosses val="autoZero"/>
        <c:auto val="1"/>
        <c:lblAlgn val="ctr"/>
        <c:lblOffset val="100"/>
        <c:noMultiLvlLbl val="0"/>
      </c:catAx>
      <c:valAx>
        <c:axId val="185796096"/>
        <c:scaling>
          <c:orientation val="minMax"/>
        </c:scaling>
        <c:delete val="0"/>
        <c:axPos val="l"/>
        <c:numFmt formatCode="General" sourceLinked="1"/>
        <c:majorTickMark val="none"/>
        <c:minorTickMark val="none"/>
        <c:tickLblPos val="nextTo"/>
        <c:crossAx val="18579456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6768919510061248E-2"/>
          <c:y val="6.5505874265716788E-2"/>
          <c:w val="0.92323108048993874"/>
          <c:h val="0.91269841269841268"/>
        </c:manualLayout>
      </c:layout>
      <c:barChart>
        <c:barDir val="col"/>
        <c:grouping val="clustered"/>
        <c:varyColors val="0"/>
        <c:ser>
          <c:idx val="0"/>
          <c:order val="0"/>
          <c:tx>
            <c:strRef>
              <c:f>Sheet1!$B$1</c:f>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Senior level management team</c:v>
                </c:pt>
                <c:pt idx="1">
                  <c:v>Pre designated team for all feasibility study</c:v>
                </c:pt>
                <c:pt idx="2">
                  <c:v>Random selection of members from each departments</c:v>
                </c:pt>
              </c:strCache>
            </c:strRef>
          </c:cat>
          <c:val>
            <c:numRef>
              <c:f>Sheet1!$B$2:$B$5</c:f>
              <c:numCache>
                <c:formatCode>General</c:formatCode>
                <c:ptCount val="4"/>
                <c:pt idx="0">
                  <c:v>-4</c:v>
                </c:pt>
                <c:pt idx="1">
                  <c:v>4</c:v>
                </c:pt>
                <c:pt idx="2">
                  <c:v>0</c:v>
                </c:pt>
              </c:numCache>
            </c:numRef>
          </c:val>
          <c:extLst>
            <c:ext xmlns:c16="http://schemas.microsoft.com/office/drawing/2014/chart" uri="{C3380CC4-5D6E-409C-BE32-E72D297353CC}">
              <c16:uniqueId val="{00000000-7C80-4FDE-8ADC-1CF78B32302B}"/>
            </c:ext>
          </c:extLst>
        </c:ser>
        <c:ser>
          <c:idx val="1"/>
          <c:order val="1"/>
          <c:tx>
            <c:strRef>
              <c:f>Sheet1!$C$1</c:f>
              <c:strCache>
                <c:ptCount val="1"/>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Senior level management team</c:v>
                </c:pt>
                <c:pt idx="1">
                  <c:v>Pre designated team for all feasibility study</c:v>
                </c:pt>
                <c:pt idx="2">
                  <c:v>Random selection of members from each departments</c:v>
                </c:pt>
              </c:strCache>
            </c:strRef>
          </c:cat>
          <c:val>
            <c:numRef>
              <c:f>Sheet1!$C$2:$C$5</c:f>
              <c:numCache>
                <c:formatCode>General</c:formatCode>
                <c:ptCount val="4"/>
              </c:numCache>
            </c:numRef>
          </c:val>
          <c:extLst>
            <c:ext xmlns:c16="http://schemas.microsoft.com/office/drawing/2014/chart" uri="{C3380CC4-5D6E-409C-BE32-E72D297353CC}">
              <c16:uniqueId val="{00000001-7C80-4FDE-8ADC-1CF78B32302B}"/>
            </c:ext>
          </c:extLst>
        </c:ser>
        <c:ser>
          <c:idx val="2"/>
          <c:order val="2"/>
          <c:tx>
            <c:strRef>
              <c:f>Sheet1!$D$1</c:f>
              <c:strCache>
                <c:ptCount val="1"/>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Senior level management team</c:v>
                </c:pt>
                <c:pt idx="1">
                  <c:v>Pre designated team for all feasibility study</c:v>
                </c:pt>
                <c:pt idx="2">
                  <c:v>Random selection of members from each departments</c:v>
                </c:pt>
              </c:strCache>
            </c:strRef>
          </c:cat>
          <c:val>
            <c:numRef>
              <c:f>Sheet1!$D$2:$D$5</c:f>
              <c:numCache>
                <c:formatCode>General</c:formatCode>
                <c:ptCount val="4"/>
              </c:numCache>
            </c:numRef>
          </c:val>
          <c:extLst>
            <c:ext xmlns:c16="http://schemas.microsoft.com/office/drawing/2014/chart" uri="{C3380CC4-5D6E-409C-BE32-E72D297353CC}">
              <c16:uniqueId val="{00000002-7C80-4FDE-8ADC-1CF78B32302B}"/>
            </c:ext>
          </c:extLst>
        </c:ser>
        <c:dLbls>
          <c:showLegendKey val="0"/>
          <c:showVal val="1"/>
          <c:showCatName val="0"/>
          <c:showSerName val="0"/>
          <c:showPercent val="0"/>
          <c:showBubbleSize val="0"/>
        </c:dLbls>
        <c:gapWidth val="75"/>
        <c:axId val="1056107407"/>
        <c:axId val="1182276239"/>
      </c:barChart>
      <c:catAx>
        <c:axId val="1056107407"/>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82276239"/>
        <c:crosses val="autoZero"/>
        <c:auto val="1"/>
        <c:lblAlgn val="ctr"/>
        <c:lblOffset val="100"/>
        <c:noMultiLvlLbl val="0"/>
      </c:catAx>
      <c:valAx>
        <c:axId val="1182276239"/>
        <c:scaling>
          <c:orientation val="minMax"/>
        </c:scaling>
        <c:delete val="0"/>
        <c:axPos val="l"/>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107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Column1</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By voting majority</c:v>
                </c:pt>
                <c:pt idx="1">
                  <c:v>Consensus after discussion</c:v>
                </c:pt>
                <c:pt idx="2">
                  <c:v>Analytical</c:v>
                </c:pt>
              </c:strCache>
            </c:strRef>
          </c:cat>
          <c:val>
            <c:numRef>
              <c:f>Sheet1!$B$2:$B$5</c:f>
              <c:numCache>
                <c:formatCode>General</c:formatCode>
                <c:ptCount val="4"/>
                <c:pt idx="0">
                  <c:v>-1</c:v>
                </c:pt>
                <c:pt idx="1">
                  <c:v>-10</c:v>
                </c:pt>
                <c:pt idx="2">
                  <c:v>8</c:v>
                </c:pt>
              </c:numCache>
            </c:numRef>
          </c:val>
          <c:extLst>
            <c:ext xmlns:c16="http://schemas.microsoft.com/office/drawing/2014/chart" uri="{C3380CC4-5D6E-409C-BE32-E72D297353CC}">
              <c16:uniqueId val="{00000000-DBC9-4F36-83F1-C68A316538F7}"/>
            </c:ext>
          </c:extLst>
        </c:ser>
        <c:ser>
          <c:idx val="1"/>
          <c:order val="1"/>
          <c:tx>
            <c:strRef>
              <c:f>Sheet1!$C$1</c:f>
              <c:strCache>
                <c:ptCount val="1"/>
                <c:pt idx="0">
                  <c:v>Column2</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By voting majority</c:v>
                </c:pt>
                <c:pt idx="1">
                  <c:v>Consensus after discussion</c:v>
                </c:pt>
                <c:pt idx="2">
                  <c:v>Analytical</c:v>
                </c:pt>
              </c:strCache>
            </c:strRef>
          </c:cat>
          <c:val>
            <c:numRef>
              <c:f>Sheet1!$C$2:$C$5</c:f>
              <c:numCache>
                <c:formatCode>General</c:formatCode>
                <c:ptCount val="4"/>
              </c:numCache>
            </c:numRef>
          </c:val>
          <c:extLst>
            <c:ext xmlns:c16="http://schemas.microsoft.com/office/drawing/2014/chart" uri="{C3380CC4-5D6E-409C-BE32-E72D297353CC}">
              <c16:uniqueId val="{00000001-DBC9-4F36-83F1-C68A316538F7}"/>
            </c:ext>
          </c:extLst>
        </c:ser>
        <c:ser>
          <c:idx val="2"/>
          <c:order val="2"/>
          <c:tx>
            <c:strRef>
              <c:f>Sheet1!$D$1</c:f>
              <c:strCache>
                <c:ptCount val="1"/>
                <c:pt idx="0">
                  <c:v>Column3</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By voting majority</c:v>
                </c:pt>
                <c:pt idx="1">
                  <c:v>Consensus after discussion</c:v>
                </c:pt>
                <c:pt idx="2">
                  <c:v>Analytical</c:v>
                </c:pt>
              </c:strCache>
            </c:strRef>
          </c:cat>
          <c:val>
            <c:numRef>
              <c:f>Sheet1!$D$2:$D$5</c:f>
              <c:numCache>
                <c:formatCode>General</c:formatCode>
                <c:ptCount val="4"/>
              </c:numCache>
            </c:numRef>
          </c:val>
          <c:extLst>
            <c:ext xmlns:c16="http://schemas.microsoft.com/office/drawing/2014/chart" uri="{C3380CC4-5D6E-409C-BE32-E72D297353CC}">
              <c16:uniqueId val="{00000002-DBC9-4F36-83F1-C68A316538F7}"/>
            </c:ext>
          </c:extLst>
        </c:ser>
        <c:dLbls>
          <c:showLegendKey val="0"/>
          <c:showVal val="1"/>
          <c:showCatName val="0"/>
          <c:showSerName val="0"/>
          <c:showPercent val="0"/>
          <c:showBubbleSize val="0"/>
        </c:dLbls>
        <c:gapWidth val="75"/>
        <c:axId val="1174282207"/>
        <c:axId val="1069635791"/>
      </c:barChart>
      <c:catAx>
        <c:axId val="1174282207"/>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069635791"/>
        <c:crosses val="autoZero"/>
        <c:auto val="1"/>
        <c:lblAlgn val="ctr"/>
        <c:lblOffset val="100"/>
        <c:noMultiLvlLbl val="0"/>
      </c:catAx>
      <c:valAx>
        <c:axId val="1069635791"/>
        <c:scaling>
          <c:orientation val="minMax"/>
        </c:scaling>
        <c:delete val="0"/>
        <c:axPos val="l"/>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742822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Assigning different teams with different objectives</c:v>
                </c:pt>
                <c:pt idx="1">
                  <c:v>Studying reports of similar products within the company</c:v>
                </c:pt>
                <c:pt idx="2">
                  <c:v>Competitors reports</c:v>
                </c:pt>
              </c:strCache>
            </c:strRef>
          </c:cat>
          <c:val>
            <c:numRef>
              <c:f>Sheet1!$B$2:$B$5</c:f>
              <c:numCache>
                <c:formatCode>General</c:formatCode>
                <c:ptCount val="4"/>
                <c:pt idx="0">
                  <c:v>-3</c:v>
                </c:pt>
                <c:pt idx="1">
                  <c:v>-2</c:v>
                </c:pt>
                <c:pt idx="2">
                  <c:v>5</c:v>
                </c:pt>
              </c:numCache>
            </c:numRef>
          </c:val>
          <c:extLst>
            <c:ext xmlns:c16="http://schemas.microsoft.com/office/drawing/2014/chart" uri="{C3380CC4-5D6E-409C-BE32-E72D297353CC}">
              <c16:uniqueId val="{00000000-B010-4E4A-814F-EAEB5CD26A0B}"/>
            </c:ext>
          </c:extLst>
        </c:ser>
        <c:ser>
          <c:idx val="1"/>
          <c:order val="1"/>
          <c:tx>
            <c:strRef>
              <c:f>Sheet1!$C$1</c:f>
              <c:strCache>
                <c:ptCount val="1"/>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Assigning different teams with different objectives</c:v>
                </c:pt>
                <c:pt idx="1">
                  <c:v>Studying reports of similar products within the company</c:v>
                </c:pt>
                <c:pt idx="2">
                  <c:v>Competitors reports</c:v>
                </c:pt>
              </c:strCache>
            </c:strRef>
          </c:cat>
          <c:val>
            <c:numRef>
              <c:f>Sheet1!$C$2:$C$5</c:f>
              <c:numCache>
                <c:formatCode>General</c:formatCode>
                <c:ptCount val="4"/>
              </c:numCache>
            </c:numRef>
          </c:val>
          <c:extLst>
            <c:ext xmlns:c16="http://schemas.microsoft.com/office/drawing/2014/chart" uri="{C3380CC4-5D6E-409C-BE32-E72D297353CC}">
              <c16:uniqueId val="{00000001-B010-4E4A-814F-EAEB5CD26A0B}"/>
            </c:ext>
          </c:extLst>
        </c:ser>
        <c:ser>
          <c:idx val="2"/>
          <c:order val="2"/>
          <c:tx>
            <c:strRef>
              <c:f>Sheet1!$D$1</c:f>
              <c:strCache>
                <c:ptCount val="1"/>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Assigning different teams with different objectives</c:v>
                </c:pt>
                <c:pt idx="1">
                  <c:v>Studying reports of similar products within the company</c:v>
                </c:pt>
                <c:pt idx="2">
                  <c:v>Competitors reports</c:v>
                </c:pt>
              </c:strCache>
            </c:strRef>
          </c:cat>
          <c:val>
            <c:numRef>
              <c:f>Sheet1!$D$2:$D$5</c:f>
              <c:numCache>
                <c:formatCode>General</c:formatCode>
                <c:ptCount val="4"/>
              </c:numCache>
            </c:numRef>
          </c:val>
          <c:extLst>
            <c:ext xmlns:c16="http://schemas.microsoft.com/office/drawing/2014/chart" uri="{C3380CC4-5D6E-409C-BE32-E72D297353CC}">
              <c16:uniqueId val="{00000002-B010-4E4A-814F-EAEB5CD26A0B}"/>
            </c:ext>
          </c:extLst>
        </c:ser>
        <c:dLbls>
          <c:showLegendKey val="0"/>
          <c:showVal val="1"/>
          <c:showCatName val="0"/>
          <c:showSerName val="0"/>
          <c:showPercent val="0"/>
          <c:showBubbleSize val="0"/>
        </c:dLbls>
        <c:gapWidth val="75"/>
        <c:axId val="1240633423"/>
        <c:axId val="1182284143"/>
      </c:barChart>
      <c:catAx>
        <c:axId val="1240633423"/>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82284143"/>
        <c:crosses val="autoZero"/>
        <c:auto val="1"/>
        <c:lblAlgn val="ctr"/>
        <c:lblOffset val="100"/>
        <c:noMultiLvlLbl val="0"/>
      </c:catAx>
      <c:valAx>
        <c:axId val="1182284143"/>
        <c:scaling>
          <c:orientation val="minMax"/>
        </c:scaling>
        <c:delete val="0"/>
        <c:axPos val="l"/>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406334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New team with sufficient expertise in each functionality</c:v>
                </c:pt>
                <c:pt idx="1">
                  <c:v>Reassigning work to a team had similar project</c:v>
                </c:pt>
                <c:pt idx="2">
                  <c:v>Inviting application from employees</c:v>
                </c:pt>
              </c:strCache>
            </c:strRef>
          </c:cat>
          <c:val>
            <c:numRef>
              <c:f>Sheet1!$B$2:$B$5</c:f>
              <c:numCache>
                <c:formatCode>General</c:formatCode>
                <c:ptCount val="4"/>
                <c:pt idx="0">
                  <c:v>-85</c:v>
                </c:pt>
                <c:pt idx="1">
                  <c:v>76</c:v>
                </c:pt>
                <c:pt idx="2">
                  <c:v>8</c:v>
                </c:pt>
              </c:numCache>
            </c:numRef>
          </c:val>
          <c:extLst>
            <c:ext xmlns:c16="http://schemas.microsoft.com/office/drawing/2014/chart" uri="{C3380CC4-5D6E-409C-BE32-E72D297353CC}">
              <c16:uniqueId val="{00000000-5806-41AE-956A-A16F460DE782}"/>
            </c:ext>
          </c:extLst>
        </c:ser>
        <c:ser>
          <c:idx val="1"/>
          <c:order val="1"/>
          <c:tx>
            <c:strRef>
              <c:f>Sheet1!$C$1</c:f>
              <c:strCache>
                <c:ptCount val="1"/>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New team with sufficient expertise in each functionality</c:v>
                </c:pt>
                <c:pt idx="1">
                  <c:v>Reassigning work to a team had similar project</c:v>
                </c:pt>
                <c:pt idx="2">
                  <c:v>Inviting application from employees</c:v>
                </c:pt>
              </c:strCache>
            </c:strRef>
          </c:cat>
          <c:val>
            <c:numRef>
              <c:f>Sheet1!$C$2:$C$5</c:f>
              <c:numCache>
                <c:formatCode>General</c:formatCode>
                <c:ptCount val="4"/>
              </c:numCache>
            </c:numRef>
          </c:val>
          <c:extLst>
            <c:ext xmlns:c16="http://schemas.microsoft.com/office/drawing/2014/chart" uri="{C3380CC4-5D6E-409C-BE32-E72D297353CC}">
              <c16:uniqueId val="{00000001-5806-41AE-956A-A16F460DE782}"/>
            </c:ext>
          </c:extLst>
        </c:ser>
        <c:ser>
          <c:idx val="2"/>
          <c:order val="2"/>
          <c:tx>
            <c:strRef>
              <c:f>Sheet1!$D$1</c:f>
              <c:strCache>
                <c:ptCount val="1"/>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New team with sufficient expertise in each functionality</c:v>
                </c:pt>
                <c:pt idx="1">
                  <c:v>Reassigning work to a team had similar project</c:v>
                </c:pt>
                <c:pt idx="2">
                  <c:v>Inviting application from employees</c:v>
                </c:pt>
              </c:strCache>
            </c:strRef>
          </c:cat>
          <c:val>
            <c:numRef>
              <c:f>Sheet1!$D$2:$D$5</c:f>
              <c:numCache>
                <c:formatCode>General</c:formatCode>
                <c:ptCount val="4"/>
              </c:numCache>
            </c:numRef>
          </c:val>
          <c:extLst>
            <c:ext xmlns:c16="http://schemas.microsoft.com/office/drawing/2014/chart" uri="{C3380CC4-5D6E-409C-BE32-E72D297353CC}">
              <c16:uniqueId val="{00000002-5806-41AE-956A-A16F460DE782}"/>
            </c:ext>
          </c:extLst>
        </c:ser>
        <c:dLbls>
          <c:showLegendKey val="0"/>
          <c:showVal val="1"/>
          <c:showCatName val="0"/>
          <c:showSerName val="0"/>
          <c:showPercent val="0"/>
          <c:showBubbleSize val="0"/>
        </c:dLbls>
        <c:gapWidth val="75"/>
        <c:axId val="1240597023"/>
        <c:axId val="1182284975"/>
      </c:barChart>
      <c:catAx>
        <c:axId val="1240597023"/>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284975"/>
        <c:crosses val="autoZero"/>
        <c:auto val="1"/>
        <c:lblAlgn val="ctr"/>
        <c:lblOffset val="100"/>
        <c:noMultiLvlLbl val="0"/>
      </c:catAx>
      <c:valAx>
        <c:axId val="1182284975"/>
        <c:scaling>
          <c:orientation val="minMax"/>
        </c:scaling>
        <c:delete val="0"/>
        <c:axPos val="l"/>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597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22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Approach for development</c:v>
                </c:pt>
                <c:pt idx="1">
                  <c:v>The way in which selecting members for the development team</c:v>
                </c:pt>
                <c:pt idx="2">
                  <c:v>Availability of subject matter experts</c:v>
                </c:pt>
              </c:strCache>
            </c:strRef>
          </c:cat>
          <c:val>
            <c:numRef>
              <c:f>Sheet1!$B$2:$B$5</c:f>
              <c:numCache>
                <c:formatCode>General</c:formatCode>
                <c:ptCount val="4"/>
                <c:pt idx="0">
                  <c:v>-14</c:v>
                </c:pt>
                <c:pt idx="1">
                  <c:v>-1</c:v>
                </c:pt>
                <c:pt idx="2">
                  <c:v>15</c:v>
                </c:pt>
              </c:numCache>
            </c:numRef>
          </c:val>
          <c:extLst>
            <c:ext xmlns:c16="http://schemas.microsoft.com/office/drawing/2014/chart" uri="{C3380CC4-5D6E-409C-BE32-E72D297353CC}">
              <c16:uniqueId val="{00000000-E35E-4143-B86C-332F69476E71}"/>
            </c:ext>
          </c:extLst>
        </c:ser>
        <c:ser>
          <c:idx val="1"/>
          <c:order val="1"/>
          <c:tx>
            <c:strRef>
              <c:f>Sheet1!$C$1</c:f>
              <c:strCache>
                <c:ptCount val="1"/>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Approach for development</c:v>
                </c:pt>
                <c:pt idx="1">
                  <c:v>The way in which selecting members for the development team</c:v>
                </c:pt>
                <c:pt idx="2">
                  <c:v>Availability of subject matter experts</c:v>
                </c:pt>
              </c:strCache>
            </c:strRef>
          </c:cat>
          <c:val>
            <c:numRef>
              <c:f>Sheet1!$C$2:$C$5</c:f>
              <c:numCache>
                <c:formatCode>General</c:formatCode>
                <c:ptCount val="4"/>
              </c:numCache>
            </c:numRef>
          </c:val>
          <c:extLst>
            <c:ext xmlns:c16="http://schemas.microsoft.com/office/drawing/2014/chart" uri="{C3380CC4-5D6E-409C-BE32-E72D297353CC}">
              <c16:uniqueId val="{00000001-E35E-4143-B86C-332F69476E71}"/>
            </c:ext>
          </c:extLst>
        </c:ser>
        <c:ser>
          <c:idx val="2"/>
          <c:order val="2"/>
          <c:tx>
            <c:strRef>
              <c:f>Sheet1!$D$1</c:f>
              <c:strCache>
                <c:ptCount val="1"/>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Approach for development</c:v>
                </c:pt>
                <c:pt idx="1">
                  <c:v>The way in which selecting members for the development team</c:v>
                </c:pt>
                <c:pt idx="2">
                  <c:v>Availability of subject matter experts</c:v>
                </c:pt>
              </c:strCache>
            </c:strRef>
          </c:cat>
          <c:val>
            <c:numRef>
              <c:f>Sheet1!$D$2:$D$5</c:f>
              <c:numCache>
                <c:formatCode>General</c:formatCode>
                <c:ptCount val="4"/>
              </c:numCache>
            </c:numRef>
          </c:val>
          <c:extLst>
            <c:ext xmlns:c16="http://schemas.microsoft.com/office/drawing/2014/chart" uri="{C3380CC4-5D6E-409C-BE32-E72D297353CC}">
              <c16:uniqueId val="{00000002-E35E-4143-B86C-332F69476E71}"/>
            </c:ext>
          </c:extLst>
        </c:ser>
        <c:dLbls>
          <c:showLegendKey val="0"/>
          <c:showVal val="1"/>
          <c:showCatName val="0"/>
          <c:showSerName val="0"/>
          <c:showPercent val="0"/>
          <c:showBubbleSize val="0"/>
        </c:dLbls>
        <c:gapWidth val="75"/>
        <c:axId val="1240593423"/>
        <c:axId val="1069636623"/>
      </c:barChart>
      <c:catAx>
        <c:axId val="1240593423"/>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636623"/>
        <c:crosses val="autoZero"/>
        <c:auto val="1"/>
        <c:lblAlgn val="ctr"/>
        <c:lblOffset val="100"/>
        <c:noMultiLvlLbl val="0"/>
      </c:catAx>
      <c:valAx>
        <c:axId val="1069636623"/>
        <c:scaling>
          <c:orientation val="minMax"/>
        </c:scaling>
        <c:delete val="0"/>
        <c:axPos val="l"/>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59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Enough allocation of time for testing</c:v>
                </c:pt>
                <c:pt idx="1">
                  <c:v>Detailed review for Unit testing, SIT and UAT results</c:v>
                </c:pt>
                <c:pt idx="2">
                  <c:v>Testing is done by other company</c:v>
                </c:pt>
                <c:pt idx="3">
                  <c:v>Very active user base to check detailed user acceptance</c:v>
                </c:pt>
              </c:strCache>
            </c:strRef>
          </c:cat>
          <c:val>
            <c:numRef>
              <c:f>Sheet1!$B$2:$B$5</c:f>
              <c:numCache>
                <c:formatCode>General</c:formatCode>
                <c:ptCount val="4"/>
                <c:pt idx="0">
                  <c:v>-67</c:v>
                </c:pt>
                <c:pt idx="1">
                  <c:v>1</c:v>
                </c:pt>
                <c:pt idx="2">
                  <c:v>20</c:v>
                </c:pt>
                <c:pt idx="3">
                  <c:v>46</c:v>
                </c:pt>
              </c:numCache>
            </c:numRef>
          </c:val>
          <c:extLst>
            <c:ext xmlns:c16="http://schemas.microsoft.com/office/drawing/2014/chart" uri="{C3380CC4-5D6E-409C-BE32-E72D297353CC}">
              <c16:uniqueId val="{00000000-DB63-40E2-B845-DAE3411B71D8}"/>
            </c:ext>
          </c:extLst>
        </c:ser>
        <c:ser>
          <c:idx val="1"/>
          <c:order val="1"/>
          <c:tx>
            <c:strRef>
              <c:f>Sheet1!$C$1</c:f>
              <c:strCache>
                <c:ptCount val="1"/>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Enough allocation of time for testing</c:v>
                </c:pt>
                <c:pt idx="1">
                  <c:v>Detailed review for Unit testing, SIT and UAT results</c:v>
                </c:pt>
                <c:pt idx="2">
                  <c:v>Testing is done by other company</c:v>
                </c:pt>
                <c:pt idx="3">
                  <c:v>Very active user base to check detailed user acceptance</c:v>
                </c:pt>
              </c:strCache>
            </c:strRef>
          </c:cat>
          <c:val>
            <c:numRef>
              <c:f>Sheet1!$C$2:$C$5</c:f>
              <c:numCache>
                <c:formatCode>General</c:formatCode>
                <c:ptCount val="4"/>
              </c:numCache>
            </c:numRef>
          </c:val>
          <c:extLst>
            <c:ext xmlns:c16="http://schemas.microsoft.com/office/drawing/2014/chart" uri="{C3380CC4-5D6E-409C-BE32-E72D297353CC}">
              <c16:uniqueId val="{00000001-DB63-40E2-B845-DAE3411B71D8}"/>
            </c:ext>
          </c:extLst>
        </c:ser>
        <c:ser>
          <c:idx val="2"/>
          <c:order val="2"/>
          <c:tx>
            <c:strRef>
              <c:f>Sheet1!$D$1</c:f>
              <c:strCache>
                <c:ptCount val="1"/>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Enough allocation of time for testing</c:v>
                </c:pt>
                <c:pt idx="1">
                  <c:v>Detailed review for Unit testing, SIT and UAT results</c:v>
                </c:pt>
                <c:pt idx="2">
                  <c:v>Testing is done by other company</c:v>
                </c:pt>
                <c:pt idx="3">
                  <c:v>Very active user base to check detailed user acceptance</c:v>
                </c:pt>
              </c:strCache>
            </c:strRef>
          </c:cat>
          <c:val>
            <c:numRef>
              <c:f>Sheet1!$D$2:$D$5</c:f>
              <c:numCache>
                <c:formatCode>General</c:formatCode>
                <c:ptCount val="4"/>
              </c:numCache>
            </c:numRef>
          </c:val>
          <c:extLst>
            <c:ext xmlns:c16="http://schemas.microsoft.com/office/drawing/2014/chart" uri="{C3380CC4-5D6E-409C-BE32-E72D297353CC}">
              <c16:uniqueId val="{00000002-DB63-40E2-B845-DAE3411B71D8}"/>
            </c:ext>
          </c:extLst>
        </c:ser>
        <c:dLbls>
          <c:showLegendKey val="0"/>
          <c:showVal val="1"/>
          <c:showCatName val="0"/>
          <c:showSerName val="0"/>
          <c:showPercent val="0"/>
          <c:showBubbleSize val="0"/>
        </c:dLbls>
        <c:gapWidth val="75"/>
        <c:axId val="1240605823"/>
        <c:axId val="1182272495"/>
      </c:barChart>
      <c:catAx>
        <c:axId val="1240605823"/>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182272495"/>
        <c:crosses val="autoZero"/>
        <c:auto val="1"/>
        <c:lblAlgn val="ctr"/>
        <c:lblOffset val="100"/>
        <c:noMultiLvlLbl val="0"/>
      </c:catAx>
      <c:valAx>
        <c:axId val="1182272495"/>
        <c:scaling>
          <c:orientation val="minMax"/>
        </c:scaling>
        <c:delete val="0"/>
        <c:axPos val="l"/>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605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905C7-8F5F-4BBC-937A-37D4D94D5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9</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Alphonsa Thomas</dc:creator>
  <cp:lastModifiedBy>Alphonsa Thomas</cp:lastModifiedBy>
  <cp:revision>33</cp:revision>
  <dcterms:created xsi:type="dcterms:W3CDTF">2019-09-21T05:18:00Z</dcterms:created>
  <dcterms:modified xsi:type="dcterms:W3CDTF">2019-09-26T05:07:00Z</dcterms:modified>
</cp:coreProperties>
</file>