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9EFC" w14:textId="77777777" w:rsidR="00C10E52" w:rsidRPr="00C10E52" w:rsidRDefault="00C10E52" w:rsidP="00C10E52">
      <w:pPr>
        <w:spacing w:line="360" w:lineRule="auto"/>
        <w:ind w:left="300" w:right="300" w:firstLine="550"/>
        <w:jc w:val="center"/>
        <w:rPr>
          <w:b/>
          <w:bCs/>
          <w:sz w:val="24"/>
          <w:szCs w:val="24"/>
        </w:rPr>
      </w:pPr>
      <w:r w:rsidRPr="00C10E52">
        <w:rPr>
          <w:b/>
          <w:bCs/>
          <w:sz w:val="24"/>
          <w:szCs w:val="24"/>
        </w:rPr>
        <w:t>ПОЛІТИКА КОНФІДЕНЦІЙНОСТІ</w:t>
      </w:r>
    </w:p>
    <w:p w14:paraId="390CFA65" w14:textId="77777777" w:rsidR="00C10E52" w:rsidRPr="00C10E52" w:rsidRDefault="00C10E52" w:rsidP="00C10E52">
      <w:pPr>
        <w:spacing w:line="360" w:lineRule="auto"/>
        <w:ind w:left="300" w:right="300" w:firstLine="550"/>
        <w:jc w:val="both"/>
        <w:rPr>
          <w:sz w:val="24"/>
          <w:szCs w:val="24"/>
        </w:rPr>
      </w:pPr>
    </w:p>
    <w:p w14:paraId="41EECE28"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Ми </w:t>
      </w:r>
      <w:proofErr w:type="spellStart"/>
      <w:r w:rsidRPr="00C10E52">
        <w:rPr>
          <w:sz w:val="24"/>
          <w:szCs w:val="24"/>
        </w:rPr>
        <w:t>відповідально</w:t>
      </w:r>
      <w:proofErr w:type="spellEnd"/>
      <w:r w:rsidRPr="00C10E52">
        <w:rPr>
          <w:sz w:val="24"/>
          <w:szCs w:val="24"/>
        </w:rPr>
        <w:t xml:space="preserve"> ставимося до обробки та зберігання персональної інформації споживачів послуг ФОП Гармаш А.І. а також відвідувачів сайту </w:t>
      </w:r>
      <w:hyperlink r:id="rId7">
        <w:r w:rsidRPr="00C10E52">
          <w:rPr>
            <w:sz w:val="24"/>
            <w:szCs w:val="24"/>
          </w:rPr>
          <w:t>https://bsp.school</w:t>
        </w:r>
      </w:hyperlink>
      <w:r w:rsidRPr="00C10E52">
        <w:rPr>
          <w:sz w:val="24"/>
          <w:szCs w:val="24"/>
        </w:rPr>
        <w:t>. Персональна інформація - будь-яка інформація про особу, яка дозволяє прямо чи опосередковано ідентифікувати цю особу, включаючи її персональні дані, у розумінні законодавства про захист персональних даних.</w:t>
      </w:r>
    </w:p>
    <w:p w14:paraId="0167A9BB"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Ця Політика конфіденційності містить опис різновидів персональної інформації, які ми отримуємо від користувачів наших сайтів (у тому числі мобільної версії сайту) та учасників онлайн-курсів ФОП Гармаш А.І. </w:t>
      </w:r>
    </w:p>
    <w:p w14:paraId="00E70C35" w14:textId="77777777" w:rsidR="00C10E52" w:rsidRPr="00C10E52" w:rsidRDefault="00C10E52" w:rsidP="00C10E52">
      <w:pPr>
        <w:spacing w:line="360" w:lineRule="auto"/>
        <w:ind w:left="300" w:right="300" w:firstLine="550"/>
        <w:jc w:val="both"/>
        <w:rPr>
          <w:sz w:val="24"/>
          <w:szCs w:val="24"/>
        </w:rPr>
      </w:pPr>
      <w:r w:rsidRPr="00C10E52">
        <w:rPr>
          <w:sz w:val="24"/>
          <w:szCs w:val="24"/>
        </w:rPr>
        <w:t>Крім того, в цьому документі ми детально описуємо цілі, способи та методи збору та обробки вашої персональної інформації.</w:t>
      </w:r>
    </w:p>
    <w:p w14:paraId="3ACBF33F" w14:textId="77777777" w:rsidR="00C10E52" w:rsidRPr="00C10E52" w:rsidRDefault="00C10E52" w:rsidP="00C10E52">
      <w:pPr>
        <w:numPr>
          <w:ilvl w:val="0"/>
          <w:numId w:val="1"/>
        </w:numPr>
        <w:spacing w:line="360" w:lineRule="auto"/>
        <w:ind w:right="300"/>
        <w:jc w:val="both"/>
        <w:rPr>
          <w:b/>
          <w:bCs/>
          <w:sz w:val="24"/>
          <w:szCs w:val="24"/>
        </w:rPr>
      </w:pPr>
      <w:r w:rsidRPr="00C10E52">
        <w:rPr>
          <w:b/>
          <w:bCs/>
          <w:sz w:val="24"/>
          <w:szCs w:val="24"/>
        </w:rPr>
        <w:t>Визначення термінів.</w:t>
      </w:r>
    </w:p>
    <w:p w14:paraId="3D3F7A62" w14:textId="77777777" w:rsidR="00C10E52" w:rsidRPr="00C10E52" w:rsidRDefault="00C10E52" w:rsidP="00C10E52">
      <w:pPr>
        <w:numPr>
          <w:ilvl w:val="1"/>
          <w:numId w:val="1"/>
        </w:numPr>
        <w:spacing w:line="360" w:lineRule="auto"/>
        <w:jc w:val="both"/>
        <w:rPr>
          <w:sz w:val="24"/>
          <w:szCs w:val="24"/>
          <w:lang w:val="ru-RU"/>
        </w:rPr>
      </w:pPr>
      <w:r w:rsidRPr="00C10E52">
        <w:rPr>
          <w:sz w:val="24"/>
          <w:szCs w:val="24"/>
          <w:shd w:val="clear" w:color="auto" w:fill="FFFFFF"/>
          <w:lang w:val="ru-RU"/>
        </w:rPr>
        <w:t xml:space="preserve"> </w:t>
      </w:r>
      <w:proofErr w:type="spellStart"/>
      <w:r w:rsidRPr="00C10E52">
        <w:rPr>
          <w:sz w:val="24"/>
          <w:szCs w:val="24"/>
          <w:shd w:val="clear" w:color="auto" w:fill="FFFFFF"/>
          <w:lang w:val="ru-RU"/>
        </w:rPr>
        <w:t>Персональні</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дані</w:t>
      </w:r>
      <w:proofErr w:type="spellEnd"/>
      <w:r w:rsidRPr="00C10E52">
        <w:rPr>
          <w:sz w:val="24"/>
          <w:szCs w:val="24"/>
          <w:shd w:val="clear" w:color="auto" w:fill="FFFFFF"/>
          <w:lang w:val="ru-RU"/>
        </w:rPr>
        <w:t xml:space="preserve"> - </w:t>
      </w:r>
      <w:proofErr w:type="spellStart"/>
      <w:r w:rsidRPr="00C10E52">
        <w:rPr>
          <w:sz w:val="24"/>
          <w:szCs w:val="24"/>
          <w:shd w:val="clear" w:color="auto" w:fill="FFFFFF"/>
          <w:lang w:val="ru-RU"/>
        </w:rPr>
        <w:t>відомості</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чи</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сукупність</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відомостей</w:t>
      </w:r>
      <w:proofErr w:type="spellEnd"/>
      <w:r w:rsidRPr="00C10E52">
        <w:rPr>
          <w:sz w:val="24"/>
          <w:szCs w:val="24"/>
          <w:shd w:val="clear" w:color="auto" w:fill="FFFFFF"/>
          <w:lang w:val="ru-RU"/>
        </w:rPr>
        <w:t xml:space="preserve"> про </w:t>
      </w:r>
      <w:proofErr w:type="spellStart"/>
      <w:r w:rsidRPr="00C10E52">
        <w:rPr>
          <w:sz w:val="24"/>
          <w:szCs w:val="24"/>
          <w:shd w:val="clear" w:color="auto" w:fill="FFFFFF"/>
          <w:lang w:val="ru-RU"/>
        </w:rPr>
        <w:t>фізичну</w:t>
      </w:r>
      <w:proofErr w:type="spellEnd"/>
      <w:r w:rsidRPr="00C10E52">
        <w:rPr>
          <w:sz w:val="24"/>
          <w:szCs w:val="24"/>
          <w:shd w:val="clear" w:color="auto" w:fill="FFFFFF"/>
          <w:lang w:val="ru-RU"/>
        </w:rPr>
        <w:t xml:space="preserve"> особу, яка </w:t>
      </w:r>
      <w:proofErr w:type="spellStart"/>
      <w:r w:rsidRPr="00C10E52">
        <w:rPr>
          <w:sz w:val="24"/>
          <w:szCs w:val="24"/>
          <w:shd w:val="clear" w:color="auto" w:fill="FFFFFF"/>
          <w:lang w:val="ru-RU"/>
        </w:rPr>
        <w:t>ідентифікована</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або</w:t>
      </w:r>
      <w:proofErr w:type="spellEnd"/>
      <w:r w:rsidRPr="00C10E52">
        <w:rPr>
          <w:sz w:val="24"/>
          <w:szCs w:val="24"/>
          <w:shd w:val="clear" w:color="auto" w:fill="FFFFFF"/>
          <w:lang w:val="ru-RU"/>
        </w:rPr>
        <w:t xml:space="preserve"> </w:t>
      </w:r>
      <w:proofErr w:type="spellStart"/>
      <w:r w:rsidRPr="00C10E52">
        <w:rPr>
          <w:sz w:val="24"/>
          <w:szCs w:val="24"/>
          <w:shd w:val="clear" w:color="auto" w:fill="FFFFFF"/>
          <w:lang w:val="ru-RU"/>
        </w:rPr>
        <w:t>може</w:t>
      </w:r>
      <w:proofErr w:type="spellEnd"/>
      <w:r w:rsidRPr="00C10E52">
        <w:rPr>
          <w:sz w:val="24"/>
          <w:szCs w:val="24"/>
          <w:shd w:val="clear" w:color="auto" w:fill="FFFFFF"/>
          <w:lang w:val="ru-RU"/>
        </w:rPr>
        <w:t xml:space="preserve"> бути конкретно </w:t>
      </w:r>
      <w:proofErr w:type="spellStart"/>
      <w:r w:rsidRPr="00C10E52">
        <w:rPr>
          <w:sz w:val="24"/>
          <w:szCs w:val="24"/>
          <w:shd w:val="clear" w:color="auto" w:fill="FFFFFF"/>
          <w:lang w:val="ru-RU"/>
        </w:rPr>
        <w:t>ідентифікована</w:t>
      </w:r>
      <w:proofErr w:type="spellEnd"/>
      <w:r w:rsidRPr="00C10E52">
        <w:rPr>
          <w:sz w:val="24"/>
          <w:szCs w:val="24"/>
          <w:shd w:val="clear" w:color="auto" w:fill="FFFFFF"/>
          <w:lang w:val="uk-UA"/>
        </w:rPr>
        <w:t>.</w:t>
      </w:r>
    </w:p>
    <w:p w14:paraId="4746DF90" w14:textId="77777777" w:rsidR="00C10E52" w:rsidRPr="00C10E52" w:rsidRDefault="00C10E52" w:rsidP="00C10E52">
      <w:pPr>
        <w:numPr>
          <w:ilvl w:val="1"/>
          <w:numId w:val="1"/>
        </w:numPr>
        <w:spacing w:line="360" w:lineRule="auto"/>
        <w:jc w:val="both"/>
        <w:rPr>
          <w:sz w:val="24"/>
          <w:szCs w:val="24"/>
          <w:lang w:val="ru-RU"/>
        </w:rPr>
      </w:pPr>
      <w:r w:rsidRPr="00C10E52">
        <w:rPr>
          <w:rFonts w:eastAsia="Times New Roman"/>
          <w:sz w:val="24"/>
          <w:szCs w:val="24"/>
          <w:lang w:val="uk-UA"/>
        </w:rPr>
        <w:t>С</w:t>
      </w:r>
      <w:proofErr w:type="spellStart"/>
      <w:r w:rsidRPr="00C10E52">
        <w:rPr>
          <w:rFonts w:eastAsia="Times New Roman"/>
          <w:sz w:val="24"/>
          <w:szCs w:val="24"/>
          <w:lang w:val="ru-RU"/>
        </w:rPr>
        <w:t>уб'єкт</w:t>
      </w:r>
      <w:proofErr w:type="spellEnd"/>
      <w:r w:rsidRPr="00C10E52">
        <w:rPr>
          <w:rFonts w:eastAsia="Times New Roman"/>
          <w:sz w:val="24"/>
          <w:szCs w:val="24"/>
          <w:lang w:val="ru-RU"/>
        </w:rPr>
        <w:t xml:space="preserve"> </w:t>
      </w:r>
      <w:proofErr w:type="spellStart"/>
      <w:r w:rsidRPr="00C10E52">
        <w:rPr>
          <w:rFonts w:eastAsia="Times New Roman"/>
          <w:sz w:val="24"/>
          <w:szCs w:val="24"/>
          <w:lang w:val="ru-RU"/>
        </w:rPr>
        <w:t>персональних</w:t>
      </w:r>
      <w:proofErr w:type="spellEnd"/>
      <w:r w:rsidRPr="00C10E52">
        <w:rPr>
          <w:rFonts w:eastAsia="Times New Roman"/>
          <w:sz w:val="24"/>
          <w:szCs w:val="24"/>
          <w:lang w:val="ru-RU"/>
        </w:rPr>
        <w:t xml:space="preserve"> </w:t>
      </w:r>
      <w:proofErr w:type="spellStart"/>
      <w:r w:rsidRPr="00C10E52">
        <w:rPr>
          <w:rFonts w:eastAsia="Times New Roman"/>
          <w:sz w:val="24"/>
          <w:szCs w:val="24"/>
          <w:lang w:val="ru-RU"/>
        </w:rPr>
        <w:t>даних</w:t>
      </w:r>
      <w:proofErr w:type="spellEnd"/>
      <w:r w:rsidRPr="00C10E52">
        <w:rPr>
          <w:rFonts w:eastAsia="Times New Roman"/>
          <w:sz w:val="24"/>
          <w:szCs w:val="24"/>
          <w:lang w:val="ru-RU"/>
        </w:rPr>
        <w:t xml:space="preserve"> - </w:t>
      </w:r>
      <w:proofErr w:type="spellStart"/>
      <w:r w:rsidRPr="00C10E52">
        <w:rPr>
          <w:rFonts w:eastAsia="Times New Roman"/>
          <w:sz w:val="24"/>
          <w:szCs w:val="24"/>
          <w:lang w:val="ru-RU"/>
        </w:rPr>
        <w:t>фізична</w:t>
      </w:r>
      <w:proofErr w:type="spellEnd"/>
      <w:r w:rsidRPr="00C10E52">
        <w:rPr>
          <w:rFonts w:eastAsia="Times New Roman"/>
          <w:sz w:val="24"/>
          <w:szCs w:val="24"/>
          <w:lang w:val="ru-RU"/>
        </w:rPr>
        <w:t xml:space="preserve"> особа, </w:t>
      </w:r>
      <w:proofErr w:type="spellStart"/>
      <w:r w:rsidRPr="00C10E52">
        <w:rPr>
          <w:rFonts w:eastAsia="Times New Roman"/>
          <w:sz w:val="24"/>
          <w:szCs w:val="24"/>
          <w:lang w:val="ru-RU"/>
        </w:rPr>
        <w:t>персональні</w:t>
      </w:r>
      <w:proofErr w:type="spellEnd"/>
      <w:r w:rsidRPr="00C10E52">
        <w:rPr>
          <w:rFonts w:eastAsia="Times New Roman"/>
          <w:sz w:val="24"/>
          <w:szCs w:val="24"/>
          <w:lang w:val="ru-RU"/>
        </w:rPr>
        <w:t xml:space="preserve"> </w:t>
      </w:r>
      <w:proofErr w:type="spellStart"/>
      <w:r w:rsidRPr="00C10E52">
        <w:rPr>
          <w:rFonts w:eastAsia="Times New Roman"/>
          <w:sz w:val="24"/>
          <w:szCs w:val="24"/>
          <w:lang w:val="ru-RU"/>
        </w:rPr>
        <w:t>дані</w:t>
      </w:r>
      <w:proofErr w:type="spellEnd"/>
      <w:r w:rsidRPr="00C10E52">
        <w:rPr>
          <w:rFonts w:eastAsia="Times New Roman"/>
          <w:sz w:val="24"/>
          <w:szCs w:val="24"/>
          <w:lang w:val="ru-RU"/>
        </w:rPr>
        <w:t xml:space="preserve"> </w:t>
      </w:r>
      <w:proofErr w:type="spellStart"/>
      <w:r w:rsidRPr="00C10E52">
        <w:rPr>
          <w:rFonts w:eastAsia="Times New Roman"/>
          <w:sz w:val="24"/>
          <w:szCs w:val="24"/>
          <w:lang w:val="ru-RU"/>
        </w:rPr>
        <w:t>якої</w:t>
      </w:r>
      <w:proofErr w:type="spellEnd"/>
      <w:r w:rsidRPr="00C10E52">
        <w:rPr>
          <w:rFonts w:eastAsia="Times New Roman"/>
          <w:sz w:val="24"/>
          <w:szCs w:val="24"/>
          <w:lang w:val="ru-RU"/>
        </w:rPr>
        <w:t xml:space="preserve"> </w:t>
      </w:r>
      <w:proofErr w:type="spellStart"/>
      <w:r w:rsidRPr="00C10E52">
        <w:rPr>
          <w:rFonts w:eastAsia="Times New Roman"/>
          <w:sz w:val="24"/>
          <w:szCs w:val="24"/>
          <w:lang w:val="ru-RU"/>
        </w:rPr>
        <w:t>обробляються</w:t>
      </w:r>
      <w:proofErr w:type="spellEnd"/>
      <w:r w:rsidRPr="00C10E52">
        <w:rPr>
          <w:rFonts w:eastAsia="Times New Roman"/>
          <w:sz w:val="24"/>
          <w:szCs w:val="24"/>
          <w:lang w:val="uk-UA"/>
        </w:rPr>
        <w:t>.</w:t>
      </w:r>
    </w:p>
    <w:p w14:paraId="04FB689D" w14:textId="77777777" w:rsidR="00C10E52" w:rsidRPr="00C10E52" w:rsidRDefault="00C10E52" w:rsidP="00C10E52">
      <w:pPr>
        <w:numPr>
          <w:ilvl w:val="1"/>
          <w:numId w:val="1"/>
        </w:numPr>
        <w:spacing w:after="168" w:line="360" w:lineRule="auto"/>
        <w:jc w:val="both"/>
        <w:rPr>
          <w:sz w:val="24"/>
          <w:szCs w:val="24"/>
          <w:lang w:val="ru-RU"/>
        </w:rPr>
      </w:pPr>
      <w:r w:rsidRPr="00C10E52">
        <w:rPr>
          <w:sz w:val="24"/>
          <w:szCs w:val="24"/>
          <w:lang w:val="ru-RU"/>
        </w:rPr>
        <w:t xml:space="preserve">База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 </w:t>
      </w:r>
      <w:proofErr w:type="spellStart"/>
      <w:r w:rsidRPr="00C10E52">
        <w:rPr>
          <w:sz w:val="24"/>
          <w:szCs w:val="24"/>
          <w:lang w:val="ru-RU"/>
        </w:rPr>
        <w:t>іменована</w:t>
      </w:r>
      <w:proofErr w:type="spellEnd"/>
      <w:r w:rsidRPr="00C10E52">
        <w:rPr>
          <w:sz w:val="24"/>
          <w:szCs w:val="24"/>
          <w:lang w:val="ru-RU"/>
        </w:rPr>
        <w:t xml:space="preserve"> </w:t>
      </w:r>
      <w:proofErr w:type="spellStart"/>
      <w:r w:rsidRPr="00C10E52">
        <w:rPr>
          <w:sz w:val="24"/>
          <w:szCs w:val="24"/>
          <w:lang w:val="ru-RU"/>
        </w:rPr>
        <w:t>сукупність</w:t>
      </w:r>
      <w:proofErr w:type="spellEnd"/>
      <w:r w:rsidRPr="00C10E52">
        <w:rPr>
          <w:sz w:val="24"/>
          <w:szCs w:val="24"/>
          <w:lang w:val="ru-RU"/>
        </w:rPr>
        <w:t xml:space="preserve"> </w:t>
      </w:r>
      <w:proofErr w:type="spellStart"/>
      <w:r w:rsidRPr="00C10E52">
        <w:rPr>
          <w:sz w:val="24"/>
          <w:szCs w:val="24"/>
          <w:lang w:val="ru-RU"/>
        </w:rPr>
        <w:t>упорядкованих</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в </w:t>
      </w:r>
      <w:proofErr w:type="spellStart"/>
      <w:r w:rsidRPr="00C10E52">
        <w:rPr>
          <w:sz w:val="24"/>
          <w:szCs w:val="24"/>
          <w:lang w:val="ru-RU"/>
        </w:rPr>
        <w:t>електронній</w:t>
      </w:r>
      <w:proofErr w:type="spellEnd"/>
      <w:r w:rsidRPr="00C10E52">
        <w:rPr>
          <w:sz w:val="24"/>
          <w:szCs w:val="24"/>
          <w:lang w:val="ru-RU"/>
        </w:rPr>
        <w:t xml:space="preserve"> </w:t>
      </w:r>
      <w:proofErr w:type="spellStart"/>
      <w:r w:rsidRPr="00C10E52">
        <w:rPr>
          <w:sz w:val="24"/>
          <w:szCs w:val="24"/>
          <w:lang w:val="ru-RU"/>
        </w:rPr>
        <w:t>формі</w:t>
      </w:r>
      <w:proofErr w:type="spellEnd"/>
      <w:r w:rsidRPr="00C10E52">
        <w:rPr>
          <w:sz w:val="24"/>
          <w:szCs w:val="24"/>
          <w:lang w:val="ru-RU"/>
        </w:rPr>
        <w:t xml:space="preserve"> та/</w:t>
      </w:r>
      <w:proofErr w:type="spellStart"/>
      <w:r w:rsidRPr="00C10E52">
        <w:rPr>
          <w:sz w:val="24"/>
          <w:szCs w:val="24"/>
          <w:lang w:val="ru-RU"/>
        </w:rPr>
        <w:t>або</w:t>
      </w:r>
      <w:proofErr w:type="spellEnd"/>
      <w:r w:rsidRPr="00C10E52">
        <w:rPr>
          <w:sz w:val="24"/>
          <w:szCs w:val="24"/>
          <w:lang w:val="ru-RU"/>
        </w:rPr>
        <w:t xml:space="preserve"> у </w:t>
      </w:r>
      <w:proofErr w:type="spellStart"/>
      <w:r w:rsidRPr="00C10E52">
        <w:rPr>
          <w:sz w:val="24"/>
          <w:szCs w:val="24"/>
          <w:lang w:val="ru-RU"/>
        </w:rPr>
        <w:t>формі</w:t>
      </w:r>
      <w:proofErr w:type="spellEnd"/>
      <w:r w:rsidRPr="00C10E52">
        <w:rPr>
          <w:sz w:val="24"/>
          <w:szCs w:val="24"/>
          <w:lang w:val="ru-RU"/>
        </w:rPr>
        <w:t xml:space="preserve"> картотек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w:t>
      </w:r>
    </w:p>
    <w:p w14:paraId="3BE90595" w14:textId="70E2199E" w:rsidR="00C10E52" w:rsidRPr="00C10E52" w:rsidRDefault="00C10E52" w:rsidP="00C10E52">
      <w:pPr>
        <w:numPr>
          <w:ilvl w:val="1"/>
          <w:numId w:val="1"/>
        </w:numPr>
        <w:spacing w:after="168" w:line="360" w:lineRule="auto"/>
        <w:jc w:val="both"/>
        <w:rPr>
          <w:sz w:val="24"/>
          <w:szCs w:val="24"/>
          <w:lang w:val="ru-RU"/>
        </w:rPr>
      </w:pPr>
      <w:r w:rsidRPr="00C10E52">
        <w:rPr>
          <w:sz w:val="24"/>
          <w:szCs w:val="24"/>
          <w:lang w:val="ru-RU"/>
        </w:rPr>
        <w:t xml:space="preserve"> </w:t>
      </w:r>
      <w:proofErr w:type="spellStart"/>
      <w:r w:rsidRPr="00C10E52">
        <w:rPr>
          <w:sz w:val="24"/>
          <w:szCs w:val="24"/>
          <w:lang w:val="ru-RU"/>
        </w:rPr>
        <w:t>Володілець</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w:t>
      </w:r>
      <w:r w:rsidR="000C317D">
        <w:rPr>
          <w:sz w:val="24"/>
          <w:szCs w:val="24"/>
          <w:lang w:val="ru-RU"/>
        </w:rPr>
        <w:t>–</w:t>
      </w:r>
      <w:r w:rsidR="000C317D">
        <w:rPr>
          <w:sz w:val="24"/>
          <w:szCs w:val="24"/>
          <w:lang w:val="uk-UA"/>
        </w:rPr>
        <w:t xml:space="preserve"> ФОП Гармаш А.І.</w:t>
      </w:r>
    </w:p>
    <w:p w14:paraId="758807F5" w14:textId="77777777" w:rsidR="00C10E52" w:rsidRPr="00C10E52" w:rsidRDefault="00C10E52" w:rsidP="00C10E52">
      <w:pPr>
        <w:numPr>
          <w:ilvl w:val="1"/>
          <w:numId w:val="1"/>
        </w:numPr>
        <w:spacing w:after="168" w:line="360" w:lineRule="auto"/>
        <w:jc w:val="both"/>
        <w:rPr>
          <w:sz w:val="24"/>
          <w:szCs w:val="24"/>
          <w:lang w:val="ru-RU"/>
        </w:rPr>
      </w:pPr>
      <w:r w:rsidRPr="00C10E52">
        <w:rPr>
          <w:sz w:val="24"/>
          <w:szCs w:val="24"/>
          <w:lang w:val="ru-RU"/>
        </w:rPr>
        <w:t xml:space="preserve"> </w:t>
      </w:r>
      <w:hyperlink r:id="rId8" w:tgtFrame="_blank" w:history="1">
        <w:proofErr w:type="spellStart"/>
        <w:r w:rsidRPr="00C10E52">
          <w:rPr>
            <w:sz w:val="24"/>
            <w:szCs w:val="24"/>
            <w:lang w:val="ru-RU"/>
          </w:rPr>
          <w:t>Згода</w:t>
        </w:r>
        <w:proofErr w:type="spellEnd"/>
        <w:r w:rsidRPr="00C10E52">
          <w:rPr>
            <w:sz w:val="24"/>
            <w:szCs w:val="24"/>
            <w:lang w:val="ru-RU"/>
          </w:rPr>
          <w:t xml:space="preserve"> </w:t>
        </w:r>
        <w:proofErr w:type="spellStart"/>
        <w:r w:rsidRPr="00C10E52">
          <w:rPr>
            <w:sz w:val="24"/>
            <w:szCs w:val="24"/>
            <w:lang w:val="ru-RU"/>
          </w:rPr>
          <w:t>суб'єкта</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 </w:t>
        </w:r>
        <w:proofErr w:type="spellStart"/>
        <w:r w:rsidRPr="00C10E52">
          <w:rPr>
            <w:sz w:val="24"/>
            <w:szCs w:val="24"/>
            <w:lang w:val="ru-RU"/>
          </w:rPr>
          <w:t>добровільне</w:t>
        </w:r>
        <w:proofErr w:type="spellEnd"/>
        <w:r w:rsidRPr="00C10E52">
          <w:rPr>
            <w:sz w:val="24"/>
            <w:szCs w:val="24"/>
            <w:lang w:val="ru-RU"/>
          </w:rPr>
          <w:t xml:space="preserve"> </w:t>
        </w:r>
        <w:proofErr w:type="spellStart"/>
        <w:r w:rsidRPr="00C10E52">
          <w:rPr>
            <w:sz w:val="24"/>
            <w:szCs w:val="24"/>
            <w:lang w:val="ru-RU"/>
          </w:rPr>
          <w:t>волевиявлення</w:t>
        </w:r>
        <w:proofErr w:type="spellEnd"/>
        <w:r w:rsidRPr="00C10E52">
          <w:rPr>
            <w:sz w:val="24"/>
            <w:szCs w:val="24"/>
            <w:lang w:val="ru-RU"/>
          </w:rPr>
          <w:t xml:space="preserve"> </w:t>
        </w:r>
        <w:proofErr w:type="spellStart"/>
        <w:r w:rsidRPr="00C10E52">
          <w:rPr>
            <w:sz w:val="24"/>
            <w:szCs w:val="24"/>
            <w:lang w:val="ru-RU"/>
          </w:rPr>
          <w:t>фізичної</w:t>
        </w:r>
        <w:proofErr w:type="spellEnd"/>
        <w:r w:rsidRPr="00C10E52">
          <w:rPr>
            <w:sz w:val="24"/>
            <w:szCs w:val="24"/>
            <w:lang w:val="ru-RU"/>
          </w:rPr>
          <w:t xml:space="preserve"> особи</w:t>
        </w:r>
        <w:r w:rsidRPr="00C10E52">
          <w:rPr>
            <w:sz w:val="24"/>
            <w:szCs w:val="24"/>
            <w:lang w:val="uk-UA"/>
          </w:rPr>
          <w:t xml:space="preserve">, яка є Замовником в </w:t>
        </w:r>
        <w:proofErr w:type="spellStart"/>
        <w:r w:rsidRPr="00C10E52">
          <w:rPr>
            <w:b/>
            <w:bCs/>
            <w:sz w:val="24"/>
            <w:szCs w:val="24"/>
            <w:lang w:val="ru-RU"/>
          </w:rPr>
          <w:t>Договір</w:t>
        </w:r>
        <w:proofErr w:type="spellEnd"/>
        <w:r w:rsidRPr="00C10E52">
          <w:rPr>
            <w:b/>
            <w:bCs/>
            <w:sz w:val="24"/>
            <w:szCs w:val="24"/>
            <w:lang w:val="uk-UA"/>
          </w:rPr>
          <w:t>і</w:t>
        </w:r>
        <w:r w:rsidRPr="00C10E52">
          <w:rPr>
            <w:b/>
            <w:bCs/>
            <w:sz w:val="24"/>
            <w:szCs w:val="24"/>
            <w:lang w:val="ru-RU"/>
          </w:rPr>
          <w:t xml:space="preserve"> про </w:t>
        </w:r>
        <w:proofErr w:type="spellStart"/>
        <w:r w:rsidRPr="00C10E52">
          <w:rPr>
            <w:b/>
            <w:bCs/>
            <w:sz w:val="24"/>
            <w:szCs w:val="24"/>
            <w:lang w:val="ru-RU"/>
          </w:rPr>
          <w:t>надання</w:t>
        </w:r>
        <w:proofErr w:type="spellEnd"/>
        <w:r w:rsidRPr="00C10E52">
          <w:rPr>
            <w:b/>
            <w:bCs/>
            <w:sz w:val="24"/>
            <w:szCs w:val="24"/>
            <w:lang w:val="ru-RU"/>
          </w:rPr>
          <w:t xml:space="preserve"> </w:t>
        </w:r>
        <w:proofErr w:type="spellStart"/>
        <w:r w:rsidRPr="00C10E52">
          <w:rPr>
            <w:b/>
            <w:bCs/>
            <w:sz w:val="24"/>
            <w:szCs w:val="24"/>
            <w:lang w:val="ru-RU"/>
          </w:rPr>
          <w:t>інформаційно-консультаційних</w:t>
        </w:r>
        <w:proofErr w:type="spellEnd"/>
        <w:r w:rsidRPr="00C10E52">
          <w:rPr>
            <w:b/>
            <w:bCs/>
            <w:sz w:val="24"/>
            <w:szCs w:val="24"/>
            <w:lang w:val="ru-RU"/>
          </w:rPr>
          <w:t xml:space="preserve"> </w:t>
        </w:r>
        <w:proofErr w:type="spellStart"/>
        <w:r w:rsidRPr="00C10E52">
          <w:rPr>
            <w:b/>
            <w:bCs/>
            <w:sz w:val="24"/>
            <w:szCs w:val="24"/>
            <w:lang w:val="ru-RU"/>
          </w:rPr>
          <w:t>послуг</w:t>
        </w:r>
        <w:proofErr w:type="spellEnd"/>
        <w:r w:rsidRPr="00C10E52">
          <w:rPr>
            <w:b/>
            <w:bCs/>
            <w:sz w:val="24"/>
            <w:szCs w:val="24"/>
            <w:lang w:val="ru-RU"/>
          </w:rPr>
          <w:t xml:space="preserve"> через онлайн-платформу</w:t>
        </w:r>
        <w:r w:rsidRPr="00C10E52">
          <w:rPr>
            <w:sz w:val="24"/>
            <w:szCs w:val="24"/>
            <w:lang w:val="uk-UA"/>
          </w:rPr>
          <w:t xml:space="preserve">, </w:t>
        </w:r>
        <w:proofErr w:type="spellStart"/>
        <w:r w:rsidRPr="00C10E52">
          <w:rPr>
            <w:sz w:val="24"/>
            <w:szCs w:val="24"/>
            <w:lang w:val="ru-RU"/>
          </w:rPr>
          <w:t>наданн</w:t>
        </w:r>
        <w:proofErr w:type="spellEnd"/>
        <w:r w:rsidRPr="00C10E52">
          <w:rPr>
            <w:sz w:val="24"/>
            <w:szCs w:val="24"/>
            <w:lang w:val="uk-UA"/>
          </w:rPr>
          <w:t>е щодо</w:t>
        </w:r>
        <w:r w:rsidRPr="00C10E52">
          <w:rPr>
            <w:sz w:val="24"/>
            <w:szCs w:val="24"/>
            <w:lang w:val="ru-RU"/>
          </w:rPr>
          <w:t xml:space="preserve"> </w:t>
        </w:r>
        <w:proofErr w:type="spellStart"/>
        <w:r w:rsidRPr="00C10E52">
          <w:rPr>
            <w:sz w:val="24"/>
            <w:szCs w:val="24"/>
            <w:lang w:val="ru-RU"/>
          </w:rPr>
          <w:t>дозволу</w:t>
        </w:r>
        <w:proofErr w:type="spellEnd"/>
        <w:r w:rsidRPr="00C10E52">
          <w:rPr>
            <w:sz w:val="24"/>
            <w:szCs w:val="24"/>
            <w:lang w:val="ru-RU"/>
          </w:rPr>
          <w:t xml:space="preserve"> на </w:t>
        </w:r>
        <w:proofErr w:type="spellStart"/>
        <w:r w:rsidRPr="00C10E52">
          <w:rPr>
            <w:sz w:val="24"/>
            <w:szCs w:val="24"/>
            <w:lang w:val="ru-RU"/>
          </w:rPr>
          <w:t>обробку</w:t>
        </w:r>
        <w:proofErr w:type="spellEnd"/>
        <w:r w:rsidRPr="00C10E52">
          <w:rPr>
            <w:sz w:val="24"/>
            <w:szCs w:val="24"/>
            <w:lang w:val="ru-RU"/>
          </w:rPr>
          <w:t xml:space="preserve"> </w:t>
        </w:r>
        <w:proofErr w:type="spellStart"/>
        <w:r w:rsidRPr="00C10E52">
          <w:rPr>
            <w:sz w:val="24"/>
            <w:szCs w:val="24"/>
            <w:lang w:val="ru-RU"/>
          </w:rPr>
          <w:t>її</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w:t>
        </w:r>
        <w:proofErr w:type="spellStart"/>
        <w:r w:rsidRPr="00C10E52">
          <w:rPr>
            <w:sz w:val="24"/>
            <w:szCs w:val="24"/>
            <w:lang w:val="ru-RU"/>
          </w:rPr>
          <w:t>відповідно</w:t>
        </w:r>
        <w:proofErr w:type="spellEnd"/>
        <w:r w:rsidRPr="00C10E52">
          <w:rPr>
            <w:sz w:val="24"/>
            <w:szCs w:val="24"/>
            <w:lang w:val="ru-RU"/>
          </w:rPr>
          <w:t xml:space="preserve"> до </w:t>
        </w:r>
        <w:proofErr w:type="spellStart"/>
        <w:r w:rsidRPr="00C10E52">
          <w:rPr>
            <w:sz w:val="24"/>
            <w:szCs w:val="24"/>
            <w:lang w:val="ru-RU"/>
          </w:rPr>
          <w:t>сформульованої</w:t>
        </w:r>
        <w:proofErr w:type="spellEnd"/>
        <w:r w:rsidRPr="00C10E52">
          <w:rPr>
            <w:sz w:val="24"/>
            <w:szCs w:val="24"/>
            <w:lang w:val="ru-RU"/>
          </w:rPr>
          <w:t xml:space="preserve"> мети </w:t>
        </w:r>
        <w:proofErr w:type="spellStart"/>
        <w:r w:rsidRPr="00C10E52">
          <w:rPr>
            <w:sz w:val="24"/>
            <w:szCs w:val="24"/>
            <w:lang w:val="ru-RU"/>
          </w:rPr>
          <w:t>їх</w:t>
        </w:r>
        <w:proofErr w:type="spellEnd"/>
        <w:r w:rsidRPr="00C10E52">
          <w:rPr>
            <w:sz w:val="24"/>
            <w:szCs w:val="24"/>
            <w:lang w:val="ru-RU"/>
          </w:rPr>
          <w:t xml:space="preserve"> </w:t>
        </w:r>
        <w:proofErr w:type="spellStart"/>
        <w:r w:rsidRPr="00C10E52">
          <w:rPr>
            <w:sz w:val="24"/>
            <w:szCs w:val="24"/>
            <w:lang w:val="ru-RU"/>
          </w:rPr>
          <w:t>обробки</w:t>
        </w:r>
        <w:proofErr w:type="spellEnd"/>
        <w:r w:rsidRPr="00C10E52">
          <w:rPr>
            <w:sz w:val="24"/>
            <w:szCs w:val="24"/>
            <w:lang w:val="ru-RU"/>
          </w:rPr>
          <w:t xml:space="preserve">, </w:t>
        </w:r>
        <w:proofErr w:type="spellStart"/>
        <w:r w:rsidRPr="00C10E52">
          <w:rPr>
            <w:sz w:val="24"/>
            <w:szCs w:val="24"/>
            <w:lang w:val="ru-RU"/>
          </w:rPr>
          <w:t>висловлене</w:t>
        </w:r>
        <w:proofErr w:type="spellEnd"/>
        <w:r w:rsidRPr="00C10E52">
          <w:rPr>
            <w:sz w:val="24"/>
            <w:szCs w:val="24"/>
            <w:lang w:val="ru-RU"/>
          </w:rPr>
          <w:t xml:space="preserve"> </w:t>
        </w:r>
        <w:r w:rsidRPr="00C10E52">
          <w:rPr>
            <w:sz w:val="24"/>
            <w:szCs w:val="24"/>
            <w:lang w:val="uk-UA"/>
          </w:rPr>
          <w:t xml:space="preserve">у зазначеному Договорі. </w:t>
        </w:r>
      </w:hyperlink>
    </w:p>
    <w:p w14:paraId="7EA6323E" w14:textId="77777777" w:rsidR="00C10E52" w:rsidRPr="00C10E52" w:rsidRDefault="00C10E52" w:rsidP="00C10E52">
      <w:pPr>
        <w:numPr>
          <w:ilvl w:val="1"/>
          <w:numId w:val="1"/>
        </w:numPr>
        <w:spacing w:before="105" w:after="168" w:line="360" w:lineRule="auto"/>
        <w:jc w:val="both"/>
        <w:rPr>
          <w:sz w:val="24"/>
          <w:szCs w:val="24"/>
          <w:lang w:val="ru-RU"/>
        </w:rPr>
      </w:pPr>
      <w:r w:rsidRPr="00C10E52">
        <w:rPr>
          <w:sz w:val="24"/>
          <w:szCs w:val="24"/>
          <w:lang w:val="uk-UA"/>
        </w:rPr>
        <w:t>З</w:t>
      </w:r>
      <w:proofErr w:type="spellStart"/>
      <w:r w:rsidRPr="00C10E52">
        <w:rPr>
          <w:sz w:val="24"/>
          <w:szCs w:val="24"/>
          <w:lang w:val="ru-RU"/>
        </w:rPr>
        <w:t>неособлення</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 </w:t>
      </w:r>
      <w:proofErr w:type="spellStart"/>
      <w:r w:rsidRPr="00C10E52">
        <w:rPr>
          <w:sz w:val="24"/>
          <w:szCs w:val="24"/>
          <w:lang w:val="ru-RU"/>
        </w:rPr>
        <w:t>вилучення</w:t>
      </w:r>
      <w:proofErr w:type="spellEnd"/>
      <w:r w:rsidRPr="00C10E52">
        <w:rPr>
          <w:sz w:val="24"/>
          <w:szCs w:val="24"/>
          <w:lang w:val="ru-RU"/>
        </w:rPr>
        <w:t xml:space="preserve"> </w:t>
      </w:r>
      <w:proofErr w:type="spellStart"/>
      <w:r w:rsidRPr="00C10E52">
        <w:rPr>
          <w:sz w:val="24"/>
          <w:szCs w:val="24"/>
          <w:lang w:val="ru-RU"/>
        </w:rPr>
        <w:t>відомостей</w:t>
      </w:r>
      <w:proofErr w:type="spellEnd"/>
      <w:r w:rsidRPr="00C10E52">
        <w:rPr>
          <w:sz w:val="24"/>
          <w:szCs w:val="24"/>
          <w:lang w:val="ru-RU"/>
        </w:rPr>
        <w:t xml:space="preserve">, </w:t>
      </w:r>
      <w:proofErr w:type="spellStart"/>
      <w:r w:rsidRPr="00C10E52">
        <w:rPr>
          <w:sz w:val="24"/>
          <w:szCs w:val="24"/>
          <w:lang w:val="ru-RU"/>
        </w:rPr>
        <w:t>які</w:t>
      </w:r>
      <w:proofErr w:type="spellEnd"/>
      <w:r w:rsidRPr="00C10E52">
        <w:rPr>
          <w:sz w:val="24"/>
          <w:szCs w:val="24"/>
          <w:lang w:val="ru-RU"/>
        </w:rPr>
        <w:t xml:space="preserve"> </w:t>
      </w:r>
      <w:proofErr w:type="spellStart"/>
      <w:r w:rsidRPr="00C10E52">
        <w:rPr>
          <w:sz w:val="24"/>
          <w:szCs w:val="24"/>
          <w:lang w:val="ru-RU"/>
        </w:rPr>
        <w:t>дають</w:t>
      </w:r>
      <w:proofErr w:type="spellEnd"/>
      <w:r w:rsidRPr="00C10E52">
        <w:rPr>
          <w:sz w:val="24"/>
          <w:szCs w:val="24"/>
          <w:lang w:val="ru-RU"/>
        </w:rPr>
        <w:t xml:space="preserve"> </w:t>
      </w:r>
      <w:proofErr w:type="spellStart"/>
      <w:r w:rsidRPr="00C10E52">
        <w:rPr>
          <w:sz w:val="24"/>
          <w:szCs w:val="24"/>
          <w:lang w:val="ru-RU"/>
        </w:rPr>
        <w:t>змогу</w:t>
      </w:r>
      <w:proofErr w:type="spellEnd"/>
      <w:r w:rsidRPr="00C10E52">
        <w:rPr>
          <w:sz w:val="24"/>
          <w:szCs w:val="24"/>
          <w:lang w:val="ru-RU"/>
        </w:rPr>
        <w:t> </w:t>
      </w:r>
      <w:hyperlink r:id="rId9" w:tgtFrame="_blank" w:history="1">
        <w:r w:rsidRPr="00C10E52">
          <w:rPr>
            <w:sz w:val="24"/>
            <w:szCs w:val="24"/>
            <w:lang w:val="ru-RU"/>
          </w:rPr>
          <w:t xml:space="preserve">прямо </w:t>
        </w:r>
        <w:proofErr w:type="spellStart"/>
        <w:r w:rsidRPr="00C10E52">
          <w:rPr>
            <w:sz w:val="24"/>
            <w:szCs w:val="24"/>
            <w:lang w:val="ru-RU"/>
          </w:rPr>
          <w:t>чи</w:t>
        </w:r>
        <w:proofErr w:type="spellEnd"/>
        <w:r w:rsidRPr="00C10E52">
          <w:rPr>
            <w:sz w:val="24"/>
            <w:szCs w:val="24"/>
            <w:lang w:val="ru-RU"/>
          </w:rPr>
          <w:t xml:space="preserve"> </w:t>
        </w:r>
        <w:proofErr w:type="spellStart"/>
        <w:r w:rsidRPr="00C10E52">
          <w:rPr>
            <w:sz w:val="24"/>
            <w:szCs w:val="24"/>
            <w:lang w:val="ru-RU"/>
          </w:rPr>
          <w:t>опосередковано</w:t>
        </w:r>
        <w:proofErr w:type="spellEnd"/>
      </w:hyperlink>
      <w:r w:rsidRPr="00C10E52">
        <w:rPr>
          <w:sz w:val="24"/>
          <w:szCs w:val="24"/>
          <w:lang w:val="ru-RU"/>
        </w:rPr>
        <w:t> </w:t>
      </w:r>
      <w:proofErr w:type="spellStart"/>
      <w:r w:rsidRPr="00C10E52">
        <w:rPr>
          <w:sz w:val="24"/>
          <w:szCs w:val="24"/>
          <w:lang w:val="ru-RU"/>
        </w:rPr>
        <w:t>ідентифікувати</w:t>
      </w:r>
      <w:proofErr w:type="spellEnd"/>
      <w:r w:rsidRPr="00C10E52">
        <w:rPr>
          <w:sz w:val="24"/>
          <w:szCs w:val="24"/>
          <w:lang w:val="ru-RU"/>
        </w:rPr>
        <w:t xml:space="preserve"> особу;</w:t>
      </w:r>
    </w:p>
    <w:p w14:paraId="48E2789F" w14:textId="77777777" w:rsidR="00C10E52" w:rsidRPr="00C10E52" w:rsidRDefault="00DD6D7A" w:rsidP="00C10E52">
      <w:pPr>
        <w:numPr>
          <w:ilvl w:val="1"/>
          <w:numId w:val="1"/>
        </w:numPr>
        <w:spacing w:before="105" w:after="168" w:line="360" w:lineRule="auto"/>
        <w:jc w:val="both"/>
        <w:rPr>
          <w:sz w:val="24"/>
          <w:szCs w:val="24"/>
          <w:lang w:val="ru-RU"/>
        </w:rPr>
      </w:pPr>
      <w:hyperlink r:id="rId10" w:tgtFrame="_blank" w:history="1">
        <w:r w:rsidR="00C10E52" w:rsidRPr="00C10E52">
          <w:rPr>
            <w:sz w:val="24"/>
            <w:szCs w:val="24"/>
            <w:lang w:val="uk-UA"/>
          </w:rPr>
          <w:t>К</w:t>
        </w:r>
        <w:proofErr w:type="spellStart"/>
        <w:r w:rsidR="00C10E52" w:rsidRPr="00C10E52">
          <w:rPr>
            <w:sz w:val="24"/>
            <w:szCs w:val="24"/>
            <w:lang w:val="ru-RU"/>
          </w:rPr>
          <w:t>артотека</w:t>
        </w:r>
        <w:proofErr w:type="spellEnd"/>
        <w:r w:rsidR="00C10E52" w:rsidRPr="00C10E52">
          <w:rPr>
            <w:sz w:val="24"/>
            <w:szCs w:val="24"/>
            <w:lang w:val="ru-RU"/>
          </w:rPr>
          <w:t xml:space="preserve"> - будь-</w:t>
        </w:r>
        <w:proofErr w:type="spellStart"/>
        <w:r w:rsidR="00C10E52" w:rsidRPr="00C10E52">
          <w:rPr>
            <w:sz w:val="24"/>
            <w:szCs w:val="24"/>
            <w:lang w:val="ru-RU"/>
          </w:rPr>
          <w:t>які</w:t>
        </w:r>
        <w:proofErr w:type="spellEnd"/>
        <w:r w:rsidR="00C10E52" w:rsidRPr="00C10E52">
          <w:rPr>
            <w:sz w:val="24"/>
            <w:szCs w:val="24"/>
            <w:lang w:val="ru-RU"/>
          </w:rPr>
          <w:t xml:space="preserve"> </w:t>
        </w:r>
        <w:proofErr w:type="spellStart"/>
        <w:r w:rsidR="00C10E52" w:rsidRPr="00C10E52">
          <w:rPr>
            <w:sz w:val="24"/>
            <w:szCs w:val="24"/>
            <w:lang w:val="ru-RU"/>
          </w:rPr>
          <w:t>структуровані</w:t>
        </w:r>
        <w:proofErr w:type="spellEnd"/>
        <w:r w:rsidR="00C10E52" w:rsidRPr="00C10E52">
          <w:rPr>
            <w:sz w:val="24"/>
            <w:szCs w:val="24"/>
            <w:lang w:val="ru-RU"/>
          </w:rPr>
          <w:t xml:space="preserve"> </w:t>
        </w:r>
        <w:proofErr w:type="spellStart"/>
        <w:r w:rsidR="00C10E52" w:rsidRPr="00C10E52">
          <w:rPr>
            <w:sz w:val="24"/>
            <w:szCs w:val="24"/>
            <w:lang w:val="ru-RU"/>
          </w:rPr>
          <w:t>персональні</w:t>
        </w:r>
        <w:proofErr w:type="spellEnd"/>
        <w:r w:rsidR="00C10E52" w:rsidRPr="00C10E52">
          <w:rPr>
            <w:sz w:val="24"/>
            <w:szCs w:val="24"/>
            <w:lang w:val="ru-RU"/>
          </w:rPr>
          <w:t xml:space="preserve"> </w:t>
        </w:r>
        <w:proofErr w:type="spellStart"/>
        <w:r w:rsidR="00C10E52" w:rsidRPr="00C10E52">
          <w:rPr>
            <w:sz w:val="24"/>
            <w:szCs w:val="24"/>
            <w:lang w:val="ru-RU"/>
          </w:rPr>
          <w:t>дані</w:t>
        </w:r>
        <w:proofErr w:type="spellEnd"/>
        <w:r w:rsidR="00C10E52" w:rsidRPr="00C10E52">
          <w:rPr>
            <w:sz w:val="24"/>
            <w:szCs w:val="24"/>
            <w:lang w:val="ru-RU"/>
          </w:rPr>
          <w:t xml:space="preserve">, </w:t>
        </w:r>
        <w:proofErr w:type="spellStart"/>
        <w:r w:rsidR="00C10E52" w:rsidRPr="00C10E52">
          <w:rPr>
            <w:sz w:val="24"/>
            <w:szCs w:val="24"/>
            <w:lang w:val="ru-RU"/>
          </w:rPr>
          <w:t>доступні</w:t>
        </w:r>
        <w:proofErr w:type="spellEnd"/>
        <w:r w:rsidR="00C10E52" w:rsidRPr="00C10E52">
          <w:rPr>
            <w:sz w:val="24"/>
            <w:szCs w:val="24"/>
            <w:lang w:val="ru-RU"/>
          </w:rPr>
          <w:t xml:space="preserve"> за </w:t>
        </w:r>
        <w:proofErr w:type="spellStart"/>
        <w:r w:rsidR="00C10E52" w:rsidRPr="00C10E52">
          <w:rPr>
            <w:sz w:val="24"/>
            <w:szCs w:val="24"/>
            <w:lang w:val="ru-RU"/>
          </w:rPr>
          <w:t>визначеними</w:t>
        </w:r>
        <w:proofErr w:type="spellEnd"/>
        <w:r w:rsidR="00C10E52" w:rsidRPr="00C10E52">
          <w:rPr>
            <w:sz w:val="24"/>
            <w:szCs w:val="24"/>
            <w:lang w:val="ru-RU"/>
          </w:rPr>
          <w:t xml:space="preserve"> </w:t>
        </w:r>
        <w:proofErr w:type="spellStart"/>
        <w:r w:rsidR="00C10E52" w:rsidRPr="00C10E52">
          <w:rPr>
            <w:sz w:val="24"/>
            <w:szCs w:val="24"/>
            <w:lang w:val="ru-RU"/>
          </w:rPr>
          <w:t>критеріями</w:t>
        </w:r>
        <w:proofErr w:type="spellEnd"/>
        <w:r w:rsidR="00C10E52" w:rsidRPr="00C10E52">
          <w:rPr>
            <w:sz w:val="24"/>
            <w:szCs w:val="24"/>
            <w:lang w:val="ru-RU"/>
          </w:rPr>
          <w:t xml:space="preserve">, </w:t>
        </w:r>
        <w:proofErr w:type="spellStart"/>
        <w:r w:rsidR="00C10E52" w:rsidRPr="00C10E52">
          <w:rPr>
            <w:sz w:val="24"/>
            <w:szCs w:val="24"/>
            <w:lang w:val="ru-RU"/>
          </w:rPr>
          <w:t>незалежно</w:t>
        </w:r>
        <w:proofErr w:type="spellEnd"/>
        <w:r w:rsidR="00C10E52" w:rsidRPr="00C10E52">
          <w:rPr>
            <w:sz w:val="24"/>
            <w:szCs w:val="24"/>
            <w:lang w:val="ru-RU"/>
          </w:rPr>
          <w:t xml:space="preserve"> </w:t>
        </w:r>
        <w:proofErr w:type="spellStart"/>
        <w:r w:rsidR="00C10E52" w:rsidRPr="00C10E52">
          <w:rPr>
            <w:sz w:val="24"/>
            <w:szCs w:val="24"/>
            <w:lang w:val="ru-RU"/>
          </w:rPr>
          <w:t>від</w:t>
        </w:r>
        <w:proofErr w:type="spellEnd"/>
        <w:r w:rsidR="00C10E52" w:rsidRPr="00C10E52">
          <w:rPr>
            <w:sz w:val="24"/>
            <w:szCs w:val="24"/>
            <w:lang w:val="ru-RU"/>
          </w:rPr>
          <w:t xml:space="preserve"> того, </w:t>
        </w:r>
        <w:proofErr w:type="spellStart"/>
        <w:r w:rsidR="00C10E52" w:rsidRPr="00C10E52">
          <w:rPr>
            <w:sz w:val="24"/>
            <w:szCs w:val="24"/>
            <w:lang w:val="ru-RU"/>
          </w:rPr>
          <w:t>чи</w:t>
        </w:r>
        <w:proofErr w:type="spellEnd"/>
        <w:r w:rsidR="00C10E52" w:rsidRPr="00C10E52">
          <w:rPr>
            <w:sz w:val="24"/>
            <w:szCs w:val="24"/>
            <w:lang w:val="ru-RU"/>
          </w:rPr>
          <w:t xml:space="preserve"> </w:t>
        </w:r>
        <w:proofErr w:type="spellStart"/>
        <w:r w:rsidR="00C10E52" w:rsidRPr="00C10E52">
          <w:rPr>
            <w:sz w:val="24"/>
            <w:szCs w:val="24"/>
            <w:lang w:val="ru-RU"/>
          </w:rPr>
          <w:t>такі</w:t>
        </w:r>
        <w:proofErr w:type="spellEnd"/>
        <w:r w:rsidR="00C10E52" w:rsidRPr="00C10E52">
          <w:rPr>
            <w:sz w:val="24"/>
            <w:szCs w:val="24"/>
            <w:lang w:val="ru-RU"/>
          </w:rPr>
          <w:t xml:space="preserve"> </w:t>
        </w:r>
        <w:proofErr w:type="spellStart"/>
        <w:r w:rsidR="00C10E52" w:rsidRPr="00C10E52">
          <w:rPr>
            <w:sz w:val="24"/>
            <w:szCs w:val="24"/>
            <w:lang w:val="ru-RU"/>
          </w:rPr>
          <w:t>дані</w:t>
        </w:r>
        <w:proofErr w:type="spellEnd"/>
        <w:r w:rsidR="00C10E52" w:rsidRPr="00C10E52">
          <w:rPr>
            <w:sz w:val="24"/>
            <w:szCs w:val="24"/>
            <w:lang w:val="ru-RU"/>
          </w:rPr>
          <w:t xml:space="preserve"> </w:t>
        </w:r>
        <w:proofErr w:type="spellStart"/>
        <w:r w:rsidR="00C10E52" w:rsidRPr="00C10E52">
          <w:rPr>
            <w:sz w:val="24"/>
            <w:szCs w:val="24"/>
            <w:lang w:val="ru-RU"/>
          </w:rPr>
          <w:t>централізовані</w:t>
        </w:r>
        <w:proofErr w:type="spellEnd"/>
        <w:r w:rsidR="00C10E52" w:rsidRPr="00C10E52">
          <w:rPr>
            <w:sz w:val="24"/>
            <w:szCs w:val="24"/>
            <w:lang w:val="ru-RU"/>
          </w:rPr>
          <w:t xml:space="preserve">, </w:t>
        </w:r>
        <w:proofErr w:type="spellStart"/>
        <w:r w:rsidR="00C10E52" w:rsidRPr="00C10E52">
          <w:rPr>
            <w:sz w:val="24"/>
            <w:szCs w:val="24"/>
            <w:lang w:val="ru-RU"/>
          </w:rPr>
          <w:t>децентралізовані</w:t>
        </w:r>
        <w:proofErr w:type="spellEnd"/>
        <w:r w:rsidR="00C10E52" w:rsidRPr="00C10E52">
          <w:rPr>
            <w:sz w:val="24"/>
            <w:szCs w:val="24"/>
            <w:lang w:val="ru-RU"/>
          </w:rPr>
          <w:t xml:space="preserve"> </w:t>
        </w:r>
        <w:proofErr w:type="spellStart"/>
        <w:r w:rsidR="00C10E52" w:rsidRPr="00C10E52">
          <w:rPr>
            <w:sz w:val="24"/>
            <w:szCs w:val="24"/>
            <w:lang w:val="ru-RU"/>
          </w:rPr>
          <w:t>або</w:t>
        </w:r>
        <w:proofErr w:type="spellEnd"/>
        <w:r w:rsidR="00C10E52" w:rsidRPr="00C10E52">
          <w:rPr>
            <w:sz w:val="24"/>
            <w:szCs w:val="24"/>
            <w:lang w:val="ru-RU"/>
          </w:rPr>
          <w:t xml:space="preserve"> </w:t>
        </w:r>
        <w:proofErr w:type="spellStart"/>
        <w:r w:rsidR="00C10E52" w:rsidRPr="00C10E52">
          <w:rPr>
            <w:sz w:val="24"/>
            <w:szCs w:val="24"/>
            <w:lang w:val="ru-RU"/>
          </w:rPr>
          <w:t>розділені</w:t>
        </w:r>
        <w:proofErr w:type="spellEnd"/>
        <w:r w:rsidR="00C10E52" w:rsidRPr="00C10E52">
          <w:rPr>
            <w:sz w:val="24"/>
            <w:szCs w:val="24"/>
            <w:lang w:val="ru-RU"/>
          </w:rPr>
          <w:t xml:space="preserve"> за </w:t>
        </w:r>
        <w:proofErr w:type="spellStart"/>
        <w:r w:rsidR="00C10E52" w:rsidRPr="00C10E52">
          <w:rPr>
            <w:sz w:val="24"/>
            <w:szCs w:val="24"/>
            <w:lang w:val="ru-RU"/>
          </w:rPr>
          <w:t>функціональними</w:t>
        </w:r>
        <w:proofErr w:type="spellEnd"/>
        <w:r w:rsidR="00C10E52" w:rsidRPr="00C10E52">
          <w:rPr>
            <w:sz w:val="24"/>
            <w:szCs w:val="24"/>
            <w:lang w:val="ru-RU"/>
          </w:rPr>
          <w:t xml:space="preserve"> </w:t>
        </w:r>
        <w:proofErr w:type="spellStart"/>
        <w:r w:rsidR="00C10E52" w:rsidRPr="00C10E52">
          <w:rPr>
            <w:sz w:val="24"/>
            <w:szCs w:val="24"/>
            <w:lang w:val="ru-RU"/>
          </w:rPr>
          <w:t>чи</w:t>
        </w:r>
        <w:proofErr w:type="spellEnd"/>
        <w:r w:rsidR="00C10E52" w:rsidRPr="00C10E52">
          <w:rPr>
            <w:sz w:val="24"/>
            <w:szCs w:val="24"/>
            <w:lang w:val="ru-RU"/>
          </w:rPr>
          <w:t xml:space="preserve"> </w:t>
        </w:r>
        <w:proofErr w:type="spellStart"/>
        <w:r w:rsidR="00C10E52" w:rsidRPr="00C10E52">
          <w:rPr>
            <w:sz w:val="24"/>
            <w:szCs w:val="24"/>
            <w:lang w:val="ru-RU"/>
          </w:rPr>
          <w:t>географічними</w:t>
        </w:r>
        <w:proofErr w:type="spellEnd"/>
        <w:r w:rsidR="00C10E52" w:rsidRPr="00C10E52">
          <w:rPr>
            <w:sz w:val="24"/>
            <w:szCs w:val="24"/>
            <w:lang w:val="ru-RU"/>
          </w:rPr>
          <w:t xml:space="preserve"> принципами;</w:t>
        </w:r>
      </w:hyperlink>
    </w:p>
    <w:p w14:paraId="333A4E98" w14:textId="77777777" w:rsidR="00C10E52" w:rsidRPr="00C10E52" w:rsidRDefault="00DD6D7A" w:rsidP="00C10E52">
      <w:pPr>
        <w:numPr>
          <w:ilvl w:val="1"/>
          <w:numId w:val="1"/>
        </w:numPr>
        <w:spacing w:before="105" w:after="168" w:line="360" w:lineRule="auto"/>
        <w:jc w:val="both"/>
        <w:rPr>
          <w:sz w:val="24"/>
          <w:szCs w:val="24"/>
          <w:lang w:val="uk-UA"/>
        </w:rPr>
      </w:pPr>
      <w:hyperlink r:id="rId11" w:tgtFrame="_blank" w:history="1">
        <w:r w:rsidR="00C10E52" w:rsidRPr="00C10E52">
          <w:rPr>
            <w:sz w:val="24"/>
            <w:szCs w:val="24"/>
            <w:lang w:val="uk-UA"/>
          </w:rPr>
          <w:t xml:space="preserve">Обробка персональних даних - будь-яка дія або сукупність дій, таких як збирання, реєстрація, накопичення, зберігання, адаптування, зміна, поновлення, використання і поширення (розповсюдження, реалізація, передача), знеособлення, знищення </w:t>
        </w:r>
        <w:r w:rsidR="00C10E52" w:rsidRPr="00C10E52">
          <w:rPr>
            <w:sz w:val="24"/>
            <w:szCs w:val="24"/>
            <w:lang w:val="uk-UA"/>
          </w:rPr>
          <w:lastRenderedPageBreak/>
          <w:t>персональних даних, у тому числі з використанням інформаційних (автоматизованих) систем;</w:t>
        </w:r>
      </w:hyperlink>
    </w:p>
    <w:p w14:paraId="5EE5E719" w14:textId="77777777" w:rsidR="00C10E52" w:rsidRPr="00C10E52" w:rsidRDefault="00DD6D7A" w:rsidP="00C10E52">
      <w:pPr>
        <w:numPr>
          <w:ilvl w:val="1"/>
          <w:numId w:val="1"/>
        </w:numPr>
        <w:spacing w:before="105" w:after="168" w:line="360" w:lineRule="auto"/>
        <w:jc w:val="both"/>
        <w:rPr>
          <w:sz w:val="24"/>
          <w:szCs w:val="24"/>
          <w:lang w:val="ru-RU"/>
        </w:rPr>
      </w:pPr>
      <w:hyperlink r:id="rId12" w:tgtFrame="_blank" w:history="1">
        <w:r w:rsidR="00C10E52" w:rsidRPr="00C10E52">
          <w:rPr>
            <w:sz w:val="24"/>
            <w:szCs w:val="24"/>
            <w:lang w:val="uk-UA"/>
          </w:rPr>
          <w:t>О</w:t>
        </w:r>
        <w:proofErr w:type="spellStart"/>
        <w:r w:rsidR="00C10E52" w:rsidRPr="00C10E52">
          <w:rPr>
            <w:sz w:val="24"/>
            <w:szCs w:val="24"/>
            <w:lang w:val="ru-RU"/>
          </w:rPr>
          <w:t>держувач</w:t>
        </w:r>
        <w:proofErr w:type="spellEnd"/>
        <w:r w:rsidR="00C10E52" w:rsidRPr="00C10E52">
          <w:rPr>
            <w:sz w:val="24"/>
            <w:szCs w:val="24"/>
            <w:lang w:val="ru-RU"/>
          </w:rPr>
          <w:t xml:space="preserve"> - </w:t>
        </w:r>
        <w:proofErr w:type="spellStart"/>
        <w:r w:rsidR="00C10E52" w:rsidRPr="00C10E52">
          <w:rPr>
            <w:sz w:val="24"/>
            <w:szCs w:val="24"/>
            <w:lang w:val="ru-RU"/>
          </w:rPr>
          <w:t>фізична</w:t>
        </w:r>
        <w:proofErr w:type="spellEnd"/>
        <w:r w:rsidR="00C10E52" w:rsidRPr="00C10E52">
          <w:rPr>
            <w:sz w:val="24"/>
            <w:szCs w:val="24"/>
            <w:lang w:val="ru-RU"/>
          </w:rPr>
          <w:t xml:space="preserve"> </w:t>
        </w:r>
        <w:proofErr w:type="spellStart"/>
        <w:r w:rsidR="00C10E52" w:rsidRPr="00C10E52">
          <w:rPr>
            <w:sz w:val="24"/>
            <w:szCs w:val="24"/>
            <w:lang w:val="ru-RU"/>
          </w:rPr>
          <w:t>чи</w:t>
        </w:r>
        <w:proofErr w:type="spellEnd"/>
        <w:r w:rsidR="00C10E52" w:rsidRPr="00C10E52">
          <w:rPr>
            <w:sz w:val="24"/>
            <w:szCs w:val="24"/>
            <w:lang w:val="ru-RU"/>
          </w:rPr>
          <w:t xml:space="preserve"> </w:t>
        </w:r>
        <w:proofErr w:type="spellStart"/>
        <w:r w:rsidR="00C10E52" w:rsidRPr="00C10E52">
          <w:rPr>
            <w:sz w:val="24"/>
            <w:szCs w:val="24"/>
            <w:lang w:val="ru-RU"/>
          </w:rPr>
          <w:t>юридична</w:t>
        </w:r>
        <w:proofErr w:type="spellEnd"/>
        <w:r w:rsidR="00C10E52" w:rsidRPr="00C10E52">
          <w:rPr>
            <w:sz w:val="24"/>
            <w:szCs w:val="24"/>
            <w:lang w:val="ru-RU"/>
          </w:rPr>
          <w:t xml:space="preserve"> особа, </w:t>
        </w:r>
        <w:proofErr w:type="spellStart"/>
        <w:r w:rsidR="00C10E52" w:rsidRPr="00C10E52">
          <w:rPr>
            <w:sz w:val="24"/>
            <w:szCs w:val="24"/>
            <w:lang w:val="ru-RU"/>
          </w:rPr>
          <w:t>якій</w:t>
        </w:r>
        <w:proofErr w:type="spellEnd"/>
        <w:r w:rsidR="00C10E52" w:rsidRPr="00C10E52">
          <w:rPr>
            <w:sz w:val="24"/>
            <w:szCs w:val="24"/>
            <w:lang w:val="ru-RU"/>
          </w:rPr>
          <w:t xml:space="preserve"> </w:t>
        </w:r>
        <w:proofErr w:type="spellStart"/>
        <w:r w:rsidR="00C10E52" w:rsidRPr="00C10E52">
          <w:rPr>
            <w:sz w:val="24"/>
            <w:szCs w:val="24"/>
            <w:lang w:val="ru-RU"/>
          </w:rPr>
          <w:t>надаються</w:t>
        </w:r>
        <w:proofErr w:type="spellEnd"/>
        <w:r w:rsidR="00C10E52" w:rsidRPr="00C10E52">
          <w:rPr>
            <w:sz w:val="24"/>
            <w:szCs w:val="24"/>
            <w:lang w:val="ru-RU"/>
          </w:rPr>
          <w:t xml:space="preserve"> </w:t>
        </w:r>
        <w:proofErr w:type="spellStart"/>
        <w:r w:rsidR="00C10E52" w:rsidRPr="00C10E52">
          <w:rPr>
            <w:sz w:val="24"/>
            <w:szCs w:val="24"/>
            <w:lang w:val="ru-RU"/>
          </w:rPr>
          <w:t>персональні</w:t>
        </w:r>
        <w:proofErr w:type="spellEnd"/>
        <w:r w:rsidR="00C10E52" w:rsidRPr="00C10E52">
          <w:rPr>
            <w:sz w:val="24"/>
            <w:szCs w:val="24"/>
            <w:lang w:val="ru-RU"/>
          </w:rPr>
          <w:t xml:space="preserve"> </w:t>
        </w:r>
        <w:proofErr w:type="spellStart"/>
        <w:r w:rsidR="00C10E52" w:rsidRPr="00C10E52">
          <w:rPr>
            <w:sz w:val="24"/>
            <w:szCs w:val="24"/>
            <w:lang w:val="ru-RU"/>
          </w:rPr>
          <w:t>дані</w:t>
        </w:r>
        <w:proofErr w:type="spellEnd"/>
        <w:r w:rsidR="00C10E52" w:rsidRPr="00C10E52">
          <w:rPr>
            <w:sz w:val="24"/>
            <w:szCs w:val="24"/>
            <w:lang w:val="ru-RU"/>
          </w:rPr>
          <w:t xml:space="preserve">, у тому </w:t>
        </w:r>
        <w:proofErr w:type="spellStart"/>
        <w:r w:rsidR="00C10E52" w:rsidRPr="00C10E52">
          <w:rPr>
            <w:sz w:val="24"/>
            <w:szCs w:val="24"/>
            <w:lang w:val="ru-RU"/>
          </w:rPr>
          <w:t>числі</w:t>
        </w:r>
        <w:proofErr w:type="spellEnd"/>
        <w:r w:rsidR="00C10E52" w:rsidRPr="00C10E52">
          <w:rPr>
            <w:sz w:val="24"/>
            <w:szCs w:val="24"/>
            <w:lang w:val="ru-RU"/>
          </w:rPr>
          <w:t xml:space="preserve"> </w:t>
        </w:r>
        <w:proofErr w:type="spellStart"/>
        <w:r w:rsidR="00C10E52" w:rsidRPr="00C10E52">
          <w:rPr>
            <w:sz w:val="24"/>
            <w:szCs w:val="24"/>
            <w:lang w:val="ru-RU"/>
          </w:rPr>
          <w:t>третя</w:t>
        </w:r>
        <w:proofErr w:type="spellEnd"/>
        <w:r w:rsidR="00C10E52" w:rsidRPr="00C10E52">
          <w:rPr>
            <w:sz w:val="24"/>
            <w:szCs w:val="24"/>
            <w:lang w:val="ru-RU"/>
          </w:rPr>
          <w:t xml:space="preserve"> особа;</w:t>
        </w:r>
      </w:hyperlink>
    </w:p>
    <w:p w14:paraId="34DF87AB" w14:textId="77777777" w:rsidR="00C10E52" w:rsidRPr="000C317D" w:rsidRDefault="00C10E52" w:rsidP="00C10E52">
      <w:pPr>
        <w:numPr>
          <w:ilvl w:val="1"/>
          <w:numId w:val="1"/>
        </w:numPr>
        <w:spacing w:after="168" w:line="360" w:lineRule="auto"/>
        <w:jc w:val="both"/>
        <w:rPr>
          <w:sz w:val="24"/>
          <w:szCs w:val="24"/>
          <w:lang w:val="uk-UA"/>
        </w:rPr>
      </w:pPr>
      <w:r w:rsidRPr="00C10E52">
        <w:rPr>
          <w:sz w:val="24"/>
          <w:szCs w:val="24"/>
          <w:lang w:val="uk-UA"/>
        </w:rPr>
        <w:t xml:space="preserve"> </w:t>
      </w:r>
      <w:hyperlink r:id="rId13" w:tgtFrame="_blank" w:history="1">
        <w:r w:rsidRPr="00C10E52">
          <w:rPr>
            <w:sz w:val="24"/>
            <w:szCs w:val="24"/>
            <w:lang w:val="uk-UA"/>
          </w:rPr>
          <w:t>Р</w:t>
        </w:r>
        <w:r w:rsidRPr="000C317D">
          <w:rPr>
            <w:sz w:val="24"/>
            <w:szCs w:val="24"/>
            <w:lang w:val="uk-UA"/>
          </w:rPr>
          <w:t>озпорядник персональних даних</w:t>
        </w:r>
      </w:hyperlink>
      <w:r w:rsidRPr="00C10E52">
        <w:rPr>
          <w:sz w:val="24"/>
          <w:szCs w:val="24"/>
          <w:lang w:val="ru-RU"/>
        </w:rPr>
        <w:t> </w:t>
      </w:r>
      <w:r w:rsidRPr="000C317D">
        <w:rPr>
          <w:sz w:val="24"/>
          <w:szCs w:val="24"/>
          <w:lang w:val="uk-UA"/>
        </w:rPr>
        <w:t xml:space="preserve">- </w:t>
      </w:r>
      <w:r w:rsidRPr="000C317D">
        <w:rPr>
          <w:b/>
          <w:bCs/>
          <w:sz w:val="24"/>
          <w:szCs w:val="24"/>
          <w:lang w:val="uk-UA"/>
        </w:rPr>
        <w:t>Фізична особа-підприємець Гармаш Аліса Ігорівна</w:t>
      </w:r>
      <w:r w:rsidRPr="000C317D">
        <w:rPr>
          <w:sz w:val="24"/>
          <w:szCs w:val="24"/>
          <w:lang w:val="uk-UA"/>
        </w:rPr>
        <w:t>, реєстраційний номер облікової картки платників податків 3231506405;</w:t>
      </w:r>
    </w:p>
    <w:p w14:paraId="7E647FF0" w14:textId="77777777" w:rsidR="00C10E52" w:rsidRPr="00C10E52" w:rsidRDefault="00C10E52" w:rsidP="00C10E52">
      <w:pPr>
        <w:numPr>
          <w:ilvl w:val="1"/>
          <w:numId w:val="1"/>
        </w:numPr>
        <w:spacing w:before="105" w:after="168" w:line="360" w:lineRule="auto"/>
        <w:jc w:val="both"/>
        <w:rPr>
          <w:sz w:val="24"/>
          <w:szCs w:val="24"/>
          <w:lang w:val="ru-RU"/>
        </w:rPr>
      </w:pPr>
      <w:r w:rsidRPr="00C10E52">
        <w:rPr>
          <w:sz w:val="24"/>
          <w:szCs w:val="24"/>
          <w:lang w:val="uk-UA"/>
        </w:rPr>
        <w:t xml:space="preserve"> </w:t>
      </w:r>
      <w:hyperlink r:id="rId14" w:tgtFrame="_blank" w:history="1">
        <w:r w:rsidRPr="00C10E52">
          <w:rPr>
            <w:sz w:val="24"/>
            <w:szCs w:val="24"/>
            <w:lang w:val="uk-UA"/>
          </w:rPr>
          <w:t>Т</w:t>
        </w:r>
        <w:proofErr w:type="spellStart"/>
        <w:r w:rsidRPr="00C10E52">
          <w:rPr>
            <w:sz w:val="24"/>
            <w:szCs w:val="24"/>
            <w:lang w:val="ru-RU"/>
          </w:rPr>
          <w:t>ретя</w:t>
        </w:r>
        <w:proofErr w:type="spellEnd"/>
        <w:r w:rsidRPr="00C10E52">
          <w:rPr>
            <w:sz w:val="24"/>
            <w:szCs w:val="24"/>
            <w:lang w:val="ru-RU"/>
          </w:rPr>
          <w:t xml:space="preserve"> особа - будь-яка особа, за </w:t>
        </w:r>
        <w:proofErr w:type="spellStart"/>
        <w:r w:rsidRPr="00C10E52">
          <w:rPr>
            <w:sz w:val="24"/>
            <w:szCs w:val="24"/>
            <w:lang w:val="ru-RU"/>
          </w:rPr>
          <w:t>винятком</w:t>
        </w:r>
        <w:proofErr w:type="spellEnd"/>
        <w:r w:rsidRPr="00C10E52">
          <w:rPr>
            <w:sz w:val="24"/>
            <w:szCs w:val="24"/>
            <w:lang w:val="ru-RU"/>
          </w:rPr>
          <w:t xml:space="preserve"> </w:t>
        </w:r>
        <w:proofErr w:type="spellStart"/>
        <w:r w:rsidRPr="00C10E52">
          <w:rPr>
            <w:sz w:val="24"/>
            <w:szCs w:val="24"/>
            <w:lang w:val="ru-RU"/>
          </w:rPr>
          <w:t>суб'єкта</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w:t>
        </w:r>
        <w:proofErr w:type="spellStart"/>
        <w:r w:rsidRPr="00C10E52">
          <w:rPr>
            <w:sz w:val="24"/>
            <w:szCs w:val="24"/>
            <w:lang w:val="ru-RU"/>
          </w:rPr>
          <w:t>володільця</w:t>
        </w:r>
        <w:proofErr w:type="spellEnd"/>
        <w:r w:rsidRPr="00C10E52">
          <w:rPr>
            <w:sz w:val="24"/>
            <w:szCs w:val="24"/>
            <w:lang w:val="ru-RU"/>
          </w:rPr>
          <w:t xml:space="preserve"> </w:t>
        </w:r>
        <w:proofErr w:type="spellStart"/>
        <w:r w:rsidRPr="00C10E52">
          <w:rPr>
            <w:sz w:val="24"/>
            <w:szCs w:val="24"/>
            <w:lang w:val="ru-RU"/>
          </w:rPr>
          <w:t>чи</w:t>
        </w:r>
        <w:proofErr w:type="spellEnd"/>
        <w:r w:rsidRPr="00C10E52">
          <w:rPr>
            <w:sz w:val="24"/>
            <w:szCs w:val="24"/>
            <w:lang w:val="ru-RU"/>
          </w:rPr>
          <w:t xml:space="preserve"> </w:t>
        </w:r>
        <w:proofErr w:type="spellStart"/>
        <w:r w:rsidRPr="00C10E52">
          <w:rPr>
            <w:sz w:val="24"/>
            <w:szCs w:val="24"/>
            <w:lang w:val="ru-RU"/>
          </w:rPr>
          <w:t>розпорядника</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та </w:t>
        </w:r>
        <w:proofErr w:type="spellStart"/>
        <w:r w:rsidRPr="00C10E52">
          <w:rPr>
            <w:sz w:val="24"/>
            <w:szCs w:val="24"/>
            <w:lang w:val="ru-RU"/>
          </w:rPr>
          <w:t>Уповноваженого</w:t>
        </w:r>
        <w:proofErr w:type="spellEnd"/>
        <w:r w:rsidRPr="00C10E52">
          <w:rPr>
            <w:sz w:val="24"/>
            <w:szCs w:val="24"/>
            <w:lang w:val="ru-RU"/>
          </w:rPr>
          <w:t xml:space="preserve"> </w:t>
        </w:r>
        <w:proofErr w:type="spellStart"/>
        <w:r w:rsidRPr="00C10E52">
          <w:rPr>
            <w:sz w:val="24"/>
            <w:szCs w:val="24"/>
            <w:lang w:val="ru-RU"/>
          </w:rPr>
          <w:t>Верховної</w:t>
        </w:r>
        <w:proofErr w:type="spellEnd"/>
        <w:r w:rsidRPr="00C10E52">
          <w:rPr>
            <w:sz w:val="24"/>
            <w:szCs w:val="24"/>
            <w:lang w:val="ru-RU"/>
          </w:rPr>
          <w:t xml:space="preserve"> Ради </w:t>
        </w:r>
        <w:proofErr w:type="spellStart"/>
        <w:r w:rsidRPr="00C10E52">
          <w:rPr>
            <w:sz w:val="24"/>
            <w:szCs w:val="24"/>
            <w:lang w:val="ru-RU"/>
          </w:rPr>
          <w:t>України</w:t>
        </w:r>
        <w:proofErr w:type="spellEnd"/>
        <w:r w:rsidRPr="00C10E52">
          <w:rPr>
            <w:sz w:val="24"/>
            <w:szCs w:val="24"/>
            <w:lang w:val="ru-RU"/>
          </w:rPr>
          <w:t xml:space="preserve"> з прав </w:t>
        </w:r>
        <w:proofErr w:type="spellStart"/>
        <w:r w:rsidRPr="00C10E52">
          <w:rPr>
            <w:sz w:val="24"/>
            <w:szCs w:val="24"/>
            <w:lang w:val="ru-RU"/>
          </w:rPr>
          <w:t>людини</w:t>
        </w:r>
        <w:proofErr w:type="spellEnd"/>
        <w:r w:rsidRPr="00C10E52">
          <w:rPr>
            <w:sz w:val="24"/>
            <w:szCs w:val="24"/>
            <w:lang w:val="ru-RU"/>
          </w:rPr>
          <w:t xml:space="preserve">, </w:t>
        </w:r>
        <w:proofErr w:type="spellStart"/>
        <w:r w:rsidRPr="00C10E52">
          <w:rPr>
            <w:sz w:val="24"/>
            <w:szCs w:val="24"/>
            <w:lang w:val="ru-RU"/>
          </w:rPr>
          <w:t>якій</w:t>
        </w:r>
        <w:proofErr w:type="spellEnd"/>
        <w:r w:rsidRPr="00C10E52">
          <w:rPr>
            <w:sz w:val="24"/>
            <w:szCs w:val="24"/>
            <w:lang w:val="ru-RU"/>
          </w:rPr>
          <w:t xml:space="preserve"> </w:t>
        </w:r>
        <w:proofErr w:type="spellStart"/>
        <w:r w:rsidRPr="00C10E52">
          <w:rPr>
            <w:sz w:val="24"/>
            <w:szCs w:val="24"/>
            <w:lang w:val="ru-RU"/>
          </w:rPr>
          <w:t>володільцем</w:t>
        </w:r>
        <w:proofErr w:type="spellEnd"/>
        <w:r w:rsidRPr="00C10E52">
          <w:rPr>
            <w:sz w:val="24"/>
            <w:szCs w:val="24"/>
            <w:lang w:val="ru-RU"/>
          </w:rPr>
          <w:t xml:space="preserve"> </w:t>
        </w:r>
        <w:proofErr w:type="spellStart"/>
        <w:r w:rsidRPr="00C10E52">
          <w:rPr>
            <w:sz w:val="24"/>
            <w:szCs w:val="24"/>
            <w:lang w:val="ru-RU"/>
          </w:rPr>
          <w:t>чи</w:t>
        </w:r>
        <w:proofErr w:type="spellEnd"/>
        <w:r w:rsidRPr="00C10E52">
          <w:rPr>
            <w:sz w:val="24"/>
            <w:szCs w:val="24"/>
            <w:lang w:val="ru-RU"/>
          </w:rPr>
          <w:t xml:space="preserve"> </w:t>
        </w:r>
        <w:proofErr w:type="spellStart"/>
        <w:r w:rsidRPr="00C10E52">
          <w:rPr>
            <w:sz w:val="24"/>
            <w:szCs w:val="24"/>
            <w:lang w:val="ru-RU"/>
          </w:rPr>
          <w:t>розпорядником</w:t>
        </w:r>
        <w:proofErr w:type="spellEnd"/>
        <w:r w:rsidRPr="00C10E52">
          <w:rPr>
            <w:sz w:val="24"/>
            <w:szCs w:val="24"/>
            <w:lang w:val="ru-RU"/>
          </w:rPr>
          <w:t xml:space="preserve">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 xml:space="preserve"> </w:t>
        </w:r>
        <w:proofErr w:type="spellStart"/>
        <w:r w:rsidRPr="00C10E52">
          <w:rPr>
            <w:sz w:val="24"/>
            <w:szCs w:val="24"/>
            <w:lang w:val="ru-RU"/>
          </w:rPr>
          <w:t>здійснюється</w:t>
        </w:r>
        <w:proofErr w:type="spellEnd"/>
        <w:r w:rsidRPr="00C10E52">
          <w:rPr>
            <w:sz w:val="24"/>
            <w:szCs w:val="24"/>
            <w:lang w:val="ru-RU"/>
          </w:rPr>
          <w:t xml:space="preserve"> передача </w:t>
        </w:r>
        <w:proofErr w:type="spellStart"/>
        <w:r w:rsidRPr="00C10E52">
          <w:rPr>
            <w:sz w:val="24"/>
            <w:szCs w:val="24"/>
            <w:lang w:val="ru-RU"/>
          </w:rPr>
          <w:t>персональних</w:t>
        </w:r>
        <w:proofErr w:type="spellEnd"/>
        <w:r w:rsidRPr="00C10E52">
          <w:rPr>
            <w:sz w:val="24"/>
            <w:szCs w:val="24"/>
            <w:lang w:val="ru-RU"/>
          </w:rPr>
          <w:t xml:space="preserve"> </w:t>
        </w:r>
        <w:proofErr w:type="spellStart"/>
        <w:r w:rsidRPr="00C10E52">
          <w:rPr>
            <w:sz w:val="24"/>
            <w:szCs w:val="24"/>
            <w:lang w:val="ru-RU"/>
          </w:rPr>
          <w:t>даних</w:t>
        </w:r>
        <w:proofErr w:type="spellEnd"/>
        <w:r w:rsidRPr="00C10E52">
          <w:rPr>
            <w:sz w:val="24"/>
            <w:szCs w:val="24"/>
            <w:lang w:val="ru-RU"/>
          </w:rPr>
          <w:t>.</w:t>
        </w:r>
      </w:hyperlink>
    </w:p>
    <w:p w14:paraId="708D0BB4" w14:textId="77777777" w:rsidR="00C10E52" w:rsidRPr="00C10E52" w:rsidRDefault="00C10E52" w:rsidP="00C10E52">
      <w:pPr>
        <w:spacing w:line="360" w:lineRule="auto"/>
        <w:ind w:left="300" w:right="300" w:firstLine="550"/>
        <w:jc w:val="both"/>
        <w:rPr>
          <w:sz w:val="24"/>
          <w:szCs w:val="24"/>
        </w:rPr>
      </w:pPr>
    </w:p>
    <w:p w14:paraId="6E06D96C"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1. Яку інформацію ми збираємо та навіщо Інформація, яку ви нам надаєте</w:t>
      </w:r>
    </w:p>
    <w:p w14:paraId="17CFE6C5" w14:textId="77777777" w:rsidR="00C10E52" w:rsidRPr="00C10E52" w:rsidRDefault="00C10E52" w:rsidP="00C10E52">
      <w:pPr>
        <w:spacing w:line="360" w:lineRule="auto"/>
        <w:ind w:left="300" w:right="300" w:firstLine="550"/>
        <w:jc w:val="both"/>
        <w:rPr>
          <w:sz w:val="24"/>
          <w:szCs w:val="24"/>
        </w:rPr>
      </w:pPr>
    </w:p>
    <w:p w14:paraId="1DD4C1A6"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збирає та обробляє таку інформацію: ім'я, прізвище та по-батькові користувача (клієнта), місце проживання, адресу електронної пошти та телефон. Ми збираємо лише ті дані, які ви надаєте нам добровільно. Наприклад, ми можемо збирати персональну інформацію (дані вашого загальнодоступного профілю соціальної мережі) для того, щоб отримати від вас відгук про наші послуги, або ми запитуємо інформацію про ваше місцезнаходження для реєстрації на сайті, з метою надання послуг або участі в акціях. Ви маєте право не надавати нам цю інформацію, але в цьому випадку наш сайт та сервіси можуть працювати неправильно або ж частина їхнього функціоналу виявиться для Вас недоступною.</w:t>
      </w:r>
    </w:p>
    <w:p w14:paraId="0615CBFC" w14:textId="77777777" w:rsidR="00C10E52" w:rsidRPr="00C10E52" w:rsidRDefault="00C10E52" w:rsidP="00C10E52">
      <w:pPr>
        <w:spacing w:line="360" w:lineRule="auto"/>
        <w:ind w:left="300" w:right="300" w:firstLine="550"/>
        <w:jc w:val="both"/>
        <w:rPr>
          <w:sz w:val="24"/>
          <w:szCs w:val="24"/>
        </w:rPr>
      </w:pPr>
      <w:r w:rsidRPr="00C10E52">
        <w:rPr>
          <w:sz w:val="24"/>
          <w:szCs w:val="24"/>
        </w:rPr>
        <w:t>Крім того, коли ви відвідуєте наші веб-сайти, ми можемо отримувати певну інформацію про вас автоматично. Така інформація може включати: вашу IP-адресу, відомості про операційну систему вашого комп'ютера/мобільного пристрою і тип браузера, тип вашого пристрою, унікальний ідентифікатор пристрою (UDID) або ідентифікатор мобільного обладнання (MEID) вашого мобільного пристрою, адресу сайту, на якому було розміщено посилання про нас та інформацію про сторінки, які ви відвідали на нашому веб-сайті.</w:t>
      </w:r>
    </w:p>
    <w:p w14:paraId="0D3F2B63"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Ми можемо використовувати вказану інформацію для управління, технічного обслуговування та налаштування нашого веб-сайту та сервісів. У цій Політиці </w:t>
      </w:r>
      <w:r w:rsidRPr="00C10E52">
        <w:rPr>
          <w:sz w:val="24"/>
          <w:szCs w:val="24"/>
        </w:rPr>
        <w:lastRenderedPageBreak/>
        <w:t xml:space="preserve">конфіденційності ми також надаємо додаткову інформацію про те, як ми використовуємо файли </w:t>
      </w:r>
      <w:proofErr w:type="spellStart"/>
      <w:r w:rsidRPr="00C10E52">
        <w:rPr>
          <w:sz w:val="24"/>
          <w:szCs w:val="24"/>
        </w:rPr>
        <w:t>cookie</w:t>
      </w:r>
      <w:proofErr w:type="spellEnd"/>
      <w:r w:rsidRPr="00C10E52">
        <w:rPr>
          <w:sz w:val="24"/>
          <w:szCs w:val="24"/>
        </w:rPr>
        <w:t>.</w:t>
      </w:r>
    </w:p>
    <w:p w14:paraId="4B702837" w14:textId="77777777" w:rsidR="00C10E52" w:rsidRPr="00C10E52" w:rsidRDefault="00C10E52" w:rsidP="00C10E52">
      <w:pPr>
        <w:spacing w:line="360" w:lineRule="auto"/>
        <w:ind w:left="300" w:right="300" w:firstLine="550"/>
        <w:jc w:val="both"/>
        <w:rPr>
          <w:sz w:val="24"/>
          <w:szCs w:val="24"/>
        </w:rPr>
      </w:pPr>
    </w:p>
    <w:p w14:paraId="28C3A91D" w14:textId="77777777" w:rsidR="00C10E52" w:rsidRPr="00C10E52" w:rsidRDefault="00C10E52" w:rsidP="00C10E52">
      <w:pPr>
        <w:spacing w:line="360" w:lineRule="auto"/>
        <w:ind w:left="300" w:right="300" w:firstLine="550"/>
        <w:jc w:val="both"/>
        <w:rPr>
          <w:sz w:val="24"/>
          <w:szCs w:val="24"/>
        </w:rPr>
      </w:pPr>
      <w:r w:rsidRPr="00C10E52">
        <w:rPr>
          <w:b/>
          <w:bCs/>
          <w:sz w:val="24"/>
          <w:szCs w:val="24"/>
        </w:rPr>
        <w:t>Мобільні пристрої та інформація про місцезнаходження</w:t>
      </w:r>
    </w:p>
    <w:p w14:paraId="753B7CEC"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Мобільні версії наших сайтів, за вашою окремою згодою, можуть отримувати інформацію про точне місцезнаходження мобільного пристрою, використовуючи технології GPS, </w:t>
      </w:r>
      <w:proofErr w:type="spellStart"/>
      <w:r w:rsidRPr="00C10E52">
        <w:rPr>
          <w:sz w:val="24"/>
          <w:szCs w:val="24"/>
        </w:rPr>
        <w:t>Wi-Fi</w:t>
      </w:r>
      <w:proofErr w:type="spellEnd"/>
      <w:r w:rsidRPr="00C10E52">
        <w:rPr>
          <w:sz w:val="24"/>
          <w:szCs w:val="24"/>
        </w:rPr>
        <w:t xml:space="preserve">, </w:t>
      </w:r>
      <w:proofErr w:type="spellStart"/>
      <w:r w:rsidRPr="00C10E52">
        <w:rPr>
          <w:sz w:val="24"/>
          <w:szCs w:val="24"/>
        </w:rPr>
        <w:t>Bluetooth</w:t>
      </w:r>
      <w:proofErr w:type="spellEnd"/>
      <w:r w:rsidRPr="00C10E52">
        <w:rPr>
          <w:sz w:val="24"/>
          <w:szCs w:val="24"/>
        </w:rPr>
        <w:t xml:space="preserve"> або враховуючи відстань до найближчої базової станції мобільного зв'язку.</w:t>
      </w:r>
    </w:p>
    <w:p w14:paraId="06345D34"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використовує цю інформацію для надання Вам послуг, залежно від вашого місцезнаходження.</w:t>
      </w:r>
    </w:p>
    <w:p w14:paraId="21E843EC"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Ви завжди можете відкликати згоду на визначення вашого місцезнаходження, яке ви надали, відключивши збір даних про місцезнаходження в налаштуваннях вашого пристрою або браузера. Якщо ви бажаєте вимкнути послугу розташування на вашому мобільному пристрої, радимо звернутися до технічної документації Вашого мобільного пристрою. Якщо ви бажаєте, щоб ми видалили інформацію про ваше місцезнаходження, будь ласка, </w:t>
      </w:r>
      <w:proofErr w:type="spellStart"/>
      <w:r w:rsidRPr="00C10E52">
        <w:rPr>
          <w:sz w:val="24"/>
          <w:szCs w:val="24"/>
        </w:rPr>
        <w:t>надішліть</w:t>
      </w:r>
      <w:proofErr w:type="spellEnd"/>
      <w:r w:rsidRPr="00C10E52">
        <w:rPr>
          <w:sz w:val="24"/>
          <w:szCs w:val="24"/>
        </w:rPr>
        <w:t xml:space="preserve"> нам листа за </w:t>
      </w:r>
      <w:proofErr w:type="spellStart"/>
      <w:r w:rsidRPr="00C10E52">
        <w:rPr>
          <w:sz w:val="24"/>
          <w:szCs w:val="24"/>
        </w:rPr>
        <w:t>адресою</w:t>
      </w:r>
      <w:proofErr w:type="spellEnd"/>
      <w:r w:rsidRPr="00C10E52">
        <w:rPr>
          <w:sz w:val="24"/>
          <w:szCs w:val="24"/>
        </w:rPr>
        <w:t xml:space="preserve"> </w:t>
      </w:r>
      <w:hyperlink r:id="rId15">
        <w:r w:rsidRPr="00C10E52">
          <w:rPr>
            <w:sz w:val="24"/>
            <w:szCs w:val="24"/>
          </w:rPr>
          <w:t>bydsponimaniem@gmail.com</w:t>
        </w:r>
      </w:hyperlink>
    </w:p>
    <w:p w14:paraId="668278C4"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 Зверніть увагу, що після видалення вказаних даних деякі сервіси можуть бути недоступними для Вас.</w:t>
      </w:r>
    </w:p>
    <w:p w14:paraId="365FF4B5" w14:textId="77777777" w:rsidR="00C10E52" w:rsidRPr="00C10E52" w:rsidRDefault="00C10E52" w:rsidP="00C10E52">
      <w:pPr>
        <w:spacing w:line="360" w:lineRule="auto"/>
        <w:ind w:left="300" w:right="300" w:firstLine="550"/>
        <w:jc w:val="both"/>
        <w:rPr>
          <w:sz w:val="24"/>
          <w:szCs w:val="24"/>
        </w:rPr>
      </w:pPr>
    </w:p>
    <w:p w14:paraId="1A3BA71D" w14:textId="77777777" w:rsidR="00C10E52" w:rsidRPr="00C10E52" w:rsidRDefault="00C10E52" w:rsidP="00C10E52">
      <w:pPr>
        <w:spacing w:line="360" w:lineRule="auto"/>
        <w:ind w:left="300" w:right="300" w:firstLine="550"/>
        <w:jc w:val="both"/>
        <w:rPr>
          <w:sz w:val="24"/>
          <w:szCs w:val="24"/>
        </w:rPr>
      </w:pPr>
      <w:r w:rsidRPr="00C10E52">
        <w:rPr>
          <w:b/>
          <w:bCs/>
          <w:sz w:val="24"/>
          <w:szCs w:val="24"/>
        </w:rPr>
        <w:t>2. Метод та місце обробки персональної інформації</w:t>
      </w:r>
    </w:p>
    <w:p w14:paraId="7D86B176" w14:textId="77777777" w:rsidR="00C10E52" w:rsidRPr="00C10E52" w:rsidRDefault="00C10E52" w:rsidP="00C10E52">
      <w:pPr>
        <w:spacing w:line="360" w:lineRule="auto"/>
        <w:ind w:left="300" w:right="300" w:firstLine="550"/>
        <w:jc w:val="both"/>
        <w:rPr>
          <w:sz w:val="24"/>
          <w:szCs w:val="24"/>
        </w:rPr>
      </w:pPr>
      <w:r w:rsidRPr="00C10E52">
        <w:rPr>
          <w:sz w:val="24"/>
          <w:szCs w:val="24"/>
        </w:rPr>
        <w:t>Метод обробки</w:t>
      </w:r>
    </w:p>
    <w:p w14:paraId="33530955" w14:textId="77777777" w:rsidR="00C10E52" w:rsidRPr="00C10E52" w:rsidRDefault="00C10E52" w:rsidP="00C10E52">
      <w:pPr>
        <w:spacing w:line="360" w:lineRule="auto"/>
        <w:ind w:left="300" w:right="300" w:firstLine="550"/>
        <w:jc w:val="both"/>
        <w:rPr>
          <w:sz w:val="24"/>
          <w:szCs w:val="24"/>
        </w:rPr>
      </w:pPr>
      <w:r w:rsidRPr="00C10E52">
        <w:rPr>
          <w:sz w:val="24"/>
          <w:szCs w:val="24"/>
        </w:rPr>
        <w:t>Обробка персональної інформації здійснюється з використанням комп'ютерів та (або) засобів автоматизації відповідно до процедур та методів, що відповідають цілям збору даних.</w:t>
      </w:r>
    </w:p>
    <w:p w14:paraId="1399D953" w14:textId="77777777" w:rsidR="00C10E52" w:rsidRPr="00C10E52" w:rsidRDefault="00C10E52" w:rsidP="00C10E52">
      <w:pPr>
        <w:spacing w:line="360" w:lineRule="auto"/>
        <w:ind w:left="300" w:right="300" w:firstLine="550"/>
        <w:jc w:val="both"/>
        <w:rPr>
          <w:sz w:val="24"/>
          <w:szCs w:val="24"/>
        </w:rPr>
      </w:pPr>
      <w:r w:rsidRPr="00C10E52">
        <w:rPr>
          <w:sz w:val="24"/>
          <w:szCs w:val="24"/>
        </w:rPr>
        <w:t>У деяких випадках, зібрані персональні да</w:t>
      </w:r>
      <w:proofErr w:type="spellStart"/>
      <w:r w:rsidRPr="00C10E52">
        <w:rPr>
          <w:sz w:val="24"/>
          <w:szCs w:val="24"/>
          <w:lang w:val="ru-RU"/>
        </w:rPr>
        <w:t>ні</w:t>
      </w:r>
      <w:proofErr w:type="spellEnd"/>
      <w:r w:rsidRPr="00C10E52">
        <w:rPr>
          <w:sz w:val="24"/>
          <w:szCs w:val="24"/>
        </w:rPr>
        <w:t xml:space="preserve"> можуть бути доступні певним категоріям осіб (Одержувачі даних). Це особи, пов'язані із забезпеченням функціонування сайту (адміністрація, відділ продажу, відділ маркетингу, </w:t>
      </w:r>
      <w:proofErr w:type="spellStart"/>
      <w:r w:rsidRPr="00C10E52">
        <w:rPr>
          <w:sz w:val="24"/>
          <w:szCs w:val="24"/>
        </w:rPr>
        <w:t>кол</w:t>
      </w:r>
      <w:proofErr w:type="spellEnd"/>
      <w:r w:rsidRPr="00C10E52">
        <w:rPr>
          <w:sz w:val="24"/>
          <w:szCs w:val="24"/>
        </w:rPr>
        <w:t xml:space="preserve">-центр, юридичний відділ, системні адміністратори тощо) або сторонні організації (постачальники технічних послуг, поштові організації, постачальники послуг </w:t>
      </w:r>
      <w:proofErr w:type="spellStart"/>
      <w:r w:rsidRPr="00C10E52">
        <w:rPr>
          <w:sz w:val="24"/>
          <w:szCs w:val="24"/>
        </w:rPr>
        <w:t>хостингу</w:t>
      </w:r>
      <w:proofErr w:type="spellEnd"/>
      <w:r w:rsidRPr="00C10E52">
        <w:rPr>
          <w:sz w:val="24"/>
          <w:szCs w:val="24"/>
        </w:rPr>
        <w:t xml:space="preserve">, компанії-постачальники інформаційних технологій, служби зв'язку тощо), яким ми доручаємо, за необхідності, виконувати функції обробки даних. </w:t>
      </w:r>
    </w:p>
    <w:p w14:paraId="1032F7A8" w14:textId="77777777" w:rsidR="00C10E52" w:rsidRPr="00C10E52" w:rsidRDefault="00C10E52" w:rsidP="00C10E52">
      <w:pPr>
        <w:spacing w:line="360" w:lineRule="auto"/>
        <w:ind w:left="300" w:right="300" w:firstLine="550"/>
        <w:jc w:val="both"/>
        <w:rPr>
          <w:sz w:val="24"/>
          <w:szCs w:val="24"/>
        </w:rPr>
      </w:pPr>
      <w:r w:rsidRPr="00C10E52">
        <w:rPr>
          <w:sz w:val="24"/>
          <w:szCs w:val="24"/>
        </w:rPr>
        <w:t>Ви можете додатково запросити перелік зазначених осіб.</w:t>
      </w:r>
    </w:p>
    <w:p w14:paraId="0E53ABD8" w14:textId="77777777" w:rsidR="00C10E52" w:rsidRPr="00C10E52" w:rsidRDefault="00C10E52" w:rsidP="00C10E52">
      <w:pPr>
        <w:spacing w:line="360" w:lineRule="auto"/>
        <w:ind w:left="300" w:right="300" w:firstLine="550"/>
        <w:jc w:val="both"/>
        <w:rPr>
          <w:sz w:val="24"/>
          <w:szCs w:val="24"/>
        </w:rPr>
      </w:pPr>
    </w:p>
    <w:p w14:paraId="3AF43FB5" w14:textId="77777777" w:rsidR="00C10E52" w:rsidRPr="00C10E52" w:rsidRDefault="00C10E52" w:rsidP="00C10E52">
      <w:pPr>
        <w:spacing w:line="360" w:lineRule="auto"/>
        <w:ind w:left="300" w:right="300" w:firstLine="550"/>
        <w:jc w:val="both"/>
        <w:rPr>
          <w:sz w:val="24"/>
          <w:szCs w:val="24"/>
        </w:rPr>
      </w:pPr>
      <w:r w:rsidRPr="00C10E52">
        <w:rPr>
          <w:b/>
          <w:bCs/>
          <w:sz w:val="24"/>
          <w:szCs w:val="24"/>
        </w:rPr>
        <w:t>Місце обробки даних</w:t>
      </w:r>
    </w:p>
    <w:p w14:paraId="473CCC1C" w14:textId="77777777" w:rsidR="00C10E52" w:rsidRPr="00C10E52" w:rsidRDefault="00C10E52" w:rsidP="00C10E52">
      <w:pPr>
        <w:spacing w:line="360" w:lineRule="auto"/>
        <w:ind w:left="300" w:right="300" w:firstLine="550"/>
        <w:jc w:val="both"/>
        <w:rPr>
          <w:sz w:val="24"/>
          <w:szCs w:val="24"/>
        </w:rPr>
      </w:pPr>
      <w:r w:rsidRPr="00C10E52">
        <w:rPr>
          <w:sz w:val="24"/>
          <w:szCs w:val="24"/>
        </w:rPr>
        <w:lastRenderedPageBreak/>
        <w:t>Дані обробляються в операційних офісах ФОП Гармаш А.І. та в інших місцях, де знаходяться особи, що займаються їх обробкою. За додатковою інформацією слід звертатися до нас — володільця бази персональних даних.</w:t>
      </w:r>
    </w:p>
    <w:p w14:paraId="026F2159" w14:textId="77777777" w:rsidR="00C10E52" w:rsidRPr="00C10E52" w:rsidRDefault="00C10E52" w:rsidP="00C10E52">
      <w:pPr>
        <w:spacing w:line="360" w:lineRule="auto"/>
        <w:ind w:left="300" w:right="300" w:firstLine="550"/>
        <w:jc w:val="both"/>
        <w:rPr>
          <w:sz w:val="24"/>
          <w:szCs w:val="24"/>
        </w:rPr>
      </w:pPr>
    </w:p>
    <w:p w14:paraId="7C5EF845" w14:textId="77777777" w:rsidR="00C10E52" w:rsidRPr="00C10E52" w:rsidRDefault="00C10E52" w:rsidP="00C10E52">
      <w:pPr>
        <w:spacing w:line="360" w:lineRule="auto"/>
        <w:ind w:left="300" w:right="300" w:firstLine="550"/>
        <w:jc w:val="both"/>
        <w:rPr>
          <w:sz w:val="24"/>
          <w:szCs w:val="24"/>
        </w:rPr>
      </w:pPr>
      <w:r w:rsidRPr="00C10E52">
        <w:rPr>
          <w:b/>
          <w:bCs/>
          <w:sz w:val="24"/>
          <w:szCs w:val="24"/>
        </w:rPr>
        <w:t>3. Використання персональної інформації</w:t>
      </w:r>
    </w:p>
    <w:p w14:paraId="62675DF6" w14:textId="77777777" w:rsidR="00C10E52" w:rsidRPr="00C10E52" w:rsidRDefault="00C10E52" w:rsidP="00C10E52">
      <w:pPr>
        <w:spacing w:line="360" w:lineRule="auto"/>
        <w:ind w:left="300" w:right="300" w:firstLine="550"/>
        <w:jc w:val="both"/>
        <w:rPr>
          <w:sz w:val="24"/>
          <w:szCs w:val="24"/>
        </w:rPr>
      </w:pPr>
      <w:r w:rsidRPr="00C10E52">
        <w:rPr>
          <w:sz w:val="24"/>
          <w:szCs w:val="24"/>
        </w:rPr>
        <w:t>З метою надання послуг, ваша персональна інформація може бути використана та оброблена.</w:t>
      </w:r>
    </w:p>
    <w:p w14:paraId="328C90B1" w14:textId="77777777" w:rsidR="00C10E52" w:rsidRPr="00C10E52" w:rsidRDefault="00C10E52" w:rsidP="00C10E52">
      <w:pPr>
        <w:spacing w:line="360" w:lineRule="auto"/>
        <w:ind w:left="300" w:right="300" w:firstLine="550"/>
        <w:jc w:val="both"/>
        <w:rPr>
          <w:sz w:val="24"/>
          <w:szCs w:val="24"/>
        </w:rPr>
      </w:pPr>
      <w:r w:rsidRPr="00C10E52">
        <w:rPr>
          <w:sz w:val="24"/>
          <w:szCs w:val="24"/>
        </w:rPr>
        <w:t>Будь-яке використання вашої персональної інформації здійснюється відповідно до цієї Політики конфіденційності. Час від часу ми можемо надсилати вам повідомлення, що містять маркетингову та рекламну інформацію про наші продукти та послуги, акційні пропозиції тощо. вам їх спрямовувати.</w:t>
      </w:r>
    </w:p>
    <w:p w14:paraId="5597A679"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має право залучати інші компанії для надання послуг та організації рекламних кампаній. Ці компанії також можуть отримати доступ до частини вашої персональної інформації лише в тій частині, в якій це необхідно для надання послуг, при цьому вони не мають права використовувати її для будь-яких інших цілей.</w:t>
      </w:r>
    </w:p>
    <w:p w14:paraId="35DA576F"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не продає, не передає та не повідомляє персональну інформацію своїх клієнтів та користувачів нашого сайту третім особам.</w:t>
      </w:r>
    </w:p>
    <w:p w14:paraId="1459113F"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зберігає за собою право використовувати та повідомляти будь-яку інформацію про вас, у випадках, прямо встановлених законом або іншим нормативно-правовим актом, з метою захисту цілісності наших сервісів, захисту наших прав або з метою сприяння правоохоронним органам у розслідуванні злочинів та забезпечення громадської безпеки.</w:t>
      </w:r>
    </w:p>
    <w:p w14:paraId="37F76226" w14:textId="77777777" w:rsidR="00C10E52" w:rsidRPr="00C10E52" w:rsidRDefault="00C10E52" w:rsidP="00C10E52">
      <w:pPr>
        <w:spacing w:line="360" w:lineRule="auto"/>
        <w:ind w:left="300" w:right="300" w:firstLine="550"/>
        <w:jc w:val="both"/>
        <w:rPr>
          <w:sz w:val="24"/>
          <w:szCs w:val="24"/>
        </w:rPr>
      </w:pPr>
    </w:p>
    <w:p w14:paraId="287D117D"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4. Захист персональної інформації</w:t>
      </w:r>
    </w:p>
    <w:p w14:paraId="6114BF66" w14:textId="77777777" w:rsidR="00C10E52" w:rsidRPr="00C10E52" w:rsidRDefault="00C10E52" w:rsidP="00C10E52">
      <w:pPr>
        <w:spacing w:line="360" w:lineRule="auto"/>
        <w:ind w:left="300" w:right="300" w:firstLine="550"/>
        <w:jc w:val="both"/>
        <w:rPr>
          <w:sz w:val="24"/>
          <w:szCs w:val="24"/>
        </w:rPr>
      </w:pPr>
    </w:p>
    <w:p w14:paraId="73FFA7D5" w14:textId="77777777" w:rsidR="00C10E52" w:rsidRPr="00C10E52" w:rsidRDefault="00C10E52" w:rsidP="00C10E52">
      <w:pPr>
        <w:spacing w:line="360" w:lineRule="auto"/>
        <w:ind w:left="300" w:right="300" w:firstLine="550"/>
        <w:jc w:val="both"/>
        <w:rPr>
          <w:sz w:val="24"/>
          <w:szCs w:val="24"/>
        </w:rPr>
      </w:pPr>
      <w:r w:rsidRPr="00C10E52">
        <w:rPr>
          <w:sz w:val="24"/>
          <w:szCs w:val="24"/>
        </w:rPr>
        <w:t>ФОП Гармаш А.І. вживає всіх комерційних обґрунтованих заходів для запобігання несанкціонованому доступу до персональної інформації та даних, отриманих у процесі користування сайтом або послугами. Ми прагнемо захищати ваші персональні дані, проте ми закликаємо вас вживати всіх доступних запобіжних заходів для захисту ваших персональних даних під час їх передачі. Для цього частіше змінюйте паролі, використовуйте комбінації літер та цифр, а також користуйтеся безпечним браузером.</w:t>
      </w:r>
    </w:p>
    <w:p w14:paraId="31D69948" w14:textId="77777777" w:rsidR="00C10E52" w:rsidRPr="00C10E52" w:rsidRDefault="00C10E52" w:rsidP="00C10E52">
      <w:pPr>
        <w:spacing w:line="360" w:lineRule="auto"/>
        <w:ind w:left="300" w:right="300" w:firstLine="550"/>
        <w:jc w:val="both"/>
        <w:rPr>
          <w:sz w:val="24"/>
          <w:szCs w:val="24"/>
        </w:rPr>
      </w:pPr>
    </w:p>
    <w:p w14:paraId="10C31F39"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5. Доступ до інформації</w:t>
      </w:r>
    </w:p>
    <w:p w14:paraId="28918CCC" w14:textId="77777777" w:rsidR="00C10E52" w:rsidRPr="00C10E52" w:rsidRDefault="00C10E52" w:rsidP="00C10E52">
      <w:pPr>
        <w:spacing w:line="360" w:lineRule="auto"/>
        <w:ind w:left="300" w:right="300" w:firstLine="550"/>
        <w:jc w:val="both"/>
        <w:rPr>
          <w:sz w:val="24"/>
          <w:szCs w:val="24"/>
        </w:rPr>
      </w:pPr>
    </w:p>
    <w:p w14:paraId="72D345B3" w14:textId="77777777" w:rsidR="00C10E52" w:rsidRPr="00C10E52" w:rsidRDefault="00C10E52" w:rsidP="00C10E52">
      <w:pPr>
        <w:spacing w:line="360" w:lineRule="auto"/>
        <w:ind w:left="300" w:right="300" w:firstLine="550"/>
        <w:jc w:val="both"/>
        <w:rPr>
          <w:sz w:val="24"/>
          <w:szCs w:val="24"/>
        </w:rPr>
      </w:pPr>
      <w:r w:rsidRPr="00C10E52">
        <w:rPr>
          <w:sz w:val="24"/>
          <w:szCs w:val="24"/>
        </w:rPr>
        <w:lastRenderedPageBreak/>
        <w:t xml:space="preserve">Ви повністю контролюєте всю персональну інформацію, яку надаєте нам. Ви маєте право в будь-який момент уточнити або змінити особисту інформацію, яку ми від вас отримали, або змінити налаштування отримання рекламної та маркетингової інформації від нас. Ви маєте право в будь-який час попросити нас видалити всю зібрану про вас інформацію (право на забуття). Для цього </w:t>
      </w:r>
      <w:proofErr w:type="spellStart"/>
      <w:r w:rsidRPr="00C10E52">
        <w:rPr>
          <w:sz w:val="24"/>
          <w:szCs w:val="24"/>
        </w:rPr>
        <w:t>надішліть</w:t>
      </w:r>
      <w:proofErr w:type="spellEnd"/>
      <w:r w:rsidRPr="00C10E52">
        <w:rPr>
          <w:sz w:val="24"/>
          <w:szCs w:val="24"/>
        </w:rPr>
        <w:t xml:space="preserve"> нам повідомлення електронної пошти або листа за </w:t>
      </w:r>
      <w:proofErr w:type="spellStart"/>
      <w:r w:rsidRPr="00C10E52">
        <w:rPr>
          <w:sz w:val="24"/>
          <w:szCs w:val="24"/>
        </w:rPr>
        <w:t>адресою</w:t>
      </w:r>
      <w:proofErr w:type="spellEnd"/>
      <w:r w:rsidRPr="00C10E52">
        <w:rPr>
          <w:sz w:val="24"/>
          <w:szCs w:val="24"/>
        </w:rPr>
        <w:t>, вказаною в останньому розділі цієї Політики.</w:t>
      </w:r>
    </w:p>
    <w:p w14:paraId="2E25CAD5" w14:textId="77777777" w:rsidR="00C10E52" w:rsidRPr="00C10E52" w:rsidRDefault="00C10E52" w:rsidP="00C10E52">
      <w:pPr>
        <w:spacing w:line="360" w:lineRule="auto"/>
        <w:ind w:right="300"/>
        <w:jc w:val="both"/>
        <w:rPr>
          <w:b/>
          <w:bCs/>
          <w:sz w:val="24"/>
          <w:szCs w:val="24"/>
        </w:rPr>
      </w:pPr>
    </w:p>
    <w:p w14:paraId="7AE308F2"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 xml:space="preserve">6. </w:t>
      </w:r>
      <w:proofErr w:type="spellStart"/>
      <w:r w:rsidRPr="00C10E52">
        <w:rPr>
          <w:b/>
          <w:bCs/>
          <w:sz w:val="24"/>
          <w:szCs w:val="24"/>
        </w:rPr>
        <w:t>Cookie</w:t>
      </w:r>
      <w:proofErr w:type="spellEnd"/>
      <w:r w:rsidRPr="00C10E52">
        <w:rPr>
          <w:b/>
          <w:bCs/>
          <w:sz w:val="24"/>
          <w:szCs w:val="24"/>
        </w:rPr>
        <w:t>-файли, веб-маяки та інші технології</w:t>
      </w:r>
    </w:p>
    <w:p w14:paraId="72DB1543" w14:textId="77777777" w:rsidR="00C10E52" w:rsidRPr="00C10E52" w:rsidRDefault="00C10E52" w:rsidP="00C10E52">
      <w:pPr>
        <w:spacing w:line="360" w:lineRule="auto"/>
        <w:ind w:left="300" w:right="300" w:firstLine="550"/>
        <w:jc w:val="both"/>
        <w:rPr>
          <w:sz w:val="24"/>
          <w:szCs w:val="24"/>
        </w:rPr>
      </w:pPr>
    </w:p>
    <w:p w14:paraId="59CB942A"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Сайт </w:t>
      </w:r>
      <w:hyperlink r:id="rId16">
        <w:r w:rsidRPr="00C10E52">
          <w:rPr>
            <w:sz w:val="24"/>
            <w:szCs w:val="24"/>
          </w:rPr>
          <w:t>https://bsp.school</w:t>
        </w:r>
      </w:hyperlink>
      <w:r w:rsidRPr="00C10E52">
        <w:rPr>
          <w:sz w:val="24"/>
          <w:szCs w:val="24"/>
        </w:rPr>
        <w:t xml:space="preserve"> збирає інформацію про вашу поведінку на нашому сайті та відвідування сторінок сайту, з метою отримання статистики відвідувань та ефективності використання сайту, формування персонального підходу та адаптації наших сервісів до інтересів кожного користувача. Ми робимо це за допомогою різних технологій, одна з яких – </w:t>
      </w:r>
      <w:proofErr w:type="spellStart"/>
      <w:r w:rsidRPr="00C10E52">
        <w:rPr>
          <w:sz w:val="24"/>
          <w:szCs w:val="24"/>
        </w:rPr>
        <w:t>cookie</w:t>
      </w:r>
      <w:proofErr w:type="spellEnd"/>
      <w:r w:rsidRPr="00C10E52">
        <w:rPr>
          <w:sz w:val="24"/>
          <w:szCs w:val="24"/>
        </w:rPr>
        <w:t>-файли. Це дані, які веб-сайт може надіслати вашому браузеру, і вони будуть збережені на вашому комп'ютері для подальшої ідентифікації його веб-сайтом.</w:t>
      </w:r>
    </w:p>
    <w:p w14:paraId="71FFED97"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Найчастіше </w:t>
      </w:r>
      <w:proofErr w:type="spellStart"/>
      <w:r w:rsidRPr="00C10E52">
        <w:rPr>
          <w:sz w:val="24"/>
          <w:szCs w:val="24"/>
        </w:rPr>
        <w:t>cookie</w:t>
      </w:r>
      <w:proofErr w:type="spellEnd"/>
      <w:r w:rsidRPr="00C10E52">
        <w:rPr>
          <w:sz w:val="24"/>
          <w:szCs w:val="24"/>
        </w:rPr>
        <w:t xml:space="preserve">-файли використовуються для оцінки ефективності роботи веб-сайтів (наприклад, для вимірювання кількості відвідувачів та тривалості їх перебування на сайті), виявлення найбільш цікавих та відвідуваних тем та сторінок, а також для забезпечення зручності навігації та користування сайтом, без збору будь-якої персональної інформації. Також </w:t>
      </w:r>
      <w:proofErr w:type="spellStart"/>
      <w:r w:rsidRPr="00C10E52">
        <w:rPr>
          <w:sz w:val="24"/>
          <w:szCs w:val="24"/>
        </w:rPr>
        <w:t>cookie</w:t>
      </w:r>
      <w:proofErr w:type="spellEnd"/>
      <w:r w:rsidRPr="00C10E52">
        <w:rPr>
          <w:sz w:val="24"/>
          <w:szCs w:val="24"/>
        </w:rPr>
        <w:t>-файли можуть бути використані для формування персонального підходу на основі вже наявного досвіду взаємодії користувача з сайтом та його перевагами. З часом ця інформація дозволяє поліпшити користувальницький досвід.</w:t>
      </w:r>
    </w:p>
    <w:p w14:paraId="024AAE00" w14:textId="77777777" w:rsidR="00C10E52" w:rsidRPr="00C10E52" w:rsidRDefault="00C10E52" w:rsidP="00C10E52">
      <w:pPr>
        <w:spacing w:line="360" w:lineRule="auto"/>
        <w:ind w:left="300" w:right="300" w:firstLine="550"/>
        <w:jc w:val="both"/>
        <w:rPr>
          <w:sz w:val="24"/>
          <w:szCs w:val="24"/>
        </w:rPr>
      </w:pPr>
      <w:proofErr w:type="spellStart"/>
      <w:r w:rsidRPr="00C10E52">
        <w:rPr>
          <w:sz w:val="24"/>
          <w:szCs w:val="24"/>
        </w:rPr>
        <w:t>Cookie</w:t>
      </w:r>
      <w:proofErr w:type="spellEnd"/>
      <w:r w:rsidRPr="00C10E52">
        <w:rPr>
          <w:sz w:val="24"/>
          <w:szCs w:val="24"/>
        </w:rPr>
        <w:t xml:space="preserve">-файли зазвичай ділять на сесійні та постійні. Сесійні </w:t>
      </w:r>
      <w:proofErr w:type="spellStart"/>
      <w:r w:rsidRPr="00C10E52">
        <w:rPr>
          <w:sz w:val="24"/>
          <w:szCs w:val="24"/>
        </w:rPr>
        <w:t>cookie</w:t>
      </w:r>
      <w:proofErr w:type="spellEnd"/>
      <w:r w:rsidRPr="00C10E52">
        <w:rPr>
          <w:sz w:val="24"/>
          <w:szCs w:val="24"/>
        </w:rPr>
        <w:t xml:space="preserve">-файли допомагають ефективно переміщатися веб-сайтом, таким чином, що одного разу запитана в рамках сесії інформація вже не буде запитуватися знову. Сесійні </w:t>
      </w:r>
      <w:proofErr w:type="spellStart"/>
      <w:r w:rsidRPr="00C10E52">
        <w:rPr>
          <w:sz w:val="24"/>
          <w:szCs w:val="24"/>
        </w:rPr>
        <w:t>cookie</w:t>
      </w:r>
      <w:proofErr w:type="spellEnd"/>
      <w:r w:rsidRPr="00C10E52">
        <w:rPr>
          <w:sz w:val="24"/>
          <w:szCs w:val="24"/>
        </w:rPr>
        <w:t xml:space="preserve">-файли зберігаються у тимчасовій пам'яті та стираються із закриттям браузера. Постійні </w:t>
      </w:r>
      <w:proofErr w:type="spellStart"/>
      <w:r w:rsidRPr="00C10E52">
        <w:rPr>
          <w:sz w:val="24"/>
          <w:szCs w:val="24"/>
        </w:rPr>
        <w:t>cookie</w:t>
      </w:r>
      <w:proofErr w:type="spellEnd"/>
      <w:r w:rsidRPr="00C10E52">
        <w:rPr>
          <w:sz w:val="24"/>
          <w:szCs w:val="24"/>
        </w:rPr>
        <w:t xml:space="preserve">-файли зберігають налаштування користувача для поточних і наступних візитів (наприклад, спрощують авторизацію на сайті - дозволяють запам'ятати облікові дані користувача). Вони зберігаються на жорсткому диску комп'ютера або на накопичувачі мобільного пристрою та активуються під час запуску браузера. Ми використовуємо постійні </w:t>
      </w:r>
      <w:proofErr w:type="spellStart"/>
      <w:r w:rsidRPr="00C10E52">
        <w:rPr>
          <w:sz w:val="24"/>
          <w:szCs w:val="24"/>
        </w:rPr>
        <w:t>cookie</w:t>
      </w:r>
      <w:proofErr w:type="spellEnd"/>
      <w:r w:rsidRPr="00C10E52">
        <w:rPr>
          <w:sz w:val="24"/>
          <w:szCs w:val="24"/>
        </w:rPr>
        <w:t>-файли для збереження інформації, наприклад, про мову та країну користувача.</w:t>
      </w:r>
    </w:p>
    <w:p w14:paraId="0601D819"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Якщо ви не бажаєте більше отримувати файли </w:t>
      </w:r>
      <w:proofErr w:type="spellStart"/>
      <w:r w:rsidRPr="00C10E52">
        <w:rPr>
          <w:sz w:val="24"/>
          <w:szCs w:val="24"/>
        </w:rPr>
        <w:t>cookie</w:t>
      </w:r>
      <w:proofErr w:type="spellEnd"/>
      <w:r w:rsidRPr="00C10E52">
        <w:rPr>
          <w:sz w:val="24"/>
          <w:szCs w:val="24"/>
        </w:rPr>
        <w:t xml:space="preserve"> або якщо ви хочете щоб вас інформували про отримання </w:t>
      </w:r>
      <w:proofErr w:type="spellStart"/>
      <w:r w:rsidRPr="00C10E52">
        <w:rPr>
          <w:sz w:val="24"/>
          <w:szCs w:val="24"/>
        </w:rPr>
        <w:t>cookie</w:t>
      </w:r>
      <w:proofErr w:type="spellEnd"/>
      <w:r w:rsidRPr="00C10E52">
        <w:rPr>
          <w:sz w:val="24"/>
          <w:szCs w:val="24"/>
        </w:rPr>
        <w:t xml:space="preserve">, налаштуйте ваш веб-браузер. Однак, якщо ви </w:t>
      </w:r>
      <w:r w:rsidRPr="00C10E52">
        <w:rPr>
          <w:sz w:val="24"/>
          <w:szCs w:val="24"/>
        </w:rPr>
        <w:lastRenderedPageBreak/>
        <w:t xml:space="preserve">відключите всі файли </w:t>
      </w:r>
      <w:proofErr w:type="spellStart"/>
      <w:r w:rsidRPr="00C10E52">
        <w:rPr>
          <w:sz w:val="24"/>
          <w:szCs w:val="24"/>
        </w:rPr>
        <w:t>cookie</w:t>
      </w:r>
      <w:proofErr w:type="spellEnd"/>
      <w:r w:rsidRPr="00C10E52">
        <w:rPr>
          <w:sz w:val="24"/>
          <w:szCs w:val="24"/>
        </w:rPr>
        <w:t>, ви не зможете скористатися деякими сервісами та функціями сайту.</w:t>
      </w:r>
    </w:p>
    <w:p w14:paraId="0FCBDD00" w14:textId="77777777" w:rsidR="00C10E52" w:rsidRPr="00C10E52" w:rsidRDefault="00C10E52" w:rsidP="00C10E52">
      <w:pPr>
        <w:spacing w:line="360" w:lineRule="auto"/>
        <w:ind w:left="300" w:right="300" w:firstLine="550"/>
        <w:jc w:val="both"/>
        <w:rPr>
          <w:sz w:val="24"/>
          <w:szCs w:val="24"/>
        </w:rPr>
      </w:pPr>
    </w:p>
    <w:p w14:paraId="1AEA1006"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7. Спрямована (</w:t>
      </w:r>
      <w:proofErr w:type="spellStart"/>
      <w:r w:rsidRPr="00C10E52">
        <w:rPr>
          <w:b/>
          <w:bCs/>
          <w:sz w:val="24"/>
          <w:szCs w:val="24"/>
        </w:rPr>
        <w:t>таргетована</w:t>
      </w:r>
      <w:proofErr w:type="spellEnd"/>
      <w:r w:rsidRPr="00C10E52">
        <w:rPr>
          <w:b/>
          <w:bCs/>
          <w:sz w:val="24"/>
          <w:szCs w:val="24"/>
        </w:rPr>
        <w:t>) реклама</w:t>
      </w:r>
    </w:p>
    <w:p w14:paraId="20758844" w14:textId="77777777" w:rsidR="00C10E52" w:rsidRPr="00C10E52" w:rsidRDefault="00C10E52" w:rsidP="00C10E52">
      <w:pPr>
        <w:spacing w:line="360" w:lineRule="auto"/>
        <w:ind w:left="300" w:right="300" w:firstLine="550"/>
        <w:jc w:val="both"/>
        <w:rPr>
          <w:sz w:val="24"/>
          <w:szCs w:val="24"/>
        </w:rPr>
      </w:pPr>
    </w:p>
    <w:p w14:paraId="57F95EDF"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Ми використовуємо файли </w:t>
      </w:r>
      <w:proofErr w:type="spellStart"/>
      <w:r w:rsidRPr="00C10E52">
        <w:rPr>
          <w:sz w:val="24"/>
          <w:szCs w:val="24"/>
        </w:rPr>
        <w:t>cookie</w:t>
      </w:r>
      <w:proofErr w:type="spellEnd"/>
      <w:r w:rsidRPr="00C10E52">
        <w:rPr>
          <w:sz w:val="24"/>
          <w:szCs w:val="24"/>
        </w:rPr>
        <w:t xml:space="preserve">, </w:t>
      </w:r>
      <w:proofErr w:type="spellStart"/>
      <w:r w:rsidRPr="00C10E52">
        <w:rPr>
          <w:sz w:val="24"/>
          <w:szCs w:val="24"/>
        </w:rPr>
        <w:t>Google</w:t>
      </w:r>
      <w:proofErr w:type="spellEnd"/>
      <w:r w:rsidRPr="00C10E52">
        <w:rPr>
          <w:sz w:val="24"/>
          <w:szCs w:val="24"/>
        </w:rPr>
        <w:t xml:space="preserve"> </w:t>
      </w:r>
      <w:proofErr w:type="spellStart"/>
      <w:r w:rsidRPr="00C10E52">
        <w:rPr>
          <w:sz w:val="24"/>
          <w:szCs w:val="24"/>
        </w:rPr>
        <w:t>Remarketing</w:t>
      </w:r>
      <w:proofErr w:type="spellEnd"/>
      <w:r w:rsidRPr="00C10E52">
        <w:rPr>
          <w:sz w:val="24"/>
          <w:szCs w:val="24"/>
        </w:rPr>
        <w:t xml:space="preserve"> </w:t>
      </w:r>
      <w:proofErr w:type="spellStart"/>
      <w:r w:rsidRPr="00C10E52">
        <w:rPr>
          <w:sz w:val="24"/>
          <w:szCs w:val="24"/>
        </w:rPr>
        <w:t>Tag</w:t>
      </w:r>
      <w:proofErr w:type="spellEnd"/>
      <w:r w:rsidRPr="00C10E52">
        <w:rPr>
          <w:sz w:val="24"/>
          <w:szCs w:val="24"/>
        </w:rPr>
        <w:t xml:space="preserve">, </w:t>
      </w:r>
      <w:proofErr w:type="spellStart"/>
      <w:r w:rsidRPr="00C10E52">
        <w:rPr>
          <w:sz w:val="24"/>
          <w:szCs w:val="24"/>
        </w:rPr>
        <w:t>Facebook</w:t>
      </w:r>
      <w:proofErr w:type="spellEnd"/>
      <w:r w:rsidRPr="00C10E52">
        <w:rPr>
          <w:sz w:val="24"/>
          <w:szCs w:val="24"/>
        </w:rPr>
        <w:t xml:space="preserve"> </w:t>
      </w:r>
      <w:proofErr w:type="spellStart"/>
      <w:r w:rsidRPr="00C10E52">
        <w:rPr>
          <w:sz w:val="24"/>
          <w:szCs w:val="24"/>
        </w:rPr>
        <w:t>Pixel</w:t>
      </w:r>
      <w:proofErr w:type="spellEnd"/>
      <w:r w:rsidRPr="00C10E52">
        <w:rPr>
          <w:sz w:val="24"/>
          <w:szCs w:val="24"/>
        </w:rPr>
        <w:t xml:space="preserve"> та інші рекламні технології для того, щоб надсилати вам рекламу відповідно до ваших індивідуальних інтересів та уподобань. Цей розділ нашої Політики конфіденційності надає додаткову інформацію щодо цього питання.</w:t>
      </w:r>
    </w:p>
    <w:p w14:paraId="14B9821E" w14:textId="77777777" w:rsidR="00C10E52" w:rsidRPr="00C10E52" w:rsidRDefault="00C10E52" w:rsidP="00C10E52">
      <w:pPr>
        <w:spacing w:line="360" w:lineRule="auto"/>
        <w:ind w:left="300" w:right="300" w:firstLine="550"/>
        <w:jc w:val="both"/>
        <w:rPr>
          <w:sz w:val="24"/>
          <w:szCs w:val="24"/>
        </w:rPr>
      </w:pPr>
      <w:r w:rsidRPr="00C10E52">
        <w:rPr>
          <w:sz w:val="24"/>
          <w:szCs w:val="24"/>
        </w:rPr>
        <w:t>Ви можете бачити персоніфіковану рекламу в Інтернеті, яка базується на ваших інтересах. Ці дані дають нам можливість настроїти звернення до користувача та клієнта з урахуванням його демографічних інтересів, а також використовувати контекстну рекламу та персоніфікувати пропозицію послуг. Ми використовуємо цю інформацію для відображення реклами, яка може вас зацікавити. Цей процес допомагає нам оцінювати ефективність маркетингових інструментів та рекламних кампаній.</w:t>
      </w:r>
    </w:p>
    <w:p w14:paraId="2BC186AD" w14:textId="77777777" w:rsidR="00C10E52" w:rsidRPr="00C10E52" w:rsidRDefault="00C10E52" w:rsidP="00C10E52">
      <w:pPr>
        <w:spacing w:line="360" w:lineRule="auto"/>
        <w:ind w:left="300" w:right="300" w:firstLine="550"/>
        <w:jc w:val="both"/>
        <w:rPr>
          <w:sz w:val="24"/>
          <w:szCs w:val="24"/>
        </w:rPr>
      </w:pPr>
      <w:r w:rsidRPr="00C10E52">
        <w:rPr>
          <w:sz w:val="24"/>
          <w:szCs w:val="24"/>
        </w:rPr>
        <w:t>Будь ласка, зверніть увагу, навіть якщо ви відключите цю опцію, ви, як і раніше, бачитимете рекламу в мережі Інтернет, однак одна не буде націлена на ваші індивідуальні інтереси.</w:t>
      </w:r>
    </w:p>
    <w:p w14:paraId="3A586327" w14:textId="77777777" w:rsidR="00C10E52" w:rsidRPr="00C10E52" w:rsidRDefault="00C10E52" w:rsidP="00C10E52">
      <w:pPr>
        <w:spacing w:line="360" w:lineRule="auto"/>
        <w:ind w:left="300" w:right="300" w:firstLine="550"/>
        <w:jc w:val="both"/>
        <w:rPr>
          <w:sz w:val="24"/>
          <w:szCs w:val="24"/>
        </w:rPr>
      </w:pPr>
    </w:p>
    <w:p w14:paraId="6BE0B3DF"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8. Посилання на інші сайти</w:t>
      </w:r>
    </w:p>
    <w:p w14:paraId="266150A6" w14:textId="77777777" w:rsidR="00C10E52" w:rsidRPr="00C10E52" w:rsidRDefault="00C10E52" w:rsidP="00C10E52">
      <w:pPr>
        <w:spacing w:line="360" w:lineRule="auto"/>
        <w:ind w:left="300" w:right="300" w:firstLine="550"/>
        <w:jc w:val="both"/>
        <w:rPr>
          <w:sz w:val="24"/>
          <w:szCs w:val="24"/>
        </w:rPr>
      </w:pPr>
    </w:p>
    <w:p w14:paraId="7E5FB3A9" w14:textId="77777777" w:rsidR="00C10E52" w:rsidRPr="00C10E52" w:rsidRDefault="00C10E52" w:rsidP="00C10E52">
      <w:pPr>
        <w:spacing w:line="360" w:lineRule="auto"/>
        <w:ind w:left="300" w:right="300" w:firstLine="550"/>
        <w:jc w:val="both"/>
        <w:rPr>
          <w:sz w:val="24"/>
          <w:szCs w:val="24"/>
        </w:rPr>
      </w:pPr>
      <w:r w:rsidRPr="00C10E52">
        <w:rPr>
          <w:sz w:val="24"/>
          <w:szCs w:val="24"/>
        </w:rPr>
        <w:t>Якщо ви відвідуєте сторонні сайти, переходячи за посиланнями, розміщеними на нашому сайті, вам необхідно ознайомитись з їхніми умовами конфіденційності та іншими принципами роботи. Ми не несемо відповідальності за політику конфіденційності та практику збору даних інших компаній, і будь-яка інформація, яку ви надаєте таким компаніям, збирається ними відповідно до їхньої політики конфіденційності.</w:t>
      </w:r>
    </w:p>
    <w:p w14:paraId="387C65E9" w14:textId="77777777" w:rsidR="00C10E52" w:rsidRPr="00C10E52" w:rsidRDefault="00C10E52" w:rsidP="00C10E52">
      <w:pPr>
        <w:spacing w:line="360" w:lineRule="auto"/>
        <w:ind w:left="300" w:right="300" w:firstLine="550"/>
        <w:jc w:val="both"/>
        <w:rPr>
          <w:b/>
          <w:bCs/>
          <w:sz w:val="24"/>
          <w:szCs w:val="24"/>
        </w:rPr>
      </w:pPr>
    </w:p>
    <w:p w14:paraId="175E7DE1"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9. Інші сайти та онлайн-сервіси ФОП Гармаш А.І.</w:t>
      </w:r>
    </w:p>
    <w:p w14:paraId="1F0FD93D" w14:textId="77777777" w:rsidR="00C10E52" w:rsidRPr="00C10E52" w:rsidRDefault="00C10E52" w:rsidP="00C10E52">
      <w:pPr>
        <w:spacing w:line="360" w:lineRule="auto"/>
        <w:ind w:left="300" w:right="300" w:firstLine="550"/>
        <w:jc w:val="both"/>
        <w:rPr>
          <w:sz w:val="24"/>
          <w:szCs w:val="24"/>
        </w:rPr>
      </w:pPr>
    </w:p>
    <w:p w14:paraId="3E0DAAFD" w14:textId="77777777" w:rsidR="00C10E52" w:rsidRPr="00C10E52" w:rsidRDefault="00C10E52" w:rsidP="00C10E52">
      <w:pPr>
        <w:spacing w:line="360" w:lineRule="auto"/>
        <w:ind w:left="300" w:right="300" w:firstLine="550"/>
        <w:jc w:val="both"/>
        <w:rPr>
          <w:sz w:val="24"/>
          <w:szCs w:val="24"/>
        </w:rPr>
      </w:pPr>
      <w:r w:rsidRPr="00C10E52">
        <w:rPr>
          <w:sz w:val="24"/>
          <w:szCs w:val="24"/>
        </w:rPr>
        <w:t>Усі сайти та онлайн-сервіси, підпорядковуються цій Політиці конфіденційності. У процесі надання послуг ФОП Гармаш А.І. зобов'язується суворо виконувати правила забезпечення конфіденційності, викладені в цій Політиці.</w:t>
      </w:r>
    </w:p>
    <w:p w14:paraId="2D657DBC" w14:textId="77777777" w:rsidR="00C10E52" w:rsidRPr="00C10E52" w:rsidRDefault="00C10E52" w:rsidP="00C10E52">
      <w:pPr>
        <w:spacing w:line="360" w:lineRule="auto"/>
        <w:ind w:left="300" w:right="300" w:firstLine="550"/>
        <w:jc w:val="both"/>
        <w:rPr>
          <w:sz w:val="24"/>
          <w:szCs w:val="24"/>
        </w:rPr>
      </w:pPr>
    </w:p>
    <w:p w14:paraId="29955643"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10. Внесення змін до політики конфіденційності</w:t>
      </w:r>
    </w:p>
    <w:p w14:paraId="611B0E52" w14:textId="77777777" w:rsidR="00C10E52" w:rsidRPr="00C10E52" w:rsidRDefault="00C10E52" w:rsidP="00C10E52">
      <w:pPr>
        <w:spacing w:line="360" w:lineRule="auto"/>
        <w:ind w:left="300" w:right="300" w:firstLine="550"/>
        <w:jc w:val="both"/>
        <w:rPr>
          <w:b/>
          <w:bCs/>
          <w:sz w:val="24"/>
          <w:szCs w:val="24"/>
        </w:rPr>
      </w:pPr>
    </w:p>
    <w:p w14:paraId="660152A7"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Ми маємо право в будь-який час вносити зміни до цієї політики, розмістивши нову редакцію політики конфіденційності на цій сторінці </w:t>
      </w:r>
      <w:hyperlink r:id="rId17">
        <w:r w:rsidRPr="00C10E52">
          <w:rPr>
            <w:sz w:val="24"/>
            <w:szCs w:val="24"/>
          </w:rPr>
          <w:t>https://bsp.school/privacy</w:t>
        </w:r>
      </w:hyperlink>
      <w:r w:rsidRPr="00C10E52">
        <w:rPr>
          <w:sz w:val="24"/>
          <w:szCs w:val="24"/>
        </w:rPr>
        <w:t>. Ми наполегливо рекомендуємо часто перевіряти цю сторінку та дату внесення останніх змін, зазначену у верхній частині сторінки, щоб бути в курсі останніх змін.</w:t>
      </w:r>
    </w:p>
    <w:p w14:paraId="5BCCBBF7" w14:textId="77777777" w:rsidR="00C10E52" w:rsidRPr="00C10E52" w:rsidRDefault="00C10E52" w:rsidP="00C10E52">
      <w:pPr>
        <w:spacing w:line="360" w:lineRule="auto"/>
        <w:ind w:left="300" w:right="300" w:firstLine="550"/>
        <w:jc w:val="both"/>
        <w:rPr>
          <w:sz w:val="24"/>
          <w:szCs w:val="24"/>
        </w:rPr>
      </w:pPr>
      <w:r w:rsidRPr="00C10E52">
        <w:rPr>
          <w:sz w:val="24"/>
          <w:szCs w:val="24"/>
        </w:rPr>
        <w:t>У разі незгоди з будь-якими змінами, внесеними до Політики, ви повинні припинити користуватися сайтом та послугами та можете вимагати, щоб ми видалили вашу персональну інформацію.</w:t>
      </w:r>
    </w:p>
    <w:p w14:paraId="5853D0C4"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Справжня політика конфіденційності поширюється на всю персональну інформацію користувачів сайту </w:t>
      </w:r>
      <w:hyperlink r:id="rId18">
        <w:r w:rsidRPr="00C10E52">
          <w:rPr>
            <w:sz w:val="24"/>
            <w:szCs w:val="24"/>
          </w:rPr>
          <w:t>https://bsp.school</w:t>
        </w:r>
      </w:hyperlink>
      <w:r w:rsidRPr="00C10E52">
        <w:rPr>
          <w:sz w:val="24"/>
          <w:szCs w:val="24"/>
        </w:rPr>
        <w:t xml:space="preserve"> та клієнтів ФОП Гармаш А.І., яку ми маємо, незалежно від методу збору та способу її отримання.</w:t>
      </w:r>
    </w:p>
    <w:p w14:paraId="227CC779" w14:textId="77777777" w:rsidR="00C10E52" w:rsidRPr="00C10E52" w:rsidRDefault="00C10E52" w:rsidP="00C10E52">
      <w:pPr>
        <w:spacing w:line="360" w:lineRule="auto"/>
        <w:ind w:left="300" w:right="300" w:firstLine="550"/>
        <w:jc w:val="both"/>
        <w:rPr>
          <w:b/>
          <w:bCs/>
          <w:sz w:val="24"/>
          <w:szCs w:val="24"/>
        </w:rPr>
      </w:pPr>
    </w:p>
    <w:p w14:paraId="27FD1F63" w14:textId="77777777" w:rsidR="00C10E52" w:rsidRPr="00C10E52" w:rsidRDefault="00C10E52" w:rsidP="00C10E52">
      <w:pPr>
        <w:spacing w:line="360" w:lineRule="auto"/>
        <w:ind w:left="300" w:right="300" w:firstLine="550"/>
        <w:jc w:val="both"/>
        <w:rPr>
          <w:b/>
          <w:bCs/>
          <w:sz w:val="24"/>
          <w:szCs w:val="24"/>
        </w:rPr>
      </w:pPr>
      <w:r w:rsidRPr="00C10E52">
        <w:rPr>
          <w:b/>
          <w:bCs/>
          <w:sz w:val="24"/>
          <w:szCs w:val="24"/>
        </w:rPr>
        <w:t>11. Правова інформація</w:t>
      </w:r>
    </w:p>
    <w:p w14:paraId="34A9D5CF" w14:textId="77777777" w:rsidR="00C10E52" w:rsidRPr="00C10E52" w:rsidRDefault="00C10E52" w:rsidP="00C10E52">
      <w:pPr>
        <w:spacing w:line="360" w:lineRule="auto"/>
        <w:ind w:left="300" w:right="300" w:firstLine="550"/>
        <w:jc w:val="both"/>
        <w:rPr>
          <w:sz w:val="24"/>
          <w:szCs w:val="24"/>
        </w:rPr>
      </w:pPr>
    </w:p>
    <w:p w14:paraId="727C2C8E" w14:textId="77777777" w:rsidR="00C10E52" w:rsidRPr="00C10E52" w:rsidRDefault="00C10E52" w:rsidP="00C10E52">
      <w:pPr>
        <w:spacing w:line="360" w:lineRule="auto"/>
        <w:ind w:left="300" w:right="300" w:firstLine="550"/>
        <w:jc w:val="both"/>
        <w:rPr>
          <w:sz w:val="24"/>
          <w:szCs w:val="24"/>
        </w:rPr>
      </w:pPr>
      <w:r w:rsidRPr="00C10E52">
        <w:rPr>
          <w:sz w:val="24"/>
          <w:szCs w:val="24"/>
        </w:rPr>
        <w:t>Ця Політика конфіденційності відповідає вимогам законодавства України про захист персональних даних, а також вимогам законодавства України та містить докладні відомості про дані, що збираються, цілі, способи їх збору, обробки та використання.</w:t>
      </w:r>
    </w:p>
    <w:p w14:paraId="20C632EE" w14:textId="77777777" w:rsidR="00C10E52" w:rsidRPr="00C10E52" w:rsidRDefault="00C10E52" w:rsidP="00C10E52">
      <w:pPr>
        <w:spacing w:line="360" w:lineRule="auto"/>
        <w:ind w:left="300" w:right="300" w:firstLine="550"/>
        <w:jc w:val="both"/>
        <w:rPr>
          <w:sz w:val="24"/>
          <w:szCs w:val="24"/>
        </w:rPr>
      </w:pPr>
    </w:p>
    <w:p w14:paraId="6E9CAB4D" w14:textId="77777777" w:rsidR="00C10E52" w:rsidRPr="00C10E52" w:rsidRDefault="00C10E52" w:rsidP="00C10E52">
      <w:pPr>
        <w:spacing w:line="360" w:lineRule="auto"/>
        <w:ind w:left="300" w:right="300" w:firstLine="550"/>
        <w:jc w:val="both"/>
        <w:rPr>
          <w:sz w:val="24"/>
          <w:szCs w:val="24"/>
        </w:rPr>
      </w:pPr>
      <w:r w:rsidRPr="00C10E52">
        <w:rPr>
          <w:sz w:val="24"/>
          <w:szCs w:val="24"/>
        </w:rPr>
        <w:t xml:space="preserve">Примітка для європейських Користувачів: ця Політика конфіденційності підготовлена </w:t>
      </w:r>
      <w:r w:rsidRPr="00C10E52">
        <w:rPr>
          <w:rFonts w:eastAsia="Arial Unicode MS" w:hAnsi="Arial Unicode MS" w:cs="Arial Unicode MS" w:hint="eastAsia"/>
          <w:sz w:val="24"/>
          <w:szCs w:val="24"/>
        </w:rPr>
        <w:t>​​</w:t>
      </w:r>
      <w:r w:rsidRPr="00C10E52">
        <w:rPr>
          <w:sz w:val="24"/>
          <w:szCs w:val="24"/>
        </w:rPr>
        <w:t xml:space="preserve">для виконання обов'язків, передбачених Загальним регламентом захисту даних (Регламент ЄС 2016/679 від 27 квітня 2016 р. або GDPR — </w:t>
      </w:r>
      <w:proofErr w:type="spellStart"/>
      <w:r w:rsidRPr="00C10E52">
        <w:rPr>
          <w:sz w:val="24"/>
          <w:szCs w:val="24"/>
        </w:rPr>
        <w:t>General</w:t>
      </w:r>
      <w:proofErr w:type="spellEnd"/>
      <w:r w:rsidRPr="00C10E52">
        <w:rPr>
          <w:sz w:val="24"/>
          <w:szCs w:val="24"/>
        </w:rPr>
        <w:t xml:space="preserve"> </w:t>
      </w:r>
      <w:proofErr w:type="spellStart"/>
      <w:r w:rsidRPr="00C10E52">
        <w:rPr>
          <w:sz w:val="24"/>
          <w:szCs w:val="24"/>
        </w:rPr>
        <w:t>Data</w:t>
      </w:r>
      <w:proofErr w:type="spellEnd"/>
      <w:r w:rsidRPr="00C10E52">
        <w:rPr>
          <w:sz w:val="24"/>
          <w:szCs w:val="24"/>
        </w:rPr>
        <w:t xml:space="preserve"> </w:t>
      </w:r>
      <w:proofErr w:type="spellStart"/>
      <w:r w:rsidRPr="00C10E52">
        <w:rPr>
          <w:sz w:val="24"/>
          <w:szCs w:val="24"/>
        </w:rPr>
        <w:t>Protection</w:t>
      </w:r>
      <w:proofErr w:type="spellEnd"/>
      <w:r w:rsidRPr="00C10E52">
        <w:rPr>
          <w:sz w:val="24"/>
          <w:szCs w:val="24"/>
        </w:rPr>
        <w:t xml:space="preserve"> </w:t>
      </w:r>
      <w:proofErr w:type="spellStart"/>
      <w:r w:rsidRPr="00C10E52">
        <w:rPr>
          <w:sz w:val="24"/>
          <w:szCs w:val="24"/>
        </w:rPr>
        <w:t>Regulation</w:t>
      </w:r>
      <w:proofErr w:type="spellEnd"/>
      <w:r w:rsidRPr="00C10E52">
        <w:rPr>
          <w:sz w:val="24"/>
          <w:szCs w:val="24"/>
        </w:rPr>
        <w:t>).</w:t>
      </w:r>
    </w:p>
    <w:p w14:paraId="0B6496D2" w14:textId="77777777" w:rsidR="00C10E52" w:rsidRPr="00C10E52" w:rsidRDefault="00C10E52" w:rsidP="00C10E52">
      <w:pPr>
        <w:spacing w:line="360" w:lineRule="auto"/>
        <w:ind w:left="300" w:right="300" w:firstLine="550"/>
        <w:jc w:val="both"/>
        <w:rPr>
          <w:sz w:val="24"/>
          <w:szCs w:val="24"/>
        </w:rPr>
      </w:pPr>
    </w:p>
    <w:p w14:paraId="2CFAB4DB" w14:textId="77777777" w:rsidR="00C10E52" w:rsidRPr="00C10E52" w:rsidRDefault="00C10E52" w:rsidP="00C10E52">
      <w:pPr>
        <w:spacing w:line="360" w:lineRule="auto"/>
        <w:ind w:left="300" w:right="300" w:firstLine="550"/>
        <w:jc w:val="both"/>
        <w:rPr>
          <w:b/>
          <w:bCs/>
          <w:sz w:val="24"/>
          <w:szCs w:val="24"/>
        </w:rPr>
      </w:pPr>
      <w:commentRangeStart w:id="0"/>
      <w:r w:rsidRPr="00C10E52">
        <w:rPr>
          <w:b/>
          <w:bCs/>
          <w:sz w:val="24"/>
          <w:szCs w:val="24"/>
        </w:rPr>
        <w:t>12. Наші контакти:</w:t>
      </w:r>
    </w:p>
    <w:p w14:paraId="28F902BD" w14:textId="30067AC2" w:rsidR="00C10E52" w:rsidRPr="000C317D" w:rsidRDefault="00C10E52" w:rsidP="00C10E52">
      <w:pPr>
        <w:spacing w:line="360" w:lineRule="auto"/>
        <w:ind w:left="300" w:right="300" w:firstLine="550"/>
        <w:jc w:val="both"/>
        <w:rPr>
          <w:b/>
          <w:bCs/>
          <w:sz w:val="24"/>
          <w:szCs w:val="24"/>
          <w:lang w:val="en-US"/>
        </w:rPr>
      </w:pPr>
      <w:proofErr w:type="spellStart"/>
      <w:r w:rsidRPr="00C10E52">
        <w:rPr>
          <w:b/>
          <w:bCs/>
          <w:sz w:val="24"/>
          <w:szCs w:val="24"/>
        </w:rPr>
        <w:t>тел</w:t>
      </w:r>
      <w:proofErr w:type="spellEnd"/>
      <w:r w:rsidRPr="00C10E52">
        <w:rPr>
          <w:b/>
          <w:bCs/>
          <w:sz w:val="24"/>
          <w:szCs w:val="24"/>
        </w:rPr>
        <w:t>:</w:t>
      </w:r>
      <w:r w:rsidR="000C317D" w:rsidRPr="000C317D">
        <w:rPr>
          <w:b/>
          <w:bCs/>
          <w:sz w:val="24"/>
          <w:szCs w:val="24"/>
          <w:lang w:val="ru-RU"/>
        </w:rPr>
        <w:t xml:space="preserve">  +</w:t>
      </w:r>
      <w:r w:rsidR="000C317D">
        <w:rPr>
          <w:b/>
          <w:bCs/>
          <w:sz w:val="24"/>
          <w:szCs w:val="24"/>
          <w:lang w:val="en-US"/>
        </w:rPr>
        <w:t>380636854785</w:t>
      </w:r>
    </w:p>
    <w:p w14:paraId="73EAC394" w14:textId="0C189F34" w:rsidR="00C10E52" w:rsidRPr="000C317D" w:rsidRDefault="00C10E52" w:rsidP="00C10E52">
      <w:pPr>
        <w:spacing w:line="360" w:lineRule="auto"/>
        <w:ind w:left="300" w:right="300" w:firstLine="550"/>
        <w:jc w:val="both"/>
        <w:rPr>
          <w:b/>
          <w:bCs/>
          <w:sz w:val="24"/>
          <w:szCs w:val="24"/>
        </w:rPr>
      </w:pPr>
      <w:r w:rsidRPr="00C10E52">
        <w:rPr>
          <w:b/>
          <w:bCs/>
          <w:sz w:val="24"/>
          <w:szCs w:val="24"/>
        </w:rPr>
        <w:t>e-</w:t>
      </w:r>
      <w:proofErr w:type="spellStart"/>
      <w:r w:rsidRPr="00C10E52">
        <w:rPr>
          <w:b/>
          <w:bCs/>
          <w:sz w:val="24"/>
          <w:szCs w:val="24"/>
        </w:rPr>
        <w:t>mail</w:t>
      </w:r>
      <w:proofErr w:type="spellEnd"/>
      <w:r w:rsidRPr="00C10E52">
        <w:rPr>
          <w:b/>
          <w:bCs/>
          <w:sz w:val="24"/>
          <w:szCs w:val="24"/>
        </w:rPr>
        <w:t>:</w:t>
      </w:r>
      <w:commentRangeEnd w:id="0"/>
      <w:r w:rsidRPr="00C10E52">
        <w:rPr>
          <w:sz w:val="24"/>
          <w:szCs w:val="24"/>
        </w:rPr>
        <w:commentReference w:id="0"/>
      </w:r>
      <w:proofErr w:type="spellStart"/>
      <w:r w:rsidR="000C317D">
        <w:rPr>
          <w:b/>
          <w:bCs/>
          <w:sz w:val="24"/>
          <w:szCs w:val="24"/>
          <w:lang w:val="en-US"/>
        </w:rPr>
        <w:t>bydsponimaniem</w:t>
      </w:r>
      <w:proofErr w:type="spellEnd"/>
      <w:r w:rsidR="000C317D" w:rsidRPr="000C317D">
        <w:rPr>
          <w:b/>
          <w:bCs/>
          <w:sz w:val="24"/>
          <w:szCs w:val="24"/>
        </w:rPr>
        <w:t>@</w:t>
      </w:r>
      <w:proofErr w:type="spellStart"/>
      <w:r w:rsidR="000C317D">
        <w:rPr>
          <w:b/>
          <w:bCs/>
          <w:sz w:val="24"/>
          <w:szCs w:val="24"/>
          <w:lang w:val="en-US"/>
        </w:rPr>
        <w:t>gmail</w:t>
      </w:r>
      <w:proofErr w:type="spellEnd"/>
      <w:r w:rsidR="000C317D" w:rsidRPr="000C317D">
        <w:rPr>
          <w:b/>
          <w:bCs/>
          <w:sz w:val="24"/>
          <w:szCs w:val="24"/>
        </w:rPr>
        <w:t>.</w:t>
      </w:r>
      <w:r w:rsidR="000C317D">
        <w:rPr>
          <w:b/>
          <w:bCs/>
          <w:sz w:val="24"/>
          <w:szCs w:val="24"/>
          <w:lang w:val="en-US"/>
        </w:rPr>
        <w:t>com</w:t>
      </w:r>
    </w:p>
    <w:p w14:paraId="105E0A71" w14:textId="77777777" w:rsidR="00C10E52" w:rsidRPr="00C10E52" w:rsidRDefault="00C10E52" w:rsidP="00C10E52">
      <w:pPr>
        <w:spacing w:line="360" w:lineRule="auto"/>
        <w:ind w:left="283" w:firstLine="566"/>
        <w:jc w:val="both"/>
        <w:rPr>
          <w:sz w:val="24"/>
          <w:szCs w:val="24"/>
          <w:shd w:val="clear" w:color="auto" w:fill="F8F9FA"/>
        </w:rPr>
      </w:pPr>
    </w:p>
    <w:p w14:paraId="02C34654" w14:textId="77777777" w:rsidR="00C10E52" w:rsidRPr="00C10E52" w:rsidRDefault="00C10E52" w:rsidP="00C10E52">
      <w:pPr>
        <w:spacing w:line="360" w:lineRule="auto"/>
        <w:jc w:val="both"/>
        <w:rPr>
          <w:sz w:val="24"/>
          <w:szCs w:val="24"/>
        </w:rPr>
      </w:pPr>
    </w:p>
    <w:p w14:paraId="0000005C" w14:textId="77777777" w:rsidR="0072334B" w:rsidRPr="00C10E52" w:rsidRDefault="0072334B" w:rsidP="00C10E52"/>
    <w:sectPr w:rsidR="0072334B" w:rsidRPr="00C10E52">
      <w:footerReference w:type="even" r:id="rId22"/>
      <w:footerReference w:type="default" r:id="rId23"/>
      <w:pgSz w:w="11909" w:h="16834"/>
      <w:pgMar w:top="1440" w:right="710" w:bottom="1440" w:left="566"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Юлия Мищенко" w:date="2022-08-26T16:05:00Z" w:initials="">
    <w:p w14:paraId="186DBD9D" w14:textId="77777777" w:rsidR="00C10E52" w:rsidRDefault="00C10E52" w:rsidP="00C10E52">
      <w:pPr>
        <w:widowControl w:val="0"/>
      </w:pPr>
      <w:r>
        <w:rPr>
          <w:color w:val="000000"/>
        </w:rPr>
        <w:t>добавить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DB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DBD9D" w16cid:durableId="26B88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D3287" w14:textId="77777777" w:rsidR="00DD6D7A" w:rsidRDefault="00DD6D7A" w:rsidP="00BB4890">
      <w:pPr>
        <w:spacing w:line="240" w:lineRule="auto"/>
      </w:pPr>
      <w:r>
        <w:separator/>
      </w:r>
    </w:p>
  </w:endnote>
  <w:endnote w:type="continuationSeparator" w:id="0">
    <w:p w14:paraId="7497DDB7" w14:textId="77777777" w:rsidR="00DD6D7A" w:rsidRDefault="00DD6D7A" w:rsidP="00BB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3854" w14:textId="77777777" w:rsidR="00BB4890" w:rsidRDefault="00BB4890" w:rsidP="0004411B">
    <w:pPr>
      <w:pStyle w:val="ac"/>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1394DBE2" w14:textId="77777777" w:rsidR="00BB4890" w:rsidRDefault="00BB4890" w:rsidP="00BB4890">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CEC6" w14:textId="77777777" w:rsidR="00BB4890" w:rsidRDefault="00BB4890" w:rsidP="0004411B">
    <w:pPr>
      <w:pStyle w:val="ac"/>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C10E52">
      <w:rPr>
        <w:rStyle w:val="ae"/>
        <w:noProof/>
      </w:rPr>
      <w:t>7</w:t>
    </w:r>
    <w:r>
      <w:rPr>
        <w:rStyle w:val="ae"/>
      </w:rPr>
      <w:fldChar w:fldCharType="end"/>
    </w:r>
  </w:p>
  <w:p w14:paraId="4B7C846B" w14:textId="77777777" w:rsidR="00BB4890" w:rsidRDefault="00BB4890" w:rsidP="00BB4890">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A7BFD" w14:textId="77777777" w:rsidR="00DD6D7A" w:rsidRDefault="00DD6D7A" w:rsidP="00BB4890">
      <w:pPr>
        <w:spacing w:line="240" w:lineRule="auto"/>
      </w:pPr>
      <w:r>
        <w:separator/>
      </w:r>
    </w:p>
  </w:footnote>
  <w:footnote w:type="continuationSeparator" w:id="0">
    <w:p w14:paraId="4E1DAE6D" w14:textId="77777777" w:rsidR="00DD6D7A" w:rsidRDefault="00DD6D7A" w:rsidP="00BB4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726A"/>
    <w:multiLevelType w:val="multilevel"/>
    <w:tmpl w:val="0B4224C4"/>
    <w:lvl w:ilvl="0">
      <w:start w:val="1"/>
      <w:numFmt w:val="decimal"/>
      <w:lvlText w:val="%1."/>
      <w:lvlJc w:val="left"/>
      <w:pPr>
        <w:ind w:left="1211"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4B"/>
    <w:rsid w:val="000271DE"/>
    <w:rsid w:val="000C317D"/>
    <w:rsid w:val="002623E8"/>
    <w:rsid w:val="00297577"/>
    <w:rsid w:val="002B0044"/>
    <w:rsid w:val="002B34F4"/>
    <w:rsid w:val="005B4B3E"/>
    <w:rsid w:val="0072334B"/>
    <w:rsid w:val="00BB4890"/>
    <w:rsid w:val="00C10E52"/>
    <w:rsid w:val="00C648A5"/>
    <w:rsid w:val="00D96E7C"/>
    <w:rsid w:val="00DD6D7A"/>
    <w:rsid w:val="00E63423"/>
    <w:rsid w:val="00EF6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1D9B2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4"/>
      <w:szCs w:val="24"/>
    </w:rPr>
  </w:style>
  <w:style w:type="character" w:customStyle="1" w:styleId="a6">
    <w:name w:val="Текст примечания Знак"/>
    <w:basedOn w:val="a0"/>
    <w:link w:val="a5"/>
    <w:uiPriority w:val="99"/>
    <w:semiHidden/>
    <w:rPr>
      <w:sz w:val="24"/>
      <w:szCs w:val="24"/>
    </w:rPr>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2B0044"/>
    <w:pPr>
      <w:spacing w:line="240" w:lineRule="auto"/>
    </w:pPr>
    <w:rPr>
      <w:rFonts w:ascii="Times New Roman" w:hAnsi="Times New Roman" w:cs="Times New Roman"/>
      <w:sz w:val="18"/>
      <w:szCs w:val="18"/>
    </w:rPr>
  </w:style>
  <w:style w:type="character" w:customStyle="1" w:styleId="a9">
    <w:name w:val="Текст выноски Знак"/>
    <w:basedOn w:val="a0"/>
    <w:link w:val="a8"/>
    <w:uiPriority w:val="99"/>
    <w:semiHidden/>
    <w:rsid w:val="002B0044"/>
    <w:rPr>
      <w:rFonts w:ascii="Times New Roman" w:hAnsi="Times New Roman" w:cs="Times New Roman"/>
      <w:sz w:val="18"/>
      <w:szCs w:val="18"/>
    </w:rPr>
  </w:style>
  <w:style w:type="paragraph" w:styleId="aa">
    <w:name w:val="List Paragraph"/>
    <w:basedOn w:val="a"/>
    <w:uiPriority w:val="34"/>
    <w:qFormat/>
    <w:rsid w:val="00EF6E07"/>
    <w:pPr>
      <w:ind w:left="720"/>
      <w:contextualSpacing/>
    </w:pPr>
  </w:style>
  <w:style w:type="paragraph" w:customStyle="1" w:styleId="tj">
    <w:name w:val="tj"/>
    <w:basedOn w:val="a"/>
    <w:rsid w:val="000271DE"/>
    <w:pPr>
      <w:spacing w:before="100" w:beforeAutospacing="1" w:after="100" w:afterAutospacing="1" w:line="240" w:lineRule="auto"/>
    </w:pPr>
    <w:rPr>
      <w:rFonts w:ascii="Times New Roman" w:hAnsi="Times New Roman" w:cs="Times New Roman"/>
      <w:sz w:val="24"/>
      <w:szCs w:val="24"/>
      <w:lang w:val="ru-RU"/>
    </w:rPr>
  </w:style>
  <w:style w:type="character" w:styleId="ab">
    <w:name w:val="Hyperlink"/>
    <w:basedOn w:val="a0"/>
    <w:uiPriority w:val="99"/>
    <w:semiHidden/>
    <w:unhideWhenUsed/>
    <w:rsid w:val="000271DE"/>
    <w:rPr>
      <w:color w:val="0000FF"/>
      <w:u w:val="single"/>
    </w:rPr>
  </w:style>
  <w:style w:type="paragraph" w:customStyle="1" w:styleId="tr">
    <w:name w:val="tr"/>
    <w:basedOn w:val="a"/>
    <w:rsid w:val="000271DE"/>
    <w:pPr>
      <w:spacing w:before="100" w:beforeAutospacing="1" w:after="100" w:afterAutospacing="1" w:line="240" w:lineRule="auto"/>
    </w:pPr>
    <w:rPr>
      <w:rFonts w:ascii="Times New Roman" w:hAnsi="Times New Roman" w:cs="Times New Roman"/>
      <w:sz w:val="24"/>
      <w:szCs w:val="24"/>
      <w:lang w:val="ru-RU"/>
    </w:rPr>
  </w:style>
  <w:style w:type="character" w:customStyle="1" w:styleId="apple-converted-space">
    <w:name w:val="apple-converted-space"/>
    <w:basedOn w:val="a0"/>
    <w:rsid w:val="000271DE"/>
  </w:style>
  <w:style w:type="paragraph" w:styleId="ac">
    <w:name w:val="footer"/>
    <w:basedOn w:val="a"/>
    <w:link w:val="ad"/>
    <w:uiPriority w:val="99"/>
    <w:unhideWhenUsed/>
    <w:rsid w:val="00BB4890"/>
    <w:pPr>
      <w:tabs>
        <w:tab w:val="center" w:pos="4677"/>
        <w:tab w:val="right" w:pos="9355"/>
      </w:tabs>
      <w:spacing w:line="240" w:lineRule="auto"/>
    </w:pPr>
  </w:style>
  <w:style w:type="character" w:customStyle="1" w:styleId="ad">
    <w:name w:val="Нижний колонтитул Знак"/>
    <w:basedOn w:val="a0"/>
    <w:link w:val="ac"/>
    <w:uiPriority w:val="99"/>
    <w:rsid w:val="00BB4890"/>
  </w:style>
  <w:style w:type="character" w:styleId="ae">
    <w:name w:val="page number"/>
    <w:basedOn w:val="a0"/>
    <w:uiPriority w:val="99"/>
    <w:semiHidden/>
    <w:unhideWhenUsed/>
    <w:rsid w:val="00BB4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9958">
      <w:bodyDiv w:val="1"/>
      <w:marLeft w:val="0"/>
      <w:marRight w:val="0"/>
      <w:marTop w:val="0"/>
      <w:marBottom w:val="0"/>
      <w:divBdr>
        <w:top w:val="none" w:sz="0" w:space="0" w:color="auto"/>
        <w:left w:val="none" w:sz="0" w:space="0" w:color="auto"/>
        <w:bottom w:val="none" w:sz="0" w:space="0" w:color="auto"/>
        <w:right w:val="none" w:sz="0" w:space="0" w:color="auto"/>
      </w:divBdr>
      <w:divsChild>
        <w:div w:id="316763869">
          <w:marLeft w:val="0"/>
          <w:marRight w:val="0"/>
          <w:marTop w:val="0"/>
          <w:marBottom w:val="0"/>
          <w:divBdr>
            <w:top w:val="none" w:sz="0" w:space="0" w:color="auto"/>
            <w:left w:val="none" w:sz="0" w:space="0" w:color="auto"/>
            <w:bottom w:val="none" w:sz="0" w:space="0" w:color="auto"/>
            <w:right w:val="none" w:sz="0" w:space="0" w:color="auto"/>
          </w:divBdr>
        </w:div>
      </w:divsChild>
    </w:div>
    <w:div w:id="126472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ps.ligazakon.net/document/view/t141262?ed=2014_05_13&amp;an=15" TargetMode="External"/><Relationship Id="rId13" Type="http://schemas.openxmlformats.org/officeDocument/2006/relationships/hyperlink" Target="https://ips.ligazakon.net/document/view/t125491?ed=2012_11_20&amp;an=151" TargetMode="External"/><Relationship Id="rId18" Type="http://schemas.openxmlformats.org/officeDocument/2006/relationships/hyperlink" Target="https://bsp.school"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bsp.school" TargetMode="External"/><Relationship Id="rId12" Type="http://schemas.openxmlformats.org/officeDocument/2006/relationships/hyperlink" Target="https://ips.ligazakon.net/document/view/t125491?ed=2012_11_20&amp;an=21" TargetMode="External"/><Relationship Id="rId17" Type="http://schemas.openxmlformats.org/officeDocument/2006/relationships/hyperlink" Target="https://bsp.school/priva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saenko.com/"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s.ligazakon.net/document/view/t125491?ed=2012_11_20&amp;an=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bydsponimaniem@gmail.com" TargetMode="External"/><Relationship Id="rId23" Type="http://schemas.openxmlformats.org/officeDocument/2006/relationships/footer" Target="footer2.xml"/><Relationship Id="rId10" Type="http://schemas.openxmlformats.org/officeDocument/2006/relationships/hyperlink" Target="https://ips.ligazakon.net/document/view/t125491?ed=2012_11_20&amp;an=20"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ips.ligazakon.net/document/view/t125491?ed=2012_11_20&amp;an=16" TargetMode="External"/><Relationship Id="rId14" Type="http://schemas.openxmlformats.org/officeDocument/2006/relationships/hyperlink" Target="https://ips.ligazakon.net/document/view/t130383?ed=2013_07_03&amp;an=3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2153</Words>
  <Characters>12276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Кобер Кобер</cp:lastModifiedBy>
  <cp:revision>7</cp:revision>
  <dcterms:created xsi:type="dcterms:W3CDTF">2022-08-26T12:26:00Z</dcterms:created>
  <dcterms:modified xsi:type="dcterms:W3CDTF">2022-08-30T10:39:00Z</dcterms:modified>
</cp:coreProperties>
</file>