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0C8AE9" w14:textId="77777777" w:rsidR="003D144E" w:rsidRDefault="003D144E" w:rsidP="00D20CC5">
      <w:pPr>
        <w:jc w:val="center"/>
        <w:rPr>
          <w:sz w:val="72"/>
          <w:szCs w:val="72"/>
        </w:rPr>
      </w:pPr>
    </w:p>
    <w:p w14:paraId="4139D45A" w14:textId="77777777" w:rsidR="003D144E" w:rsidRDefault="003D144E" w:rsidP="00D20CC5">
      <w:pPr>
        <w:jc w:val="center"/>
        <w:rPr>
          <w:sz w:val="72"/>
          <w:szCs w:val="72"/>
        </w:rPr>
      </w:pPr>
    </w:p>
    <w:p w14:paraId="62945404" w14:textId="77777777" w:rsidR="00D20CC5" w:rsidRPr="003D144E" w:rsidRDefault="00D20CC5" w:rsidP="00D20CC5">
      <w:pPr>
        <w:jc w:val="center"/>
        <w:rPr>
          <w:sz w:val="72"/>
          <w:szCs w:val="72"/>
        </w:rPr>
      </w:pPr>
      <w:r w:rsidRPr="003D144E">
        <w:rPr>
          <w:sz w:val="72"/>
          <w:szCs w:val="72"/>
        </w:rPr>
        <w:t>A User’s Guide to</w:t>
      </w:r>
    </w:p>
    <w:p w14:paraId="6F67F6B1" w14:textId="77777777" w:rsidR="00F71B8E" w:rsidRDefault="00D20CC5" w:rsidP="00D20CC5">
      <w:pPr>
        <w:jc w:val="center"/>
        <w:rPr>
          <w:sz w:val="144"/>
          <w:szCs w:val="144"/>
        </w:rPr>
      </w:pPr>
      <w:r w:rsidRPr="00B04E14">
        <w:rPr>
          <w:sz w:val="144"/>
          <w:szCs w:val="144"/>
        </w:rPr>
        <w:t>XMAX</w:t>
      </w:r>
    </w:p>
    <w:p w14:paraId="026FCAF5" w14:textId="77777777" w:rsidR="003D144E" w:rsidRPr="007C60C1" w:rsidRDefault="003D144E" w:rsidP="00D20CC5">
      <w:pPr>
        <w:jc w:val="center"/>
        <w:rPr>
          <w:sz w:val="96"/>
          <w:szCs w:val="96"/>
        </w:rPr>
      </w:pPr>
    </w:p>
    <w:p w14:paraId="15C9C6CA" w14:textId="77777777" w:rsidR="00D20CC5" w:rsidRDefault="00D20CC5" w:rsidP="00D20CC5">
      <w:pPr>
        <w:jc w:val="center"/>
      </w:pPr>
    </w:p>
    <w:p w14:paraId="78DBE62F" w14:textId="77777777" w:rsidR="003D144E" w:rsidRDefault="00D20CC5" w:rsidP="003D144E">
      <w:pPr>
        <w:jc w:val="center"/>
      </w:pPr>
      <w:r>
        <w:rPr>
          <w:noProof/>
        </w:rPr>
        <w:drawing>
          <wp:inline distT="0" distB="0" distL="0" distR="0" wp14:anchorId="13612E2E" wp14:editId="12355B74">
            <wp:extent cx="5486400" cy="34417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8-04 at 12.34.4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144E" w:rsidRPr="003D144E">
        <w:t xml:space="preserve"> </w:t>
      </w:r>
    </w:p>
    <w:p w14:paraId="271A8FC3" w14:textId="77777777" w:rsidR="003D144E" w:rsidRDefault="003D144E" w:rsidP="003D144E">
      <w:pPr>
        <w:jc w:val="center"/>
      </w:pPr>
    </w:p>
    <w:p w14:paraId="4109FAE4" w14:textId="77777777" w:rsidR="003D144E" w:rsidRDefault="003D144E" w:rsidP="003D144E">
      <w:pPr>
        <w:jc w:val="center"/>
      </w:pPr>
    </w:p>
    <w:p w14:paraId="36EAC882" w14:textId="77777777" w:rsidR="00D20CC5" w:rsidRDefault="003D144E" w:rsidP="003D144E">
      <w:pPr>
        <w:jc w:val="center"/>
      </w:pPr>
      <w:proofErr w:type="gramStart"/>
      <w:r>
        <w:t>for</w:t>
      </w:r>
      <w:proofErr w:type="gramEnd"/>
      <w:r>
        <w:t xml:space="preserve"> XMAX version 1.1.1</w:t>
      </w:r>
    </w:p>
    <w:p w14:paraId="681AE83C" w14:textId="77777777" w:rsidR="007C60C1" w:rsidRDefault="007C60C1" w:rsidP="003D144E">
      <w:pPr>
        <w:jc w:val="center"/>
      </w:pPr>
    </w:p>
    <w:p w14:paraId="6B4C2ACC" w14:textId="77777777" w:rsidR="007C60C1" w:rsidRPr="007C60C1" w:rsidRDefault="007C60C1" w:rsidP="007C60C1">
      <w:pPr>
        <w:pStyle w:val="Footer"/>
        <w:jc w:val="center"/>
        <w:rPr>
          <w:b/>
          <w:color w:val="A6A6A6" w:themeColor="background1" w:themeShade="A6"/>
        </w:rPr>
      </w:pPr>
      <w:proofErr w:type="gramStart"/>
      <w:r w:rsidRPr="007C60C1">
        <w:rPr>
          <w:b/>
          <w:color w:val="A6A6A6" w:themeColor="background1" w:themeShade="A6"/>
        </w:rPr>
        <w:t>updated</w:t>
      </w:r>
      <w:proofErr w:type="gramEnd"/>
      <w:r w:rsidRPr="007C60C1">
        <w:rPr>
          <w:b/>
          <w:color w:val="A6A6A6" w:themeColor="background1" w:themeShade="A6"/>
        </w:rPr>
        <w:t xml:space="preserve"> August 29, 2013</w:t>
      </w:r>
    </w:p>
    <w:p w14:paraId="6412CE9E" w14:textId="77777777" w:rsidR="00D20CC5" w:rsidRDefault="00D20CC5">
      <w:r>
        <w:br w:type="page"/>
      </w:r>
    </w:p>
    <w:p w14:paraId="408D5CA3" w14:textId="77777777" w:rsidR="0014359A" w:rsidRDefault="0014359A" w:rsidP="0014359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lastRenderedPageBreak/>
        <w:t>Mouse</w:t>
      </w:r>
    </w:p>
    <w:p w14:paraId="0A27BFDF" w14:textId="77777777" w:rsidR="004213FA" w:rsidRDefault="00822555" w:rsidP="006B1D9C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noProof/>
          <w:color w:val="1A1A1A"/>
          <w:sz w:val="26"/>
          <w:szCs w:val="26"/>
        </w:rPr>
        <w:drawing>
          <wp:inline distT="0" distB="0" distL="0" distR="0" wp14:anchorId="24022238" wp14:editId="00E79736">
            <wp:extent cx="1714500" cy="1714500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button mouse outlin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87BA5" w14:textId="13CFF503" w:rsidR="00E41DC6" w:rsidRDefault="00E41DC6" w:rsidP="00E41DC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A, B and C corresponds to the mouse buttons from left to right.</w:t>
      </w:r>
      <w:r w:rsidR="00FB7BEB">
        <w:rPr>
          <w:rFonts w:ascii="Arial" w:hAnsi="Arial" w:cs="Arial"/>
          <w:color w:val="1A1A1A"/>
          <w:sz w:val="26"/>
          <w:szCs w:val="26"/>
        </w:rPr>
        <w:t xml:space="preserve"> </w:t>
      </w:r>
      <w:r>
        <w:rPr>
          <w:rFonts w:ascii="Arial" w:hAnsi="Arial" w:cs="Arial"/>
          <w:color w:val="1A1A1A"/>
          <w:sz w:val="26"/>
          <w:szCs w:val="26"/>
        </w:rPr>
        <w:t>So, obviously there are</w:t>
      </w:r>
      <w:r w:rsidR="00822555">
        <w:rPr>
          <w:rFonts w:ascii="Arial" w:hAnsi="Arial" w:cs="Arial"/>
          <w:color w:val="1A1A1A"/>
          <w:sz w:val="26"/>
          <w:szCs w:val="26"/>
        </w:rPr>
        <w:t xml:space="preserve"> </w:t>
      </w:r>
      <w:r>
        <w:rPr>
          <w:rFonts w:ascii="Arial" w:hAnsi="Arial" w:cs="Arial"/>
          <w:color w:val="1A1A1A"/>
          <w:sz w:val="26"/>
          <w:szCs w:val="26"/>
        </w:rPr>
        <w:t xml:space="preserve">issues with 2-button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mouses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an</w:t>
      </w:r>
      <w:r w:rsidR="00841FB4">
        <w:rPr>
          <w:rFonts w:ascii="Arial" w:hAnsi="Arial" w:cs="Arial"/>
          <w:color w:val="1A1A1A"/>
          <w:sz w:val="26"/>
          <w:szCs w:val="26"/>
        </w:rPr>
        <w:t>d</w:t>
      </w:r>
      <w:r>
        <w:rPr>
          <w:rFonts w:ascii="Arial" w:hAnsi="Arial" w:cs="Arial"/>
          <w:color w:val="1A1A1A"/>
          <w:sz w:val="26"/>
          <w:szCs w:val="26"/>
        </w:rPr>
        <w:t xml:space="preserve"> such.</w:t>
      </w:r>
    </w:p>
    <w:p w14:paraId="24AC342C" w14:textId="77777777" w:rsidR="00B04E14" w:rsidRDefault="00B04E14" w:rsidP="00E41DC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7D5A3D8B" w14:textId="77777777" w:rsidR="00E41DC6" w:rsidRDefault="00B04E14" w:rsidP="00B04E14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noProof/>
          <w:color w:val="1A1A1A"/>
          <w:sz w:val="26"/>
          <w:szCs w:val="26"/>
        </w:rPr>
        <w:drawing>
          <wp:inline distT="0" distB="0" distL="0" distR="0" wp14:anchorId="4FA0B66D" wp14:editId="63835C32">
            <wp:extent cx="5486400" cy="514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8-04 at 12.34.4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7FB3B" w14:textId="77777777" w:rsidR="00B04E14" w:rsidRDefault="00B04E14" w:rsidP="00E41DC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1982D11E" w14:textId="09399282" w:rsidR="00B64E5F" w:rsidRDefault="00B64E5F" w:rsidP="00B64E5F">
      <w:pPr>
        <w:keepNext/>
        <w:widowControl w:val="0"/>
        <w:autoSpaceDE w:val="0"/>
        <w:autoSpaceDN w:val="0"/>
        <w:adjustRightInd w:val="0"/>
        <w:ind w:left="360" w:hanging="36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NOTE: to "zoom in" you press the "A" button and drag a highlighted segment. This is not box specific, just drag in any panel. It will highlight what will be the new segment once re-plotted.</w:t>
      </w:r>
      <w:r w:rsidRPr="00EF5C48">
        <w:rPr>
          <w:rFonts w:ascii="Arial" w:hAnsi="Arial" w:cs="Arial"/>
          <w:color w:val="1A1A1A"/>
          <w:sz w:val="26"/>
          <w:szCs w:val="26"/>
        </w:rPr>
        <w:t xml:space="preserve"> </w:t>
      </w:r>
    </w:p>
    <w:p w14:paraId="38225E27" w14:textId="77777777" w:rsidR="00B64E5F" w:rsidRDefault="00B64E5F" w:rsidP="00E41DC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096DB21F" w14:textId="77777777" w:rsidR="00E41DC6" w:rsidRDefault="00B04E14" w:rsidP="00E41DC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Boxes and buttons</w:t>
      </w:r>
    </w:p>
    <w:p w14:paraId="5056FEC4" w14:textId="77777777" w:rsidR="00E41DC6" w:rsidRDefault="00E41DC6" w:rsidP="00E41DC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34788530" w14:textId="77777777" w:rsidR="00E41DC6" w:rsidRDefault="00E41DC6" w:rsidP="00A32CE0">
      <w:pPr>
        <w:keepNext/>
        <w:widowControl w:val="0"/>
        <w:autoSpaceDE w:val="0"/>
        <w:autoSpaceDN w:val="0"/>
        <w:adjustRightInd w:val="0"/>
        <w:ind w:left="360" w:hanging="36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PLT </w:t>
      </w:r>
      <w:r w:rsidR="00A7788A">
        <w:rPr>
          <w:rFonts w:ascii="Arial" w:hAnsi="Arial" w:cs="Arial"/>
          <w:color w:val="1A1A1A"/>
          <w:sz w:val="26"/>
          <w:szCs w:val="26"/>
        </w:rPr>
        <w:t>– Plot</w:t>
      </w:r>
    </w:p>
    <w:p w14:paraId="0E9A5011" w14:textId="5240D516" w:rsidR="00E41DC6" w:rsidRPr="00A7788A" w:rsidRDefault="00A7788A" w:rsidP="00A32CE0">
      <w:pPr>
        <w:keepNext/>
        <w:widowControl w:val="0"/>
        <w:autoSpaceDE w:val="0"/>
        <w:autoSpaceDN w:val="0"/>
        <w:adjustRightInd w:val="0"/>
        <w:ind w:left="360" w:hanging="36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A) </w:t>
      </w:r>
      <w:r w:rsidR="00771534">
        <w:rPr>
          <w:rFonts w:ascii="Arial" w:hAnsi="Arial" w:cs="Arial"/>
          <w:color w:val="1A1A1A"/>
          <w:sz w:val="26"/>
          <w:szCs w:val="26"/>
        </w:rPr>
        <w:t>"</w:t>
      </w:r>
      <w:proofErr w:type="gramStart"/>
      <w:r w:rsidR="00771534">
        <w:rPr>
          <w:rFonts w:ascii="Arial" w:hAnsi="Arial" w:cs="Arial"/>
          <w:color w:val="1A1A1A"/>
          <w:sz w:val="26"/>
          <w:szCs w:val="26"/>
        </w:rPr>
        <w:t>next</w:t>
      </w:r>
      <w:proofErr w:type="gramEnd"/>
      <w:r w:rsidR="00771534">
        <w:rPr>
          <w:rFonts w:ascii="Arial" w:hAnsi="Arial" w:cs="Arial"/>
          <w:color w:val="1A1A1A"/>
          <w:sz w:val="26"/>
          <w:szCs w:val="26"/>
        </w:rPr>
        <w:t>", transition</w:t>
      </w:r>
      <w:r w:rsidRPr="00A7788A">
        <w:rPr>
          <w:rFonts w:ascii="Arial" w:hAnsi="Arial" w:cs="Arial"/>
          <w:color w:val="1A1A1A"/>
          <w:sz w:val="26"/>
          <w:szCs w:val="26"/>
        </w:rPr>
        <w:t xml:space="preserve"> to the next station in</w:t>
      </w:r>
      <w:r w:rsidR="004007B1">
        <w:rPr>
          <w:rFonts w:ascii="Arial" w:hAnsi="Arial" w:cs="Arial"/>
          <w:color w:val="1A1A1A"/>
          <w:sz w:val="26"/>
          <w:szCs w:val="26"/>
        </w:rPr>
        <w:t xml:space="preserve"> the</w:t>
      </w:r>
      <w:r w:rsidRPr="00A7788A">
        <w:rPr>
          <w:rFonts w:ascii="Arial" w:hAnsi="Arial" w:cs="Arial"/>
          <w:color w:val="1A1A1A"/>
          <w:sz w:val="26"/>
          <w:szCs w:val="26"/>
        </w:rPr>
        <w:t xml:space="preserve"> set. W</w:t>
      </w:r>
      <w:r w:rsidR="00E41DC6" w:rsidRPr="00A7788A">
        <w:rPr>
          <w:rFonts w:ascii="Arial" w:hAnsi="Arial" w:cs="Arial"/>
          <w:color w:val="1A1A1A"/>
          <w:sz w:val="26"/>
          <w:szCs w:val="26"/>
        </w:rPr>
        <w:t>hen you open the program the</w:t>
      </w:r>
      <w:r w:rsidRPr="00A7788A">
        <w:rPr>
          <w:rFonts w:ascii="Arial" w:hAnsi="Arial" w:cs="Arial"/>
          <w:color w:val="1A1A1A"/>
          <w:sz w:val="26"/>
          <w:szCs w:val="26"/>
        </w:rPr>
        <w:t xml:space="preserve"> first station will be plotted.</w:t>
      </w:r>
    </w:p>
    <w:p w14:paraId="50FE568B" w14:textId="3E6B0253" w:rsidR="00E41DC6" w:rsidRPr="00A7788A" w:rsidRDefault="00A7788A" w:rsidP="00A32CE0">
      <w:pPr>
        <w:keepNext/>
        <w:widowControl w:val="0"/>
        <w:autoSpaceDE w:val="0"/>
        <w:autoSpaceDN w:val="0"/>
        <w:adjustRightInd w:val="0"/>
        <w:ind w:left="360" w:hanging="36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B) </w:t>
      </w:r>
      <w:r w:rsidRPr="00A7788A">
        <w:rPr>
          <w:rFonts w:ascii="Arial" w:hAnsi="Arial" w:cs="Arial"/>
          <w:color w:val="1A1A1A"/>
          <w:sz w:val="26"/>
          <w:szCs w:val="26"/>
        </w:rPr>
        <w:t>"</w:t>
      </w:r>
      <w:proofErr w:type="spellStart"/>
      <w:proofErr w:type="gramStart"/>
      <w:r w:rsidRPr="00A7788A">
        <w:rPr>
          <w:rFonts w:ascii="Arial" w:hAnsi="Arial" w:cs="Arial"/>
          <w:color w:val="1A1A1A"/>
          <w:sz w:val="26"/>
          <w:szCs w:val="26"/>
        </w:rPr>
        <w:t>prev</w:t>
      </w:r>
      <w:proofErr w:type="spellEnd"/>
      <w:proofErr w:type="gramEnd"/>
      <w:r w:rsidRPr="00A7788A">
        <w:rPr>
          <w:rFonts w:ascii="Arial" w:hAnsi="Arial" w:cs="Arial"/>
          <w:color w:val="1A1A1A"/>
          <w:sz w:val="26"/>
          <w:szCs w:val="26"/>
        </w:rPr>
        <w:t>"</w:t>
      </w:r>
      <w:r w:rsidR="00771534">
        <w:rPr>
          <w:rFonts w:ascii="Arial" w:hAnsi="Arial" w:cs="Arial"/>
          <w:color w:val="1A1A1A"/>
          <w:sz w:val="26"/>
          <w:szCs w:val="26"/>
        </w:rPr>
        <w:t>,</w:t>
      </w:r>
      <w:r w:rsidRPr="00A7788A">
        <w:rPr>
          <w:rFonts w:ascii="Arial" w:hAnsi="Arial" w:cs="Arial"/>
          <w:color w:val="1A1A1A"/>
          <w:sz w:val="26"/>
          <w:szCs w:val="26"/>
        </w:rPr>
        <w:t xml:space="preserve"> </w:t>
      </w:r>
      <w:r w:rsidR="00771534">
        <w:rPr>
          <w:rFonts w:ascii="Arial" w:hAnsi="Arial" w:cs="Arial"/>
          <w:color w:val="1A1A1A"/>
          <w:sz w:val="26"/>
          <w:szCs w:val="26"/>
        </w:rPr>
        <w:t>transition</w:t>
      </w:r>
      <w:r w:rsidR="006931B1" w:rsidRPr="00A7788A">
        <w:rPr>
          <w:rFonts w:ascii="Arial" w:hAnsi="Arial" w:cs="Arial"/>
          <w:color w:val="1A1A1A"/>
          <w:sz w:val="26"/>
          <w:szCs w:val="26"/>
        </w:rPr>
        <w:t xml:space="preserve"> to the</w:t>
      </w:r>
      <w:r w:rsidR="006931B1">
        <w:rPr>
          <w:rFonts w:ascii="Arial" w:hAnsi="Arial" w:cs="Arial"/>
          <w:color w:val="1A1A1A"/>
          <w:sz w:val="26"/>
          <w:szCs w:val="26"/>
        </w:rPr>
        <w:t xml:space="preserve"> previous</w:t>
      </w:r>
      <w:r w:rsidR="006931B1" w:rsidRPr="00A7788A">
        <w:rPr>
          <w:rFonts w:ascii="Arial" w:hAnsi="Arial" w:cs="Arial"/>
          <w:color w:val="1A1A1A"/>
          <w:sz w:val="26"/>
          <w:szCs w:val="26"/>
        </w:rPr>
        <w:t xml:space="preserve"> station in</w:t>
      </w:r>
      <w:r w:rsidR="006931B1">
        <w:rPr>
          <w:rFonts w:ascii="Arial" w:hAnsi="Arial" w:cs="Arial"/>
          <w:color w:val="1A1A1A"/>
          <w:sz w:val="26"/>
          <w:szCs w:val="26"/>
        </w:rPr>
        <w:t xml:space="preserve"> the</w:t>
      </w:r>
      <w:r w:rsidR="006931B1" w:rsidRPr="00A7788A">
        <w:rPr>
          <w:rFonts w:ascii="Arial" w:hAnsi="Arial" w:cs="Arial"/>
          <w:color w:val="1A1A1A"/>
          <w:sz w:val="26"/>
          <w:szCs w:val="26"/>
        </w:rPr>
        <w:t xml:space="preserve"> set</w:t>
      </w:r>
      <w:r w:rsidR="00E41DC6" w:rsidRPr="00A7788A">
        <w:rPr>
          <w:rFonts w:ascii="Arial" w:hAnsi="Arial" w:cs="Arial"/>
          <w:color w:val="1A1A1A"/>
          <w:sz w:val="26"/>
          <w:szCs w:val="26"/>
        </w:rPr>
        <w:t>.</w:t>
      </w:r>
    </w:p>
    <w:p w14:paraId="484AFF71" w14:textId="3B203C46" w:rsidR="00E41DC6" w:rsidRPr="00A7788A" w:rsidRDefault="00A7788A" w:rsidP="00A32CE0">
      <w:pPr>
        <w:keepNext/>
        <w:widowControl w:val="0"/>
        <w:autoSpaceDE w:val="0"/>
        <w:autoSpaceDN w:val="0"/>
        <w:adjustRightInd w:val="0"/>
        <w:ind w:left="360" w:hanging="36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C) </w:t>
      </w:r>
      <w:r w:rsidR="00E41DC6" w:rsidRPr="00A7788A">
        <w:rPr>
          <w:rFonts w:ascii="Arial" w:hAnsi="Arial" w:cs="Arial"/>
          <w:color w:val="1A1A1A"/>
          <w:sz w:val="26"/>
          <w:szCs w:val="26"/>
        </w:rPr>
        <w:t>"</w:t>
      </w:r>
      <w:proofErr w:type="gramStart"/>
      <w:r w:rsidR="00E41DC6" w:rsidRPr="00A7788A">
        <w:rPr>
          <w:rFonts w:ascii="Arial" w:hAnsi="Arial" w:cs="Arial"/>
          <w:color w:val="1A1A1A"/>
          <w:sz w:val="26"/>
          <w:szCs w:val="26"/>
        </w:rPr>
        <w:t>undo</w:t>
      </w:r>
      <w:proofErr w:type="gramEnd"/>
      <w:r w:rsidR="00E41DC6" w:rsidRPr="00A7788A">
        <w:rPr>
          <w:rFonts w:ascii="Arial" w:hAnsi="Arial" w:cs="Arial"/>
          <w:color w:val="1A1A1A"/>
          <w:sz w:val="26"/>
          <w:szCs w:val="26"/>
        </w:rPr>
        <w:t>"</w:t>
      </w:r>
      <w:r w:rsidR="00771534">
        <w:rPr>
          <w:rFonts w:ascii="Arial" w:hAnsi="Arial" w:cs="Arial"/>
          <w:color w:val="1A1A1A"/>
          <w:sz w:val="26"/>
          <w:szCs w:val="26"/>
        </w:rPr>
        <w:t>, toggle</w:t>
      </w:r>
      <w:r w:rsidR="00E41DC6" w:rsidRPr="00A7788A">
        <w:rPr>
          <w:rFonts w:ascii="Arial" w:hAnsi="Arial" w:cs="Arial"/>
          <w:color w:val="1A1A1A"/>
          <w:sz w:val="26"/>
          <w:szCs w:val="26"/>
        </w:rPr>
        <w:t xml:space="preserve"> back many of the commands such as zoom, one operation at a time.</w:t>
      </w:r>
      <w:r w:rsidR="00FB7BEB" w:rsidRPr="00A7788A">
        <w:rPr>
          <w:rFonts w:ascii="Arial" w:hAnsi="Arial" w:cs="Arial"/>
          <w:color w:val="1A1A1A"/>
          <w:sz w:val="26"/>
          <w:szCs w:val="26"/>
        </w:rPr>
        <w:t xml:space="preserve"> </w:t>
      </w:r>
      <w:r w:rsidR="00771534">
        <w:rPr>
          <w:rFonts w:ascii="Arial" w:hAnsi="Arial" w:cs="Arial"/>
          <w:color w:val="1A1A1A"/>
          <w:sz w:val="26"/>
          <w:szCs w:val="26"/>
        </w:rPr>
        <w:t>For instance, i</w:t>
      </w:r>
      <w:r w:rsidR="00E41DC6" w:rsidRPr="00A7788A">
        <w:rPr>
          <w:rFonts w:ascii="Arial" w:hAnsi="Arial" w:cs="Arial"/>
          <w:color w:val="1A1A1A"/>
          <w:sz w:val="26"/>
          <w:szCs w:val="26"/>
        </w:rPr>
        <w:t>f you "zoomed in" three times and selected 2 panels wit</w:t>
      </w:r>
      <w:r w:rsidR="00FB7BEB" w:rsidRPr="00A7788A">
        <w:rPr>
          <w:rFonts w:ascii="Arial" w:hAnsi="Arial" w:cs="Arial"/>
          <w:color w:val="1A1A1A"/>
          <w:sz w:val="26"/>
          <w:szCs w:val="26"/>
        </w:rPr>
        <w:t xml:space="preserve">h a 4th operation it would take </w:t>
      </w:r>
      <w:r w:rsidR="00E41DC6" w:rsidRPr="00A7788A">
        <w:rPr>
          <w:rFonts w:ascii="Arial" w:hAnsi="Arial" w:cs="Arial"/>
          <w:color w:val="1A1A1A"/>
          <w:sz w:val="26"/>
          <w:szCs w:val="26"/>
        </w:rPr>
        <w:t>4 "undo" commands to return to the original presentation.</w:t>
      </w:r>
    </w:p>
    <w:p w14:paraId="43711484" w14:textId="77777777" w:rsidR="00EF5C48" w:rsidRDefault="00EF5C48" w:rsidP="00A32CE0">
      <w:pPr>
        <w:widowControl w:val="0"/>
        <w:autoSpaceDE w:val="0"/>
        <w:autoSpaceDN w:val="0"/>
        <w:adjustRightInd w:val="0"/>
        <w:ind w:left="360" w:hanging="360"/>
        <w:rPr>
          <w:rFonts w:ascii="Arial" w:hAnsi="Arial" w:cs="Arial"/>
          <w:color w:val="1A1A1A"/>
          <w:sz w:val="26"/>
          <w:szCs w:val="26"/>
        </w:rPr>
      </w:pPr>
    </w:p>
    <w:p w14:paraId="642CECFC" w14:textId="77777777" w:rsidR="00EF5C48" w:rsidRDefault="00EF5C48" w:rsidP="00A32CE0">
      <w:pPr>
        <w:keepNext/>
        <w:widowControl w:val="0"/>
        <w:autoSpaceDE w:val="0"/>
        <w:autoSpaceDN w:val="0"/>
        <w:adjustRightInd w:val="0"/>
        <w:ind w:left="360" w:hanging="36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SEL - Select</w:t>
      </w:r>
    </w:p>
    <w:p w14:paraId="2A8C7064" w14:textId="77777777" w:rsidR="00EF5C48" w:rsidRDefault="00EF5C48" w:rsidP="00A32CE0">
      <w:pPr>
        <w:keepNext/>
        <w:widowControl w:val="0"/>
        <w:autoSpaceDE w:val="0"/>
        <w:autoSpaceDN w:val="0"/>
        <w:adjustRightInd w:val="0"/>
        <w:ind w:left="360" w:hanging="36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A) </w:t>
      </w:r>
      <w:r w:rsidR="003D144E">
        <w:rPr>
          <w:rFonts w:ascii="Arial" w:hAnsi="Arial" w:cs="Arial"/>
          <w:color w:val="1A1A1A"/>
          <w:sz w:val="26"/>
          <w:szCs w:val="26"/>
        </w:rPr>
        <w:t>“</w:t>
      </w:r>
      <w:proofErr w:type="spellStart"/>
      <w:r w:rsidR="003D144E">
        <w:rPr>
          <w:rFonts w:ascii="Arial" w:hAnsi="Arial" w:cs="Arial"/>
          <w:color w:val="1A1A1A"/>
          <w:sz w:val="26"/>
          <w:szCs w:val="26"/>
        </w:rPr>
        <w:t>Sel</w:t>
      </w:r>
      <w:proofErr w:type="spellEnd"/>
      <w:r w:rsidR="003D144E">
        <w:rPr>
          <w:rFonts w:ascii="Arial" w:hAnsi="Arial" w:cs="Arial"/>
          <w:color w:val="1A1A1A"/>
          <w:sz w:val="26"/>
          <w:szCs w:val="26"/>
        </w:rPr>
        <w:t xml:space="preserve">”, </w:t>
      </w:r>
      <w:r>
        <w:rPr>
          <w:rFonts w:ascii="Arial" w:hAnsi="Arial" w:cs="Arial"/>
          <w:color w:val="1A1A1A"/>
          <w:sz w:val="26"/>
          <w:szCs w:val="26"/>
        </w:rPr>
        <w:t>select a panel or multiple panels by clicking in the upper left hand corner box then hit the "A" button.</w:t>
      </w:r>
      <w:r w:rsidR="003D144E">
        <w:rPr>
          <w:rFonts w:ascii="Arial" w:hAnsi="Arial" w:cs="Arial"/>
          <w:color w:val="1A1A1A"/>
          <w:sz w:val="26"/>
          <w:szCs w:val="26"/>
        </w:rPr>
        <w:t xml:space="preserve"> </w:t>
      </w:r>
      <w:r>
        <w:rPr>
          <w:rFonts w:ascii="Arial" w:hAnsi="Arial" w:cs="Arial"/>
          <w:color w:val="1A1A1A"/>
          <w:sz w:val="26"/>
          <w:szCs w:val="26"/>
        </w:rPr>
        <w:t>Now only the selected panels are plotted. Either hit the "A" button again to toggle out or the "undo" to go</w:t>
      </w:r>
      <w:r w:rsidR="003D144E">
        <w:rPr>
          <w:rFonts w:ascii="Arial" w:hAnsi="Arial" w:cs="Arial"/>
          <w:color w:val="1A1A1A"/>
          <w:sz w:val="26"/>
          <w:szCs w:val="26"/>
        </w:rPr>
        <w:t xml:space="preserve"> </w:t>
      </w:r>
      <w:r>
        <w:rPr>
          <w:rFonts w:ascii="Arial" w:hAnsi="Arial" w:cs="Arial"/>
          <w:color w:val="1A1A1A"/>
          <w:sz w:val="26"/>
          <w:szCs w:val="26"/>
        </w:rPr>
        <w:t xml:space="preserve">back to </w:t>
      </w:r>
      <w:r w:rsidR="003D144E">
        <w:rPr>
          <w:rFonts w:ascii="Arial" w:hAnsi="Arial" w:cs="Arial"/>
          <w:color w:val="1A1A1A"/>
          <w:sz w:val="26"/>
          <w:szCs w:val="26"/>
        </w:rPr>
        <w:t>original</w:t>
      </w:r>
      <w:r>
        <w:rPr>
          <w:rFonts w:ascii="Arial" w:hAnsi="Arial" w:cs="Arial"/>
          <w:color w:val="1A1A1A"/>
          <w:sz w:val="26"/>
          <w:szCs w:val="26"/>
        </w:rPr>
        <w:t xml:space="preserve"> presentation.</w:t>
      </w:r>
    </w:p>
    <w:p w14:paraId="68C074EE" w14:textId="09A60269" w:rsidR="00EF5C48" w:rsidRDefault="00EF5C48" w:rsidP="00A32CE0">
      <w:pPr>
        <w:keepNext/>
        <w:widowControl w:val="0"/>
        <w:autoSpaceDE w:val="0"/>
        <w:autoSpaceDN w:val="0"/>
        <w:adjustRightInd w:val="0"/>
        <w:ind w:left="360" w:hanging="36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B) </w:t>
      </w:r>
      <w:r w:rsidR="003D144E">
        <w:rPr>
          <w:rFonts w:ascii="Arial" w:hAnsi="Arial" w:cs="Arial"/>
          <w:color w:val="1A1A1A"/>
          <w:sz w:val="26"/>
          <w:szCs w:val="26"/>
        </w:rPr>
        <w:t>“Reload”,</w:t>
      </w:r>
      <w:r>
        <w:rPr>
          <w:rFonts w:ascii="Arial" w:hAnsi="Arial" w:cs="Arial"/>
          <w:color w:val="1A1A1A"/>
          <w:sz w:val="26"/>
          <w:szCs w:val="26"/>
        </w:rPr>
        <w:t xml:space="preserve"> </w:t>
      </w:r>
      <w:r w:rsidR="00841FB4">
        <w:rPr>
          <w:rFonts w:ascii="Arial" w:hAnsi="Arial" w:cs="Arial"/>
          <w:color w:val="1A1A1A"/>
          <w:sz w:val="26"/>
          <w:szCs w:val="26"/>
        </w:rPr>
        <w:t>reloads the original data set.</w:t>
      </w:r>
    </w:p>
    <w:p w14:paraId="3A52CF0A" w14:textId="68821062" w:rsidR="00EF5C48" w:rsidRDefault="00B64E5F" w:rsidP="00A32CE0">
      <w:pPr>
        <w:keepNext/>
        <w:widowControl w:val="0"/>
        <w:autoSpaceDE w:val="0"/>
        <w:autoSpaceDN w:val="0"/>
        <w:adjustRightInd w:val="0"/>
        <w:ind w:left="360" w:hanging="36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C)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Overplot</w:t>
      </w:r>
      <w:proofErr w:type="spellEnd"/>
      <w:r>
        <w:rPr>
          <w:rFonts w:ascii="Arial" w:hAnsi="Arial" w:cs="Arial"/>
          <w:color w:val="1A1A1A"/>
          <w:sz w:val="26"/>
          <w:szCs w:val="26"/>
        </w:rPr>
        <w:t>,</w:t>
      </w:r>
      <w:r w:rsidR="00EF5C48">
        <w:rPr>
          <w:rFonts w:ascii="Arial" w:hAnsi="Arial" w:cs="Arial"/>
          <w:color w:val="1A1A1A"/>
          <w:sz w:val="26"/>
          <w:szCs w:val="26"/>
        </w:rPr>
        <w:t xml:space="preserve"> Check the upper left hand corner boxes and hit "C" to </w:t>
      </w:r>
      <w:proofErr w:type="spellStart"/>
      <w:r w:rsidR="00EF5C48">
        <w:rPr>
          <w:rFonts w:ascii="Arial" w:hAnsi="Arial" w:cs="Arial"/>
          <w:color w:val="1A1A1A"/>
          <w:sz w:val="26"/>
          <w:szCs w:val="26"/>
        </w:rPr>
        <w:t>overplot</w:t>
      </w:r>
      <w:proofErr w:type="spellEnd"/>
      <w:r w:rsidR="00EF5C48">
        <w:rPr>
          <w:rFonts w:ascii="Arial" w:hAnsi="Arial" w:cs="Arial"/>
          <w:color w:val="1A1A1A"/>
          <w:sz w:val="26"/>
          <w:szCs w:val="26"/>
        </w:rPr>
        <w:t xml:space="preserve"> all data in one panel.</w:t>
      </w:r>
      <w:r w:rsidR="00EF5C48" w:rsidRPr="00EF5C48">
        <w:rPr>
          <w:rFonts w:ascii="Arial" w:hAnsi="Arial" w:cs="Arial"/>
          <w:color w:val="1A1A1A"/>
          <w:sz w:val="26"/>
          <w:szCs w:val="26"/>
        </w:rPr>
        <w:t xml:space="preserve"> </w:t>
      </w:r>
    </w:p>
    <w:p w14:paraId="15DD80C9" w14:textId="77777777" w:rsidR="00EF5C48" w:rsidRDefault="00EF5C48" w:rsidP="00A32CE0">
      <w:pPr>
        <w:widowControl w:val="0"/>
        <w:autoSpaceDE w:val="0"/>
        <w:autoSpaceDN w:val="0"/>
        <w:adjustRightInd w:val="0"/>
        <w:ind w:left="360" w:hanging="360"/>
        <w:rPr>
          <w:rFonts w:ascii="Arial" w:hAnsi="Arial" w:cs="Arial"/>
          <w:color w:val="1A1A1A"/>
          <w:sz w:val="26"/>
          <w:szCs w:val="26"/>
        </w:rPr>
      </w:pPr>
    </w:p>
    <w:p w14:paraId="6DA263CD" w14:textId="77777777" w:rsidR="00EF5C48" w:rsidRDefault="00EF5C48" w:rsidP="00A32CE0">
      <w:pPr>
        <w:keepNext/>
        <w:widowControl w:val="0"/>
        <w:autoSpaceDE w:val="0"/>
        <w:autoSpaceDN w:val="0"/>
        <w:adjustRightInd w:val="0"/>
        <w:ind w:left="360" w:hanging="36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TOG (toggle)</w:t>
      </w:r>
    </w:p>
    <w:p w14:paraId="09DBA5F0" w14:textId="77777777" w:rsidR="00EF5C48" w:rsidRDefault="00EF5C48" w:rsidP="00A32CE0">
      <w:pPr>
        <w:keepNext/>
        <w:widowControl w:val="0"/>
        <w:autoSpaceDE w:val="0"/>
        <w:autoSpaceDN w:val="0"/>
        <w:adjustRightInd w:val="0"/>
        <w:ind w:left="360" w:hanging="36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A)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toggle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on and off earthquake phases for plotted events.</w:t>
      </w:r>
    </w:p>
    <w:p w14:paraId="4A79A268" w14:textId="74D114B6" w:rsidR="00EF5C48" w:rsidRDefault="00771534" w:rsidP="00A32CE0">
      <w:pPr>
        <w:keepNext/>
        <w:widowControl w:val="0"/>
        <w:autoSpaceDE w:val="0"/>
        <w:autoSpaceDN w:val="0"/>
        <w:adjustRightInd w:val="0"/>
        <w:ind w:left="360" w:hanging="36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B) “Switch color”.</w:t>
      </w:r>
      <w:r w:rsidR="00EF5C48">
        <w:rPr>
          <w:rFonts w:ascii="Arial" w:hAnsi="Arial" w:cs="Arial"/>
          <w:color w:val="1A1A1A"/>
          <w:sz w:val="26"/>
          <w:szCs w:val="26"/>
        </w:rPr>
        <w:t xml:space="preserve"> The default is multiple colors for each data break (</w:t>
      </w:r>
      <w:r>
        <w:rPr>
          <w:rFonts w:ascii="Arial" w:hAnsi="Arial" w:cs="Arial"/>
          <w:color w:val="1A1A1A"/>
          <w:sz w:val="26"/>
          <w:szCs w:val="26"/>
        </w:rPr>
        <w:t xml:space="preserve">e.g. </w:t>
      </w:r>
      <w:proofErr w:type="spellStart"/>
      <w:r w:rsidR="00EF5C48">
        <w:rPr>
          <w:rFonts w:ascii="Arial" w:hAnsi="Arial" w:cs="Arial"/>
          <w:color w:val="1A1A1A"/>
          <w:sz w:val="26"/>
          <w:szCs w:val="26"/>
        </w:rPr>
        <w:t>gappy</w:t>
      </w:r>
      <w:proofErr w:type="spellEnd"/>
      <w:r w:rsidR="00EF5C48">
        <w:rPr>
          <w:rFonts w:ascii="Arial" w:hAnsi="Arial" w:cs="Arial"/>
          <w:color w:val="1A1A1A"/>
          <w:sz w:val="26"/>
          <w:szCs w:val="26"/>
        </w:rPr>
        <w:t xml:space="preserve"> data). Switch color toggles you back to just black regardless of the data breaks.</w:t>
      </w:r>
    </w:p>
    <w:p w14:paraId="37584ECB" w14:textId="647F444D" w:rsidR="00E41DC6" w:rsidRDefault="00771534" w:rsidP="00A32CE0">
      <w:pPr>
        <w:keepNext/>
        <w:widowControl w:val="0"/>
        <w:autoSpaceDE w:val="0"/>
        <w:autoSpaceDN w:val="0"/>
        <w:adjustRightInd w:val="0"/>
        <w:ind w:left="360" w:hanging="36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C) “Mean”, t</w:t>
      </w:r>
      <w:r w:rsidR="00EF5C48">
        <w:rPr>
          <w:rFonts w:ascii="Arial" w:hAnsi="Arial" w:cs="Arial"/>
          <w:color w:val="1A1A1A"/>
          <w:sz w:val="26"/>
          <w:szCs w:val="26"/>
        </w:rPr>
        <w:t>oggle for removing and adding mean in all panels.</w:t>
      </w:r>
    </w:p>
    <w:p w14:paraId="51D38182" w14:textId="77777777" w:rsidR="00E41DC6" w:rsidRDefault="00E41DC6" w:rsidP="00A32CE0">
      <w:pPr>
        <w:widowControl w:val="0"/>
        <w:autoSpaceDE w:val="0"/>
        <w:autoSpaceDN w:val="0"/>
        <w:adjustRightInd w:val="0"/>
        <w:ind w:left="360" w:hanging="360"/>
        <w:rPr>
          <w:rFonts w:ascii="Arial" w:hAnsi="Arial" w:cs="Arial"/>
          <w:color w:val="1A1A1A"/>
          <w:sz w:val="26"/>
          <w:szCs w:val="26"/>
        </w:rPr>
      </w:pPr>
    </w:p>
    <w:p w14:paraId="3A1C482C" w14:textId="77777777" w:rsidR="00E41DC6" w:rsidRDefault="00A7788A" w:rsidP="00A32CE0">
      <w:pPr>
        <w:keepNext/>
        <w:widowControl w:val="0"/>
        <w:autoSpaceDE w:val="0"/>
        <w:autoSpaceDN w:val="0"/>
        <w:adjustRightInd w:val="0"/>
        <w:ind w:left="360" w:hanging="36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DMP - Dump D</w:t>
      </w:r>
      <w:r w:rsidR="00E41DC6">
        <w:rPr>
          <w:rFonts w:ascii="Arial" w:hAnsi="Arial" w:cs="Arial"/>
          <w:color w:val="1A1A1A"/>
          <w:sz w:val="26"/>
          <w:szCs w:val="26"/>
        </w:rPr>
        <w:t>ata</w:t>
      </w:r>
    </w:p>
    <w:p w14:paraId="6A0981B2" w14:textId="77777777" w:rsidR="00E41DC6" w:rsidRDefault="00A7788A" w:rsidP="00A32CE0">
      <w:pPr>
        <w:keepNext/>
        <w:widowControl w:val="0"/>
        <w:autoSpaceDE w:val="0"/>
        <w:autoSpaceDN w:val="0"/>
        <w:adjustRightInd w:val="0"/>
        <w:ind w:left="360" w:hanging="36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A) “XML” d</w:t>
      </w:r>
      <w:r w:rsidR="00E41DC6">
        <w:rPr>
          <w:rFonts w:ascii="Arial" w:hAnsi="Arial" w:cs="Arial"/>
          <w:color w:val="1A1A1A"/>
          <w:sz w:val="26"/>
          <w:szCs w:val="26"/>
        </w:rPr>
        <w:t>ump</w:t>
      </w:r>
      <w:r>
        <w:rPr>
          <w:rFonts w:ascii="Arial" w:hAnsi="Arial" w:cs="Arial"/>
          <w:color w:val="1A1A1A"/>
          <w:sz w:val="26"/>
          <w:szCs w:val="26"/>
        </w:rPr>
        <w:t>s</w:t>
      </w:r>
      <w:r w:rsidR="00E41DC6">
        <w:rPr>
          <w:rFonts w:ascii="Arial" w:hAnsi="Arial" w:cs="Arial"/>
          <w:color w:val="1A1A1A"/>
          <w:sz w:val="26"/>
          <w:szCs w:val="26"/>
        </w:rPr>
        <w:t xml:space="preserve"> data in XML</w:t>
      </w:r>
      <w:r>
        <w:rPr>
          <w:rFonts w:ascii="Arial" w:hAnsi="Arial" w:cs="Arial"/>
          <w:color w:val="1A1A1A"/>
          <w:sz w:val="26"/>
          <w:szCs w:val="26"/>
        </w:rPr>
        <w:t xml:space="preserve"> format</w:t>
      </w:r>
    </w:p>
    <w:p w14:paraId="09C16EF9" w14:textId="77777777" w:rsidR="00E41DC6" w:rsidRDefault="00E41DC6" w:rsidP="00A32CE0">
      <w:pPr>
        <w:keepNext/>
        <w:widowControl w:val="0"/>
        <w:autoSpaceDE w:val="0"/>
        <w:autoSpaceDN w:val="0"/>
        <w:adjustRightInd w:val="0"/>
        <w:ind w:left="360" w:hanging="36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B)</w:t>
      </w:r>
      <w:r w:rsidR="00FB7BEB">
        <w:rPr>
          <w:rFonts w:ascii="Arial" w:hAnsi="Arial" w:cs="Arial"/>
          <w:color w:val="1A1A1A"/>
          <w:sz w:val="26"/>
          <w:szCs w:val="26"/>
        </w:rPr>
        <w:t xml:space="preserve"> </w:t>
      </w:r>
      <w:r w:rsidR="00A7788A">
        <w:rPr>
          <w:rFonts w:ascii="Arial" w:hAnsi="Arial" w:cs="Arial"/>
          <w:color w:val="1A1A1A"/>
          <w:sz w:val="26"/>
          <w:szCs w:val="26"/>
        </w:rPr>
        <w:t xml:space="preserve">“MSEED” dumps data in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mseed</w:t>
      </w:r>
      <w:proofErr w:type="spellEnd"/>
      <w:r w:rsidR="00A7788A">
        <w:rPr>
          <w:rFonts w:ascii="Arial" w:hAnsi="Arial" w:cs="Arial"/>
          <w:color w:val="1A1A1A"/>
          <w:sz w:val="26"/>
          <w:szCs w:val="26"/>
        </w:rPr>
        <w:t xml:space="preserve"> format</w:t>
      </w:r>
    </w:p>
    <w:p w14:paraId="5CCAE9BF" w14:textId="77777777" w:rsidR="00B04E14" w:rsidRDefault="00E41DC6" w:rsidP="00A32CE0">
      <w:pPr>
        <w:keepNext/>
        <w:widowControl w:val="0"/>
        <w:autoSpaceDE w:val="0"/>
        <w:autoSpaceDN w:val="0"/>
        <w:adjustRightInd w:val="0"/>
        <w:ind w:left="360" w:hanging="36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C)</w:t>
      </w:r>
      <w:r w:rsidR="00FB7BEB">
        <w:rPr>
          <w:rFonts w:ascii="Arial" w:hAnsi="Arial" w:cs="Arial"/>
          <w:color w:val="1A1A1A"/>
          <w:sz w:val="26"/>
          <w:szCs w:val="26"/>
        </w:rPr>
        <w:t xml:space="preserve"> </w:t>
      </w:r>
      <w:r w:rsidR="00A7788A">
        <w:rPr>
          <w:rFonts w:ascii="Arial" w:hAnsi="Arial" w:cs="Arial"/>
          <w:color w:val="1A1A1A"/>
          <w:sz w:val="26"/>
          <w:szCs w:val="26"/>
        </w:rPr>
        <w:t>“ASCII” dumps data</w:t>
      </w:r>
      <w:r w:rsidR="00FB7BEB">
        <w:rPr>
          <w:rFonts w:ascii="Arial" w:hAnsi="Arial" w:cs="Arial"/>
          <w:color w:val="1A1A1A"/>
          <w:sz w:val="26"/>
          <w:szCs w:val="26"/>
        </w:rPr>
        <w:t xml:space="preserve"> </w:t>
      </w:r>
      <w:r>
        <w:rPr>
          <w:rFonts w:ascii="Arial" w:hAnsi="Arial" w:cs="Arial"/>
          <w:color w:val="1A1A1A"/>
          <w:sz w:val="26"/>
          <w:szCs w:val="26"/>
        </w:rPr>
        <w:t>ASCII</w:t>
      </w:r>
      <w:r w:rsidR="00A7788A">
        <w:rPr>
          <w:rFonts w:ascii="Arial" w:hAnsi="Arial" w:cs="Arial"/>
          <w:color w:val="1A1A1A"/>
          <w:sz w:val="26"/>
          <w:szCs w:val="26"/>
        </w:rPr>
        <w:t xml:space="preserve"> format</w:t>
      </w:r>
    </w:p>
    <w:p w14:paraId="6F76336E" w14:textId="77777777" w:rsidR="00B04E14" w:rsidRDefault="00B04E14" w:rsidP="00A32CE0">
      <w:pPr>
        <w:widowControl w:val="0"/>
        <w:autoSpaceDE w:val="0"/>
        <w:autoSpaceDN w:val="0"/>
        <w:adjustRightInd w:val="0"/>
        <w:ind w:left="360" w:hanging="360"/>
        <w:rPr>
          <w:rFonts w:ascii="Arial" w:hAnsi="Arial" w:cs="Arial"/>
          <w:color w:val="1A1A1A"/>
          <w:sz w:val="26"/>
          <w:szCs w:val="26"/>
        </w:rPr>
      </w:pPr>
    </w:p>
    <w:p w14:paraId="249FE425" w14:textId="77777777" w:rsidR="00B04E14" w:rsidRDefault="00B04E14" w:rsidP="00A32CE0">
      <w:pPr>
        <w:keepNext/>
        <w:widowControl w:val="0"/>
        <w:autoSpaceDE w:val="0"/>
        <w:autoSpaceDN w:val="0"/>
        <w:adjustRightInd w:val="0"/>
        <w:ind w:left="360" w:hanging="36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2</w:t>
      </w:r>
      <w:r w:rsidRPr="00EF5C48">
        <w:rPr>
          <w:rFonts w:ascii="Arial" w:hAnsi="Arial" w:cs="Arial"/>
          <w:color w:val="1A1A1A"/>
          <w:sz w:val="26"/>
          <w:szCs w:val="26"/>
          <w:vertAlign w:val="superscript"/>
        </w:rPr>
        <w:t>nd</w:t>
      </w:r>
      <w:r>
        <w:rPr>
          <w:rFonts w:ascii="Arial" w:hAnsi="Arial" w:cs="Arial"/>
          <w:color w:val="1A1A1A"/>
          <w:sz w:val="26"/>
          <w:szCs w:val="26"/>
        </w:rPr>
        <w:t xml:space="preserve"> Column, 2</w:t>
      </w:r>
      <w:r w:rsidRPr="00EF5C48">
        <w:rPr>
          <w:rFonts w:ascii="Arial" w:hAnsi="Arial" w:cs="Arial"/>
          <w:color w:val="1A1A1A"/>
          <w:sz w:val="26"/>
          <w:szCs w:val="26"/>
          <w:vertAlign w:val="superscript"/>
        </w:rPr>
        <w:t>nd</w:t>
      </w:r>
      <w:r>
        <w:rPr>
          <w:rFonts w:ascii="Arial" w:hAnsi="Arial" w:cs="Arial"/>
          <w:color w:val="1A1A1A"/>
          <w:sz w:val="26"/>
          <w:szCs w:val="26"/>
        </w:rPr>
        <w:t xml:space="preserve"> Row</w:t>
      </w:r>
    </w:p>
    <w:p w14:paraId="2500298C" w14:textId="77777777" w:rsidR="00B04E14" w:rsidRDefault="00B04E14" w:rsidP="00A32CE0">
      <w:pPr>
        <w:keepNext/>
        <w:widowControl w:val="0"/>
        <w:autoSpaceDE w:val="0"/>
        <w:autoSpaceDN w:val="0"/>
        <w:adjustRightInd w:val="0"/>
        <w:ind w:left="360" w:hanging="36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A) “ROT”, rotate selected data. Not sure if this is fully functional.</w:t>
      </w:r>
    </w:p>
    <w:p w14:paraId="1246ABFD" w14:textId="77777777" w:rsidR="00B04E14" w:rsidRDefault="00B04E14" w:rsidP="00A32CE0">
      <w:pPr>
        <w:keepNext/>
        <w:widowControl w:val="0"/>
        <w:autoSpaceDE w:val="0"/>
        <w:autoSpaceDN w:val="0"/>
        <w:adjustRightInd w:val="0"/>
        <w:ind w:left="360" w:hanging="36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B) “SPECTRA”, spectral plot for selected data</w:t>
      </w:r>
    </w:p>
    <w:p w14:paraId="3C40D15E" w14:textId="77777777" w:rsidR="00B04E14" w:rsidRDefault="00B04E14" w:rsidP="00A32CE0">
      <w:pPr>
        <w:keepNext/>
        <w:widowControl w:val="0"/>
        <w:autoSpaceDE w:val="0"/>
        <w:autoSpaceDN w:val="0"/>
        <w:adjustRightInd w:val="0"/>
        <w:ind w:left="360" w:hanging="36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C) “CORR”, correlation plot for selected data</w:t>
      </w:r>
    </w:p>
    <w:p w14:paraId="1DACCF6E" w14:textId="77777777" w:rsidR="00B04E14" w:rsidRDefault="00B04E14" w:rsidP="00A32CE0">
      <w:pPr>
        <w:widowControl w:val="0"/>
        <w:autoSpaceDE w:val="0"/>
        <w:autoSpaceDN w:val="0"/>
        <w:adjustRightInd w:val="0"/>
        <w:ind w:left="360" w:hanging="360"/>
        <w:rPr>
          <w:rFonts w:ascii="Arial" w:hAnsi="Arial" w:cs="Arial"/>
          <w:color w:val="1A1A1A"/>
          <w:sz w:val="26"/>
          <w:szCs w:val="26"/>
        </w:rPr>
      </w:pPr>
    </w:p>
    <w:p w14:paraId="099E5EFE" w14:textId="77777777" w:rsidR="00B04E14" w:rsidRDefault="00B04E14" w:rsidP="00A32CE0">
      <w:pPr>
        <w:keepNext/>
        <w:widowControl w:val="0"/>
        <w:autoSpaceDE w:val="0"/>
        <w:autoSpaceDN w:val="0"/>
        <w:adjustRightInd w:val="0"/>
        <w:ind w:left="360" w:hanging="36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QC - Quality Control</w:t>
      </w:r>
    </w:p>
    <w:p w14:paraId="22C57FD8" w14:textId="77777777" w:rsidR="00A32CE0" w:rsidRDefault="00A32CE0" w:rsidP="00A32CE0">
      <w:pPr>
        <w:keepNext/>
        <w:widowControl w:val="0"/>
        <w:autoSpaceDE w:val="0"/>
        <w:autoSpaceDN w:val="0"/>
        <w:adjustRightInd w:val="0"/>
        <w:ind w:left="360" w:hanging="36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A) “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qc</w:t>
      </w:r>
      <w:proofErr w:type="gramEnd"/>
      <w:r>
        <w:rPr>
          <w:rFonts w:ascii="Arial" w:hAnsi="Arial" w:cs="Arial"/>
          <w:color w:val="1A1A1A"/>
          <w:sz w:val="26"/>
          <w:szCs w:val="26"/>
        </w:rPr>
        <w:t>” ??</w:t>
      </w:r>
    </w:p>
    <w:p w14:paraId="0DC63E77" w14:textId="77777777" w:rsidR="00A32CE0" w:rsidRDefault="00A32CE0" w:rsidP="00A32CE0">
      <w:pPr>
        <w:keepNext/>
        <w:widowControl w:val="0"/>
        <w:autoSpaceDE w:val="0"/>
        <w:autoSpaceDN w:val="0"/>
        <w:adjustRightInd w:val="0"/>
        <w:ind w:left="360" w:hanging="36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B) “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header</w:t>
      </w:r>
      <w:proofErr w:type="gramEnd"/>
      <w:r>
        <w:rPr>
          <w:rFonts w:ascii="Arial" w:hAnsi="Arial" w:cs="Arial"/>
          <w:color w:val="1A1A1A"/>
          <w:sz w:val="26"/>
          <w:szCs w:val="26"/>
        </w:rPr>
        <w:t>” ??</w:t>
      </w:r>
    </w:p>
    <w:p w14:paraId="0957092A" w14:textId="77777777" w:rsidR="00A32CE0" w:rsidRDefault="00A32CE0" w:rsidP="00A32CE0">
      <w:pPr>
        <w:keepNext/>
        <w:widowControl w:val="0"/>
        <w:autoSpaceDE w:val="0"/>
        <w:autoSpaceDN w:val="0"/>
        <w:adjustRightInd w:val="0"/>
        <w:ind w:left="360" w:hanging="36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C) “SAC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” ?</w:t>
      </w:r>
      <w:proofErr w:type="gramEnd"/>
      <w:r>
        <w:rPr>
          <w:rFonts w:ascii="Arial" w:hAnsi="Arial" w:cs="Arial"/>
          <w:color w:val="1A1A1A"/>
          <w:sz w:val="26"/>
          <w:szCs w:val="26"/>
        </w:rPr>
        <w:t>?</w:t>
      </w:r>
    </w:p>
    <w:p w14:paraId="6B0750FE" w14:textId="77777777" w:rsidR="00E41DC6" w:rsidRDefault="00E41DC6" w:rsidP="00A32CE0">
      <w:pPr>
        <w:widowControl w:val="0"/>
        <w:autoSpaceDE w:val="0"/>
        <w:autoSpaceDN w:val="0"/>
        <w:adjustRightInd w:val="0"/>
        <w:ind w:left="360" w:hanging="360"/>
        <w:rPr>
          <w:rFonts w:ascii="Arial" w:hAnsi="Arial" w:cs="Arial"/>
          <w:color w:val="1A1A1A"/>
          <w:sz w:val="26"/>
          <w:szCs w:val="26"/>
        </w:rPr>
      </w:pPr>
    </w:p>
    <w:p w14:paraId="12BB1E15" w14:textId="77777777" w:rsidR="00E41DC6" w:rsidRDefault="00224B37" w:rsidP="00A32CE0">
      <w:pPr>
        <w:keepNext/>
        <w:widowControl w:val="0"/>
        <w:autoSpaceDE w:val="0"/>
        <w:autoSpaceDN w:val="0"/>
        <w:adjustRightInd w:val="0"/>
        <w:ind w:left="360" w:hanging="36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EXP - Export</w:t>
      </w:r>
    </w:p>
    <w:p w14:paraId="2F7DBE35" w14:textId="70425D9B" w:rsidR="00E41DC6" w:rsidRDefault="00224B37" w:rsidP="00A32CE0">
      <w:pPr>
        <w:keepNext/>
        <w:widowControl w:val="0"/>
        <w:autoSpaceDE w:val="0"/>
        <w:autoSpaceDN w:val="0"/>
        <w:adjustRightInd w:val="0"/>
        <w:ind w:left="360" w:hanging="36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A) “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hardcopy</w:t>
      </w:r>
      <w:proofErr w:type="gramEnd"/>
      <w:r>
        <w:rPr>
          <w:rFonts w:ascii="Arial" w:hAnsi="Arial" w:cs="Arial"/>
          <w:color w:val="1A1A1A"/>
          <w:sz w:val="26"/>
          <w:szCs w:val="26"/>
        </w:rPr>
        <w:t>”</w:t>
      </w:r>
      <w:r w:rsidR="00771534">
        <w:rPr>
          <w:rFonts w:ascii="Arial" w:hAnsi="Arial" w:cs="Arial"/>
          <w:color w:val="1A1A1A"/>
          <w:sz w:val="26"/>
          <w:szCs w:val="26"/>
        </w:rPr>
        <w:t>,</w:t>
      </w:r>
      <w:r>
        <w:rPr>
          <w:rFonts w:ascii="Arial" w:hAnsi="Arial" w:cs="Arial"/>
          <w:color w:val="1A1A1A"/>
          <w:sz w:val="26"/>
          <w:szCs w:val="26"/>
        </w:rPr>
        <w:t xml:space="preserve"> s</w:t>
      </w:r>
      <w:r w:rsidR="00E41DC6">
        <w:rPr>
          <w:rFonts w:ascii="Arial" w:hAnsi="Arial" w:cs="Arial"/>
          <w:color w:val="1A1A1A"/>
          <w:sz w:val="26"/>
          <w:szCs w:val="26"/>
        </w:rPr>
        <w:t>end to printer</w:t>
      </w:r>
    </w:p>
    <w:p w14:paraId="05F6C209" w14:textId="5C92B6F4" w:rsidR="00E41DC6" w:rsidRDefault="00224B37" w:rsidP="00A32CE0">
      <w:pPr>
        <w:keepNext/>
        <w:widowControl w:val="0"/>
        <w:autoSpaceDE w:val="0"/>
        <w:autoSpaceDN w:val="0"/>
        <w:adjustRightInd w:val="0"/>
        <w:ind w:left="360" w:hanging="36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B) “GRAPH”</w:t>
      </w:r>
      <w:r w:rsidR="00771534">
        <w:rPr>
          <w:rFonts w:ascii="Arial" w:hAnsi="Arial" w:cs="Arial"/>
          <w:color w:val="1A1A1A"/>
          <w:sz w:val="26"/>
          <w:szCs w:val="26"/>
        </w:rPr>
        <w:t>,</w:t>
      </w:r>
      <w:r>
        <w:rPr>
          <w:rFonts w:ascii="Arial" w:hAnsi="Arial" w:cs="Arial"/>
          <w:color w:val="1A1A1A"/>
          <w:sz w:val="26"/>
          <w:szCs w:val="26"/>
        </w:rPr>
        <w:t xml:space="preserve"> d</w:t>
      </w:r>
      <w:r w:rsidR="00E41DC6">
        <w:rPr>
          <w:rFonts w:ascii="Arial" w:hAnsi="Arial" w:cs="Arial"/>
          <w:color w:val="1A1A1A"/>
          <w:sz w:val="26"/>
          <w:szCs w:val="26"/>
        </w:rPr>
        <w:t xml:space="preserve">ump to </w:t>
      </w:r>
      <w:r w:rsidR="00A7788A">
        <w:rPr>
          <w:rFonts w:ascii="Arial" w:hAnsi="Arial" w:cs="Arial"/>
          <w:color w:val="1A1A1A"/>
          <w:sz w:val="26"/>
          <w:szCs w:val="26"/>
        </w:rPr>
        <w:t xml:space="preserve">image </w:t>
      </w:r>
      <w:r w:rsidR="00E41DC6">
        <w:rPr>
          <w:rFonts w:ascii="Arial" w:hAnsi="Arial" w:cs="Arial"/>
          <w:color w:val="1A1A1A"/>
          <w:sz w:val="26"/>
          <w:szCs w:val="26"/>
        </w:rPr>
        <w:t xml:space="preserve">file (bmp, </w:t>
      </w:r>
      <w:proofErr w:type="spellStart"/>
      <w:r w:rsidR="00E41DC6">
        <w:rPr>
          <w:rFonts w:ascii="Arial" w:hAnsi="Arial" w:cs="Arial"/>
          <w:color w:val="1A1A1A"/>
          <w:sz w:val="26"/>
          <w:szCs w:val="26"/>
        </w:rPr>
        <w:t>png</w:t>
      </w:r>
      <w:proofErr w:type="spellEnd"/>
      <w:r w:rsidR="00E41DC6">
        <w:rPr>
          <w:rFonts w:ascii="Arial" w:hAnsi="Arial" w:cs="Arial"/>
          <w:color w:val="1A1A1A"/>
          <w:sz w:val="26"/>
          <w:szCs w:val="26"/>
        </w:rPr>
        <w:t xml:space="preserve"> or jpg)</w:t>
      </w:r>
    </w:p>
    <w:p w14:paraId="667E9162" w14:textId="1FCD1546" w:rsidR="00B04E14" w:rsidRDefault="00224B37" w:rsidP="00A32CE0">
      <w:pPr>
        <w:keepNext/>
        <w:widowControl w:val="0"/>
        <w:autoSpaceDE w:val="0"/>
        <w:autoSpaceDN w:val="0"/>
        <w:adjustRightInd w:val="0"/>
        <w:ind w:left="360" w:hanging="36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C) “HTML”</w:t>
      </w:r>
      <w:r w:rsidR="00771534">
        <w:rPr>
          <w:rFonts w:ascii="Arial" w:hAnsi="Arial" w:cs="Arial"/>
          <w:color w:val="1A1A1A"/>
          <w:sz w:val="26"/>
          <w:szCs w:val="26"/>
        </w:rPr>
        <w:t>,</w:t>
      </w:r>
      <w:r>
        <w:rPr>
          <w:rFonts w:ascii="Arial" w:hAnsi="Arial" w:cs="Arial"/>
          <w:color w:val="1A1A1A"/>
          <w:sz w:val="26"/>
          <w:szCs w:val="26"/>
        </w:rPr>
        <w:t xml:space="preserve"> d</w:t>
      </w:r>
      <w:r w:rsidR="00E41DC6">
        <w:rPr>
          <w:rFonts w:ascii="Arial" w:hAnsi="Arial" w:cs="Arial"/>
          <w:color w:val="1A1A1A"/>
          <w:sz w:val="26"/>
          <w:szCs w:val="26"/>
        </w:rPr>
        <w:t>ump to file (html)</w:t>
      </w:r>
      <w:r w:rsidR="00B04E14" w:rsidRPr="00B04E14">
        <w:rPr>
          <w:rFonts w:ascii="Arial" w:hAnsi="Arial" w:cs="Arial"/>
          <w:color w:val="1A1A1A"/>
          <w:sz w:val="26"/>
          <w:szCs w:val="26"/>
        </w:rPr>
        <w:t xml:space="preserve"> </w:t>
      </w:r>
    </w:p>
    <w:p w14:paraId="209C4CB2" w14:textId="77777777" w:rsidR="00B04E14" w:rsidRDefault="00B04E14" w:rsidP="00A32CE0">
      <w:pPr>
        <w:widowControl w:val="0"/>
        <w:autoSpaceDE w:val="0"/>
        <w:autoSpaceDN w:val="0"/>
        <w:adjustRightInd w:val="0"/>
        <w:ind w:left="360" w:hanging="360"/>
        <w:rPr>
          <w:rFonts w:ascii="Arial" w:hAnsi="Arial" w:cs="Arial"/>
          <w:color w:val="1A1A1A"/>
          <w:sz w:val="26"/>
          <w:szCs w:val="26"/>
        </w:rPr>
      </w:pPr>
    </w:p>
    <w:p w14:paraId="27371851" w14:textId="77777777" w:rsidR="00B04E14" w:rsidRDefault="00B04E14" w:rsidP="00A32CE0">
      <w:pPr>
        <w:keepNext/>
        <w:widowControl w:val="0"/>
        <w:autoSpaceDE w:val="0"/>
        <w:autoSpaceDN w:val="0"/>
        <w:adjustRightInd w:val="0"/>
        <w:ind w:left="360" w:hanging="36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3</w:t>
      </w:r>
      <w:r w:rsidRPr="000F6088">
        <w:rPr>
          <w:rFonts w:ascii="Arial" w:hAnsi="Arial" w:cs="Arial"/>
          <w:color w:val="1A1A1A"/>
          <w:sz w:val="26"/>
          <w:szCs w:val="26"/>
          <w:vertAlign w:val="superscript"/>
        </w:rPr>
        <w:t>rd</w:t>
      </w:r>
      <w:r>
        <w:rPr>
          <w:rFonts w:ascii="Arial" w:hAnsi="Arial" w:cs="Arial"/>
          <w:color w:val="1A1A1A"/>
          <w:sz w:val="26"/>
          <w:szCs w:val="26"/>
        </w:rPr>
        <w:t xml:space="preserve"> Column, 2</w:t>
      </w:r>
      <w:r w:rsidRPr="000F6088">
        <w:rPr>
          <w:rFonts w:ascii="Arial" w:hAnsi="Arial" w:cs="Arial"/>
          <w:color w:val="1A1A1A"/>
          <w:sz w:val="26"/>
          <w:szCs w:val="26"/>
          <w:vertAlign w:val="superscript"/>
        </w:rPr>
        <w:t>nd</w:t>
      </w:r>
      <w:r>
        <w:rPr>
          <w:rFonts w:ascii="Arial" w:hAnsi="Arial" w:cs="Arial"/>
          <w:color w:val="1A1A1A"/>
          <w:sz w:val="26"/>
          <w:szCs w:val="26"/>
        </w:rPr>
        <w:t xml:space="preserve"> Row</w:t>
      </w:r>
    </w:p>
    <w:p w14:paraId="07AC9221" w14:textId="77777777" w:rsidR="00B04E14" w:rsidRDefault="00B04E14" w:rsidP="00A32CE0">
      <w:pPr>
        <w:keepNext/>
        <w:widowControl w:val="0"/>
        <w:autoSpaceDE w:val="0"/>
        <w:autoSpaceDN w:val="0"/>
        <w:adjustRightInd w:val="0"/>
        <w:ind w:left="360" w:hanging="36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A) “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offset</w:t>
      </w:r>
      <w:proofErr w:type="gramEnd"/>
      <w:r>
        <w:rPr>
          <w:rFonts w:ascii="Arial" w:hAnsi="Arial" w:cs="Arial"/>
          <w:color w:val="1A1A1A"/>
          <w:sz w:val="26"/>
          <w:szCs w:val="26"/>
        </w:rPr>
        <w:t>”; unsure of the purpose. It seems to offset all the data in a positive direction. Possibly this was suppose to be a means of slowly separating over plotted traces but it does not work that way. In that case it just offsets both.</w:t>
      </w:r>
    </w:p>
    <w:p w14:paraId="026EA008" w14:textId="19B5E743" w:rsidR="00B04E14" w:rsidRDefault="00B04E14" w:rsidP="00A32CE0">
      <w:pPr>
        <w:keepNext/>
        <w:widowControl w:val="0"/>
        <w:autoSpaceDE w:val="0"/>
        <w:autoSpaceDN w:val="0"/>
        <w:adjustRightInd w:val="0"/>
        <w:ind w:left="360" w:hanging="36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B) “</w:t>
      </w:r>
      <w:proofErr w:type="spellStart"/>
      <w:proofErr w:type="gramStart"/>
      <w:r>
        <w:rPr>
          <w:rFonts w:ascii="Arial" w:hAnsi="Arial" w:cs="Arial"/>
          <w:color w:val="1A1A1A"/>
          <w:sz w:val="26"/>
          <w:szCs w:val="26"/>
        </w:rPr>
        <w:t>ttpick</w:t>
      </w:r>
      <w:proofErr w:type="spellEnd"/>
      <w:proofErr w:type="gramEnd"/>
      <w:r>
        <w:rPr>
          <w:rFonts w:ascii="Arial" w:hAnsi="Arial" w:cs="Arial"/>
          <w:color w:val="1A1A1A"/>
          <w:sz w:val="26"/>
          <w:szCs w:val="26"/>
        </w:rPr>
        <w:t>”, toggle on a picking function. Hit "B" then click on the pick location, that pick is then written to a file.</w:t>
      </w:r>
    </w:p>
    <w:p w14:paraId="68FE148B" w14:textId="70E4DF11" w:rsidR="00B04E14" w:rsidRDefault="00B04E14" w:rsidP="00A32CE0">
      <w:pPr>
        <w:keepNext/>
        <w:widowControl w:val="0"/>
        <w:autoSpaceDE w:val="0"/>
        <w:autoSpaceDN w:val="0"/>
        <w:adjustRightInd w:val="0"/>
        <w:ind w:left="360" w:hanging="36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C) “</w:t>
      </w:r>
      <w:proofErr w:type="spellStart"/>
      <w:proofErr w:type="gramStart"/>
      <w:r>
        <w:rPr>
          <w:rFonts w:ascii="Arial" w:hAnsi="Arial" w:cs="Arial"/>
          <w:color w:val="1A1A1A"/>
          <w:sz w:val="26"/>
          <w:szCs w:val="26"/>
        </w:rPr>
        <w:t>delpick</w:t>
      </w:r>
      <w:proofErr w:type="spellEnd"/>
      <w:proofErr w:type="gramEnd"/>
      <w:r>
        <w:rPr>
          <w:rFonts w:ascii="Arial" w:hAnsi="Arial" w:cs="Arial"/>
          <w:color w:val="1A1A1A"/>
          <w:sz w:val="26"/>
          <w:szCs w:val="26"/>
        </w:rPr>
        <w:t>”, delete the last pick.</w:t>
      </w:r>
      <w:r w:rsidRPr="00B04E14">
        <w:rPr>
          <w:rFonts w:ascii="Arial" w:hAnsi="Arial" w:cs="Arial"/>
          <w:color w:val="1A1A1A"/>
          <w:sz w:val="26"/>
          <w:szCs w:val="26"/>
        </w:rPr>
        <w:t xml:space="preserve"> </w:t>
      </w:r>
    </w:p>
    <w:p w14:paraId="7666F6D5" w14:textId="77777777" w:rsidR="00B04E14" w:rsidRDefault="00B04E14" w:rsidP="00A32CE0">
      <w:pPr>
        <w:widowControl w:val="0"/>
        <w:autoSpaceDE w:val="0"/>
        <w:autoSpaceDN w:val="0"/>
        <w:adjustRightInd w:val="0"/>
        <w:ind w:left="360" w:hanging="360"/>
        <w:rPr>
          <w:rFonts w:ascii="Arial" w:hAnsi="Arial" w:cs="Arial"/>
          <w:color w:val="1A1A1A"/>
          <w:sz w:val="26"/>
          <w:szCs w:val="26"/>
        </w:rPr>
      </w:pPr>
    </w:p>
    <w:p w14:paraId="67182E28" w14:textId="77777777" w:rsidR="00B04E14" w:rsidRDefault="00A32CE0" w:rsidP="00A32CE0">
      <w:pPr>
        <w:keepNext/>
        <w:widowControl w:val="0"/>
        <w:autoSpaceDE w:val="0"/>
        <w:autoSpaceDN w:val="0"/>
        <w:adjustRightInd w:val="0"/>
        <w:ind w:left="360" w:hanging="36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FLTR - Filter</w:t>
      </w:r>
    </w:p>
    <w:p w14:paraId="25AF9A36" w14:textId="77777777" w:rsidR="00B04E14" w:rsidRDefault="00B04E14" w:rsidP="00A32CE0">
      <w:pPr>
        <w:keepNext/>
        <w:widowControl w:val="0"/>
        <w:autoSpaceDE w:val="0"/>
        <w:autoSpaceDN w:val="0"/>
        <w:adjustRightInd w:val="0"/>
        <w:ind w:left="360" w:hanging="36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A) LP is a canned low pass; probably a 4 pole low pass at .1hz</w:t>
      </w:r>
    </w:p>
    <w:p w14:paraId="5CBBCFC0" w14:textId="77777777" w:rsidR="00B04E14" w:rsidRDefault="00B04E14" w:rsidP="00A32CE0">
      <w:pPr>
        <w:keepNext/>
        <w:widowControl w:val="0"/>
        <w:autoSpaceDE w:val="0"/>
        <w:autoSpaceDN w:val="0"/>
        <w:adjustRightInd w:val="0"/>
        <w:ind w:left="360" w:hanging="36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B) BP is a canned band pass to accentuate P-wave energy.</w:t>
      </w:r>
    </w:p>
    <w:p w14:paraId="2C1DD331" w14:textId="3AEAF90E" w:rsidR="00E41DC6" w:rsidRDefault="00B04E14" w:rsidP="00A32CE0">
      <w:pPr>
        <w:keepNext/>
        <w:widowControl w:val="0"/>
        <w:autoSpaceDE w:val="0"/>
        <w:autoSpaceDN w:val="0"/>
        <w:adjustRightInd w:val="0"/>
        <w:ind w:left="360" w:hanging="36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C) DYO is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design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you</w:t>
      </w:r>
      <w:r w:rsidR="00742A0A">
        <w:rPr>
          <w:rFonts w:ascii="Arial" w:hAnsi="Arial" w:cs="Arial"/>
          <w:color w:val="1A1A1A"/>
          <w:sz w:val="26"/>
          <w:szCs w:val="26"/>
        </w:rPr>
        <w:t>r</w:t>
      </w:r>
      <w:r>
        <w:rPr>
          <w:rFonts w:ascii="Arial" w:hAnsi="Arial" w:cs="Arial"/>
          <w:color w:val="1A1A1A"/>
          <w:sz w:val="26"/>
          <w:szCs w:val="26"/>
        </w:rPr>
        <w:t xml:space="preserve"> own filter. The operator choose</w:t>
      </w:r>
      <w:r w:rsidR="00742A0A">
        <w:rPr>
          <w:rFonts w:ascii="Arial" w:hAnsi="Arial" w:cs="Arial"/>
          <w:color w:val="1A1A1A"/>
          <w:sz w:val="26"/>
          <w:szCs w:val="26"/>
        </w:rPr>
        <w:t>s</w:t>
      </w:r>
      <w:r>
        <w:rPr>
          <w:rFonts w:ascii="Arial" w:hAnsi="Arial" w:cs="Arial"/>
          <w:color w:val="1A1A1A"/>
          <w:sz w:val="26"/>
          <w:szCs w:val="26"/>
        </w:rPr>
        <w:t xml:space="preserve"> 3 values from a pop up (high and low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freq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and order).</w:t>
      </w:r>
    </w:p>
    <w:p w14:paraId="0F3BBB7F" w14:textId="77777777" w:rsidR="00E41DC6" w:rsidRDefault="00E41DC6" w:rsidP="00A32CE0">
      <w:pPr>
        <w:widowControl w:val="0"/>
        <w:autoSpaceDE w:val="0"/>
        <w:autoSpaceDN w:val="0"/>
        <w:adjustRightInd w:val="0"/>
        <w:ind w:left="360" w:hanging="360"/>
        <w:rPr>
          <w:rFonts w:ascii="Arial" w:hAnsi="Arial" w:cs="Arial"/>
          <w:color w:val="1A1A1A"/>
          <w:sz w:val="26"/>
          <w:szCs w:val="26"/>
        </w:rPr>
      </w:pPr>
    </w:p>
    <w:p w14:paraId="0194AF90" w14:textId="77777777" w:rsidR="00E41DC6" w:rsidRDefault="00224B37" w:rsidP="00A32CE0">
      <w:pPr>
        <w:keepNext/>
        <w:widowControl w:val="0"/>
        <w:autoSpaceDE w:val="0"/>
        <w:autoSpaceDN w:val="0"/>
        <w:adjustRightInd w:val="0"/>
        <w:ind w:left="360" w:hanging="36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SCL - Data Scale within the panels</w:t>
      </w:r>
    </w:p>
    <w:p w14:paraId="401FD22C" w14:textId="77777777" w:rsidR="00E41DC6" w:rsidRDefault="00224B37" w:rsidP="00A32CE0">
      <w:pPr>
        <w:keepNext/>
        <w:widowControl w:val="0"/>
        <w:autoSpaceDE w:val="0"/>
        <w:autoSpaceDN w:val="0"/>
        <w:adjustRightInd w:val="0"/>
        <w:ind w:left="360" w:hanging="36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A) “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auto</w:t>
      </w:r>
      <w:proofErr w:type="gramEnd"/>
      <w:r>
        <w:rPr>
          <w:rFonts w:ascii="Arial" w:hAnsi="Arial" w:cs="Arial"/>
          <w:color w:val="1A1A1A"/>
          <w:sz w:val="26"/>
          <w:szCs w:val="26"/>
        </w:rPr>
        <w:t>”,</w:t>
      </w:r>
      <w:r w:rsidR="00850145">
        <w:rPr>
          <w:rFonts w:ascii="Arial" w:hAnsi="Arial" w:cs="Arial"/>
          <w:color w:val="1A1A1A"/>
          <w:sz w:val="26"/>
          <w:szCs w:val="26"/>
        </w:rPr>
        <w:t xml:space="preserve"> channels are</w:t>
      </w:r>
      <w:r>
        <w:rPr>
          <w:rFonts w:ascii="Arial" w:hAnsi="Arial" w:cs="Arial"/>
          <w:color w:val="1A1A1A"/>
          <w:sz w:val="26"/>
          <w:szCs w:val="26"/>
        </w:rPr>
        <w:t xml:space="preserve"> a</w:t>
      </w:r>
      <w:r w:rsidR="00E41DC6">
        <w:rPr>
          <w:rFonts w:ascii="Arial" w:hAnsi="Arial" w:cs="Arial"/>
          <w:color w:val="1A1A1A"/>
          <w:sz w:val="26"/>
          <w:szCs w:val="26"/>
        </w:rPr>
        <w:t>uto scale</w:t>
      </w:r>
      <w:r w:rsidR="00850145">
        <w:rPr>
          <w:rFonts w:ascii="Arial" w:hAnsi="Arial" w:cs="Arial"/>
          <w:color w:val="1A1A1A"/>
          <w:sz w:val="26"/>
          <w:szCs w:val="26"/>
        </w:rPr>
        <w:t>d</w:t>
      </w:r>
      <w:r w:rsidR="00E41DC6">
        <w:rPr>
          <w:rFonts w:ascii="Arial" w:hAnsi="Arial" w:cs="Arial"/>
          <w:color w:val="1A1A1A"/>
          <w:sz w:val="26"/>
          <w:szCs w:val="26"/>
        </w:rPr>
        <w:t xml:space="preserve"> to the</w:t>
      </w:r>
      <w:r w:rsidR="00850145">
        <w:rPr>
          <w:rFonts w:ascii="Arial" w:hAnsi="Arial" w:cs="Arial"/>
          <w:color w:val="1A1A1A"/>
          <w:sz w:val="26"/>
          <w:szCs w:val="26"/>
        </w:rPr>
        <w:t xml:space="preserve"> individual</w:t>
      </w:r>
      <w:r w:rsidR="00E41DC6">
        <w:rPr>
          <w:rFonts w:ascii="Arial" w:hAnsi="Arial" w:cs="Arial"/>
          <w:color w:val="1A1A1A"/>
          <w:sz w:val="26"/>
          <w:szCs w:val="26"/>
        </w:rPr>
        <w:t xml:space="preserve"> limits of each panel</w:t>
      </w:r>
    </w:p>
    <w:p w14:paraId="1FCEB7EE" w14:textId="77777777" w:rsidR="00E41DC6" w:rsidRDefault="00224B37" w:rsidP="00A32CE0">
      <w:pPr>
        <w:keepNext/>
        <w:widowControl w:val="0"/>
        <w:autoSpaceDE w:val="0"/>
        <w:autoSpaceDN w:val="0"/>
        <w:adjustRightInd w:val="0"/>
        <w:ind w:left="360" w:hanging="36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B) “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com</w:t>
      </w:r>
      <w:proofErr w:type="gramEnd"/>
      <w:r>
        <w:rPr>
          <w:rFonts w:ascii="Arial" w:hAnsi="Arial" w:cs="Arial"/>
          <w:color w:val="1A1A1A"/>
          <w:sz w:val="26"/>
          <w:szCs w:val="26"/>
        </w:rPr>
        <w:t>”, all channels share a c</w:t>
      </w:r>
      <w:r w:rsidR="00E41DC6">
        <w:rPr>
          <w:rFonts w:ascii="Arial" w:hAnsi="Arial" w:cs="Arial"/>
          <w:color w:val="1A1A1A"/>
          <w:sz w:val="26"/>
          <w:szCs w:val="26"/>
        </w:rPr>
        <w:t>ommon scale; max scale is determined by the l</w:t>
      </w:r>
      <w:r w:rsidR="00FB7BEB">
        <w:rPr>
          <w:rFonts w:ascii="Arial" w:hAnsi="Arial" w:cs="Arial"/>
          <w:color w:val="1A1A1A"/>
          <w:sz w:val="26"/>
          <w:szCs w:val="26"/>
        </w:rPr>
        <w:t xml:space="preserve">argest value and all others are </w:t>
      </w:r>
      <w:r w:rsidR="00E41DC6">
        <w:rPr>
          <w:rFonts w:ascii="Arial" w:hAnsi="Arial" w:cs="Arial"/>
          <w:color w:val="1A1A1A"/>
          <w:sz w:val="26"/>
          <w:szCs w:val="26"/>
        </w:rPr>
        <w:t>plotted on that same scale.</w:t>
      </w:r>
    </w:p>
    <w:p w14:paraId="5872F183" w14:textId="77777777" w:rsidR="00E41DC6" w:rsidRDefault="00E41DC6" w:rsidP="00A32CE0">
      <w:pPr>
        <w:keepNext/>
        <w:widowControl w:val="0"/>
        <w:autoSpaceDE w:val="0"/>
        <w:autoSpaceDN w:val="0"/>
        <w:adjustRightInd w:val="0"/>
        <w:ind w:left="360" w:hanging="36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C) </w:t>
      </w:r>
      <w:r w:rsidR="00224B37">
        <w:rPr>
          <w:rFonts w:ascii="Arial" w:hAnsi="Arial" w:cs="Arial"/>
          <w:color w:val="1A1A1A"/>
          <w:sz w:val="26"/>
          <w:szCs w:val="26"/>
        </w:rPr>
        <w:t>“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Xhair</w:t>
      </w:r>
      <w:proofErr w:type="spellEnd"/>
      <w:r w:rsidR="00224B37">
        <w:rPr>
          <w:rFonts w:ascii="Arial" w:hAnsi="Arial" w:cs="Arial"/>
          <w:color w:val="1A1A1A"/>
          <w:sz w:val="26"/>
          <w:szCs w:val="26"/>
        </w:rPr>
        <w:t xml:space="preserve">”, crosshair. </w:t>
      </w:r>
      <w:r>
        <w:rPr>
          <w:rFonts w:ascii="Arial" w:hAnsi="Arial" w:cs="Arial"/>
          <w:color w:val="1A1A1A"/>
          <w:sz w:val="26"/>
          <w:szCs w:val="26"/>
        </w:rPr>
        <w:t>It is sup</w:t>
      </w:r>
      <w:r w:rsidR="00224B37">
        <w:rPr>
          <w:rFonts w:ascii="Arial" w:hAnsi="Arial" w:cs="Arial"/>
          <w:color w:val="1A1A1A"/>
          <w:sz w:val="26"/>
          <w:szCs w:val="26"/>
        </w:rPr>
        <w:t>posed to work by allowing the us</w:t>
      </w:r>
      <w:r>
        <w:rPr>
          <w:rFonts w:ascii="Arial" w:hAnsi="Arial" w:cs="Arial"/>
          <w:color w:val="1A1A1A"/>
          <w:sz w:val="26"/>
          <w:szCs w:val="26"/>
        </w:rPr>
        <w:t>er to set Y</w:t>
      </w:r>
      <w:r w:rsidR="00FB7BEB">
        <w:rPr>
          <w:rFonts w:ascii="Arial" w:hAnsi="Arial" w:cs="Arial"/>
          <w:color w:val="1A1A1A"/>
          <w:sz w:val="26"/>
          <w:szCs w:val="26"/>
        </w:rPr>
        <w:t xml:space="preserve"> </w:t>
      </w:r>
      <w:r>
        <w:rPr>
          <w:rFonts w:ascii="Arial" w:hAnsi="Arial" w:cs="Arial"/>
          <w:color w:val="1A1A1A"/>
          <w:sz w:val="26"/>
          <w:szCs w:val="26"/>
        </w:rPr>
        <w:t xml:space="preserve">panel limits by selecting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Xhair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then selecting the uppe</w:t>
      </w:r>
      <w:r w:rsidR="00FB7BEB">
        <w:rPr>
          <w:rFonts w:ascii="Arial" w:hAnsi="Arial" w:cs="Arial"/>
          <w:color w:val="1A1A1A"/>
          <w:sz w:val="26"/>
          <w:szCs w:val="26"/>
        </w:rPr>
        <w:t xml:space="preserve">r and lower limits with the "A" </w:t>
      </w:r>
      <w:r>
        <w:rPr>
          <w:rFonts w:ascii="Arial" w:hAnsi="Arial" w:cs="Arial"/>
          <w:color w:val="1A1A1A"/>
          <w:sz w:val="26"/>
          <w:szCs w:val="26"/>
        </w:rPr>
        <w:t>mouse button in the panel.</w:t>
      </w:r>
      <w:r w:rsidR="00850145">
        <w:rPr>
          <w:rFonts w:ascii="Arial" w:hAnsi="Arial" w:cs="Arial"/>
          <w:color w:val="1A1A1A"/>
          <w:sz w:val="26"/>
          <w:szCs w:val="26"/>
        </w:rPr>
        <w:t xml:space="preserve"> </w:t>
      </w:r>
      <w:r w:rsidR="00850145" w:rsidRPr="00EF5C48">
        <w:rPr>
          <w:rFonts w:ascii="Arial" w:hAnsi="Arial" w:cs="Arial"/>
          <w:color w:val="FF0000"/>
          <w:sz w:val="26"/>
          <w:szCs w:val="26"/>
        </w:rPr>
        <w:t>Currently broken.</w:t>
      </w:r>
    </w:p>
    <w:p w14:paraId="4CA81671" w14:textId="77777777" w:rsidR="00E41DC6" w:rsidRDefault="00E41DC6" w:rsidP="00A32CE0">
      <w:pPr>
        <w:widowControl w:val="0"/>
        <w:autoSpaceDE w:val="0"/>
        <w:autoSpaceDN w:val="0"/>
        <w:adjustRightInd w:val="0"/>
        <w:ind w:left="360" w:hanging="360"/>
        <w:rPr>
          <w:rFonts w:ascii="Arial" w:hAnsi="Arial" w:cs="Arial"/>
          <w:color w:val="1A1A1A"/>
          <w:sz w:val="26"/>
          <w:szCs w:val="26"/>
        </w:rPr>
      </w:pPr>
    </w:p>
    <w:p w14:paraId="6771BD72" w14:textId="77777777" w:rsidR="00E41DC6" w:rsidRDefault="00B04E14" w:rsidP="00A32CE0">
      <w:pPr>
        <w:keepNext/>
        <w:widowControl w:val="0"/>
        <w:autoSpaceDE w:val="0"/>
        <w:autoSpaceDN w:val="0"/>
        <w:adjustRightInd w:val="0"/>
        <w:ind w:left="360" w:hanging="36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WIN – Window</w:t>
      </w:r>
    </w:p>
    <w:p w14:paraId="117DBACC" w14:textId="77777777" w:rsidR="00E41DC6" w:rsidRDefault="00E41DC6" w:rsidP="00A32CE0">
      <w:pPr>
        <w:keepNext/>
        <w:widowControl w:val="0"/>
        <w:autoSpaceDE w:val="0"/>
        <w:autoSpaceDN w:val="0"/>
        <w:adjustRightInd w:val="0"/>
        <w:ind w:left="360" w:hanging="36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A) </w:t>
      </w:r>
      <w:r w:rsidR="00B04E14">
        <w:rPr>
          <w:rFonts w:ascii="Arial" w:hAnsi="Arial" w:cs="Arial"/>
          <w:color w:val="1A1A1A"/>
          <w:sz w:val="26"/>
          <w:szCs w:val="26"/>
        </w:rPr>
        <w:t>“</w:t>
      </w:r>
      <w:r>
        <w:rPr>
          <w:rFonts w:ascii="Arial" w:hAnsi="Arial" w:cs="Arial"/>
          <w:color w:val="1A1A1A"/>
          <w:sz w:val="26"/>
          <w:szCs w:val="26"/>
        </w:rPr>
        <w:t>PPM</w:t>
      </w:r>
      <w:r w:rsidR="00B04E14">
        <w:rPr>
          <w:rFonts w:ascii="Arial" w:hAnsi="Arial" w:cs="Arial"/>
          <w:color w:val="1A1A1A"/>
          <w:sz w:val="26"/>
          <w:szCs w:val="26"/>
        </w:rPr>
        <w:t>”</w:t>
      </w:r>
      <w:r>
        <w:rPr>
          <w:rFonts w:ascii="Arial" w:hAnsi="Arial" w:cs="Arial"/>
          <w:color w:val="1A1A1A"/>
          <w:sz w:val="26"/>
          <w:szCs w:val="26"/>
        </w:rPr>
        <w:t xml:space="preserve"> plots the particle motion of two selected traces.</w:t>
      </w:r>
    </w:p>
    <w:p w14:paraId="1F73EBAB" w14:textId="77777777" w:rsidR="00E41DC6" w:rsidRDefault="00E41DC6" w:rsidP="00A32CE0">
      <w:pPr>
        <w:keepNext/>
        <w:widowControl w:val="0"/>
        <w:autoSpaceDE w:val="0"/>
        <w:autoSpaceDN w:val="0"/>
        <w:adjustRightInd w:val="0"/>
        <w:ind w:left="360" w:hanging="36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B) </w:t>
      </w:r>
      <w:r w:rsidR="00B04E14">
        <w:rPr>
          <w:rFonts w:ascii="Arial" w:hAnsi="Arial" w:cs="Arial"/>
          <w:color w:val="1A1A1A"/>
          <w:sz w:val="26"/>
          <w:szCs w:val="26"/>
        </w:rPr>
        <w:t>“</w:t>
      </w:r>
      <w:r>
        <w:rPr>
          <w:rFonts w:ascii="Arial" w:hAnsi="Arial" w:cs="Arial"/>
          <w:color w:val="1A1A1A"/>
          <w:sz w:val="26"/>
          <w:szCs w:val="26"/>
        </w:rPr>
        <w:t>PSD</w:t>
      </w:r>
      <w:r w:rsidR="00B04E14">
        <w:rPr>
          <w:rFonts w:ascii="Arial" w:hAnsi="Arial" w:cs="Arial"/>
          <w:color w:val="1A1A1A"/>
          <w:sz w:val="26"/>
          <w:szCs w:val="26"/>
        </w:rPr>
        <w:t>”</w:t>
      </w:r>
      <w:r>
        <w:rPr>
          <w:rFonts w:ascii="Arial" w:hAnsi="Arial" w:cs="Arial"/>
          <w:color w:val="1A1A1A"/>
          <w:sz w:val="26"/>
          <w:szCs w:val="26"/>
        </w:rPr>
        <w:t xml:space="preserve"> plots the power spectral density of all selected traces.</w:t>
      </w:r>
    </w:p>
    <w:p w14:paraId="3D24C481" w14:textId="77777777" w:rsidR="00E41DC6" w:rsidRDefault="00E41DC6" w:rsidP="00A32CE0">
      <w:pPr>
        <w:keepNext/>
        <w:widowControl w:val="0"/>
        <w:autoSpaceDE w:val="0"/>
        <w:autoSpaceDN w:val="0"/>
        <w:adjustRightInd w:val="0"/>
        <w:ind w:left="360" w:hanging="36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C) </w:t>
      </w:r>
      <w:r w:rsidR="00B04E14">
        <w:rPr>
          <w:rFonts w:ascii="Arial" w:hAnsi="Arial" w:cs="Arial"/>
          <w:color w:val="1A1A1A"/>
          <w:sz w:val="26"/>
          <w:szCs w:val="26"/>
        </w:rPr>
        <w:t>“</w:t>
      </w:r>
      <w:r>
        <w:rPr>
          <w:rFonts w:ascii="Arial" w:hAnsi="Arial" w:cs="Arial"/>
          <w:color w:val="1A1A1A"/>
          <w:sz w:val="26"/>
          <w:szCs w:val="26"/>
        </w:rPr>
        <w:t>RESP</w:t>
      </w:r>
      <w:r w:rsidR="00B04E14">
        <w:rPr>
          <w:rFonts w:ascii="Arial" w:hAnsi="Arial" w:cs="Arial"/>
          <w:color w:val="1A1A1A"/>
          <w:sz w:val="26"/>
          <w:szCs w:val="26"/>
        </w:rPr>
        <w:t>”</w:t>
      </w:r>
      <w:r>
        <w:rPr>
          <w:rFonts w:ascii="Arial" w:hAnsi="Arial" w:cs="Arial"/>
          <w:color w:val="1A1A1A"/>
          <w:sz w:val="26"/>
          <w:szCs w:val="26"/>
        </w:rPr>
        <w:t xml:space="preserve"> plots the response curves for the </w:t>
      </w:r>
      <w:r w:rsidR="00FB7BEB">
        <w:rPr>
          <w:rFonts w:ascii="Arial" w:hAnsi="Arial" w:cs="Arial"/>
          <w:color w:val="1A1A1A"/>
          <w:sz w:val="26"/>
          <w:szCs w:val="26"/>
        </w:rPr>
        <w:t xml:space="preserve">instruments associated with the </w:t>
      </w:r>
      <w:r>
        <w:rPr>
          <w:rFonts w:ascii="Arial" w:hAnsi="Arial" w:cs="Arial"/>
          <w:color w:val="1A1A1A"/>
          <w:sz w:val="26"/>
          <w:szCs w:val="26"/>
        </w:rPr>
        <w:t>plotted traces.</w:t>
      </w:r>
    </w:p>
    <w:p w14:paraId="46936A58" w14:textId="77777777" w:rsidR="00E41DC6" w:rsidRDefault="00E41DC6" w:rsidP="00A32CE0">
      <w:pPr>
        <w:widowControl w:val="0"/>
        <w:autoSpaceDE w:val="0"/>
        <w:autoSpaceDN w:val="0"/>
        <w:adjustRightInd w:val="0"/>
        <w:ind w:left="360" w:hanging="360"/>
        <w:rPr>
          <w:rFonts w:ascii="Arial" w:hAnsi="Arial" w:cs="Arial"/>
          <w:color w:val="1A1A1A"/>
          <w:sz w:val="26"/>
          <w:szCs w:val="26"/>
        </w:rPr>
      </w:pPr>
    </w:p>
    <w:p w14:paraId="206397E0" w14:textId="77777777" w:rsidR="00E41DC6" w:rsidRDefault="00A32CE0" w:rsidP="00A32CE0">
      <w:pPr>
        <w:keepNext/>
        <w:widowControl w:val="0"/>
        <w:autoSpaceDE w:val="0"/>
        <w:autoSpaceDN w:val="0"/>
        <w:adjustRightInd w:val="0"/>
        <w:ind w:left="360" w:hanging="36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LIM – Limits</w:t>
      </w:r>
    </w:p>
    <w:p w14:paraId="27C6210D" w14:textId="77777777" w:rsidR="00E41DC6" w:rsidRDefault="00E41DC6" w:rsidP="00A32CE0">
      <w:pPr>
        <w:keepNext/>
        <w:widowControl w:val="0"/>
        <w:autoSpaceDE w:val="0"/>
        <w:autoSpaceDN w:val="0"/>
        <w:adjustRightInd w:val="0"/>
        <w:ind w:left="360" w:hanging="36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A) </w:t>
      </w:r>
      <w:r w:rsidR="00B04E14">
        <w:rPr>
          <w:rFonts w:ascii="Arial" w:hAnsi="Arial" w:cs="Arial"/>
          <w:color w:val="1A1A1A"/>
          <w:sz w:val="26"/>
          <w:szCs w:val="26"/>
        </w:rPr>
        <w:t>“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Xlim</w:t>
      </w:r>
      <w:proofErr w:type="spellEnd"/>
      <w:r w:rsidR="00B04E14">
        <w:rPr>
          <w:rFonts w:ascii="Arial" w:hAnsi="Arial" w:cs="Arial"/>
          <w:color w:val="1A1A1A"/>
          <w:sz w:val="26"/>
          <w:szCs w:val="26"/>
        </w:rPr>
        <w:t>”</w:t>
      </w:r>
      <w:r>
        <w:rPr>
          <w:rFonts w:ascii="Arial" w:hAnsi="Arial" w:cs="Arial"/>
          <w:color w:val="1A1A1A"/>
          <w:sz w:val="26"/>
          <w:szCs w:val="26"/>
        </w:rPr>
        <w:t xml:space="preserve"> is used to set a limit on the x-axis.</w:t>
      </w:r>
    </w:p>
    <w:p w14:paraId="76EEBDCB" w14:textId="77777777" w:rsidR="00E41DC6" w:rsidRDefault="00E41DC6" w:rsidP="00A32CE0">
      <w:pPr>
        <w:keepNext/>
        <w:widowControl w:val="0"/>
        <w:autoSpaceDE w:val="0"/>
        <w:autoSpaceDN w:val="0"/>
        <w:adjustRightInd w:val="0"/>
        <w:ind w:left="360" w:hanging="36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B) </w:t>
      </w:r>
      <w:r w:rsidR="00B04E14">
        <w:rPr>
          <w:rFonts w:ascii="Arial" w:hAnsi="Arial" w:cs="Arial"/>
          <w:color w:val="1A1A1A"/>
          <w:sz w:val="26"/>
          <w:szCs w:val="26"/>
        </w:rPr>
        <w:t>“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Ylim</w:t>
      </w:r>
      <w:proofErr w:type="spellEnd"/>
      <w:r w:rsidR="00B04E14">
        <w:rPr>
          <w:rFonts w:ascii="Arial" w:hAnsi="Arial" w:cs="Arial"/>
          <w:color w:val="1A1A1A"/>
          <w:sz w:val="26"/>
          <w:szCs w:val="26"/>
        </w:rPr>
        <w:t>”</w:t>
      </w:r>
      <w:r>
        <w:rPr>
          <w:rFonts w:ascii="Arial" w:hAnsi="Arial" w:cs="Arial"/>
          <w:color w:val="1A1A1A"/>
          <w:sz w:val="26"/>
          <w:szCs w:val="26"/>
        </w:rPr>
        <w:t xml:space="preserve"> is used to set a limit on the y-axis.</w:t>
      </w:r>
    </w:p>
    <w:p w14:paraId="3FF41F4A" w14:textId="77777777" w:rsidR="00102FFB" w:rsidRDefault="00E41DC6" w:rsidP="00A32CE0">
      <w:pPr>
        <w:keepNext/>
        <w:ind w:left="360" w:hanging="360"/>
      </w:pPr>
      <w:r>
        <w:rPr>
          <w:rFonts w:ascii="Arial" w:hAnsi="Arial" w:cs="Arial"/>
          <w:color w:val="1A1A1A"/>
          <w:sz w:val="26"/>
          <w:szCs w:val="26"/>
        </w:rPr>
        <w:t xml:space="preserve">C) </w:t>
      </w:r>
      <w:r w:rsidR="00B04E14">
        <w:rPr>
          <w:rFonts w:ascii="Arial" w:hAnsi="Arial" w:cs="Arial"/>
          <w:color w:val="1A1A1A"/>
          <w:sz w:val="26"/>
          <w:szCs w:val="26"/>
        </w:rPr>
        <w:t>“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exit</w:t>
      </w:r>
      <w:proofErr w:type="gramEnd"/>
      <w:r w:rsidR="00B04E14">
        <w:rPr>
          <w:rFonts w:ascii="Arial" w:hAnsi="Arial" w:cs="Arial"/>
          <w:color w:val="1A1A1A"/>
          <w:sz w:val="26"/>
          <w:szCs w:val="26"/>
        </w:rPr>
        <w:t>”</w:t>
      </w:r>
      <w:r>
        <w:rPr>
          <w:rFonts w:ascii="Arial" w:hAnsi="Arial" w:cs="Arial"/>
          <w:color w:val="1A1A1A"/>
          <w:sz w:val="26"/>
          <w:szCs w:val="26"/>
        </w:rPr>
        <w:t xml:space="preserve"> quits the prog</w:t>
      </w:r>
      <w:bookmarkStart w:id="0" w:name="_GoBack"/>
      <w:bookmarkEnd w:id="0"/>
      <w:r>
        <w:rPr>
          <w:rFonts w:ascii="Arial" w:hAnsi="Arial" w:cs="Arial"/>
          <w:color w:val="1A1A1A"/>
          <w:sz w:val="26"/>
          <w:szCs w:val="26"/>
        </w:rPr>
        <w:t>ram</w:t>
      </w:r>
      <w:r w:rsidR="00B04E14">
        <w:rPr>
          <w:rFonts w:ascii="Arial" w:hAnsi="Arial" w:cs="Arial"/>
          <w:color w:val="1A1A1A"/>
          <w:sz w:val="26"/>
          <w:szCs w:val="26"/>
        </w:rPr>
        <w:t>.</w:t>
      </w:r>
    </w:p>
    <w:sectPr w:rsidR="00102FFB" w:rsidSect="00A32CE0">
      <w:footerReference w:type="even" r:id="rId12"/>
      <w:footerReference w:type="defaul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BB19B8" w14:textId="77777777" w:rsidR="00742A0A" w:rsidRDefault="00742A0A" w:rsidP="003D144E">
      <w:r>
        <w:separator/>
      </w:r>
    </w:p>
  </w:endnote>
  <w:endnote w:type="continuationSeparator" w:id="0">
    <w:p w14:paraId="03120115" w14:textId="77777777" w:rsidR="00742A0A" w:rsidRDefault="00742A0A" w:rsidP="003D1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AF5517" w14:textId="77777777" w:rsidR="00742A0A" w:rsidRDefault="00742A0A" w:rsidP="007C60C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6027B9" w14:textId="77777777" w:rsidR="00742A0A" w:rsidRDefault="00742A0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EFC131" w14:textId="77777777" w:rsidR="00742A0A" w:rsidRDefault="00742A0A" w:rsidP="007C60C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027E2">
      <w:rPr>
        <w:rStyle w:val="PageNumber"/>
        <w:noProof/>
      </w:rPr>
      <w:t>4</w:t>
    </w:r>
    <w:r>
      <w:rPr>
        <w:rStyle w:val="PageNumber"/>
      </w:rPr>
      <w:fldChar w:fldCharType="end"/>
    </w:r>
  </w:p>
  <w:p w14:paraId="61D32EA5" w14:textId="77777777" w:rsidR="00742A0A" w:rsidRDefault="00742A0A" w:rsidP="007C60C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74E559" w14:textId="77777777" w:rsidR="00742A0A" w:rsidRDefault="00742A0A" w:rsidP="003D144E">
      <w:r>
        <w:separator/>
      </w:r>
    </w:p>
  </w:footnote>
  <w:footnote w:type="continuationSeparator" w:id="0">
    <w:p w14:paraId="615C4001" w14:textId="77777777" w:rsidR="00742A0A" w:rsidRDefault="00742A0A" w:rsidP="003D14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D0908"/>
    <w:multiLevelType w:val="hybridMultilevel"/>
    <w:tmpl w:val="8FA2BC40"/>
    <w:lvl w:ilvl="0" w:tplc="4644F3A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B57243"/>
    <w:multiLevelType w:val="hybridMultilevel"/>
    <w:tmpl w:val="8F2C0B4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CC5"/>
    <w:rsid w:val="000F6088"/>
    <w:rsid w:val="00102FFB"/>
    <w:rsid w:val="0014359A"/>
    <w:rsid w:val="00224B37"/>
    <w:rsid w:val="003D144E"/>
    <w:rsid w:val="004007B1"/>
    <w:rsid w:val="004213FA"/>
    <w:rsid w:val="005E55BB"/>
    <w:rsid w:val="006027E2"/>
    <w:rsid w:val="006931B1"/>
    <w:rsid w:val="006B1D9C"/>
    <w:rsid w:val="00742A0A"/>
    <w:rsid w:val="00771534"/>
    <w:rsid w:val="007C60C1"/>
    <w:rsid w:val="00822555"/>
    <w:rsid w:val="00841FB4"/>
    <w:rsid w:val="00850145"/>
    <w:rsid w:val="008D0802"/>
    <w:rsid w:val="00A32CE0"/>
    <w:rsid w:val="00A640B5"/>
    <w:rsid w:val="00A7788A"/>
    <w:rsid w:val="00B04E14"/>
    <w:rsid w:val="00B64E5F"/>
    <w:rsid w:val="00D20CC5"/>
    <w:rsid w:val="00E41DC6"/>
    <w:rsid w:val="00EF5C48"/>
    <w:rsid w:val="00F71B8E"/>
    <w:rsid w:val="00FB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BA03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0CC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CC5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778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14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144E"/>
  </w:style>
  <w:style w:type="paragraph" w:styleId="Footer">
    <w:name w:val="footer"/>
    <w:basedOn w:val="Normal"/>
    <w:link w:val="FooterChar"/>
    <w:uiPriority w:val="99"/>
    <w:unhideWhenUsed/>
    <w:rsid w:val="003D14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144E"/>
  </w:style>
  <w:style w:type="character" w:styleId="PageNumber">
    <w:name w:val="page number"/>
    <w:basedOn w:val="DefaultParagraphFont"/>
    <w:uiPriority w:val="99"/>
    <w:semiHidden/>
    <w:unhideWhenUsed/>
    <w:rsid w:val="007C60C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0CC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CC5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778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14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144E"/>
  </w:style>
  <w:style w:type="paragraph" w:styleId="Footer">
    <w:name w:val="footer"/>
    <w:basedOn w:val="Normal"/>
    <w:link w:val="FooterChar"/>
    <w:uiPriority w:val="99"/>
    <w:unhideWhenUsed/>
    <w:rsid w:val="003D14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144E"/>
  </w:style>
  <w:style w:type="character" w:styleId="PageNumber">
    <w:name w:val="page number"/>
    <w:basedOn w:val="DefaultParagraphFont"/>
    <w:uiPriority w:val="99"/>
    <w:semiHidden/>
    <w:unhideWhenUsed/>
    <w:rsid w:val="007C6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8717B9-2C48-E347-8EA4-345A3E6D1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4</Pages>
  <Words>530</Words>
  <Characters>3021</Characters>
  <Application>Microsoft Macintosh Word</Application>
  <DocSecurity>0</DocSecurity>
  <Lines>25</Lines>
  <Paragraphs>7</Paragraphs>
  <ScaleCrop>false</ScaleCrop>
  <Company>U.S. Geological Survey</Company>
  <LinksUpToDate>false</LinksUpToDate>
  <CharactersWithSpaces>3544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Baker</dc:creator>
  <cp:keywords/>
  <dc:description/>
  <cp:lastModifiedBy>Adam Baker</cp:lastModifiedBy>
  <cp:revision>3</cp:revision>
  <cp:lastPrinted>2015-08-06T19:06:00Z</cp:lastPrinted>
  <dcterms:created xsi:type="dcterms:W3CDTF">2015-08-04T19:24:00Z</dcterms:created>
  <dcterms:modified xsi:type="dcterms:W3CDTF">2015-09-30T21:31:00Z</dcterms:modified>
</cp:coreProperties>
</file>