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Team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o62881ok3zi" w:id="0"/>
      <w:bookmarkEnd w:id="0"/>
      <w:r w:rsidDel="00000000" w:rsidR="00000000" w:rsidRPr="00000000">
        <w:rPr>
          <w:rtl w:val="0"/>
        </w:rPr>
        <w:t xml:space="preserve">Sprint Dates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follow proposed sprint schedule.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833xfc73u6b" w:id="1"/>
      <w:bookmarkEnd w:id="1"/>
      <w:r w:rsidDel="00000000" w:rsidR="00000000" w:rsidRPr="00000000">
        <w:rPr>
          <w:rtl w:val="0"/>
        </w:rPr>
        <w:t xml:space="preserve">Recurring Events of the Sprint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xn18mjkvwb2w" w:id="2"/>
      <w:bookmarkEnd w:id="2"/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work to be performed in the Sprint is planned at the Sprint Planning. This plan is created by the collaborative work of the entire Scrum Team (PO, SM, Dev).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Sprint Planning is time-boxed to a maximum of eight hours for a one-month Sprint. For shorter Sprints, the event is usually shorter.” In our case sprint planning is time-boxed for only two hours.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color w:val="000000"/>
        </w:rPr>
      </w:pPr>
      <w:bookmarkStart w:colFirst="0" w:colLast="0" w:name="_ft27cmf8yt9f" w:id="3"/>
      <w:bookmarkEnd w:id="3"/>
      <w:r w:rsidDel="00000000" w:rsidR="00000000" w:rsidRPr="00000000">
        <w:rPr>
          <w:color w:val="000000"/>
          <w:rtl w:val="0"/>
        </w:rPr>
        <w:t xml:space="preserve">Sprint Review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During the Sprint Review, the Scrum Team and stakeholders collaborate about what was done in the </w:t>
      </w:r>
      <w:hyperlink r:id="rId5">
        <w:r w:rsidDel="00000000" w:rsidR="00000000" w:rsidRPr="00000000">
          <w:rPr>
            <w:sz w:val="24"/>
            <w:szCs w:val="24"/>
            <w:highlight w:val="white"/>
            <w:u w:val="single"/>
            <w:rtl w:val="0"/>
          </w:rPr>
          <w:t xml:space="preserve">Sprint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 Based on that and any changes to the </w:t>
      </w:r>
      <w:hyperlink r:id="rId6">
        <w:r w:rsidDel="00000000" w:rsidR="00000000" w:rsidRPr="00000000">
          <w:rPr>
            <w:sz w:val="24"/>
            <w:szCs w:val="24"/>
            <w:highlight w:val="white"/>
            <w:u w:val="single"/>
            <w:rtl w:val="0"/>
          </w:rPr>
          <w:t xml:space="preserve">Product Backlog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during the Sprint, attendees collaborate on the next things that could be done to optimize value. This is an informal meeting, not a status meeting, and the presentation of the Increment is intended to elicit feedback and foster collaboration.”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Entire Scrum Team attends (PO, SM, Dev). In our case, it’s time-boxed for only 1 hour.</w:t>
      </w:r>
    </w:p>
    <w:p w:rsidR="00000000" w:rsidDel="00000000" w:rsidP="00000000" w:rsidRDefault="00000000" w:rsidRPr="00000000">
      <w:pPr>
        <w:pStyle w:val="Heading3"/>
        <w:contextualSpacing w:val="0"/>
        <w:rPr>
          <w:color w:val="000000"/>
        </w:rPr>
      </w:pPr>
      <w:bookmarkStart w:colFirst="0" w:colLast="0" w:name="_fgs80lb8zjyg" w:id="4"/>
      <w:bookmarkEnd w:id="4"/>
      <w:r w:rsidDel="00000000" w:rsidR="00000000" w:rsidRPr="00000000">
        <w:rPr>
          <w:color w:val="000000"/>
          <w:rtl w:val="0"/>
        </w:rPr>
        <w:t xml:space="preserve">Sprint Retrospective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Period when we think if we done something wrong, why it happened, and how can we evolve.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our case, it’s time-boxed for 45 minutes.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owtmp3unyywt" w:id="5"/>
      <w:bookmarkEnd w:id="5"/>
      <w:r w:rsidDel="00000000" w:rsidR="00000000" w:rsidRPr="00000000">
        <w:rPr>
          <w:rtl w:val="0"/>
        </w:rPr>
        <w:t xml:space="preserve">Daily Meeting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Offline (important) meeting when we discuss on what you </w:t>
      </w:r>
      <w:r w:rsidDel="00000000" w:rsidR="00000000" w:rsidRPr="00000000">
        <w:rPr>
          <w:b w:val="1"/>
          <w:sz w:val="24"/>
          <w:szCs w:val="24"/>
          <w:rtl w:val="0"/>
        </w:rPr>
        <w:t xml:space="preserve">have done</w:t>
      </w:r>
      <w:r w:rsidDel="00000000" w:rsidR="00000000" w:rsidRPr="00000000">
        <w:rPr>
          <w:sz w:val="24"/>
          <w:szCs w:val="24"/>
          <w:rtl w:val="0"/>
        </w:rPr>
        <w:t xml:space="preserve"> during last day (in our case, maybe 3 days?), what are you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planning to do</w:t>
      </w:r>
      <w:r w:rsidDel="00000000" w:rsidR="00000000" w:rsidRPr="00000000">
        <w:rPr>
          <w:sz w:val="24"/>
          <w:szCs w:val="24"/>
          <w:rtl w:val="0"/>
        </w:rPr>
        <w:t xml:space="preserve"> now and which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problems</w:t>
      </w:r>
      <w:r w:rsidDel="00000000" w:rsidR="00000000" w:rsidRPr="00000000">
        <w:rPr>
          <w:sz w:val="24"/>
          <w:szCs w:val="24"/>
          <w:rtl w:val="0"/>
        </w:rPr>
        <w:t xml:space="preserve"> you have.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for discussing your issues thoroughly, but for giving everyone overview of current state.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Time-boxed for 15 minutes.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dma3ckg8i0bd" w:id="6"/>
      <w:bookmarkEnd w:id="6"/>
      <w:r w:rsidDel="00000000" w:rsidR="00000000" w:rsidRPr="00000000">
        <w:rPr>
          <w:rtl w:val="0"/>
        </w:rPr>
        <w:t xml:space="preserve">Teamwork Sessions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Most likely, we are following proposed dates on this document: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https://docs.google.com/spreadsheets/d/1SNUJi3mCWrr7BZKBx-U_79YVIl49vWTR8_iy-IAvRx0/edit?usp=drive_web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r4tg1eriti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mz3gydc0eqh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hf0mjpmd3yd" w:id="9"/>
      <w:bookmarkEnd w:id="9"/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a5mmryrggc5m" w:id="10"/>
      <w:bookmarkEnd w:id="10"/>
      <w:r w:rsidDel="00000000" w:rsidR="00000000" w:rsidRPr="00000000">
        <w:rPr>
          <w:rtl w:val="0"/>
        </w:rPr>
        <w:t xml:space="preserve">Definition of Done (“DoD”):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are working with software and our DoD is defined as follows: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Written code was peer-reviewed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Passes unit tests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Passes integration tests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eega7adcyy9l" w:id="11"/>
      <w:bookmarkEnd w:id="11"/>
      <w:r w:rsidDel="00000000" w:rsidR="00000000" w:rsidRPr="00000000">
        <w:rPr>
          <w:rtl w:val="0"/>
        </w:rPr>
        <w:t xml:space="preserve">Communication Channels: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Telegram - SW1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https://coolepicbestgroup.slack.com/messages</w:t>
        </w:r>
      </w:hyperlink>
      <w:r w:rsidDel="00000000" w:rsidR="00000000" w:rsidRPr="00000000">
        <w:rPr>
          <w:rtl w:val="0"/>
        </w:rPr>
        <w:t xml:space="preserve"> (+ Verto)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b1exixlygp4d" w:id="12"/>
      <w:bookmarkEnd w:id="12"/>
      <w:r w:rsidDel="00000000" w:rsidR="00000000" w:rsidRPr="00000000">
        <w:rPr>
          <w:rtl w:val="0"/>
        </w:rPr>
        <w:t xml:space="preserve">Backlog Management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AgileFant is used for backlog management, so please refer to Libby-project.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j05vvib9k0ff" w:id="13"/>
      <w:bookmarkEnd w:id="13"/>
      <w:r w:rsidDel="00000000" w:rsidR="00000000" w:rsidRPr="00000000">
        <w:rPr>
          <w:rtl w:val="0"/>
        </w:rPr>
        <w:t xml:space="preserve">Time Tracking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AgileFant is used to log all the effort.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HOWTO: go to AgileFant; Select Libby project; Select Iteration; Action tab -&gt; Spent Effort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yv8wq95lqx3y" w:id="14"/>
      <w:bookmarkEnd w:id="14"/>
      <w:r w:rsidDel="00000000" w:rsidR="00000000" w:rsidRPr="00000000">
        <w:rPr>
          <w:rtl w:val="0"/>
        </w:rPr>
        <w:t xml:space="preserve">Version Control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public github repo: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https://github.com/NickKuts/Libby/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scrum.org/resources/what-is-a-sprint-in-scrum" TargetMode="External"/><Relationship Id="rId6" Type="http://schemas.openxmlformats.org/officeDocument/2006/relationships/hyperlink" Target="https://www.scrum.org/resources/what-is-a-product-backlog" TargetMode="External"/><Relationship Id="rId7" Type="http://schemas.openxmlformats.org/officeDocument/2006/relationships/hyperlink" Target="https://coolepicbestgroup.slack.com/messages" TargetMode="External"/><Relationship Id="rId8" Type="http://schemas.openxmlformats.org/officeDocument/2006/relationships/hyperlink" Target="https://github.com/NickKuts/Libby/" TargetMode="External"/></Relationships>
</file>