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0F9C" w:rsidRDefault="00720F9C" w:rsidP="00720F9C">
      <w:pPr>
        <w:widowControl w:val="0"/>
        <w:autoSpaceDE w:val="0"/>
        <w:autoSpaceDN w:val="0"/>
        <w:adjustRightInd w:val="0"/>
        <w:jc w:val="center"/>
        <w:rPr>
          <w:rFonts w:ascii="Times New Roman" w:hAnsi="Times New Roman" w:cs="Times New Roman"/>
          <w:sz w:val="32"/>
          <w:szCs w:val="32"/>
        </w:rPr>
      </w:pPr>
      <w:r>
        <w:rPr>
          <w:rFonts w:ascii="Times New Roman" w:hAnsi="Times New Roman" w:cs="Times New Roman"/>
          <w:sz w:val="32"/>
          <w:szCs w:val="32"/>
        </w:rPr>
        <w:t>Software Project (Verto Analytics)</w:t>
      </w:r>
    </w:p>
    <w:p w:rsidR="00720F9C" w:rsidRDefault="00720F9C" w:rsidP="00720F9C">
      <w:pPr>
        <w:widowControl w:val="0"/>
        <w:autoSpaceDE w:val="0"/>
        <w:autoSpaceDN w:val="0"/>
        <w:adjustRightInd w:val="0"/>
        <w:jc w:val="center"/>
        <w:rPr>
          <w:rFonts w:ascii="Times New Roman" w:hAnsi="Times New Roman" w:cs="Times New Roman"/>
          <w:sz w:val="32"/>
          <w:szCs w:val="32"/>
        </w:rPr>
      </w:pPr>
    </w:p>
    <w:p w:rsidR="00720F9C" w:rsidRPr="00720F9C" w:rsidRDefault="00720F9C" w:rsidP="00720F9C">
      <w:pPr>
        <w:widowControl w:val="0"/>
        <w:autoSpaceDE w:val="0"/>
        <w:autoSpaceDN w:val="0"/>
        <w:adjustRightInd w:val="0"/>
        <w:jc w:val="center"/>
        <w:rPr>
          <w:rFonts w:ascii="Times New Roman" w:hAnsi="Times New Roman" w:cs="Times New Roman"/>
          <w:sz w:val="28"/>
          <w:szCs w:val="28"/>
        </w:rPr>
      </w:pPr>
      <w:r w:rsidRPr="00720F9C">
        <w:rPr>
          <w:rFonts w:ascii="Times New Roman" w:hAnsi="Times New Roman" w:cs="Times New Roman"/>
          <w:sz w:val="28"/>
          <w:szCs w:val="28"/>
        </w:rPr>
        <w:t xml:space="preserve">Libby, the library assistant for Amazon </w:t>
      </w:r>
      <w:proofErr w:type="spellStart"/>
      <w:r w:rsidRPr="00720F9C">
        <w:rPr>
          <w:rFonts w:ascii="Times New Roman" w:hAnsi="Times New Roman" w:cs="Times New Roman"/>
          <w:sz w:val="28"/>
          <w:szCs w:val="28"/>
        </w:rPr>
        <w:t>Alexa</w:t>
      </w:r>
      <w:proofErr w:type="spellEnd"/>
    </w:p>
    <w:p w:rsidR="00720F9C" w:rsidRDefault="00720F9C" w:rsidP="00720F9C">
      <w:pPr>
        <w:widowControl w:val="0"/>
        <w:autoSpaceDE w:val="0"/>
        <w:autoSpaceDN w:val="0"/>
        <w:adjustRightInd w:val="0"/>
        <w:jc w:val="center"/>
        <w:rPr>
          <w:rFonts w:ascii="Times New Roman" w:hAnsi="Times New Roman" w:cs="Times New Roman"/>
          <w:sz w:val="32"/>
          <w:szCs w:val="32"/>
        </w:rPr>
      </w:pPr>
    </w:p>
    <w:p w:rsidR="00720F9C" w:rsidRDefault="00720F9C" w:rsidP="00720F9C">
      <w:pPr>
        <w:widowControl w:val="0"/>
        <w:autoSpaceDE w:val="0"/>
        <w:autoSpaceDN w:val="0"/>
        <w:adjustRightInd w:val="0"/>
        <w:rPr>
          <w:rFonts w:ascii="Times New Roman" w:hAnsi="Times New Roman" w:cs="Times New Roman"/>
          <w:sz w:val="32"/>
          <w:szCs w:val="32"/>
        </w:rPr>
      </w:pPr>
    </w:p>
    <w:p w:rsidR="00720F9C" w:rsidRDefault="00720F9C" w:rsidP="00720F9C">
      <w:pPr>
        <w:pStyle w:val="1"/>
      </w:pPr>
      <w:r>
        <w:t>Introduction</w:t>
      </w:r>
    </w:p>
    <w:p w:rsidR="00720F9C" w:rsidRPr="00720F9C" w:rsidRDefault="00720F9C" w:rsidP="00720F9C"/>
    <w:p w:rsidR="00720F9C" w:rsidRPr="00720F9C" w:rsidRDefault="00720F9C" w:rsidP="00720F9C">
      <w:pPr>
        <w:pStyle w:val="a3"/>
        <w:numPr>
          <w:ilvl w:val="0"/>
          <w:numId w:val="2"/>
        </w:numPr>
        <w:rPr>
          <w:rFonts w:ascii="Times New Roman" w:hAnsi="Times New Roman" w:cs="Times New Roman"/>
        </w:rPr>
      </w:pPr>
      <w:r w:rsidRPr="00720F9C">
        <w:rPr>
          <w:rFonts w:ascii="Times New Roman" w:hAnsi="Times New Roman" w:cs="Times New Roman"/>
        </w:rPr>
        <w:t>Verto Analytics is an audience measurement company that analyses what people do with</w:t>
      </w:r>
      <w:r w:rsidRPr="00720F9C">
        <w:rPr>
          <w:rFonts w:ascii="Times New Roman" w:hAnsi="Times New Roman" w:cs="Times New Roman"/>
        </w:rPr>
        <w:t xml:space="preserve"> </w:t>
      </w:r>
      <w:r w:rsidRPr="00720F9C">
        <w:rPr>
          <w:rFonts w:ascii="Times New Roman" w:hAnsi="Times New Roman" w:cs="Times New Roman"/>
        </w:rPr>
        <w:t>their personal devices. Personal assistants are a new emerging class of devices. Verto</w:t>
      </w:r>
      <w:r w:rsidRPr="00720F9C">
        <w:rPr>
          <w:rFonts w:ascii="Times New Roman" w:hAnsi="Times New Roman" w:cs="Times New Roman"/>
        </w:rPr>
        <w:t xml:space="preserve"> </w:t>
      </w:r>
      <w:r w:rsidRPr="00720F9C">
        <w:rPr>
          <w:rFonts w:ascii="Times New Roman" w:hAnsi="Times New Roman" w:cs="Times New Roman"/>
        </w:rPr>
        <w:t>Analytics wants to start investigating them</w:t>
      </w:r>
      <w:r w:rsidRPr="00720F9C">
        <w:rPr>
          <w:rFonts w:ascii="Times New Roman" w:hAnsi="Times New Roman" w:cs="Times New Roman"/>
        </w:rPr>
        <w:t>.</w:t>
      </w:r>
    </w:p>
    <w:p w:rsidR="00720F9C" w:rsidRPr="00720F9C" w:rsidRDefault="00720F9C" w:rsidP="00720F9C">
      <w:pPr>
        <w:pStyle w:val="a3"/>
        <w:widowControl w:val="0"/>
        <w:numPr>
          <w:ilvl w:val="0"/>
          <w:numId w:val="2"/>
        </w:numPr>
        <w:autoSpaceDE w:val="0"/>
        <w:autoSpaceDN w:val="0"/>
        <w:adjustRightInd w:val="0"/>
        <w:rPr>
          <w:rFonts w:ascii="Times New Roman" w:hAnsi="Times New Roman" w:cs="Times New Roman"/>
        </w:rPr>
      </w:pPr>
      <w:r w:rsidRPr="00720F9C">
        <w:rPr>
          <w:rFonts w:ascii="Times New Roman" w:hAnsi="Times New Roman" w:cs="Times New Roman"/>
        </w:rPr>
        <w:t>Conversational UI and personal assistants (Amazon, Google, Microsoft, etc.) provide</w:t>
      </w:r>
    </w:p>
    <w:p w:rsidR="00720F9C" w:rsidRPr="00720F9C" w:rsidRDefault="00720F9C" w:rsidP="00720F9C">
      <w:pPr>
        <w:pStyle w:val="a3"/>
        <w:widowControl w:val="0"/>
        <w:autoSpaceDE w:val="0"/>
        <w:autoSpaceDN w:val="0"/>
        <w:adjustRightInd w:val="0"/>
        <w:rPr>
          <w:rFonts w:ascii="Times New Roman" w:hAnsi="Times New Roman" w:cs="Times New Roman"/>
        </w:rPr>
      </w:pPr>
      <w:proofErr w:type="gramStart"/>
      <w:r w:rsidRPr="00720F9C">
        <w:rPr>
          <w:rFonts w:ascii="Times New Roman" w:hAnsi="Times New Roman" w:cs="Times New Roman"/>
        </w:rPr>
        <w:t>modern</w:t>
      </w:r>
      <w:proofErr w:type="gramEnd"/>
      <w:r w:rsidRPr="00720F9C">
        <w:rPr>
          <w:rFonts w:ascii="Times New Roman" w:hAnsi="Times New Roman" w:cs="Times New Roman"/>
        </w:rPr>
        <w:t xml:space="preserve"> interaction models for new and traditional applications alike. Finland is being</w:t>
      </w:r>
    </w:p>
    <w:p w:rsidR="00720F9C" w:rsidRPr="00720F9C" w:rsidRDefault="00720F9C" w:rsidP="00720F9C">
      <w:pPr>
        <w:pStyle w:val="a3"/>
        <w:widowControl w:val="0"/>
        <w:autoSpaceDE w:val="0"/>
        <w:autoSpaceDN w:val="0"/>
        <w:adjustRightInd w:val="0"/>
        <w:rPr>
          <w:rFonts w:ascii="Times New Roman" w:hAnsi="Times New Roman" w:cs="Times New Roman"/>
        </w:rPr>
      </w:pPr>
      <w:proofErr w:type="gramStart"/>
      <w:r w:rsidRPr="00720F9C">
        <w:rPr>
          <w:rFonts w:ascii="Times New Roman" w:hAnsi="Times New Roman" w:cs="Times New Roman"/>
        </w:rPr>
        <w:t>serviced</w:t>
      </w:r>
      <w:proofErr w:type="gramEnd"/>
      <w:r w:rsidRPr="00720F9C">
        <w:rPr>
          <w:rFonts w:ascii="Times New Roman" w:hAnsi="Times New Roman" w:cs="Times New Roman"/>
        </w:rPr>
        <w:t xml:space="preserve"> to some extent by these devices, which are exceedingly popular in supported</w:t>
      </w:r>
    </w:p>
    <w:p w:rsidR="00720F9C" w:rsidRPr="00720F9C" w:rsidRDefault="00720F9C" w:rsidP="00720F9C">
      <w:pPr>
        <w:pStyle w:val="a3"/>
        <w:widowControl w:val="0"/>
        <w:autoSpaceDE w:val="0"/>
        <w:autoSpaceDN w:val="0"/>
        <w:adjustRightInd w:val="0"/>
        <w:rPr>
          <w:rFonts w:ascii="Times New Roman" w:hAnsi="Times New Roman" w:cs="Times New Roman"/>
        </w:rPr>
      </w:pPr>
      <w:proofErr w:type="gramStart"/>
      <w:r w:rsidRPr="00720F9C">
        <w:rPr>
          <w:rFonts w:ascii="Times New Roman" w:hAnsi="Times New Roman" w:cs="Times New Roman"/>
        </w:rPr>
        <w:t>countries</w:t>
      </w:r>
      <w:proofErr w:type="gramEnd"/>
      <w:r w:rsidRPr="00720F9C">
        <w:rPr>
          <w:rFonts w:ascii="Times New Roman" w:hAnsi="Times New Roman" w:cs="Times New Roman"/>
        </w:rPr>
        <w:t>, through use of the English language. Upcoming versions of such devices may</w:t>
      </w:r>
    </w:p>
    <w:p w:rsidR="00720F9C" w:rsidRPr="00720F9C" w:rsidRDefault="00720F9C" w:rsidP="00720F9C">
      <w:pPr>
        <w:pStyle w:val="a3"/>
        <w:widowControl w:val="0"/>
        <w:autoSpaceDE w:val="0"/>
        <w:autoSpaceDN w:val="0"/>
        <w:adjustRightInd w:val="0"/>
        <w:rPr>
          <w:rFonts w:ascii="Times New Roman" w:hAnsi="Times New Roman" w:cs="Times New Roman"/>
        </w:rPr>
      </w:pPr>
      <w:proofErr w:type="gramStart"/>
      <w:r w:rsidRPr="00720F9C">
        <w:rPr>
          <w:rFonts w:ascii="Times New Roman" w:hAnsi="Times New Roman" w:cs="Times New Roman"/>
        </w:rPr>
        <w:t>support</w:t>
      </w:r>
      <w:proofErr w:type="gramEnd"/>
      <w:r w:rsidRPr="00720F9C">
        <w:rPr>
          <w:rFonts w:ascii="Times New Roman" w:hAnsi="Times New Roman" w:cs="Times New Roman"/>
        </w:rPr>
        <w:t xml:space="preserve"> Finnish natively. The project being proposed will build experience in design and</w:t>
      </w:r>
    </w:p>
    <w:p w:rsidR="00720F9C" w:rsidRPr="00720F9C" w:rsidRDefault="00720F9C" w:rsidP="00720F9C">
      <w:pPr>
        <w:pStyle w:val="a3"/>
        <w:widowControl w:val="0"/>
        <w:autoSpaceDE w:val="0"/>
        <w:autoSpaceDN w:val="0"/>
        <w:adjustRightInd w:val="0"/>
        <w:rPr>
          <w:rFonts w:ascii="Times New Roman" w:hAnsi="Times New Roman" w:cs="Times New Roman"/>
        </w:rPr>
      </w:pPr>
      <w:proofErr w:type="gramStart"/>
      <w:r w:rsidRPr="00720F9C">
        <w:rPr>
          <w:rFonts w:ascii="Times New Roman" w:hAnsi="Times New Roman" w:cs="Times New Roman"/>
        </w:rPr>
        <w:t>implementation</w:t>
      </w:r>
      <w:proofErr w:type="gramEnd"/>
      <w:r w:rsidRPr="00720F9C">
        <w:rPr>
          <w:rFonts w:ascii="Times New Roman" w:hAnsi="Times New Roman" w:cs="Times New Roman"/>
        </w:rPr>
        <w:t xml:space="preserve"> for personal assistants, skills for them, and their adaptation to the Finnish</w:t>
      </w:r>
    </w:p>
    <w:p w:rsidR="00720F9C" w:rsidRPr="00720F9C" w:rsidRDefault="00720F9C" w:rsidP="00720F9C">
      <w:pPr>
        <w:widowControl w:val="0"/>
        <w:autoSpaceDE w:val="0"/>
        <w:autoSpaceDN w:val="0"/>
        <w:adjustRightInd w:val="0"/>
        <w:ind w:left="360" w:firstLine="348"/>
        <w:rPr>
          <w:rFonts w:ascii="Times New Roman" w:hAnsi="Times New Roman" w:cs="Times New Roman"/>
        </w:rPr>
      </w:pPr>
      <w:proofErr w:type="gramStart"/>
      <w:r w:rsidRPr="00720F9C">
        <w:rPr>
          <w:rFonts w:ascii="Times New Roman" w:hAnsi="Times New Roman" w:cs="Times New Roman"/>
        </w:rPr>
        <w:t>market</w:t>
      </w:r>
      <w:proofErr w:type="gramEnd"/>
      <w:r w:rsidRPr="00720F9C">
        <w:rPr>
          <w:rFonts w:ascii="Times New Roman" w:hAnsi="Times New Roman" w:cs="Times New Roman"/>
        </w:rPr>
        <w:t>.</w:t>
      </w:r>
    </w:p>
    <w:p w:rsidR="00720F9C" w:rsidRPr="00720F9C" w:rsidRDefault="00720F9C" w:rsidP="00720F9C">
      <w:pPr>
        <w:pStyle w:val="a3"/>
        <w:widowControl w:val="0"/>
        <w:numPr>
          <w:ilvl w:val="0"/>
          <w:numId w:val="2"/>
        </w:numPr>
        <w:autoSpaceDE w:val="0"/>
        <w:autoSpaceDN w:val="0"/>
        <w:adjustRightInd w:val="0"/>
        <w:rPr>
          <w:rFonts w:ascii="Times New Roman" w:hAnsi="Times New Roman" w:cs="Times New Roman"/>
        </w:rPr>
      </w:pPr>
      <w:r w:rsidRPr="00720F9C">
        <w:rPr>
          <w:rFonts w:ascii="Times New Roman" w:hAnsi="Times New Roman" w:cs="Times New Roman"/>
        </w:rPr>
        <w:t>The project is designed as a pilot project that would initially target Aalto students and</w:t>
      </w:r>
    </w:p>
    <w:p w:rsidR="00720F9C" w:rsidRPr="00720F9C" w:rsidRDefault="00720F9C" w:rsidP="00720F9C">
      <w:pPr>
        <w:pStyle w:val="a3"/>
        <w:widowControl w:val="0"/>
        <w:autoSpaceDE w:val="0"/>
        <w:autoSpaceDN w:val="0"/>
        <w:adjustRightInd w:val="0"/>
        <w:rPr>
          <w:rFonts w:ascii="Times New Roman" w:hAnsi="Times New Roman" w:cs="Times New Roman"/>
        </w:rPr>
      </w:pPr>
      <w:proofErr w:type="gramStart"/>
      <w:r>
        <w:rPr>
          <w:rFonts w:ascii="Times New Roman" w:hAnsi="Times New Roman" w:cs="Times New Roman"/>
        </w:rPr>
        <w:t>employees</w:t>
      </w:r>
      <w:proofErr w:type="gramEnd"/>
      <w:r>
        <w:rPr>
          <w:rFonts w:ascii="Times New Roman" w:hAnsi="Times New Roman" w:cs="Times New Roman"/>
        </w:rPr>
        <w:t xml:space="preserve"> as end-</w:t>
      </w:r>
      <w:r w:rsidRPr="00720F9C">
        <w:rPr>
          <w:rFonts w:ascii="Times New Roman" w:hAnsi="Times New Roman" w:cs="Times New Roman"/>
        </w:rPr>
        <w:t>users. To be designed is a personal assistant that answers questions</w:t>
      </w:r>
    </w:p>
    <w:p w:rsidR="00720F9C" w:rsidRDefault="00720F9C" w:rsidP="00720F9C">
      <w:pPr>
        <w:pStyle w:val="a3"/>
        <w:rPr>
          <w:rFonts w:ascii="Times New Roman" w:hAnsi="Times New Roman" w:cs="Times New Roman"/>
        </w:rPr>
      </w:pPr>
      <w:proofErr w:type="gramStart"/>
      <w:r w:rsidRPr="00720F9C">
        <w:rPr>
          <w:rFonts w:ascii="Times New Roman" w:hAnsi="Times New Roman" w:cs="Times New Roman"/>
        </w:rPr>
        <w:t>about</w:t>
      </w:r>
      <w:proofErr w:type="gramEnd"/>
      <w:r w:rsidRPr="00720F9C">
        <w:rPr>
          <w:rFonts w:ascii="Times New Roman" w:hAnsi="Times New Roman" w:cs="Times New Roman"/>
        </w:rPr>
        <w:t xml:space="preserve"> Aalto services, with a focus on libraries.</w:t>
      </w:r>
    </w:p>
    <w:p w:rsidR="00720F9C" w:rsidRDefault="00720F9C" w:rsidP="00720F9C">
      <w:pPr>
        <w:pStyle w:val="a3"/>
        <w:rPr>
          <w:rFonts w:ascii="Times New Roman" w:hAnsi="Times New Roman" w:cs="Times New Roman"/>
        </w:rPr>
      </w:pPr>
    </w:p>
    <w:p w:rsidR="00720F9C" w:rsidRDefault="00720F9C" w:rsidP="00720F9C">
      <w:pPr>
        <w:pStyle w:val="a3"/>
        <w:rPr>
          <w:rFonts w:ascii="Times New Roman" w:hAnsi="Times New Roman" w:cs="Times New Roman"/>
        </w:rPr>
      </w:pPr>
    </w:p>
    <w:p w:rsidR="00720F9C" w:rsidRPr="00720F9C" w:rsidRDefault="00720F9C" w:rsidP="00720F9C">
      <w:pPr>
        <w:rPr>
          <w:rFonts w:ascii="Times New Roman" w:hAnsi="Times New Roman" w:cs="Times New Roman"/>
        </w:rPr>
      </w:pPr>
      <w:r w:rsidRPr="00720F9C">
        <w:rPr>
          <w:rFonts w:ascii="Times New Roman" w:hAnsi="Times New Roman" w:cs="Times New Roman"/>
          <w:color w:val="000000"/>
        </w:rPr>
        <w:t>The product will mostly be used in the Library. It has to be “cool” enough (i.e. fast, reliable, enough features, etc.) for people to actually want to use it. It should not be placed in noisy environments, such as close to a woodworking room, but should obviously not be placed in quite quarters. This means that suitable places for Libby would be in, e.g., the Library lobby. There was also discussion about placing them in guild rooms and possibly implementing extra features for these environments, but this is secondary to the Library. Verto will not give up the idea of having Libby placed in the Library, but if have ideas we should absolutely propose them.</w:t>
      </w:r>
    </w:p>
    <w:p w:rsidR="00720F9C" w:rsidRDefault="00720F9C" w:rsidP="00720F9C">
      <w:pPr>
        <w:pStyle w:val="1"/>
      </w:pPr>
      <w:r>
        <w:t>Project Goals</w:t>
      </w:r>
    </w:p>
    <w:p w:rsidR="00720F9C" w:rsidRDefault="00720F9C" w:rsidP="00720F9C"/>
    <w:p w:rsidR="00720F9C" w:rsidRDefault="00720F9C" w:rsidP="00720F9C">
      <w:pPr>
        <w:pStyle w:val="2"/>
      </w:pPr>
      <w:r>
        <w:t>Goal A</w:t>
      </w:r>
    </w:p>
    <w:p w:rsidR="00720F9C" w:rsidRPr="00720F9C" w:rsidRDefault="00720F9C" w:rsidP="00720F9C"/>
    <w:p w:rsidR="00720F9C" w:rsidRPr="00720F9C" w:rsidRDefault="00720F9C" w:rsidP="00720F9C">
      <w:pPr>
        <w:rPr>
          <w:rFonts w:ascii="Times New Roman" w:eastAsia="Times New Roman" w:hAnsi="Times New Roman" w:cs="Times New Roman"/>
        </w:rPr>
      </w:pPr>
      <w:r w:rsidRPr="00720F9C">
        <w:rPr>
          <w:rFonts w:ascii="Times New Roman" w:eastAsia="Times New Roman" w:hAnsi="Times New Roman" w:cs="Times New Roman"/>
        </w:rPr>
        <w:t>Goal A is to implement a “skill” to search for information on Aalto services in spoken</w:t>
      </w:r>
    </w:p>
    <w:p w:rsidR="00720F9C" w:rsidRPr="00720F9C" w:rsidRDefault="00720F9C" w:rsidP="00720F9C">
      <w:pPr>
        <w:rPr>
          <w:rFonts w:ascii="Times New Roman" w:eastAsia="Times New Roman" w:hAnsi="Times New Roman" w:cs="Times New Roman"/>
        </w:rPr>
      </w:pPr>
      <w:proofErr w:type="gramStart"/>
      <w:r w:rsidRPr="00720F9C">
        <w:rPr>
          <w:rFonts w:ascii="Times New Roman" w:eastAsia="Times New Roman" w:hAnsi="Times New Roman" w:cs="Times New Roman"/>
        </w:rPr>
        <w:t>communication</w:t>
      </w:r>
      <w:proofErr w:type="gramEnd"/>
      <w:r w:rsidRPr="00720F9C">
        <w:rPr>
          <w:rFonts w:ascii="Times New Roman" w:eastAsia="Times New Roman" w:hAnsi="Times New Roman" w:cs="Times New Roman"/>
        </w:rPr>
        <w:t>. This goal is designed to result in a usable product based on existing</w:t>
      </w:r>
    </w:p>
    <w:p w:rsidR="00720F9C" w:rsidRPr="00720F9C" w:rsidRDefault="00720F9C" w:rsidP="00720F9C">
      <w:pPr>
        <w:rPr>
          <w:rFonts w:ascii="Times New Roman" w:eastAsia="Times New Roman" w:hAnsi="Times New Roman" w:cs="Times New Roman"/>
        </w:rPr>
      </w:pPr>
      <w:proofErr w:type="gramStart"/>
      <w:r w:rsidRPr="00720F9C">
        <w:rPr>
          <w:rFonts w:ascii="Times New Roman" w:eastAsia="Times New Roman" w:hAnsi="Times New Roman" w:cs="Times New Roman"/>
        </w:rPr>
        <w:t>technologies</w:t>
      </w:r>
      <w:proofErr w:type="gramEnd"/>
      <w:r w:rsidRPr="00720F9C">
        <w:rPr>
          <w:rFonts w:ascii="Times New Roman" w:eastAsia="Times New Roman" w:hAnsi="Times New Roman" w:cs="Times New Roman"/>
        </w:rPr>
        <w:t>. The “Libby” skill to learn about Aalto libraries will be implemented by students as a</w:t>
      </w:r>
    </w:p>
    <w:p w:rsidR="00720F9C" w:rsidRPr="00720F9C" w:rsidRDefault="00720F9C" w:rsidP="00720F9C">
      <w:pPr>
        <w:rPr>
          <w:rFonts w:ascii="Times New Roman" w:eastAsia="Times New Roman" w:hAnsi="Times New Roman" w:cs="Times New Roman"/>
        </w:rPr>
      </w:pPr>
      <w:proofErr w:type="gramStart"/>
      <w:r w:rsidRPr="00720F9C">
        <w:rPr>
          <w:rFonts w:ascii="Times New Roman" w:eastAsia="Times New Roman" w:hAnsi="Times New Roman" w:cs="Times New Roman"/>
        </w:rPr>
        <w:t>cloud</w:t>
      </w:r>
      <w:proofErr w:type="gramEnd"/>
      <w:r w:rsidRPr="00720F9C">
        <w:rPr>
          <w:rFonts w:ascii="Times New Roman" w:eastAsia="Times New Roman" w:hAnsi="Times New Roman" w:cs="Times New Roman"/>
        </w:rPr>
        <w:t xml:space="preserve"> service for integration with Amazon </w:t>
      </w:r>
      <w:proofErr w:type="spellStart"/>
      <w:r w:rsidRPr="00720F9C">
        <w:rPr>
          <w:rFonts w:ascii="Times New Roman" w:eastAsia="Times New Roman" w:hAnsi="Times New Roman" w:cs="Times New Roman"/>
        </w:rPr>
        <w:t>Alexa</w:t>
      </w:r>
      <w:proofErr w:type="spellEnd"/>
      <w:r w:rsidRPr="00720F9C">
        <w:rPr>
          <w:rFonts w:ascii="Times New Roman" w:eastAsia="Times New Roman" w:hAnsi="Times New Roman" w:cs="Times New Roman"/>
        </w:rPr>
        <w:t>, and communicate with end users in a language</w:t>
      </w:r>
    </w:p>
    <w:p w:rsidR="00720F9C" w:rsidRPr="00720F9C" w:rsidRDefault="00720F9C" w:rsidP="00720F9C">
      <w:pPr>
        <w:rPr>
          <w:rFonts w:ascii="Times New Roman" w:eastAsia="Times New Roman" w:hAnsi="Times New Roman" w:cs="Times New Roman"/>
        </w:rPr>
      </w:pPr>
      <w:proofErr w:type="gramStart"/>
      <w:r w:rsidRPr="00720F9C">
        <w:rPr>
          <w:rFonts w:ascii="Times New Roman" w:eastAsia="Times New Roman" w:hAnsi="Times New Roman" w:cs="Times New Roman"/>
        </w:rPr>
        <w:t>supported</w:t>
      </w:r>
      <w:proofErr w:type="gramEnd"/>
      <w:r w:rsidRPr="00720F9C">
        <w:rPr>
          <w:rFonts w:ascii="Times New Roman" w:eastAsia="Times New Roman" w:hAnsi="Times New Roman" w:cs="Times New Roman"/>
        </w:rPr>
        <w:t xml:space="preserve"> by </w:t>
      </w:r>
      <w:proofErr w:type="spellStart"/>
      <w:r w:rsidRPr="00720F9C">
        <w:rPr>
          <w:rFonts w:ascii="Times New Roman" w:eastAsia="Times New Roman" w:hAnsi="Times New Roman" w:cs="Times New Roman"/>
        </w:rPr>
        <w:t>Alexa</w:t>
      </w:r>
      <w:proofErr w:type="spellEnd"/>
      <w:r w:rsidRPr="00720F9C">
        <w:rPr>
          <w:rFonts w:ascii="Times New Roman" w:eastAsia="Times New Roman" w:hAnsi="Times New Roman" w:cs="Times New Roman"/>
        </w:rPr>
        <w:t xml:space="preserve"> (i.e. English). For example</w:t>
      </w:r>
      <w:r w:rsidRPr="00720F9C">
        <w:rPr>
          <w:rFonts w:ascii="Times New Roman" w:eastAsia="Times New Roman" w:hAnsi="Times New Roman" w:cs="Times New Roman"/>
        </w:rPr>
        <w:t>:</w:t>
      </w:r>
    </w:p>
    <w:p w:rsidR="00720F9C" w:rsidRPr="00720F9C" w:rsidRDefault="00720F9C" w:rsidP="00720F9C">
      <w:pPr>
        <w:rPr>
          <w:rFonts w:ascii="Times New Roman" w:eastAsia="Times New Roman" w:hAnsi="Times New Roman" w:cs="Times New Roman"/>
        </w:rPr>
      </w:pPr>
    </w:p>
    <w:p w:rsidR="00720F9C" w:rsidRPr="00720F9C" w:rsidRDefault="00720F9C" w:rsidP="00720F9C">
      <w:pPr>
        <w:pStyle w:val="a3"/>
        <w:numPr>
          <w:ilvl w:val="0"/>
          <w:numId w:val="2"/>
        </w:numPr>
        <w:rPr>
          <w:rFonts w:ascii="Times New Roman" w:eastAsia="Times New Roman" w:hAnsi="Times New Roman" w:cs="Times New Roman"/>
        </w:rPr>
      </w:pPr>
      <w:r w:rsidRPr="00720F9C">
        <w:rPr>
          <w:rFonts w:ascii="Times New Roman" w:eastAsia="Times New Roman" w:hAnsi="Times New Roman" w:cs="Times New Roman"/>
        </w:rPr>
        <w:t>“</w:t>
      </w:r>
      <w:proofErr w:type="spellStart"/>
      <w:r w:rsidRPr="00720F9C">
        <w:rPr>
          <w:rFonts w:ascii="Times New Roman" w:eastAsia="Times New Roman" w:hAnsi="Times New Roman" w:cs="Times New Roman"/>
        </w:rPr>
        <w:t>Alexa</w:t>
      </w:r>
      <w:proofErr w:type="spellEnd"/>
      <w:r w:rsidRPr="00720F9C">
        <w:rPr>
          <w:rFonts w:ascii="Times New Roman" w:eastAsia="Times New Roman" w:hAnsi="Times New Roman" w:cs="Times New Roman"/>
        </w:rPr>
        <w:t>, ask Libby where the learning center is”.</w:t>
      </w:r>
    </w:p>
    <w:p w:rsidR="00720F9C" w:rsidRPr="00720F9C" w:rsidRDefault="00720F9C" w:rsidP="00720F9C">
      <w:pPr>
        <w:pStyle w:val="a3"/>
        <w:numPr>
          <w:ilvl w:val="0"/>
          <w:numId w:val="2"/>
        </w:numPr>
        <w:rPr>
          <w:rFonts w:ascii="Times New Roman" w:eastAsia="Times New Roman" w:hAnsi="Times New Roman" w:cs="Times New Roman"/>
        </w:rPr>
      </w:pPr>
      <w:r w:rsidRPr="00720F9C">
        <w:rPr>
          <w:rFonts w:ascii="Times New Roman" w:eastAsia="Times New Roman" w:hAnsi="Times New Roman" w:cs="Times New Roman"/>
        </w:rPr>
        <w:t>“Find Theory and methods of programming”. Etc.)</w:t>
      </w:r>
    </w:p>
    <w:p w:rsidR="00720F9C" w:rsidRPr="00720F9C" w:rsidRDefault="00720F9C" w:rsidP="00720F9C">
      <w:pPr>
        <w:pStyle w:val="a3"/>
        <w:numPr>
          <w:ilvl w:val="0"/>
          <w:numId w:val="2"/>
        </w:numPr>
        <w:rPr>
          <w:rFonts w:ascii="Times New Roman" w:eastAsia="Times New Roman" w:hAnsi="Times New Roman" w:cs="Times New Roman"/>
        </w:rPr>
      </w:pPr>
    </w:p>
    <w:p w:rsidR="00720F9C" w:rsidRPr="00720F9C" w:rsidRDefault="00720F9C" w:rsidP="00720F9C">
      <w:pPr>
        <w:rPr>
          <w:rFonts w:ascii="Times New Roman" w:eastAsia="Times New Roman" w:hAnsi="Times New Roman" w:cs="Times New Roman"/>
        </w:rPr>
      </w:pPr>
      <w:r w:rsidRPr="00720F9C">
        <w:rPr>
          <w:rFonts w:ascii="Times New Roman" w:eastAsia="Times New Roman" w:hAnsi="Times New Roman" w:cs="Times New Roman"/>
        </w:rPr>
        <w:lastRenderedPageBreak/>
        <w:t>Logic is implemented by querying a third-party service, in particular, aalto.finna.fi. The skill will</w:t>
      </w:r>
    </w:p>
    <w:p w:rsidR="00720F9C" w:rsidRPr="00720F9C" w:rsidRDefault="00720F9C" w:rsidP="00720F9C">
      <w:pPr>
        <w:rPr>
          <w:rFonts w:ascii="Times New Roman" w:eastAsia="Times New Roman" w:hAnsi="Times New Roman" w:cs="Times New Roman"/>
        </w:rPr>
      </w:pPr>
      <w:proofErr w:type="gramStart"/>
      <w:r w:rsidRPr="00720F9C">
        <w:rPr>
          <w:rFonts w:ascii="Times New Roman" w:eastAsia="Times New Roman" w:hAnsi="Times New Roman" w:cs="Times New Roman"/>
        </w:rPr>
        <w:t>answer</w:t>
      </w:r>
      <w:proofErr w:type="gramEnd"/>
      <w:r w:rsidRPr="00720F9C">
        <w:rPr>
          <w:rFonts w:ascii="Times New Roman" w:eastAsia="Times New Roman" w:hAnsi="Times New Roman" w:cs="Times New Roman"/>
        </w:rPr>
        <w:t xml:space="preserve"> in English, e.g. “I found Theory and methods of programming in the Collection of Computer</w:t>
      </w:r>
    </w:p>
    <w:p w:rsidR="00720F9C" w:rsidRPr="00720F9C" w:rsidRDefault="00720F9C" w:rsidP="00720F9C">
      <w:pPr>
        <w:rPr>
          <w:rFonts w:ascii="Times New Roman" w:eastAsia="Times New Roman" w:hAnsi="Times New Roman" w:cs="Times New Roman"/>
        </w:rPr>
      </w:pPr>
      <w:r w:rsidRPr="00720F9C">
        <w:rPr>
          <w:rFonts w:ascii="Times New Roman" w:eastAsia="Times New Roman" w:hAnsi="Times New Roman" w:cs="Times New Roman"/>
        </w:rPr>
        <w:t>Science in Learning Hub Greenhouse”)</w:t>
      </w:r>
    </w:p>
    <w:p w:rsidR="00720F9C" w:rsidRDefault="00720F9C" w:rsidP="00720F9C">
      <w:pPr>
        <w:pStyle w:val="a3"/>
      </w:pPr>
    </w:p>
    <w:p w:rsidR="00720F9C" w:rsidRDefault="00720F9C" w:rsidP="00720F9C">
      <w:pPr>
        <w:pStyle w:val="2"/>
      </w:pPr>
      <w:r>
        <w:t>Goal B</w:t>
      </w:r>
    </w:p>
    <w:p w:rsidR="00720F9C" w:rsidRPr="00720F9C" w:rsidRDefault="00720F9C" w:rsidP="00720F9C">
      <w:pPr>
        <w:rPr>
          <w:rFonts w:ascii="Times New Roman" w:hAnsi="Times New Roman" w:cs="Times New Roman"/>
        </w:rPr>
      </w:pPr>
    </w:p>
    <w:p w:rsidR="00884BE3" w:rsidRDefault="00720F9C" w:rsidP="00720F9C">
      <w:pPr>
        <w:rPr>
          <w:rFonts w:ascii="Times New Roman" w:hAnsi="Times New Roman" w:cs="Times New Roman"/>
        </w:rPr>
      </w:pPr>
      <w:r w:rsidRPr="00720F9C">
        <w:rPr>
          <w:rFonts w:ascii="Times New Roman" w:hAnsi="Times New Roman" w:cs="Times New Roman"/>
        </w:rPr>
        <w:t xml:space="preserve">Goal B is to assemble and configure a hardware device that could be </w:t>
      </w:r>
      <w:r w:rsidRPr="00720F9C">
        <w:rPr>
          <w:rFonts w:ascii="Times New Roman" w:hAnsi="Times New Roman" w:cs="Times New Roman"/>
        </w:rPr>
        <w:t xml:space="preserve">used with this skill. After the </w:t>
      </w:r>
      <w:r w:rsidRPr="00720F9C">
        <w:rPr>
          <w:rFonts w:ascii="Times New Roman" w:hAnsi="Times New Roman" w:cs="Times New Roman"/>
        </w:rPr>
        <w:t xml:space="preserve">embedded hardware is chosen, the hardware should be configured with an </w:t>
      </w:r>
      <w:proofErr w:type="spellStart"/>
      <w:r w:rsidRPr="00720F9C">
        <w:rPr>
          <w:rFonts w:ascii="Times New Roman" w:hAnsi="Times New Roman" w:cs="Times New Roman"/>
        </w:rPr>
        <w:t>Alexa</w:t>
      </w:r>
      <w:proofErr w:type="spellEnd"/>
      <w:r w:rsidRPr="00720F9C">
        <w:rPr>
          <w:rFonts w:ascii="Times New Roman" w:hAnsi="Times New Roman" w:cs="Times New Roman"/>
        </w:rPr>
        <w:t xml:space="preserve"> Voice Service</w:t>
      </w:r>
      <w:r w:rsidRPr="00720F9C">
        <w:rPr>
          <w:rFonts w:ascii="Times New Roman" w:hAnsi="Times New Roman" w:cs="Times New Roman"/>
        </w:rPr>
        <w:t xml:space="preserve"> </w:t>
      </w:r>
      <w:r w:rsidRPr="00720F9C">
        <w:rPr>
          <w:rFonts w:ascii="Times New Roman" w:hAnsi="Times New Roman" w:cs="Times New Roman"/>
        </w:rPr>
        <w:t>(AVS) client. A small instruction leaflet should be designed to teach users how to query the Libby</w:t>
      </w:r>
      <w:r w:rsidRPr="00720F9C">
        <w:rPr>
          <w:rFonts w:ascii="Times New Roman" w:hAnsi="Times New Roman" w:cs="Times New Roman"/>
        </w:rPr>
        <w:t xml:space="preserve"> </w:t>
      </w:r>
      <w:r w:rsidRPr="00720F9C">
        <w:rPr>
          <w:rFonts w:ascii="Times New Roman" w:hAnsi="Times New Roman" w:cs="Times New Roman"/>
        </w:rPr>
        <w:t>service using this device. An engine will be configured or trained to activate the hardware using a</w:t>
      </w:r>
      <w:r w:rsidRPr="00720F9C">
        <w:rPr>
          <w:rFonts w:ascii="Times New Roman" w:hAnsi="Times New Roman" w:cs="Times New Roman"/>
        </w:rPr>
        <w:t xml:space="preserve"> </w:t>
      </w:r>
      <w:r w:rsidRPr="00720F9C">
        <w:rPr>
          <w:rFonts w:ascii="Times New Roman" w:hAnsi="Times New Roman" w:cs="Times New Roman"/>
        </w:rPr>
        <w:t>custom wake word. The hardware can be installed e.g. in student facilities and used by anyone</w:t>
      </w:r>
      <w:r w:rsidRPr="00720F9C">
        <w:rPr>
          <w:rFonts w:ascii="Times New Roman" w:hAnsi="Times New Roman" w:cs="Times New Roman"/>
        </w:rPr>
        <w:t xml:space="preserve"> </w:t>
      </w:r>
      <w:r w:rsidRPr="00720F9C">
        <w:rPr>
          <w:rFonts w:ascii="Times New Roman" w:hAnsi="Times New Roman" w:cs="Times New Roman"/>
        </w:rPr>
        <w:t>who is passing by.</w:t>
      </w:r>
    </w:p>
    <w:p w:rsidR="00720F9C" w:rsidRDefault="00720F9C" w:rsidP="00720F9C">
      <w:pPr>
        <w:rPr>
          <w:rFonts w:ascii="Times New Roman" w:hAnsi="Times New Roman" w:cs="Times New Roman"/>
        </w:rPr>
      </w:pPr>
    </w:p>
    <w:p w:rsidR="00720F9C" w:rsidRDefault="00720F9C" w:rsidP="00720F9C">
      <w:pPr>
        <w:pStyle w:val="2"/>
      </w:pPr>
      <w:r>
        <w:t>Goal C</w:t>
      </w:r>
    </w:p>
    <w:p w:rsidR="00720F9C" w:rsidRDefault="00720F9C" w:rsidP="00720F9C"/>
    <w:p w:rsidR="00720F9C" w:rsidRDefault="00720F9C" w:rsidP="00720F9C">
      <w:pPr>
        <w:rPr>
          <w:rFonts w:ascii="Times New Roman" w:eastAsia="Times New Roman" w:hAnsi="Times New Roman" w:cs="Times New Roman"/>
        </w:rPr>
      </w:pPr>
      <w:r w:rsidRPr="00720F9C">
        <w:rPr>
          <w:rFonts w:ascii="Times New Roman" w:eastAsia="Times New Roman" w:hAnsi="Times New Roman" w:cs="Times New Roman"/>
        </w:rPr>
        <w:t xml:space="preserve">Goal C is a stretch goal that builds on the prototype of Goal B by customizing the software so that </w:t>
      </w:r>
      <w:proofErr w:type="spellStart"/>
      <w:r w:rsidRPr="00720F9C">
        <w:rPr>
          <w:rFonts w:ascii="Times New Roman" w:eastAsia="Times New Roman" w:hAnsi="Times New Roman" w:cs="Times New Roman"/>
        </w:rPr>
        <w:t>Alexa</w:t>
      </w:r>
      <w:proofErr w:type="spellEnd"/>
      <w:r w:rsidRPr="00720F9C">
        <w:rPr>
          <w:rFonts w:ascii="Times New Roman" w:eastAsia="Times New Roman" w:hAnsi="Times New Roman" w:cs="Times New Roman"/>
        </w:rPr>
        <w:t xml:space="preserve"> is no longer required. The task is to replace AVS calls with API calls to Amazon </w:t>
      </w:r>
      <w:proofErr w:type="spellStart"/>
      <w:r w:rsidRPr="00720F9C">
        <w:rPr>
          <w:rFonts w:ascii="Times New Roman" w:eastAsia="Times New Roman" w:hAnsi="Times New Roman" w:cs="Times New Roman"/>
        </w:rPr>
        <w:t>Lex</w:t>
      </w:r>
      <w:proofErr w:type="spellEnd"/>
      <w:r w:rsidRPr="00720F9C">
        <w:rPr>
          <w:rFonts w:ascii="Times New Roman" w:eastAsia="Times New Roman" w:hAnsi="Times New Roman" w:cs="Times New Roman"/>
        </w:rPr>
        <w:t>. The improved product will respond to queries of the form: “Libby. What are the opening hours of the learning center?</w:t>
      </w:r>
      <w:proofErr w:type="gramStart"/>
      <w:r w:rsidRPr="00720F9C">
        <w:rPr>
          <w:rFonts w:ascii="Times New Roman" w:eastAsia="Times New Roman" w:hAnsi="Times New Roman" w:cs="Times New Roman"/>
        </w:rPr>
        <w:t>”.</w:t>
      </w:r>
      <w:proofErr w:type="gramEnd"/>
      <w:r w:rsidRPr="00720F9C">
        <w:rPr>
          <w:rFonts w:ascii="Times New Roman" w:eastAsia="Times New Roman" w:hAnsi="Times New Roman" w:cs="Times New Roman"/>
        </w:rPr>
        <w:t xml:space="preserve"> Users of this improved product can interact with it directly, without knowing how to address </w:t>
      </w:r>
      <w:proofErr w:type="spellStart"/>
      <w:r w:rsidRPr="00720F9C">
        <w:rPr>
          <w:rFonts w:ascii="Times New Roman" w:eastAsia="Times New Roman" w:hAnsi="Times New Roman" w:cs="Times New Roman"/>
        </w:rPr>
        <w:t>Alexa</w:t>
      </w:r>
      <w:proofErr w:type="spellEnd"/>
      <w:r w:rsidRPr="00720F9C">
        <w:rPr>
          <w:rFonts w:ascii="Times New Roman" w:eastAsia="Times New Roman" w:hAnsi="Times New Roman" w:cs="Times New Roman"/>
        </w:rPr>
        <w:t xml:space="preserve"> skills.</w:t>
      </w:r>
    </w:p>
    <w:p w:rsidR="00720F9C" w:rsidRDefault="00720F9C" w:rsidP="00720F9C">
      <w:pPr>
        <w:rPr>
          <w:rFonts w:ascii="Times New Roman" w:eastAsia="Times New Roman" w:hAnsi="Times New Roman" w:cs="Times New Roman"/>
        </w:rPr>
      </w:pPr>
    </w:p>
    <w:p w:rsidR="00720F9C" w:rsidRDefault="00720F9C" w:rsidP="00720F9C">
      <w:pPr>
        <w:pStyle w:val="2"/>
      </w:pPr>
      <w:r>
        <w:t>Goal D (ultimate goal)</w:t>
      </w:r>
    </w:p>
    <w:p w:rsidR="00720F9C" w:rsidRDefault="00720F9C" w:rsidP="00720F9C"/>
    <w:p w:rsidR="00720F9C" w:rsidRDefault="00720F9C" w:rsidP="00720F9C">
      <w:pPr>
        <w:rPr>
          <w:rFonts w:ascii="Times New Roman" w:eastAsia="Times New Roman" w:hAnsi="Times New Roman" w:cs="Times New Roman"/>
        </w:rPr>
      </w:pPr>
      <w:r w:rsidRPr="00720F9C">
        <w:rPr>
          <w:rFonts w:ascii="Times New Roman" w:eastAsia="Times New Roman" w:hAnsi="Times New Roman" w:cs="Times New Roman"/>
        </w:rPr>
        <w:t xml:space="preserve">Goal D is the ultimate goal, which will adapt the product to an international audience and open development up to experimental features. Queries spoken by the end-user will be processed using speech recognition (e.g. Bing REST API) and pre-processed on the device using simple natural language processing (NLP) techniques. The aim of this ultimate goal is to move as many NLP-related steps as possible out of AWS </w:t>
      </w:r>
      <w:proofErr w:type="spellStart"/>
      <w:r w:rsidRPr="00720F9C">
        <w:rPr>
          <w:rFonts w:ascii="Times New Roman" w:eastAsia="Times New Roman" w:hAnsi="Times New Roman" w:cs="Times New Roman"/>
        </w:rPr>
        <w:t>Lex</w:t>
      </w:r>
      <w:proofErr w:type="spellEnd"/>
      <w:r w:rsidRPr="00720F9C">
        <w:rPr>
          <w:rFonts w:ascii="Times New Roman" w:eastAsia="Times New Roman" w:hAnsi="Times New Roman" w:cs="Times New Roman"/>
        </w:rPr>
        <w:t xml:space="preserve"> and into the project’s own control. From the perspective of end users, this will permit additional languages (Swedish, Russian, etc.) to be understood and synthesized.</w:t>
      </w:r>
    </w:p>
    <w:p w:rsidR="00720F9C" w:rsidRDefault="00720F9C" w:rsidP="00720F9C">
      <w:pPr>
        <w:rPr>
          <w:rFonts w:ascii="Times New Roman" w:eastAsia="Times New Roman" w:hAnsi="Times New Roman" w:cs="Times New Roman"/>
        </w:rPr>
      </w:pPr>
    </w:p>
    <w:p w:rsidR="00720F9C" w:rsidRDefault="00720F9C" w:rsidP="00720F9C">
      <w:pPr>
        <w:pStyle w:val="1"/>
      </w:pPr>
      <w:r>
        <w:t>Future vision and extra comments</w:t>
      </w:r>
    </w:p>
    <w:p w:rsidR="00720F9C" w:rsidRDefault="00720F9C" w:rsidP="00720F9C"/>
    <w:p w:rsidR="00720F9C" w:rsidRDefault="00720F9C" w:rsidP="00720F9C">
      <w:pPr>
        <w:pStyle w:val="2"/>
      </w:pPr>
      <w:r>
        <w:t>Authentication</w:t>
      </w:r>
    </w:p>
    <w:p w:rsidR="00720F9C" w:rsidRDefault="00720F9C" w:rsidP="00720F9C"/>
    <w:p w:rsidR="00720F9C" w:rsidRDefault="00720F9C" w:rsidP="00720F9C">
      <w:pPr>
        <w:rPr>
          <w:rFonts w:ascii="Times New Roman" w:eastAsia="Times New Roman" w:hAnsi="Times New Roman" w:cs="Times New Roman"/>
          <w:color w:val="000000"/>
        </w:rPr>
      </w:pPr>
      <w:r w:rsidRPr="00720F9C">
        <w:rPr>
          <w:rFonts w:ascii="Times New Roman" w:eastAsia="Times New Roman" w:hAnsi="Times New Roman" w:cs="Times New Roman"/>
          <w:color w:val="000000"/>
        </w:rPr>
        <w:t>An idea for authentication was presented, which would include personalized features such as a calendar. This would provide personalization, but would be complicated to actually implement. If this idea would be developed, a companion app for Libby could be a good way for authentication purposes.</w:t>
      </w:r>
    </w:p>
    <w:p w:rsidR="00720F9C" w:rsidRDefault="00720F9C" w:rsidP="00720F9C">
      <w:pPr>
        <w:rPr>
          <w:rFonts w:ascii="Times New Roman" w:eastAsia="Times New Roman" w:hAnsi="Times New Roman" w:cs="Times New Roman"/>
          <w:color w:val="000000"/>
        </w:rPr>
      </w:pPr>
    </w:p>
    <w:p w:rsidR="00720F9C" w:rsidRDefault="00720F9C" w:rsidP="00720F9C">
      <w:pPr>
        <w:pStyle w:val="2"/>
      </w:pPr>
    </w:p>
    <w:p w:rsidR="00720F9C" w:rsidRDefault="00720F9C" w:rsidP="00720F9C">
      <w:pPr>
        <w:pStyle w:val="2"/>
      </w:pPr>
      <w:r>
        <w:t>Private Version</w:t>
      </w:r>
    </w:p>
    <w:p w:rsidR="00720F9C" w:rsidRDefault="00720F9C" w:rsidP="00720F9C"/>
    <w:p w:rsidR="00720F9C" w:rsidRDefault="00720F9C" w:rsidP="00720F9C">
      <w:pPr>
        <w:rPr>
          <w:rFonts w:ascii="Times New Roman" w:eastAsia="Times New Roman" w:hAnsi="Times New Roman" w:cs="Times New Roman"/>
          <w:color w:val="000000"/>
        </w:rPr>
      </w:pPr>
      <w:r w:rsidRPr="00720F9C">
        <w:rPr>
          <w:rFonts w:ascii="Times New Roman" w:eastAsia="Times New Roman" w:hAnsi="Times New Roman" w:cs="Times New Roman"/>
          <w:color w:val="000000"/>
        </w:rPr>
        <w:t>Another idea that emerged during the meeting would be a private version for people who have an Echo dot at home (if the finalized product runs through Amazon services). This version would also be able to access normal Libby info. Implementing this idea would probably also need a companion app.</w:t>
      </w:r>
    </w:p>
    <w:p w:rsidR="00720F9C" w:rsidRPr="00720F9C" w:rsidRDefault="00720F9C" w:rsidP="00720F9C">
      <w:pPr>
        <w:rPr>
          <w:rFonts w:ascii="Times New Roman" w:eastAsia="Times New Roman" w:hAnsi="Times New Roman" w:cs="Times New Roman"/>
        </w:rPr>
      </w:pPr>
    </w:p>
    <w:p w:rsidR="00720F9C" w:rsidRDefault="00720F9C" w:rsidP="00720F9C">
      <w:pPr>
        <w:pStyle w:val="2"/>
      </w:pPr>
      <w:r>
        <w:t>User Data</w:t>
      </w:r>
    </w:p>
    <w:p w:rsidR="00720F9C" w:rsidRPr="00720F9C" w:rsidRDefault="00720F9C" w:rsidP="00720F9C"/>
    <w:p w:rsidR="00720F9C" w:rsidRDefault="00720F9C" w:rsidP="00720F9C">
      <w:pPr>
        <w:rPr>
          <w:rFonts w:ascii="Times New Roman" w:eastAsia="Times New Roman" w:hAnsi="Times New Roman" w:cs="Times New Roman"/>
          <w:color w:val="000000"/>
        </w:rPr>
      </w:pPr>
      <w:r w:rsidRPr="00720F9C">
        <w:rPr>
          <w:rFonts w:ascii="Times New Roman" w:eastAsia="Times New Roman" w:hAnsi="Times New Roman" w:cs="Times New Roman"/>
          <w:color w:val="000000"/>
        </w:rPr>
        <w:t xml:space="preserve">No user data is stored as. Verto is not interested in obtaining user data. However, having some data on which features are used the most is very good to have and should be provided. This data should be such that they can be represented on e.g. </w:t>
      </w:r>
      <w:proofErr w:type="gramStart"/>
      <w:r w:rsidRPr="00720F9C">
        <w:rPr>
          <w:rFonts w:ascii="Times New Roman" w:eastAsia="Times New Roman" w:hAnsi="Times New Roman" w:cs="Times New Roman"/>
          <w:color w:val="000000"/>
        </w:rPr>
        <w:t>pie-charts</w:t>
      </w:r>
      <w:proofErr w:type="gramEnd"/>
      <w:r>
        <w:rPr>
          <w:rFonts w:ascii="Times New Roman" w:eastAsia="Times New Roman" w:hAnsi="Times New Roman" w:cs="Times New Roman"/>
          <w:color w:val="000000"/>
        </w:rPr>
        <w:t>.</w:t>
      </w:r>
    </w:p>
    <w:p w:rsidR="00720F9C" w:rsidRDefault="00720F9C" w:rsidP="00720F9C">
      <w:pPr>
        <w:rPr>
          <w:rFonts w:ascii="Times New Roman" w:eastAsia="Times New Roman" w:hAnsi="Times New Roman" w:cs="Times New Roman"/>
          <w:color w:val="000000"/>
        </w:rPr>
      </w:pPr>
    </w:p>
    <w:p w:rsidR="00720F9C" w:rsidRDefault="00720F9C" w:rsidP="00720F9C">
      <w:pPr>
        <w:pStyle w:val="2"/>
      </w:pPr>
      <w:r>
        <w:t>Extra Hardware</w:t>
      </w:r>
    </w:p>
    <w:p w:rsidR="00720F9C" w:rsidRDefault="00720F9C" w:rsidP="00720F9C"/>
    <w:p w:rsidR="00720F9C" w:rsidRDefault="00720F9C" w:rsidP="00720F9C">
      <w:pPr>
        <w:rPr>
          <w:rFonts w:ascii="Times New Roman" w:hAnsi="Times New Roman" w:cs="Times New Roman"/>
          <w:color w:val="000000"/>
        </w:rPr>
      </w:pPr>
      <w:r w:rsidRPr="00720F9C">
        <w:rPr>
          <w:rFonts w:ascii="Times New Roman" w:hAnsi="Times New Roman" w:cs="Times New Roman"/>
          <w:color w:val="000000"/>
        </w:rPr>
        <w:t>The possibility to add more hardware to the system can be developed into an idea. However, adding hardware, such as a screen, has to work seamlessly and actually be a part of the system. It should not take away from core functionality (i.e. speech recognition). This means that adding a screen could potentially be a huge task and should be discussed properly. However, an idea for a screen would be that Libby presents a map with relevant locations when asked for, e.g.: “Where is [something] book?</w:t>
      </w:r>
      <w:proofErr w:type="gramStart"/>
      <w:r w:rsidRPr="00720F9C">
        <w:rPr>
          <w:rFonts w:ascii="Times New Roman" w:hAnsi="Times New Roman" w:cs="Times New Roman"/>
          <w:color w:val="000000"/>
        </w:rPr>
        <w:t>”.</w:t>
      </w:r>
      <w:proofErr w:type="gramEnd"/>
    </w:p>
    <w:p w:rsidR="00720F9C" w:rsidRPr="00720F9C" w:rsidRDefault="00720F9C" w:rsidP="00720F9C">
      <w:pPr>
        <w:rPr>
          <w:rFonts w:ascii="Times New Roman" w:hAnsi="Times New Roman" w:cs="Times New Roman"/>
        </w:rPr>
      </w:pPr>
    </w:p>
    <w:p w:rsidR="00720F9C" w:rsidRDefault="00720F9C" w:rsidP="00720F9C">
      <w:pPr>
        <w:pStyle w:val="2"/>
      </w:pPr>
      <w:r>
        <w:t>Languages of interest</w:t>
      </w:r>
    </w:p>
    <w:p w:rsidR="00720F9C" w:rsidRPr="00720F9C" w:rsidRDefault="00720F9C" w:rsidP="00720F9C">
      <w:pPr>
        <w:rPr>
          <w:rFonts w:ascii="Times New Roman" w:hAnsi="Times New Roman" w:cs="Times New Roman"/>
        </w:rPr>
      </w:pPr>
    </w:p>
    <w:p w:rsidR="00720F9C" w:rsidRDefault="00720F9C" w:rsidP="00720F9C">
      <w:pPr>
        <w:rPr>
          <w:rFonts w:ascii="Times New Roman" w:eastAsia="Times New Roman" w:hAnsi="Times New Roman" w:cs="Times New Roman"/>
          <w:color w:val="000000"/>
        </w:rPr>
      </w:pPr>
      <w:r w:rsidRPr="00720F9C">
        <w:rPr>
          <w:rFonts w:ascii="Times New Roman" w:eastAsia="Times New Roman" w:hAnsi="Times New Roman" w:cs="Times New Roman"/>
          <w:color w:val="000000"/>
        </w:rPr>
        <w:t xml:space="preserve">Languages that Libby should support are English, Swedish, and Finnish. Verto stated that the product vision would stay unfinished if no Finnish support </w:t>
      </w:r>
      <w:proofErr w:type="gramStart"/>
      <w:r w:rsidRPr="00720F9C">
        <w:rPr>
          <w:rFonts w:ascii="Times New Roman" w:eastAsia="Times New Roman" w:hAnsi="Times New Roman" w:cs="Times New Roman"/>
          <w:color w:val="000000"/>
        </w:rPr>
        <w:t>is</w:t>
      </w:r>
      <w:proofErr w:type="gramEnd"/>
      <w:r w:rsidRPr="00720F9C">
        <w:rPr>
          <w:rFonts w:ascii="Times New Roman" w:eastAsia="Times New Roman" w:hAnsi="Times New Roman" w:cs="Times New Roman"/>
          <w:color w:val="000000"/>
        </w:rPr>
        <w:t xml:space="preserve"> implemented. We should thus, as a team, research tech for Finnish voice recognition, Microsoft has something for voice recognition that we could look into.</w:t>
      </w:r>
    </w:p>
    <w:p w:rsidR="00720F9C" w:rsidRDefault="00720F9C" w:rsidP="00720F9C">
      <w:pPr>
        <w:rPr>
          <w:rFonts w:ascii="Times New Roman" w:eastAsia="Times New Roman" w:hAnsi="Times New Roman" w:cs="Times New Roman"/>
          <w:color w:val="000000"/>
        </w:rPr>
      </w:pPr>
    </w:p>
    <w:p w:rsidR="00720F9C" w:rsidRDefault="00720F9C" w:rsidP="00720F9C">
      <w:pPr>
        <w:rPr>
          <w:rFonts w:ascii="Times New Roman" w:eastAsia="Times New Roman" w:hAnsi="Times New Roman" w:cs="Times New Roman"/>
          <w:color w:val="000000"/>
        </w:rPr>
      </w:pPr>
    </w:p>
    <w:p w:rsidR="00720F9C" w:rsidRPr="00720F9C" w:rsidRDefault="00720F9C" w:rsidP="00720F9C">
      <w:pPr>
        <w:rPr>
          <w:rFonts w:ascii="Times New Roman" w:eastAsia="Times New Roman" w:hAnsi="Times New Roman" w:cs="Times New Roman"/>
          <w:i/>
        </w:rPr>
      </w:pPr>
      <w:r w:rsidRPr="00720F9C">
        <w:rPr>
          <w:rFonts w:ascii="Times New Roman" w:eastAsia="Times New Roman" w:hAnsi="Times New Roman" w:cs="Times New Roman"/>
          <w:i/>
          <w:color w:val="000000"/>
        </w:rPr>
        <w:t>When Verto was asked for th</w:t>
      </w:r>
      <w:bookmarkStart w:id="0" w:name="_GoBack"/>
      <w:bookmarkEnd w:id="0"/>
      <w:r w:rsidRPr="00720F9C">
        <w:rPr>
          <w:rFonts w:ascii="Times New Roman" w:eastAsia="Times New Roman" w:hAnsi="Times New Roman" w:cs="Times New Roman"/>
          <w:i/>
          <w:color w:val="000000"/>
        </w:rPr>
        <w:t>e product vision the answer was: “All of this”. This refers to everything above. As explained earlier, all features do not have to be actually implemented, but if asked for a product vision with these features in mind the finalized vision would be a product with everything.</w:t>
      </w:r>
    </w:p>
    <w:p w:rsidR="00720F9C" w:rsidRDefault="00720F9C" w:rsidP="00720F9C">
      <w:pPr>
        <w:rPr>
          <w:rFonts w:ascii="Times New Roman" w:eastAsia="Times New Roman" w:hAnsi="Times New Roman" w:cs="Times New Roman"/>
          <w:color w:val="000000"/>
        </w:rPr>
      </w:pPr>
    </w:p>
    <w:p w:rsidR="00720F9C" w:rsidRPr="00720F9C" w:rsidRDefault="00720F9C" w:rsidP="00720F9C">
      <w:pPr>
        <w:rPr>
          <w:rFonts w:ascii="Times New Roman" w:eastAsia="Times New Roman" w:hAnsi="Times New Roman" w:cs="Times New Roman"/>
        </w:rPr>
      </w:pPr>
    </w:p>
    <w:p w:rsidR="00720F9C" w:rsidRPr="00720F9C" w:rsidRDefault="00720F9C" w:rsidP="00720F9C"/>
    <w:p w:rsidR="00720F9C" w:rsidRDefault="00720F9C" w:rsidP="00720F9C">
      <w:pPr>
        <w:rPr>
          <w:rFonts w:ascii="Times New Roman" w:eastAsia="Times New Roman" w:hAnsi="Times New Roman" w:cs="Times New Roman"/>
          <w:color w:val="000000"/>
        </w:rPr>
      </w:pPr>
    </w:p>
    <w:p w:rsidR="00720F9C" w:rsidRPr="00720F9C" w:rsidRDefault="00720F9C" w:rsidP="00720F9C">
      <w:pPr>
        <w:rPr>
          <w:rFonts w:ascii="Times New Roman" w:eastAsia="Times New Roman" w:hAnsi="Times New Roman" w:cs="Times New Roman"/>
        </w:rPr>
      </w:pPr>
    </w:p>
    <w:p w:rsidR="00720F9C" w:rsidRPr="00720F9C" w:rsidRDefault="00720F9C" w:rsidP="00720F9C"/>
    <w:p w:rsidR="00720F9C" w:rsidRDefault="00720F9C" w:rsidP="00720F9C"/>
    <w:p w:rsidR="00720F9C" w:rsidRPr="00720F9C" w:rsidRDefault="00720F9C" w:rsidP="00720F9C"/>
    <w:p w:rsidR="00720F9C" w:rsidRPr="00720F9C" w:rsidRDefault="00720F9C" w:rsidP="00720F9C"/>
    <w:p w:rsidR="00720F9C" w:rsidRPr="00720F9C" w:rsidRDefault="00720F9C" w:rsidP="00720F9C"/>
    <w:sectPr w:rsidR="00720F9C" w:rsidRPr="00720F9C" w:rsidSect="00884BE3">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7370BC"/>
    <w:multiLevelType w:val="hybridMultilevel"/>
    <w:tmpl w:val="BD9698C6"/>
    <w:lvl w:ilvl="0" w:tplc="E61ECCF0">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367B45"/>
    <w:multiLevelType w:val="hybridMultilevel"/>
    <w:tmpl w:val="1034D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F9C"/>
    <w:rsid w:val="00720F9C"/>
    <w:rsid w:val="00884B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C8EF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720F9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rsid w:val="00720F9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20F9C"/>
    <w:rPr>
      <w:rFonts w:asciiTheme="majorHAnsi" w:eastAsiaTheme="majorEastAsia" w:hAnsiTheme="majorHAnsi" w:cstheme="majorBidi"/>
      <w:b/>
      <w:bCs/>
      <w:color w:val="345A8A" w:themeColor="accent1" w:themeShade="B5"/>
      <w:sz w:val="32"/>
      <w:szCs w:val="32"/>
    </w:rPr>
  </w:style>
  <w:style w:type="paragraph" w:styleId="a3">
    <w:name w:val="List Paragraph"/>
    <w:basedOn w:val="a"/>
    <w:uiPriority w:val="34"/>
    <w:qFormat/>
    <w:rsid w:val="00720F9C"/>
    <w:pPr>
      <w:ind w:left="720"/>
      <w:contextualSpacing/>
    </w:pPr>
  </w:style>
  <w:style w:type="paragraph" w:styleId="a4">
    <w:name w:val="Normal (Web)"/>
    <w:basedOn w:val="a"/>
    <w:uiPriority w:val="99"/>
    <w:semiHidden/>
    <w:unhideWhenUsed/>
    <w:rsid w:val="00720F9C"/>
    <w:pPr>
      <w:spacing w:before="100" w:beforeAutospacing="1" w:after="100" w:afterAutospacing="1"/>
    </w:pPr>
    <w:rPr>
      <w:rFonts w:ascii="Times" w:hAnsi="Times" w:cs="Times New Roman"/>
      <w:sz w:val="20"/>
      <w:szCs w:val="20"/>
    </w:rPr>
  </w:style>
  <w:style w:type="character" w:customStyle="1" w:styleId="20">
    <w:name w:val="Заголовок 2 Знак"/>
    <w:basedOn w:val="a0"/>
    <w:link w:val="2"/>
    <w:uiPriority w:val="9"/>
    <w:rsid w:val="00720F9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720F9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rsid w:val="00720F9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20F9C"/>
    <w:rPr>
      <w:rFonts w:asciiTheme="majorHAnsi" w:eastAsiaTheme="majorEastAsia" w:hAnsiTheme="majorHAnsi" w:cstheme="majorBidi"/>
      <w:b/>
      <w:bCs/>
      <w:color w:val="345A8A" w:themeColor="accent1" w:themeShade="B5"/>
      <w:sz w:val="32"/>
      <w:szCs w:val="32"/>
    </w:rPr>
  </w:style>
  <w:style w:type="paragraph" w:styleId="a3">
    <w:name w:val="List Paragraph"/>
    <w:basedOn w:val="a"/>
    <w:uiPriority w:val="34"/>
    <w:qFormat/>
    <w:rsid w:val="00720F9C"/>
    <w:pPr>
      <w:ind w:left="720"/>
      <w:contextualSpacing/>
    </w:pPr>
  </w:style>
  <w:style w:type="paragraph" w:styleId="a4">
    <w:name w:val="Normal (Web)"/>
    <w:basedOn w:val="a"/>
    <w:uiPriority w:val="99"/>
    <w:semiHidden/>
    <w:unhideWhenUsed/>
    <w:rsid w:val="00720F9C"/>
    <w:pPr>
      <w:spacing w:before="100" w:beforeAutospacing="1" w:after="100" w:afterAutospacing="1"/>
    </w:pPr>
    <w:rPr>
      <w:rFonts w:ascii="Times" w:hAnsi="Times" w:cs="Times New Roman"/>
      <w:sz w:val="20"/>
      <w:szCs w:val="20"/>
    </w:rPr>
  </w:style>
  <w:style w:type="character" w:customStyle="1" w:styleId="20">
    <w:name w:val="Заголовок 2 Знак"/>
    <w:basedOn w:val="a0"/>
    <w:link w:val="2"/>
    <w:uiPriority w:val="9"/>
    <w:rsid w:val="00720F9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866710">
      <w:bodyDiv w:val="1"/>
      <w:marLeft w:val="0"/>
      <w:marRight w:val="0"/>
      <w:marTop w:val="0"/>
      <w:marBottom w:val="0"/>
      <w:divBdr>
        <w:top w:val="none" w:sz="0" w:space="0" w:color="auto"/>
        <w:left w:val="none" w:sz="0" w:space="0" w:color="auto"/>
        <w:bottom w:val="none" w:sz="0" w:space="0" w:color="auto"/>
        <w:right w:val="none" w:sz="0" w:space="0" w:color="auto"/>
      </w:divBdr>
    </w:div>
    <w:div w:id="269242064">
      <w:bodyDiv w:val="1"/>
      <w:marLeft w:val="0"/>
      <w:marRight w:val="0"/>
      <w:marTop w:val="0"/>
      <w:marBottom w:val="0"/>
      <w:divBdr>
        <w:top w:val="none" w:sz="0" w:space="0" w:color="auto"/>
        <w:left w:val="none" w:sz="0" w:space="0" w:color="auto"/>
        <w:bottom w:val="none" w:sz="0" w:space="0" w:color="auto"/>
        <w:right w:val="none" w:sz="0" w:space="0" w:color="auto"/>
      </w:divBdr>
    </w:div>
    <w:div w:id="498350337">
      <w:bodyDiv w:val="1"/>
      <w:marLeft w:val="0"/>
      <w:marRight w:val="0"/>
      <w:marTop w:val="0"/>
      <w:marBottom w:val="0"/>
      <w:divBdr>
        <w:top w:val="none" w:sz="0" w:space="0" w:color="auto"/>
        <w:left w:val="none" w:sz="0" w:space="0" w:color="auto"/>
        <w:bottom w:val="none" w:sz="0" w:space="0" w:color="auto"/>
        <w:right w:val="none" w:sz="0" w:space="0" w:color="auto"/>
      </w:divBdr>
    </w:div>
    <w:div w:id="596837760">
      <w:bodyDiv w:val="1"/>
      <w:marLeft w:val="0"/>
      <w:marRight w:val="0"/>
      <w:marTop w:val="0"/>
      <w:marBottom w:val="0"/>
      <w:divBdr>
        <w:top w:val="none" w:sz="0" w:space="0" w:color="auto"/>
        <w:left w:val="none" w:sz="0" w:space="0" w:color="auto"/>
        <w:bottom w:val="none" w:sz="0" w:space="0" w:color="auto"/>
        <w:right w:val="none" w:sz="0" w:space="0" w:color="auto"/>
      </w:divBdr>
    </w:div>
    <w:div w:id="1207377045">
      <w:bodyDiv w:val="1"/>
      <w:marLeft w:val="0"/>
      <w:marRight w:val="0"/>
      <w:marTop w:val="0"/>
      <w:marBottom w:val="0"/>
      <w:divBdr>
        <w:top w:val="none" w:sz="0" w:space="0" w:color="auto"/>
        <w:left w:val="none" w:sz="0" w:space="0" w:color="auto"/>
        <w:bottom w:val="none" w:sz="0" w:space="0" w:color="auto"/>
        <w:right w:val="none" w:sz="0" w:space="0" w:color="auto"/>
      </w:divBdr>
    </w:div>
    <w:div w:id="1332563993">
      <w:bodyDiv w:val="1"/>
      <w:marLeft w:val="0"/>
      <w:marRight w:val="0"/>
      <w:marTop w:val="0"/>
      <w:marBottom w:val="0"/>
      <w:divBdr>
        <w:top w:val="none" w:sz="0" w:space="0" w:color="auto"/>
        <w:left w:val="none" w:sz="0" w:space="0" w:color="auto"/>
        <w:bottom w:val="none" w:sz="0" w:space="0" w:color="auto"/>
        <w:right w:val="none" w:sz="0" w:space="0" w:color="auto"/>
      </w:divBdr>
    </w:div>
    <w:div w:id="1429887245">
      <w:bodyDiv w:val="1"/>
      <w:marLeft w:val="0"/>
      <w:marRight w:val="0"/>
      <w:marTop w:val="0"/>
      <w:marBottom w:val="0"/>
      <w:divBdr>
        <w:top w:val="none" w:sz="0" w:space="0" w:color="auto"/>
        <w:left w:val="none" w:sz="0" w:space="0" w:color="auto"/>
        <w:bottom w:val="none" w:sz="0" w:space="0" w:color="auto"/>
        <w:right w:val="none" w:sz="0" w:space="0" w:color="auto"/>
      </w:divBdr>
    </w:div>
    <w:div w:id="1659114621">
      <w:bodyDiv w:val="1"/>
      <w:marLeft w:val="0"/>
      <w:marRight w:val="0"/>
      <w:marTop w:val="0"/>
      <w:marBottom w:val="0"/>
      <w:divBdr>
        <w:top w:val="none" w:sz="0" w:space="0" w:color="auto"/>
        <w:left w:val="none" w:sz="0" w:space="0" w:color="auto"/>
        <w:bottom w:val="none" w:sz="0" w:space="0" w:color="auto"/>
        <w:right w:val="none" w:sz="0" w:space="0" w:color="auto"/>
      </w:divBdr>
    </w:div>
    <w:div w:id="1662612016">
      <w:bodyDiv w:val="1"/>
      <w:marLeft w:val="0"/>
      <w:marRight w:val="0"/>
      <w:marTop w:val="0"/>
      <w:marBottom w:val="0"/>
      <w:divBdr>
        <w:top w:val="none" w:sz="0" w:space="0" w:color="auto"/>
        <w:left w:val="none" w:sz="0" w:space="0" w:color="auto"/>
        <w:bottom w:val="none" w:sz="0" w:space="0" w:color="auto"/>
        <w:right w:val="none" w:sz="0" w:space="0" w:color="auto"/>
      </w:divBdr>
    </w:div>
    <w:div w:id="1788230416">
      <w:bodyDiv w:val="1"/>
      <w:marLeft w:val="0"/>
      <w:marRight w:val="0"/>
      <w:marTop w:val="0"/>
      <w:marBottom w:val="0"/>
      <w:divBdr>
        <w:top w:val="none" w:sz="0" w:space="0" w:color="auto"/>
        <w:left w:val="none" w:sz="0" w:space="0" w:color="auto"/>
        <w:bottom w:val="none" w:sz="0" w:space="0" w:color="auto"/>
        <w:right w:val="none" w:sz="0" w:space="0" w:color="auto"/>
      </w:divBdr>
    </w:div>
    <w:div w:id="1828551228">
      <w:bodyDiv w:val="1"/>
      <w:marLeft w:val="0"/>
      <w:marRight w:val="0"/>
      <w:marTop w:val="0"/>
      <w:marBottom w:val="0"/>
      <w:divBdr>
        <w:top w:val="none" w:sz="0" w:space="0" w:color="auto"/>
        <w:left w:val="none" w:sz="0" w:space="0" w:color="auto"/>
        <w:bottom w:val="none" w:sz="0" w:space="0" w:color="auto"/>
        <w:right w:val="none" w:sz="0" w:space="0" w:color="auto"/>
      </w:divBdr>
    </w:div>
    <w:div w:id="18560693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918</Words>
  <Characters>5238</Characters>
  <Application>Microsoft Macintosh Word</Application>
  <DocSecurity>0</DocSecurity>
  <Lines>43</Lines>
  <Paragraphs>12</Paragraphs>
  <ScaleCrop>false</ScaleCrop>
  <Company/>
  <LinksUpToDate>false</LinksUpToDate>
  <CharactersWithSpaces>6144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dc:creator>
  <cp:keywords/>
  <dc:description/>
  <cp:lastModifiedBy>Nikita</cp:lastModifiedBy>
  <cp:revision>1</cp:revision>
  <dcterms:created xsi:type="dcterms:W3CDTF">2017-11-16T21:24:00Z</dcterms:created>
  <dcterms:modified xsi:type="dcterms:W3CDTF">2017-11-16T21:40:00Z</dcterms:modified>
</cp:coreProperties>
</file>