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2966B" w14:textId="77777777" w:rsidR="00BB1BEC" w:rsidRPr="00BB1BEC" w:rsidRDefault="00BB1BEC" w:rsidP="00BB1BEC">
      <w:pPr>
        <w:rPr>
          <w:b/>
          <w:bCs/>
        </w:rPr>
      </w:pPr>
      <w:r w:rsidRPr="00BB1BEC">
        <w:rPr>
          <w:b/>
          <w:bCs/>
        </w:rPr>
        <w:t>Credenciais de produção</w:t>
      </w:r>
    </w:p>
    <w:p w14:paraId="63F17DEE" w14:textId="77777777" w:rsidR="00BB1BEC" w:rsidRPr="00BB1BEC" w:rsidRDefault="00BB1BEC" w:rsidP="00BB1BEC">
      <w:r w:rsidRPr="00BB1BEC">
        <w:t xml:space="preserve">As </w:t>
      </w:r>
      <w:proofErr w:type="spellStart"/>
      <w:r w:rsidRPr="00BB1BEC">
        <w:t>credencais</w:t>
      </w:r>
      <w:proofErr w:type="spellEnd"/>
      <w:r w:rsidRPr="00BB1BEC">
        <w:t xml:space="preserve"> de produção são um conjunto de chaves que </w:t>
      </w:r>
      <w:r w:rsidRPr="00BB1BEC">
        <w:rPr>
          <w:b/>
          <w:bCs/>
        </w:rPr>
        <w:t>permitem receber pagamentos reais</w:t>
      </w:r>
      <w:r w:rsidRPr="00BB1BEC">
        <w:t> em lojas on-line e em outras aplicações. </w:t>
      </w:r>
      <w:hyperlink r:id="rId4" w:tgtFrame="_blank" w:history="1">
        <w:r w:rsidRPr="00BB1BEC">
          <w:rPr>
            <w:rStyle w:val="Hyperlink"/>
            <w:b/>
            <w:bCs/>
          </w:rPr>
          <w:t>Acesse a documentação</w:t>
        </w:r>
      </w:hyperlink>
      <w:r w:rsidRPr="00BB1BEC">
        <w:t> para mais informações sobre as credenciais.</w:t>
      </w:r>
    </w:p>
    <w:p w14:paraId="4279055A" w14:textId="77777777" w:rsidR="00BB1BEC" w:rsidRPr="00BB1BEC" w:rsidRDefault="00BB1BEC" w:rsidP="00BB1BEC">
      <w:proofErr w:type="spellStart"/>
      <w:r w:rsidRPr="00BB1BEC">
        <w:t>Public</w:t>
      </w:r>
      <w:proofErr w:type="spellEnd"/>
      <w:r w:rsidRPr="00BB1BEC">
        <w:t xml:space="preserve"> Key</w:t>
      </w:r>
    </w:p>
    <w:p w14:paraId="37CF2B22" w14:textId="77777777" w:rsidR="00BB1BEC" w:rsidRPr="00BB1BEC" w:rsidRDefault="00BB1BEC" w:rsidP="00BB1BEC">
      <w:r w:rsidRPr="00BB1BEC">
        <w:t>APP_USR-b94d0c79-96e3-40e0-8730-0d7c1799eb04</w:t>
      </w:r>
    </w:p>
    <w:p w14:paraId="0C255D29" w14:textId="4238A632" w:rsidR="00BB1BEC" w:rsidRPr="00BB1BEC" w:rsidRDefault="00BB1BEC" w:rsidP="00BB1BEC">
      <w:pPr>
        <w:rPr>
          <w:lang w:val="en-US"/>
        </w:rPr>
      </w:pPr>
      <w:r w:rsidRPr="00BB1BEC">
        <w:rPr>
          <w:lang w:val="en-US"/>
        </w:rPr>
        <w:t>Access Token</w:t>
      </w:r>
      <w:r w:rsidRPr="00BB1BEC">
        <w:rPr>
          <w:lang w:val="en-US"/>
        </w:rPr>
        <w:t xml:space="preserve"> </w:t>
      </w:r>
      <w:r w:rsidRPr="00BB1BEC">
        <w:rPr>
          <w:lang w:val="en-US"/>
        </w:rPr>
        <w:t>APP_USR-493064913743651-062517-94d775dfe2c4f567f59dbedcb6e96646-160229129</w:t>
      </w:r>
    </w:p>
    <w:p w14:paraId="71159730" w14:textId="77777777" w:rsidR="00BB1BEC" w:rsidRPr="00BB1BEC" w:rsidRDefault="00BB1BEC" w:rsidP="00BB1BEC">
      <w:pPr>
        <w:rPr>
          <w:lang w:val="en-US"/>
        </w:rPr>
      </w:pPr>
      <w:r w:rsidRPr="00BB1BEC">
        <w:rPr>
          <w:lang w:val="en-US"/>
        </w:rPr>
        <w:t>Client ID</w:t>
      </w:r>
    </w:p>
    <w:p w14:paraId="64561302" w14:textId="77777777" w:rsidR="00BB1BEC" w:rsidRPr="00BB1BEC" w:rsidRDefault="00BB1BEC" w:rsidP="00BB1BEC">
      <w:pPr>
        <w:rPr>
          <w:lang w:val="en-US"/>
        </w:rPr>
      </w:pPr>
      <w:r w:rsidRPr="00BB1BEC">
        <w:rPr>
          <w:lang w:val="en-US"/>
        </w:rPr>
        <w:t>493064913743651</w:t>
      </w:r>
    </w:p>
    <w:p w14:paraId="55241642" w14:textId="77777777" w:rsidR="00BB1BEC" w:rsidRPr="00BB1BEC" w:rsidRDefault="00BB1BEC" w:rsidP="00BB1BEC">
      <w:pPr>
        <w:rPr>
          <w:lang w:val="en-US"/>
        </w:rPr>
      </w:pPr>
      <w:r w:rsidRPr="00BB1BEC">
        <w:rPr>
          <w:lang w:val="en-US"/>
        </w:rPr>
        <w:t>Client Secret</w:t>
      </w:r>
    </w:p>
    <w:p w14:paraId="6476B658" w14:textId="77777777" w:rsidR="00BB1BEC" w:rsidRPr="00BB1BEC" w:rsidRDefault="00BB1BEC" w:rsidP="00BB1BEC">
      <w:pPr>
        <w:rPr>
          <w:b/>
          <w:bCs/>
        </w:rPr>
      </w:pPr>
      <w:r w:rsidRPr="00BB1BEC">
        <w:rPr>
          <w:b/>
          <w:bCs/>
        </w:rPr>
        <w:t>Compartilhe as credenciais com um desenvolvedor</w:t>
      </w:r>
    </w:p>
    <w:p w14:paraId="393E3C0A" w14:textId="77777777" w:rsidR="00BB1BEC" w:rsidRPr="00BB1BEC" w:rsidRDefault="00BB1BEC" w:rsidP="00BB1BEC">
      <w:r w:rsidRPr="00BB1BEC">
        <w:t>Se alguém está te ajudando a integrar os produtos do Mercado Pago, você pode compartilhar as credenciais da sua aplicação com essa pessoa de forma segura. Você pode desfazer essa ação excluindo a conta que recebeu o compartilhamento e renovando as credenciais.</w:t>
      </w:r>
    </w:p>
    <w:p w14:paraId="23921EF5" w14:textId="77777777" w:rsidR="00BB1BEC" w:rsidRPr="00BB1BEC" w:rsidRDefault="00BB1BEC" w:rsidP="00BB1BEC">
      <w:pPr>
        <w:rPr>
          <w:b/>
          <w:bCs/>
        </w:rPr>
      </w:pPr>
      <w:r w:rsidRPr="00BB1BEC">
        <w:rPr>
          <w:b/>
          <w:bCs/>
        </w:rPr>
        <w:t>Compartilhar credenciais</w:t>
      </w:r>
    </w:p>
    <w:p w14:paraId="69ED6AE7" w14:textId="77777777" w:rsidR="00BB1BEC" w:rsidRDefault="00BB1BEC"/>
    <w:p w14:paraId="10E46BD5" w14:textId="77777777" w:rsidR="00BB1BEC" w:rsidRDefault="00BB1BEC"/>
    <w:p w14:paraId="2168B7A0" w14:textId="77777777" w:rsidR="00BB1BEC" w:rsidRDefault="00BB1BEC"/>
    <w:p w14:paraId="7E79F677" w14:textId="77777777" w:rsidR="00BB1BEC" w:rsidRDefault="00BB1BEC"/>
    <w:sectPr w:rsidR="00BB1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EC"/>
    <w:rsid w:val="000C5C2E"/>
    <w:rsid w:val="001C7E1F"/>
    <w:rsid w:val="007A382E"/>
    <w:rsid w:val="00BB1BEC"/>
    <w:rsid w:val="00F5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A03E4"/>
  <w15:chartTrackingRefBased/>
  <w15:docId w15:val="{B7A33526-21D0-47E6-9CA1-BD860825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1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1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1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1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1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1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1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1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1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1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1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1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1B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1BE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1B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1BE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1B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1B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1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1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1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1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1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1B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1B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1BE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1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1BE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1B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B1BE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1B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91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21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14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10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6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278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7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374327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79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7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47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1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8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8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54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1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949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5394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932131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12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37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1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2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4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ercadopago.com.br/developers/pt/docs/your-integrations/credential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717</Characters>
  <Application>Microsoft Office Word</Application>
  <DocSecurity>0</DocSecurity>
  <Lines>5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Portela</dc:creator>
  <cp:keywords/>
  <dc:description/>
  <cp:lastModifiedBy>Ana Paula Portela</cp:lastModifiedBy>
  <cp:revision>1</cp:revision>
  <dcterms:created xsi:type="dcterms:W3CDTF">2025-06-25T21:16:00Z</dcterms:created>
  <dcterms:modified xsi:type="dcterms:W3CDTF">2025-06-25T21:18:00Z</dcterms:modified>
</cp:coreProperties>
</file>