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EA4475" wp14:paraId="31F788A4" wp14:textId="130D1F03">
      <w:pPr>
        <w:shd w:val="clear" w:color="auto" w:fill="FFFFFF" w:themeFill="background1"/>
        <w:spacing w:before="0" w:beforeAutospacing="off" w:after="0" w:afterAutospacing="off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</w:pPr>
      <w:r w:rsidRPr="52EA4475" w:rsidR="136282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Design Phase: Bill of Materials</w:t>
      </w:r>
    </w:p>
    <w:p xmlns:wp14="http://schemas.microsoft.com/office/word/2010/wordml" w:rsidP="52EA4475" wp14:paraId="241E8357" wp14:textId="00E342E4">
      <w:pPr>
        <w:shd w:val="clear" w:color="auto" w:fill="FFFFFF" w:themeFill="background1"/>
        <w:spacing w:before="0" w:beforeAutospacing="off" w:after="0" w:afterAutospacing="off"/>
        <w:ind w:left="0" w:right="0"/>
        <w:jc w:val="center"/>
      </w:pPr>
      <w:r w:rsidRPr="52EA4475" w:rsidR="136282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Bill of Materials (BOM): Components, quantities, estimated costs, and vendors.</w:t>
      </w:r>
    </w:p>
    <w:p xmlns:wp14="http://schemas.microsoft.com/office/word/2010/wordml" w:rsidP="52EA4475" wp14:paraId="4D4314E0" wp14:textId="1EC6FDF8">
      <w:pPr>
        <w:shd w:val="clear" w:color="auto" w:fill="FFFFFF" w:themeFill="background1"/>
        <w:spacing w:before="0" w:beforeAutospacing="off" w:after="0" w:afterAutospacing="off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3F30F95E" w:rsidP="5FF6D347" w:rsidRDefault="3F30F95E" w14:paraId="26F7FB89" w14:textId="20888895">
      <w:pPr>
        <w:pStyle w:val="Normal"/>
        <w:ind w:left="0"/>
      </w:pPr>
      <w:r w:rsidRPr="5FF6D347" w:rsidR="3F30F95E">
        <w:rPr>
          <w:sz w:val="24"/>
          <w:szCs w:val="24"/>
        </w:rPr>
        <w:t>Legend:</w:t>
      </w:r>
      <w:r w:rsidRPr="5FF6D347" w:rsidR="7568ACC7">
        <w:rPr>
          <w:sz w:val="24"/>
          <w:szCs w:val="24"/>
        </w:rPr>
        <w:t xml:space="preserve"> </w:t>
      </w:r>
      <w:r w:rsidRPr="5FF6D347" w:rsidR="1812480E">
        <w:rPr>
          <w:sz w:val="24"/>
          <w:szCs w:val="24"/>
        </w:rPr>
        <w:t>'</w:t>
      </w:r>
      <w:r w:rsidRPr="5FF6D347" w:rsidR="1812480E">
        <w:rPr>
          <w:color w:val="FF0000"/>
          <w:sz w:val="24"/>
          <w:szCs w:val="24"/>
        </w:rPr>
        <w:t>*</w:t>
      </w:r>
      <w:r w:rsidRPr="5FF6D347" w:rsidR="1812480E">
        <w:rPr>
          <w:sz w:val="24"/>
          <w:szCs w:val="24"/>
        </w:rPr>
        <w:t>' = needs to be ordered</w:t>
      </w:r>
    </w:p>
    <w:p w:rsidR="52EA4475" w:rsidP="5FF6D347" w:rsidRDefault="52EA4475" w14:paraId="2BB3203A" w14:textId="7E8F601C">
      <w:pPr>
        <w:rPr>
          <w:sz w:val="26"/>
          <w:szCs w:val="26"/>
        </w:rPr>
      </w:pPr>
      <w:r w:rsidRPr="5FF6D347" w:rsidR="052D38F4">
        <w:rPr>
          <w:sz w:val="26"/>
          <w:szCs w:val="26"/>
        </w:rPr>
        <w:t>Penn State Abington</w:t>
      </w:r>
      <w:r w:rsidRPr="5FF6D347" w:rsidR="4E923FD8">
        <w:rPr>
          <w:sz w:val="26"/>
          <w:szCs w:val="26"/>
        </w:rPr>
        <w:t xml:space="preserve"> Costs</w:t>
      </w:r>
    </w:p>
    <w:p w:rsidR="1362825C" w:rsidP="52EA4475" w:rsidRDefault="1362825C" w14:paraId="32127ED0" w14:textId="68BF58CE">
      <w:pPr>
        <w:pStyle w:val="ListParagraph"/>
        <w:numPr>
          <w:ilvl w:val="0"/>
          <w:numId w:val="1"/>
        </w:numPr>
        <w:rPr/>
      </w:pPr>
      <w:r w:rsidR="40C13BF1">
        <w:rPr/>
        <w:t xml:space="preserve">ELP </w:t>
      </w:r>
      <w:r w:rsidR="40C13BF1">
        <w:rPr/>
        <w:t>Global</w:t>
      </w:r>
      <w:r w:rsidR="40C13BF1">
        <w:rPr/>
        <w:t xml:space="preserve"> Shutter Camera </w:t>
      </w:r>
      <w:r w:rsidR="565E0ABD">
        <w:rPr/>
        <w:t xml:space="preserve">-  </w:t>
      </w:r>
      <w:hyperlink r:id="R41e063124f094a65">
        <w:r w:rsidRPr="5FF6D347" w:rsidR="565E0AB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B3A70"/>
            <w:u w:val="single"/>
            <w:lang w:val="en-US"/>
          </w:rPr>
          <w:t>https://a.co/d/086CMCg1</w:t>
        </w:r>
      </w:hyperlink>
      <w:r w:rsidRPr="5FF6D347" w:rsidR="565E0AB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B3A70"/>
          <w:u w:val="single"/>
          <w:lang w:val="en-US"/>
        </w:rPr>
        <w:t xml:space="preserve"> </w:t>
      </w:r>
    </w:p>
    <w:p w:rsidR="0C106E2F" w:rsidP="52EA4475" w:rsidRDefault="0C106E2F" w14:paraId="18141171" w14:textId="0563FE6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04BCDE80">
        <w:rPr>
          <w:sz w:val="24"/>
          <w:szCs w:val="24"/>
        </w:rPr>
        <w:t>Quantit</w:t>
      </w:r>
      <w:r w:rsidRPr="5FF6D347" w:rsidR="3EDFF8E3">
        <w:rPr>
          <w:sz w:val="24"/>
          <w:szCs w:val="24"/>
        </w:rPr>
        <w:t>y</w:t>
      </w:r>
      <w:r w:rsidRPr="5FF6D347" w:rsidR="04BCDE80">
        <w:rPr>
          <w:sz w:val="24"/>
          <w:szCs w:val="24"/>
        </w:rPr>
        <w:t>:</w:t>
      </w:r>
      <w:r w:rsidRPr="5FF6D347" w:rsidR="4033CBEE">
        <w:rPr>
          <w:sz w:val="24"/>
          <w:szCs w:val="24"/>
        </w:rPr>
        <w:t xml:space="preserve"> </w:t>
      </w:r>
      <w:r w:rsidRPr="5FF6D347" w:rsidR="2D74E338">
        <w:rPr>
          <w:sz w:val="24"/>
          <w:szCs w:val="24"/>
        </w:rPr>
        <w:t>1</w:t>
      </w:r>
    </w:p>
    <w:p w:rsidR="0C106E2F" w:rsidP="52EA4475" w:rsidRDefault="0C106E2F" w14:paraId="290B4A27" w14:textId="706C407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04BCDE80">
        <w:rPr>
          <w:sz w:val="24"/>
          <w:szCs w:val="24"/>
        </w:rPr>
        <w:t xml:space="preserve">Estimated Cost: </w:t>
      </w:r>
      <w:r w:rsidRPr="5FF6D347" w:rsidR="7E672920">
        <w:rPr>
          <w:sz w:val="24"/>
          <w:szCs w:val="24"/>
        </w:rPr>
        <w:t>$109</w:t>
      </w:r>
    </w:p>
    <w:p w:rsidR="04BCDE80" w:rsidP="5FF6D347" w:rsidRDefault="04BCDE80" w14:paraId="2A28688B" w14:textId="5F6ED894">
      <w:pPr>
        <w:pStyle w:val="ListParagraph"/>
        <w:numPr>
          <w:ilvl w:val="1"/>
          <w:numId w:val="1"/>
        </w:num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F6D347" w:rsidR="04BCDE80">
        <w:rPr>
          <w:b w:val="0"/>
          <w:bCs w:val="0"/>
          <w:sz w:val="24"/>
          <w:szCs w:val="24"/>
        </w:rPr>
        <w:t xml:space="preserve">Vendor: </w:t>
      </w:r>
      <w:r w:rsidRPr="5FF6D347" w:rsidR="06594391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ELP USB Camera (</w:t>
      </w:r>
      <w:r w:rsidRPr="5FF6D347" w:rsidR="06594391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ShenZhen</w:t>
      </w:r>
      <w:r w:rsidRPr="5FF6D347" w:rsidR="06594391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FF6D347" w:rsidR="06594391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Ailipu</w:t>
      </w:r>
      <w:r w:rsidRPr="5FF6D347" w:rsidR="06594391"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Technology Co., Ltd)</w:t>
      </w:r>
    </w:p>
    <w:p w:rsidR="5FF6D347" w:rsidP="5FF6D347" w:rsidRDefault="5FF6D347" w14:paraId="3ADE7B2E" w14:textId="74080D7E">
      <w:pPr>
        <w:pStyle w:val="ListParagraph"/>
        <w:ind w:left="1440"/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3ECBF0F" w:rsidP="52EA4475" w:rsidRDefault="13ECBF0F" w14:paraId="7E3CEFF6" w14:textId="538FD86E">
      <w:pPr>
        <w:pStyle w:val="ListParagraph"/>
        <w:numPr>
          <w:ilvl w:val="0"/>
          <w:numId w:val="1"/>
        </w:numPr>
        <w:rPr/>
      </w:pPr>
      <w:r w:rsidRPr="5FF6D347" w:rsidR="5A173C65">
        <w:rPr>
          <w:color w:val="FF0000"/>
          <w:sz w:val="24"/>
          <w:szCs w:val="24"/>
        </w:rPr>
        <w:t>*</w:t>
      </w:r>
      <w:r w:rsidRPr="5FF6D347" w:rsidR="162774C4">
        <w:rPr>
          <w:color w:val="auto"/>
          <w:sz w:val="24"/>
          <w:szCs w:val="24"/>
        </w:rPr>
        <w:t>R</w:t>
      </w:r>
      <w:r w:rsidR="65F72D07">
        <w:rPr/>
        <w:t>aspberry</w:t>
      </w:r>
      <w:r w:rsidR="65F72D07">
        <w:rPr/>
        <w:t xml:space="preserve"> Pi</w:t>
      </w:r>
      <w:r w:rsidR="35903922">
        <w:rPr/>
        <w:t xml:space="preserve"> 5 Kit</w:t>
      </w:r>
      <w:r w:rsidR="03C55EA3">
        <w:rPr/>
        <w:t xml:space="preserve">: </w:t>
      </w:r>
      <w:hyperlink r:id="Rb063e3242708481a">
        <w:r w:rsidRPr="5FF6D347" w:rsidR="2AD8C188">
          <w:rPr>
            <w:rStyle w:val="Hyperlink"/>
          </w:rPr>
          <w:t>LINK</w:t>
        </w:r>
      </w:hyperlink>
      <w:r w:rsidR="2AD8C188">
        <w:rPr/>
        <w:t xml:space="preserve"> </w:t>
      </w:r>
    </w:p>
    <w:p w:rsidR="3E77CE97" w:rsidP="52EA4475" w:rsidRDefault="3E77CE97" w14:paraId="5FB01DE9" w14:textId="0BA046A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2EA4475" w:rsidR="3E77CE97">
        <w:rPr>
          <w:sz w:val="24"/>
          <w:szCs w:val="24"/>
        </w:rPr>
        <w:t>Quantit</w:t>
      </w:r>
      <w:r w:rsidRPr="52EA4475" w:rsidR="659AF4DA">
        <w:rPr>
          <w:sz w:val="24"/>
          <w:szCs w:val="24"/>
        </w:rPr>
        <w:t>y</w:t>
      </w:r>
      <w:r w:rsidRPr="52EA4475" w:rsidR="3E77CE97">
        <w:rPr>
          <w:sz w:val="24"/>
          <w:szCs w:val="24"/>
        </w:rPr>
        <w:t>:</w:t>
      </w:r>
      <w:r w:rsidRPr="52EA4475" w:rsidR="0B3D8E4F">
        <w:rPr>
          <w:sz w:val="24"/>
          <w:szCs w:val="24"/>
        </w:rPr>
        <w:t xml:space="preserve"> 1 </w:t>
      </w:r>
    </w:p>
    <w:p w:rsidR="3E77CE97" w:rsidP="52EA4475" w:rsidRDefault="3E77CE97" w14:paraId="2FD57BB1" w14:textId="73F622F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7A5DDA5C">
        <w:rPr>
          <w:sz w:val="24"/>
          <w:szCs w:val="24"/>
        </w:rPr>
        <w:t xml:space="preserve">Estimated Cost: </w:t>
      </w:r>
      <w:r w:rsidRPr="5FF6D347" w:rsidR="29AF4089">
        <w:rPr>
          <w:sz w:val="24"/>
          <w:szCs w:val="24"/>
        </w:rPr>
        <w:t>$</w:t>
      </w:r>
      <w:r w:rsidRPr="5FF6D347" w:rsidR="29FFBE29">
        <w:rPr>
          <w:sz w:val="24"/>
          <w:szCs w:val="24"/>
        </w:rPr>
        <w:t>190</w:t>
      </w:r>
    </w:p>
    <w:p w:rsidR="7A5DDA5C" w:rsidP="5FF6D347" w:rsidRDefault="7A5DDA5C" w14:paraId="4DB8AB1D" w14:textId="6B5BEC6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7A5DDA5C">
        <w:rPr>
          <w:sz w:val="24"/>
          <w:szCs w:val="24"/>
        </w:rPr>
        <w:t>Vendor:</w:t>
      </w:r>
    </w:p>
    <w:p w:rsidR="5FF6D347" w:rsidP="5FF6D347" w:rsidRDefault="5FF6D347" w14:paraId="16C93F26" w14:textId="2060DFAC">
      <w:pPr>
        <w:pStyle w:val="ListParagraph"/>
        <w:ind w:left="1440"/>
        <w:rPr>
          <w:sz w:val="24"/>
          <w:szCs w:val="24"/>
        </w:rPr>
      </w:pPr>
    </w:p>
    <w:p w:rsidR="1F67AB26" w:rsidP="5FF6D347" w:rsidRDefault="1F67AB26" w14:paraId="41CC150B" w14:textId="5A16E262">
      <w:pPr>
        <w:pStyle w:val="ListParagraph"/>
        <w:numPr>
          <w:ilvl w:val="0"/>
          <w:numId w:val="1"/>
        </w:numPr>
        <w:rPr/>
      </w:pPr>
      <w:r w:rsidRPr="5FF6D347" w:rsidR="1F67AB26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  <w:t>*</w:t>
      </w:r>
      <w:r w:rsidRPr="5FF6D347" w:rsidR="3C503594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  <w:t xml:space="preserve"> </w:t>
      </w:r>
      <w:r w:rsidRPr="5FF6D347" w:rsidR="7FE2C3B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HDMI TO HDMI cable</w:t>
      </w:r>
      <w:r w:rsidRPr="5FF6D347" w:rsidR="1F67AB2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  <w:r w:rsidR="1F67AB26">
        <w:rPr/>
        <w:t xml:space="preserve"> </w:t>
      </w:r>
      <w:hyperlink r:id="R35f758082f584add">
        <w:r w:rsidRPr="5FF6D347" w:rsidR="3968D333">
          <w:rPr>
            <w:rStyle w:val="Hyperlink"/>
          </w:rPr>
          <w:t>LINK</w:t>
        </w:r>
      </w:hyperlink>
    </w:p>
    <w:p w:rsidR="1F67AB26" w:rsidP="5FF6D347" w:rsidRDefault="1F67AB26" w14:paraId="2FDDBC84" w14:textId="784CEF4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1F67AB26">
        <w:rPr>
          <w:sz w:val="24"/>
          <w:szCs w:val="24"/>
        </w:rPr>
        <w:t>Quantity</w:t>
      </w:r>
      <w:r w:rsidRPr="5FF6D347" w:rsidR="1F67AB26">
        <w:rPr>
          <w:sz w:val="24"/>
          <w:szCs w:val="24"/>
        </w:rPr>
        <w:t>:</w:t>
      </w:r>
      <w:r w:rsidRPr="5FF6D347" w:rsidR="1F67AB26">
        <w:rPr>
          <w:sz w:val="24"/>
          <w:szCs w:val="24"/>
        </w:rPr>
        <w:t xml:space="preserve"> 1 </w:t>
      </w:r>
    </w:p>
    <w:p w:rsidR="1F67AB26" w:rsidP="5FF6D347" w:rsidRDefault="1F67AB26" w14:paraId="6E33C3FB" w14:textId="6FD1BE5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1F67AB26">
        <w:rPr>
          <w:sz w:val="24"/>
          <w:szCs w:val="24"/>
        </w:rPr>
        <w:t>Estimated Cost: $</w:t>
      </w:r>
      <w:r w:rsidRPr="5FF6D347" w:rsidR="2333ABEB">
        <w:rPr>
          <w:sz w:val="24"/>
          <w:szCs w:val="24"/>
        </w:rPr>
        <w:t>9.99</w:t>
      </w:r>
    </w:p>
    <w:p w:rsidR="1F67AB26" w:rsidP="5FF6D347" w:rsidRDefault="1F67AB26" w14:paraId="7BD9E33F" w14:textId="2AF3A5B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1F67AB26">
        <w:rPr>
          <w:sz w:val="24"/>
          <w:szCs w:val="24"/>
        </w:rPr>
        <w:t>Vendor:</w:t>
      </w:r>
      <w:r w:rsidRPr="5FF6D347" w:rsidR="03396A0A">
        <w:rPr>
          <w:sz w:val="24"/>
          <w:szCs w:val="24"/>
        </w:rPr>
        <w:t xml:space="preserve"> Amazon</w:t>
      </w:r>
    </w:p>
    <w:p w:rsidR="5FF6D347" w:rsidP="5FF6D347" w:rsidRDefault="5FF6D347" w14:paraId="39CB9877" w14:textId="4F174CEB">
      <w:pPr>
        <w:pStyle w:val="ListParagraph"/>
        <w:ind w:left="1440"/>
        <w:rPr>
          <w:sz w:val="24"/>
          <w:szCs w:val="24"/>
        </w:rPr>
      </w:pPr>
    </w:p>
    <w:p w:rsidR="52EA4475" w:rsidP="5FF6D347" w:rsidRDefault="52EA4475" w14:paraId="2E0A0AEE" w14:textId="30D43C4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5FF6D347" w:rsidR="6692F685">
        <w:rPr>
          <w:color w:val="FF0000"/>
          <w:sz w:val="24"/>
          <w:szCs w:val="24"/>
        </w:rPr>
        <w:t>*</w:t>
      </w:r>
      <w:r w:rsidRPr="5FF6D347" w:rsidR="0798434E">
        <w:rPr>
          <w:color w:val="FF0000"/>
          <w:sz w:val="24"/>
          <w:szCs w:val="24"/>
        </w:rPr>
        <w:t xml:space="preserve"> </w:t>
      </w:r>
      <w:r w:rsidRPr="5FF6D347" w:rsidR="509C43B5">
        <w:rPr>
          <w:sz w:val="24"/>
          <w:szCs w:val="24"/>
        </w:rPr>
        <w:t>HMI (</w:t>
      </w:r>
      <w:r w:rsidRPr="5FF6D347" w:rsidR="2B874F27">
        <w:rPr>
          <w:sz w:val="24"/>
          <w:szCs w:val="24"/>
        </w:rPr>
        <w:t xml:space="preserve">touch screen </w:t>
      </w:r>
      <w:r w:rsidRPr="5FF6D347" w:rsidR="509C43B5">
        <w:rPr>
          <w:sz w:val="24"/>
          <w:szCs w:val="24"/>
        </w:rPr>
        <w:t xml:space="preserve">interface to connect to </w:t>
      </w:r>
      <w:r w:rsidRPr="5FF6D347" w:rsidR="561C7DE5">
        <w:rPr>
          <w:sz w:val="24"/>
          <w:szCs w:val="24"/>
        </w:rPr>
        <w:t>Raspberry Pi</w:t>
      </w:r>
      <w:r w:rsidRPr="5FF6D347" w:rsidR="509C43B5">
        <w:rPr>
          <w:sz w:val="24"/>
          <w:szCs w:val="24"/>
        </w:rPr>
        <w:t>)</w:t>
      </w:r>
      <w:r w:rsidRPr="5FF6D347" w:rsidR="504CA6F5">
        <w:rPr>
          <w:sz w:val="24"/>
          <w:szCs w:val="24"/>
        </w:rPr>
        <w:t xml:space="preserve">: </w:t>
      </w:r>
      <w:hyperlink r:id="R4634e9f80e734798">
        <w:r w:rsidRPr="5FF6D347" w:rsidR="381BD88A">
          <w:rPr>
            <w:rStyle w:val="Hyperlink"/>
            <w:noProof w:val="0"/>
            <w:lang w:val="en-US"/>
          </w:rPr>
          <w:t>LINK</w:t>
        </w:r>
      </w:hyperlink>
    </w:p>
    <w:p w:rsidR="509C43B5" w:rsidP="5FF6D347" w:rsidRDefault="509C43B5" w14:paraId="0E5F37B7" w14:textId="43EFAD1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509C43B5">
        <w:rPr>
          <w:sz w:val="24"/>
          <w:szCs w:val="24"/>
        </w:rPr>
        <w:t>Quantity</w:t>
      </w:r>
      <w:r w:rsidRPr="5FF6D347" w:rsidR="509C43B5">
        <w:rPr>
          <w:sz w:val="24"/>
          <w:szCs w:val="24"/>
        </w:rPr>
        <w:t>:</w:t>
      </w:r>
      <w:r w:rsidRPr="5FF6D347" w:rsidR="509C43B5">
        <w:rPr>
          <w:sz w:val="24"/>
          <w:szCs w:val="24"/>
        </w:rPr>
        <w:t xml:space="preserve"> 1 </w:t>
      </w:r>
    </w:p>
    <w:p w:rsidR="509C43B5" w:rsidP="5FF6D347" w:rsidRDefault="509C43B5" w14:paraId="736DC1EA" w14:textId="4B3C367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FF6D347" w:rsidR="509C43B5">
        <w:rPr>
          <w:sz w:val="24"/>
          <w:szCs w:val="24"/>
        </w:rPr>
        <w:t xml:space="preserve">Estimated Cost: </w:t>
      </w:r>
      <w:r w:rsidRPr="5FF6D347" w:rsidR="529A4E13">
        <w:rPr>
          <w:sz w:val="24"/>
          <w:szCs w:val="24"/>
        </w:rPr>
        <w:t>$</w:t>
      </w:r>
      <w:r w:rsidRPr="5FF6D347" w:rsidR="21E5F071">
        <w:rPr>
          <w:sz w:val="24"/>
          <w:szCs w:val="24"/>
        </w:rPr>
        <w:t>110</w:t>
      </w:r>
    </w:p>
    <w:p w:rsidR="509C43B5" w:rsidP="2417C29B" w:rsidRDefault="509C43B5" w14:paraId="1B5C09D0" w14:textId="40EF4CD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417C29B" w:rsidR="1E3B00DD">
        <w:rPr>
          <w:sz w:val="24"/>
          <w:szCs w:val="24"/>
        </w:rPr>
        <w:t>Vendor:</w:t>
      </w:r>
      <w:r w:rsidRPr="2417C29B" w:rsidR="319CF98B">
        <w:rPr>
          <w:sz w:val="24"/>
          <w:szCs w:val="24"/>
        </w:rPr>
        <w:t xml:space="preserve"> </w:t>
      </w:r>
      <w:r w:rsidRPr="2417C29B" w:rsidR="351E8FC6">
        <w:rPr>
          <w:sz w:val="24"/>
          <w:szCs w:val="24"/>
        </w:rPr>
        <w:t xml:space="preserve">Amazon </w:t>
      </w:r>
      <w:r w:rsidRPr="2417C29B" w:rsidR="319CF98B">
        <w:rPr>
          <w:sz w:val="24"/>
          <w:szCs w:val="24"/>
        </w:rPr>
        <w:t>InnoView</w:t>
      </w:r>
    </w:p>
    <w:p w:rsidR="1C809496" w:rsidP="2417C29B" w:rsidRDefault="1C809496" w14:paraId="29953125" w14:textId="48D9714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2417C29B" w:rsidR="1C809496">
        <w:rPr>
          <w:color w:val="FF0000"/>
          <w:sz w:val="24"/>
          <w:szCs w:val="24"/>
        </w:rPr>
        <w:t xml:space="preserve">* </w:t>
      </w:r>
      <w:r w:rsidRPr="2417C29B" w:rsidR="4A0483BC">
        <w:rPr>
          <w:sz w:val="24"/>
          <w:szCs w:val="24"/>
        </w:rPr>
        <w:t>Stack Light</w:t>
      </w:r>
      <w:r w:rsidRPr="2417C29B" w:rsidR="31C0D80C">
        <w:rPr>
          <w:sz w:val="24"/>
          <w:szCs w:val="24"/>
        </w:rPr>
        <w:t xml:space="preserve"> </w:t>
      </w:r>
    </w:p>
    <w:p w:rsidR="4A0483BC" w:rsidP="2417C29B" w:rsidRDefault="4A0483BC" w14:paraId="4412CC89" w14:textId="23DC855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2417C29B" w:rsidR="4A0483BC">
        <w:rPr>
          <w:sz w:val="24"/>
          <w:szCs w:val="24"/>
        </w:rPr>
        <w:t>Quantity</w:t>
      </w:r>
      <w:r w:rsidRPr="2417C29B" w:rsidR="4A0483BC">
        <w:rPr>
          <w:sz w:val="24"/>
          <w:szCs w:val="24"/>
        </w:rPr>
        <w:t>:</w:t>
      </w:r>
      <w:r w:rsidRPr="2417C29B" w:rsidR="4A0483BC">
        <w:rPr>
          <w:sz w:val="24"/>
          <w:szCs w:val="24"/>
        </w:rPr>
        <w:t xml:space="preserve"> 1 </w:t>
      </w:r>
    </w:p>
    <w:p w:rsidR="4A0483BC" w:rsidP="2417C29B" w:rsidRDefault="4A0483BC" w14:paraId="611BB450" w14:textId="50B29651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2417C29B" w:rsidR="4A0483BC">
        <w:rPr>
          <w:sz w:val="24"/>
          <w:szCs w:val="24"/>
        </w:rPr>
        <w:t xml:space="preserve">Estimated Cost: </w:t>
      </w:r>
    </w:p>
    <w:p w:rsidR="4A0483BC" w:rsidP="2417C29B" w:rsidRDefault="4A0483BC" w14:paraId="6EB3EEAE" w14:textId="3A0FF544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2417C29B" w:rsidR="4A0483BC">
        <w:rPr>
          <w:sz w:val="24"/>
          <w:szCs w:val="24"/>
        </w:rPr>
        <w:t>Vendor:</w:t>
      </w:r>
      <w:r w:rsidRPr="2417C29B" w:rsidR="4A0483BC">
        <w:rPr>
          <w:sz w:val="24"/>
          <w:szCs w:val="24"/>
        </w:rPr>
        <w:t xml:space="preserve"> </w:t>
      </w:r>
    </w:p>
    <w:p w:rsidR="2417C29B" w:rsidP="2417C29B" w:rsidRDefault="2417C29B" w14:paraId="19CC9946" w14:textId="19238ADE">
      <w:pPr>
        <w:pStyle w:val="ListParagraph"/>
        <w:ind w:left="720"/>
        <w:rPr>
          <w:sz w:val="24"/>
          <w:szCs w:val="24"/>
        </w:rPr>
      </w:pPr>
    </w:p>
    <w:p w:rsidR="52EA4475" w:rsidRDefault="52EA4475" w14:paraId="04B6D256" w14:textId="778AA7C9"/>
    <w:p w:rsidR="52EA4475" w:rsidP="5FF6D347" w:rsidRDefault="52EA4475" w14:paraId="3BEC9224" w14:textId="0EFED423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VAFngKlGeJU4b" int2:id="xLeIr8r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6177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a02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c0d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6b2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dd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599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407EE7"/>
    <w:rsid w:val="00428696"/>
    <w:rsid w:val="01FD0C64"/>
    <w:rsid w:val="0206FDE1"/>
    <w:rsid w:val="02A7B8FA"/>
    <w:rsid w:val="02D3BCF2"/>
    <w:rsid w:val="03396A0A"/>
    <w:rsid w:val="034505B0"/>
    <w:rsid w:val="03C55EA3"/>
    <w:rsid w:val="0413DADF"/>
    <w:rsid w:val="04BCDE80"/>
    <w:rsid w:val="052D38F4"/>
    <w:rsid w:val="05A0125B"/>
    <w:rsid w:val="06594391"/>
    <w:rsid w:val="0798434E"/>
    <w:rsid w:val="07BCE80F"/>
    <w:rsid w:val="080ABEB8"/>
    <w:rsid w:val="089FED45"/>
    <w:rsid w:val="08FFBC39"/>
    <w:rsid w:val="093E5A6A"/>
    <w:rsid w:val="0A548625"/>
    <w:rsid w:val="0B3D8E4F"/>
    <w:rsid w:val="0B636D74"/>
    <w:rsid w:val="0B636D74"/>
    <w:rsid w:val="0BCD1F9C"/>
    <w:rsid w:val="0C106E2F"/>
    <w:rsid w:val="0D45B60D"/>
    <w:rsid w:val="0E14985A"/>
    <w:rsid w:val="0E188FBD"/>
    <w:rsid w:val="0E33DA6D"/>
    <w:rsid w:val="0F0BDCAD"/>
    <w:rsid w:val="100CB1A3"/>
    <w:rsid w:val="11910D6D"/>
    <w:rsid w:val="11A2901E"/>
    <w:rsid w:val="125D2EFA"/>
    <w:rsid w:val="12792277"/>
    <w:rsid w:val="1362825C"/>
    <w:rsid w:val="13CFB8B0"/>
    <w:rsid w:val="13ECBF0F"/>
    <w:rsid w:val="149443DC"/>
    <w:rsid w:val="15D11E41"/>
    <w:rsid w:val="162774C4"/>
    <w:rsid w:val="1655D214"/>
    <w:rsid w:val="172F0387"/>
    <w:rsid w:val="173CBB30"/>
    <w:rsid w:val="17D88ECD"/>
    <w:rsid w:val="17EA29CB"/>
    <w:rsid w:val="1812480E"/>
    <w:rsid w:val="18EB8114"/>
    <w:rsid w:val="1ACA880C"/>
    <w:rsid w:val="1BA52242"/>
    <w:rsid w:val="1BBC6654"/>
    <w:rsid w:val="1C809496"/>
    <w:rsid w:val="1E3B00DD"/>
    <w:rsid w:val="1E3E9658"/>
    <w:rsid w:val="1EABB2D8"/>
    <w:rsid w:val="1EB6B0FA"/>
    <w:rsid w:val="1ECA51E4"/>
    <w:rsid w:val="1F67AB26"/>
    <w:rsid w:val="1F9F40E2"/>
    <w:rsid w:val="1FFE4CC2"/>
    <w:rsid w:val="216211A6"/>
    <w:rsid w:val="21B12319"/>
    <w:rsid w:val="21D97C70"/>
    <w:rsid w:val="21E5F071"/>
    <w:rsid w:val="227121A7"/>
    <w:rsid w:val="22F86973"/>
    <w:rsid w:val="2333ABEB"/>
    <w:rsid w:val="233E4450"/>
    <w:rsid w:val="2417C29B"/>
    <w:rsid w:val="24CD250C"/>
    <w:rsid w:val="2528C9FC"/>
    <w:rsid w:val="252E03DD"/>
    <w:rsid w:val="25450D5D"/>
    <w:rsid w:val="25ECF113"/>
    <w:rsid w:val="26782122"/>
    <w:rsid w:val="26A2D177"/>
    <w:rsid w:val="2707CA05"/>
    <w:rsid w:val="274148F5"/>
    <w:rsid w:val="278B72CE"/>
    <w:rsid w:val="285B1D72"/>
    <w:rsid w:val="29AF4089"/>
    <w:rsid w:val="29FFBE29"/>
    <w:rsid w:val="2AA93725"/>
    <w:rsid w:val="2AD8C188"/>
    <w:rsid w:val="2B874F27"/>
    <w:rsid w:val="2B8B58A0"/>
    <w:rsid w:val="2C7D57EE"/>
    <w:rsid w:val="2CF62AE5"/>
    <w:rsid w:val="2D74E338"/>
    <w:rsid w:val="2F446B79"/>
    <w:rsid w:val="2FA87379"/>
    <w:rsid w:val="30C5C10C"/>
    <w:rsid w:val="3108D07D"/>
    <w:rsid w:val="319AD931"/>
    <w:rsid w:val="319CF98B"/>
    <w:rsid w:val="31C0D80C"/>
    <w:rsid w:val="31C87735"/>
    <w:rsid w:val="32438F99"/>
    <w:rsid w:val="324473BA"/>
    <w:rsid w:val="32555E99"/>
    <w:rsid w:val="3292DC6F"/>
    <w:rsid w:val="336F3D39"/>
    <w:rsid w:val="34590214"/>
    <w:rsid w:val="351E8FC6"/>
    <w:rsid w:val="356524A7"/>
    <w:rsid w:val="357920E1"/>
    <w:rsid w:val="35903922"/>
    <w:rsid w:val="35F29379"/>
    <w:rsid w:val="365DCD1C"/>
    <w:rsid w:val="36BFCE62"/>
    <w:rsid w:val="36D4B299"/>
    <w:rsid w:val="36D9FFC1"/>
    <w:rsid w:val="370CE8FC"/>
    <w:rsid w:val="381BD88A"/>
    <w:rsid w:val="3868D6D7"/>
    <w:rsid w:val="386E7C33"/>
    <w:rsid w:val="38ADB8C4"/>
    <w:rsid w:val="38E4093A"/>
    <w:rsid w:val="38ECBDCF"/>
    <w:rsid w:val="3968D333"/>
    <w:rsid w:val="39FF90EB"/>
    <w:rsid w:val="3A32354E"/>
    <w:rsid w:val="3AF4C2F8"/>
    <w:rsid w:val="3B90C406"/>
    <w:rsid w:val="3BBDDD35"/>
    <w:rsid w:val="3C503594"/>
    <w:rsid w:val="3C911B15"/>
    <w:rsid w:val="3E77CE97"/>
    <w:rsid w:val="3EDFF8E3"/>
    <w:rsid w:val="3F30F95E"/>
    <w:rsid w:val="4033CBEE"/>
    <w:rsid w:val="4079ACDB"/>
    <w:rsid w:val="40C13BF1"/>
    <w:rsid w:val="4115B8EA"/>
    <w:rsid w:val="417D07B8"/>
    <w:rsid w:val="42885454"/>
    <w:rsid w:val="436FFBB5"/>
    <w:rsid w:val="43F37600"/>
    <w:rsid w:val="45CC527A"/>
    <w:rsid w:val="47309B8E"/>
    <w:rsid w:val="4933E5DC"/>
    <w:rsid w:val="49FCBDE7"/>
    <w:rsid w:val="4A0483BC"/>
    <w:rsid w:val="4ABAFA03"/>
    <w:rsid w:val="4C5D7DE9"/>
    <w:rsid w:val="4CCDCA45"/>
    <w:rsid w:val="4DE7B0C3"/>
    <w:rsid w:val="4E62C177"/>
    <w:rsid w:val="4E923FD8"/>
    <w:rsid w:val="4F9BB124"/>
    <w:rsid w:val="5019AF9E"/>
    <w:rsid w:val="504CA6F5"/>
    <w:rsid w:val="509C43B5"/>
    <w:rsid w:val="50BC433A"/>
    <w:rsid w:val="510C323A"/>
    <w:rsid w:val="5117FF27"/>
    <w:rsid w:val="51FA4BC9"/>
    <w:rsid w:val="529A4E13"/>
    <w:rsid w:val="52EA4475"/>
    <w:rsid w:val="537AF0F6"/>
    <w:rsid w:val="53FB5AE1"/>
    <w:rsid w:val="561C7DE5"/>
    <w:rsid w:val="565E0ABD"/>
    <w:rsid w:val="568A81AD"/>
    <w:rsid w:val="571594B0"/>
    <w:rsid w:val="572A0B32"/>
    <w:rsid w:val="5738A3D1"/>
    <w:rsid w:val="57642848"/>
    <w:rsid w:val="57CDBC40"/>
    <w:rsid w:val="59407EE7"/>
    <w:rsid w:val="5A173C65"/>
    <w:rsid w:val="5B3191EA"/>
    <w:rsid w:val="5BA65BD3"/>
    <w:rsid w:val="5C7C0B13"/>
    <w:rsid w:val="5CD25D91"/>
    <w:rsid w:val="5CD25D91"/>
    <w:rsid w:val="5EA7D4F1"/>
    <w:rsid w:val="5F09D26D"/>
    <w:rsid w:val="5F68AB5B"/>
    <w:rsid w:val="5FD6F260"/>
    <w:rsid w:val="5FF6D347"/>
    <w:rsid w:val="602C5897"/>
    <w:rsid w:val="606BC48F"/>
    <w:rsid w:val="606C82A2"/>
    <w:rsid w:val="6086F3A0"/>
    <w:rsid w:val="60DFF4CB"/>
    <w:rsid w:val="616BBDD9"/>
    <w:rsid w:val="633CC9CD"/>
    <w:rsid w:val="659AF4DA"/>
    <w:rsid w:val="65F72D07"/>
    <w:rsid w:val="661888BC"/>
    <w:rsid w:val="6692F685"/>
    <w:rsid w:val="66A0AF5E"/>
    <w:rsid w:val="66E1BD9A"/>
    <w:rsid w:val="6736B09C"/>
    <w:rsid w:val="6881324C"/>
    <w:rsid w:val="692B22C4"/>
    <w:rsid w:val="696BBDE6"/>
    <w:rsid w:val="69B1247A"/>
    <w:rsid w:val="6AE49C63"/>
    <w:rsid w:val="6B47325D"/>
    <w:rsid w:val="6D04B13D"/>
    <w:rsid w:val="6D499D9D"/>
    <w:rsid w:val="6D8AE816"/>
    <w:rsid w:val="6E9B32C5"/>
    <w:rsid w:val="6F6EEAC9"/>
    <w:rsid w:val="727968DD"/>
    <w:rsid w:val="7292B953"/>
    <w:rsid w:val="72FA8E74"/>
    <w:rsid w:val="73E45C39"/>
    <w:rsid w:val="7429CA95"/>
    <w:rsid w:val="755B4863"/>
    <w:rsid w:val="7568ACC7"/>
    <w:rsid w:val="75692AC3"/>
    <w:rsid w:val="7593A0B9"/>
    <w:rsid w:val="75C0CCAB"/>
    <w:rsid w:val="75CF33BF"/>
    <w:rsid w:val="76A735B7"/>
    <w:rsid w:val="76EA2974"/>
    <w:rsid w:val="77629E35"/>
    <w:rsid w:val="77D5EF9C"/>
    <w:rsid w:val="78967821"/>
    <w:rsid w:val="7A5DDA5C"/>
    <w:rsid w:val="7AE8B15D"/>
    <w:rsid w:val="7B277FB1"/>
    <w:rsid w:val="7B456771"/>
    <w:rsid w:val="7B9470C1"/>
    <w:rsid w:val="7C70C9AA"/>
    <w:rsid w:val="7D1F5E50"/>
    <w:rsid w:val="7DA0F6BB"/>
    <w:rsid w:val="7E672920"/>
    <w:rsid w:val="7EE37398"/>
    <w:rsid w:val="7EFD15E9"/>
    <w:rsid w:val="7FDBEBAF"/>
    <w:rsid w:val="7FE2C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4526"/>
  <w15:chartTrackingRefBased/>
  <w15:docId w15:val="{F4FE3E72-0FCF-47E8-90B1-F82CB8962F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2EA447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2EA447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af9b4cb0604685" /><Relationship Type="http://schemas.openxmlformats.org/officeDocument/2006/relationships/hyperlink" Target="https://a.co/d/086CMCg1" TargetMode="External" Id="R41e063124f094a65" /><Relationship Type="http://schemas.openxmlformats.org/officeDocument/2006/relationships/hyperlink" Target="https://www.amazon.com/CanaKit-Raspberry-Essentials-Starter-Kit/dp/B0CVQTWGBX/ref=sr_1_4?crid=3HP47EFV00WME&amp;dib=eyJ2IjoiMSJ9.KmdhrY0pHCHs8fYFQTqAphWLwiBgITcYD057RFzHlPUPTp75k-0GcRnFOfe2YhvjbtkwzIQ_ra-6PNm-FdDD9YWWSQEl_qcxhT8Iu5e3KZK_OWOdLq3DOtGhdaZgSQuzFnRKjkc6qcCgY_4s-EW5bLsrXZxAJBUq_Dsnc-AluRkKXz_zStbjuxaX66HFEWG_VVAboA3ZvYjFYpxETrJPobfGwO63oBUJJz6ODeF99Do.vfq9qiWiwKixCnjHRqqMVuFxyNqjW58jUgBAw6-LIeg&amp;dib_tag=se&amp;keywords=raspberry%2Bpi%2B5&amp;qid=1791560969&amp;sprefix=raspberry%2Bpi%2Caps%2C239&amp;sr=8-4&amp;th=1" TargetMode="External" Id="Rb063e3242708481a" /><Relationship Type="http://schemas.openxmlformats.org/officeDocument/2006/relationships/hyperlink" Target="https://www.amazon.com/Highwings-Braided-Cord-Supports-ARC-Compatible-Ethernet/dp/B083QYSJLX/ref=sr_1_1_sspa?crid=1CUVNHYWQFLDN&amp;dib=eyJ2IjoiMSJ9.64uesXYC66wAGqIfzyb8ibSYKnW8eKLJe50x6KArFSFGRk16P2ltSp74l0dO6PA60a1356aEJeNxrXlo_gszxvTCGAeN16lYrN7RztKHBlIdYrycNfrbo0f5_6L5DbhW7y5gvNiJX08-O-OgskRgrwrML721NaXNg88w_ZJJLDihVJ2SP1NtccNJtlpmfZDP-LsOd9uj3HVmax24GO-p9NviiOyY_UYFf--pWlVxquzJ-Mu3iwb9E_YIL_SHIUEMr8zdAzxQOtB-I9TPvoHdxwCvf-371PfYzj9alsyicj4.dWIjZZAP027N7_GnJuYSmyR2iBe1cmcos5xzWliMVw8&amp;dib_tag=se&amp;keywords=hmi%2Bcables%2Bfor%2Braspberry%2Bpi%2Bhigh%2Bquality&amp;qid=1791467539&amp;s=electronics&amp;sprefix=hmi%2Bcables%2Bfor%2Braspberry%2Bpi%2Bhigh%2Bqualit%2Celectronics%2C155&amp;sr=1-1-spons&amp;sp_csd=d2lkZ2V0TmFtZT1zcF9hdGY&amp;th=1" TargetMode="External" Id="R35f758082f584add" /><Relationship Type="http://schemas.openxmlformats.org/officeDocument/2006/relationships/hyperlink" Target="https://www.amazon.com/dp/B0DNPP4QX6/ref=sspa_dk_detail_3?pd_rd_i=B0DNPP4QX6&amp;pd_rd_w=QCUT3&amp;content-id=amzn1.sym.4adc092d-0184-45e6-8bd0-773f48fbf8ff&amp;pf_rd_p=4adc092d-0184-45e6-8bd0-773f48fbf8ff&amp;pf_rd_r=0DMBG2N5TWVKTJKN1Z4E&amp;pd_rd_wg=aFDU1&amp;pd_rd_r=a7d4c634-6f89-4605-93f9-1686d5a34598&amp;sp_csd=d2lkZ2V0TmFtZT1zcF9kZXRhaWxfdGhlbWF0aWM&amp;th=1" TargetMode="External" Id="R4634e9f80e734798" /><Relationship Type="http://schemas.microsoft.com/office/2020/10/relationships/intelligence" Target="intelligence2.xml" Id="R06a6a81ef4074b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2026-10-01T12:59:05.1821215Z</dcterms:created>
  <dcterms:modified xsi:type="dcterms:W3CDTF">2026-10-13T19:45:10.1396258Z</dcterms:modified>
  <dc:creator>Aji, Liya Sara</dc:creator>
  <lastModifiedBy>Decker, Margaret Vivian</lastModifiedBy>
</coreProperties>
</file>