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09D2BC">
      <w:pPr>
        <w:numPr>
          <w:ilvl w:val="0"/>
          <w:numId w:val="1"/>
        </w:numPr>
      </w:pPr>
      <w:r>
        <w:rPr>
          <w:rFonts w:hint="eastAsia"/>
        </w:rPr>
        <w:t>信噪比的单位用分贝（dB）表示，S 是平均信号强度，N 是平均噪声强度，如果S/N 的值为10^4，对应的分贝值是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40</w:t>
      </w:r>
    </w:p>
    <w:p w14:paraId="3B607525">
      <w:pPr>
        <w:numPr>
          <w:ilvl w:val="0"/>
          <w:numId w:val="1"/>
        </w:numPr>
      </w:pPr>
      <w:r>
        <w:rPr>
          <w:rFonts w:hint="eastAsia"/>
        </w:rPr>
        <w:t>信息技术中的传感技术可以把感知到的模拟信号转化成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数字</w:t>
      </w:r>
    </w:p>
    <w:p w14:paraId="14AD85E5">
      <w:pPr>
        <w:numPr>
          <w:ilvl w:val="0"/>
          <w:numId w:val="1"/>
        </w:numPr>
      </w:pPr>
      <w:r>
        <w:rPr>
          <w:rFonts w:hint="eastAsia"/>
        </w:rPr>
        <w:t>数字信号的电平与模拟信号相同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错误</w:t>
      </w:r>
    </w:p>
    <w:p w14:paraId="2BD252BB">
      <w:pPr>
        <w:numPr>
          <w:ilvl w:val="0"/>
          <w:numId w:val="1"/>
        </w:numPr>
      </w:pPr>
      <w:r>
        <w:rPr>
          <w:rFonts w:hint="eastAsia"/>
        </w:rPr>
        <w:t>采样定理是指在进行模拟/数字信号转换过程中，当采样频率大于信号中最高频率的______倍时，采样的数字信号可完整地保留了原始信号中的信息。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2</w:t>
      </w:r>
    </w:p>
    <w:p w14:paraId="49F0E81C">
      <w:pPr>
        <w:numPr>
          <w:ilvl w:val="0"/>
          <w:numId w:val="1"/>
        </w:numPr>
      </w:pPr>
      <w:r>
        <w:rPr>
          <w:rFonts w:hint="eastAsia"/>
        </w:rPr>
        <w:t>模拟信号的数字化传输不会对模拟信号带来任何影响。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错误</w:t>
      </w:r>
    </w:p>
    <w:p w14:paraId="30381F43">
      <w:pPr>
        <w:numPr>
          <w:ilvl w:val="0"/>
          <w:numId w:val="1"/>
        </w:numPr>
      </w:pPr>
      <w:r>
        <w:rPr>
          <w:rFonts w:hint="eastAsia"/>
        </w:rPr>
        <w:t>如果系统满足理想低通传输特性，则频带利用率可以达到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2 bps/Hz</w:t>
      </w:r>
    </w:p>
    <w:p w14:paraId="36A99F49">
      <w:pPr>
        <w:numPr>
          <w:ilvl w:val="0"/>
          <w:numId w:val="1"/>
        </w:numPr>
      </w:pPr>
      <w:r>
        <w:rPr>
          <w:rFonts w:hint="eastAsia"/>
        </w:rPr>
        <w:t>通过抽样可以使模拟信号实现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时间上的离散</w:t>
      </w:r>
    </w:p>
    <w:p w14:paraId="378B7EDC">
      <w:pPr>
        <w:numPr>
          <w:ilvl w:val="0"/>
          <w:numId w:val="1"/>
        </w:numPr>
      </w:pPr>
      <w:r>
        <w:rPr>
          <w:rFonts w:hint="eastAsia"/>
        </w:rPr>
        <w:t>数字信号不可能无失真传输。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正确</w:t>
      </w:r>
    </w:p>
    <w:p w14:paraId="5C437F0E">
      <w:pPr>
        <w:numPr>
          <w:ilvl w:val="0"/>
          <w:numId w:val="1"/>
        </w:numPr>
      </w:pPr>
      <w:r>
        <w:rPr>
          <w:rFonts w:hint="eastAsia"/>
        </w:rPr>
        <w:t>数字通信相对于模拟通信具有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抗干扰能力强</w:t>
      </w:r>
    </w:p>
    <w:p w14:paraId="39FAABB0">
      <w:pPr>
        <w:numPr>
          <w:ilvl w:val="0"/>
          <w:numId w:val="1"/>
        </w:numPr>
      </w:pPr>
      <w:r>
        <w:rPr>
          <w:rFonts w:hint="eastAsia"/>
        </w:rPr>
        <w:t>某高斯信道带宽为4kHz， 输出信噪比为63倍， 则信道容量为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24 kb/s</w:t>
      </w:r>
    </w:p>
    <w:p w14:paraId="0DEC41BE">
      <w:pPr>
        <w:numPr>
          <w:ilvl w:val="0"/>
          <w:numId w:val="1"/>
        </w:numPr>
      </w:pPr>
      <w:r>
        <w:rPr>
          <w:rFonts w:hint="eastAsia"/>
        </w:rPr>
        <w:t>声音是一种模拟数据。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正确</w:t>
      </w:r>
    </w:p>
    <w:p w14:paraId="65A405DB">
      <w:pPr>
        <w:numPr>
          <w:ilvl w:val="0"/>
          <w:numId w:val="1"/>
        </w:numPr>
      </w:pPr>
      <w:r>
        <w:rPr>
          <w:rFonts w:hint="eastAsia"/>
        </w:rPr>
        <w:t>数字信号形式和计算机所用信号一致，都是二进制代码。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正确</w:t>
      </w:r>
    </w:p>
    <w:p w14:paraId="273BA55C">
      <w:pPr>
        <w:numPr>
          <w:ilvl w:val="0"/>
          <w:numId w:val="1"/>
        </w:numPr>
      </w:pPr>
      <w:r>
        <w:rPr>
          <w:rFonts w:hint="eastAsia"/>
        </w:rPr>
        <w:t>若一幅图像的量化字长为16位，则能够表示的量化等级（颜色总数）是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65536</w:t>
      </w:r>
    </w:p>
    <w:p w14:paraId="40B7A095">
      <w:pPr>
        <w:numPr>
          <w:ilvl w:val="0"/>
          <w:numId w:val="1"/>
        </w:numPr>
      </w:pPr>
      <w:r>
        <w:rPr>
          <w:rFonts w:hint="eastAsia"/>
        </w:rPr>
        <w:t>带宽为 6 kHz，信噪比为 20 dB 的信道，发送二进制信号时的最大数据传输率是多少？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39.95 kbps</w:t>
      </w:r>
    </w:p>
    <w:p w14:paraId="0F0A4133">
      <w:pPr>
        <w:numPr>
          <w:ilvl w:val="0"/>
          <w:numId w:val="1"/>
        </w:numPr>
      </w:pPr>
      <w:r>
        <w:rPr>
          <w:rFonts w:hint="eastAsia"/>
        </w:rPr>
        <w:t>在计算机内，多媒体数据最终是以_______形式存在的。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二进制代码</w:t>
      </w:r>
    </w:p>
    <w:p w14:paraId="698DB795">
      <w:pPr>
        <w:numPr>
          <w:ilvl w:val="0"/>
          <w:numId w:val="1"/>
        </w:numPr>
      </w:pPr>
      <w:r>
        <w:rPr>
          <w:rFonts w:hint="eastAsia"/>
        </w:rPr>
        <w:t>通常数字传输比模拟传输能获得更高的信号质量，这是因为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中继器再生数字脉冲，去掉了失真；而放大器放大模拟信号的同时也放大了失真</w:t>
      </w:r>
    </w:p>
    <w:p w14:paraId="1DEC234F">
      <w:pPr>
        <w:numPr>
          <w:ilvl w:val="0"/>
          <w:numId w:val="1"/>
        </w:numPr>
      </w:pPr>
      <w:r>
        <w:rPr>
          <w:rFonts w:hint="eastAsia"/>
        </w:rPr>
        <w:t>在计算机中，bit 的中文含义是______。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二进制位</w:t>
      </w:r>
    </w:p>
    <w:p w14:paraId="7E35AE6B">
      <w:pPr>
        <w:numPr>
          <w:ilvl w:val="0"/>
          <w:numId w:val="1"/>
        </w:numPr>
      </w:pPr>
      <w:r>
        <w:rPr>
          <w:rFonts w:hint="eastAsia"/>
        </w:rPr>
        <w:t>如果在通信信道上发送1比特信号所需要的时间是 1 ns，那么信道的数据传输速率为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1Gb/s</w:t>
      </w:r>
    </w:p>
    <w:p w14:paraId="551D381F">
      <w:pPr>
        <w:numPr>
          <w:ilvl w:val="0"/>
          <w:numId w:val="1"/>
        </w:numPr>
      </w:pPr>
      <w:r>
        <w:rPr>
          <w:rFonts w:hint="eastAsia"/>
        </w:rPr>
        <w:t>数字信号是指具有时间上和幅度取值上离散的信号。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正确</w:t>
      </w:r>
    </w:p>
    <w:p w14:paraId="5F3AD676">
      <w:pPr>
        <w:numPr>
          <w:ilvl w:val="0"/>
          <w:numId w:val="1"/>
        </w:numPr>
      </w:pPr>
      <w:r>
        <w:rPr>
          <w:rFonts w:hint="eastAsia"/>
        </w:rPr>
        <w:t>用一个字节最多能编出______不同的码。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256</w:t>
      </w:r>
    </w:p>
    <w:p w14:paraId="50A3866B">
      <w:pPr>
        <w:numPr>
          <w:ilvl w:val="0"/>
          <w:numId w:val="1"/>
        </w:numPr>
      </w:pPr>
      <w:r>
        <w:rPr>
          <w:rFonts w:hint="eastAsia"/>
        </w:rPr>
        <w:t>计算机中存储信息的最小单位是______。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字节（答案错误，应为位/bit</w:t>
      </w:r>
      <w:bookmarkStart w:id="0" w:name="_GoBack"/>
      <w:bookmarkEnd w:id="0"/>
      <w:r>
        <w:rPr>
          <w:rFonts w:hint="eastAsia"/>
          <w:b/>
          <w:bCs/>
          <w:color w:val="FF0000"/>
          <w:lang w:val="en-US" w:eastAsia="zh-CN"/>
        </w:rPr>
        <w:t>）</w:t>
      </w:r>
    </w:p>
    <w:p w14:paraId="591910F7">
      <w:pPr>
        <w:numPr>
          <w:ilvl w:val="0"/>
          <w:numId w:val="1"/>
        </w:numPr>
      </w:pPr>
      <w:r>
        <w:rPr>
          <w:rFonts w:hint="eastAsia"/>
        </w:rPr>
        <w:t>下列选项中是模拟信号的优点有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处理更简单、不存在量化误差</w:t>
      </w:r>
    </w:p>
    <w:p w14:paraId="333AF4AA">
      <w:pPr>
        <w:numPr>
          <w:ilvl w:val="0"/>
          <w:numId w:val="1"/>
        </w:numPr>
      </w:pPr>
      <w:r>
        <w:rPr>
          <w:rFonts w:hint="eastAsia"/>
        </w:rPr>
        <w:t>若一台计算机的字长为4个字节，这意味着它______。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在CPU中作为一个整体加以传送处理的代码为32位</w:t>
      </w:r>
    </w:p>
    <w:p w14:paraId="2220B244">
      <w:pPr>
        <w:numPr>
          <w:ilvl w:val="0"/>
          <w:numId w:val="1"/>
        </w:numPr>
      </w:pPr>
      <w:r>
        <w:rPr>
          <w:rFonts w:hint="eastAsia"/>
        </w:rPr>
        <w:t>模拟信号通过分段量化可以转换成离散信号或数字信号。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正确</w:t>
      </w:r>
    </w:p>
    <w:p w14:paraId="714C4BDF">
      <w:pPr>
        <w:numPr>
          <w:ilvl w:val="0"/>
          <w:numId w:val="1"/>
        </w:numPr>
      </w:pPr>
      <w:r>
        <w:rPr>
          <w:rFonts w:hint="eastAsia"/>
        </w:rPr>
        <w:t>数字信号的特征是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时间上和幅值上都离散</w:t>
      </w:r>
    </w:p>
    <w:p w14:paraId="6832E65B">
      <w:pPr>
        <w:numPr>
          <w:ilvl w:val="0"/>
          <w:numId w:val="1"/>
        </w:numPr>
      </w:pPr>
      <w:r>
        <w:rPr>
          <w:rFonts w:hint="eastAsia"/>
        </w:rPr>
        <w:t>若要传输速率为7200bps的数据流，所需要的最小传输带宽为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3.6 kHz  奈奎斯特准则B=2W</w:t>
      </w:r>
    </w:p>
    <w:p w14:paraId="05865839">
      <w:pPr>
        <w:numPr>
          <w:ilvl w:val="0"/>
          <w:numId w:val="1"/>
        </w:numPr>
      </w:pPr>
      <w:r>
        <w:rPr>
          <w:rFonts w:hint="eastAsia"/>
        </w:rPr>
        <w:t>下列关于图像数字化过程的叙述中，错误的是</w:t>
      </w:r>
      <w:r>
        <w:rPr>
          <w:rFonts w:hint="eastAsia"/>
          <w:lang w:val="en-US" w:eastAsia="zh-CN"/>
        </w:rPr>
        <w:t xml:space="preserve">  图像的存储容量与图像的颜色深度无关</w:t>
      </w:r>
    </w:p>
    <w:p w14:paraId="1A7D2D54">
      <w:pPr>
        <w:numPr>
          <w:ilvl w:val="0"/>
          <w:numId w:val="1"/>
        </w:numPr>
      </w:pPr>
      <w:r>
        <w:rPr>
          <w:rFonts w:hint="eastAsia"/>
        </w:rPr>
        <w:t>D/A是将模拟信号转换成数字信号。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错误</w:t>
      </w:r>
    </w:p>
    <w:p w14:paraId="706FD704">
      <w:pPr>
        <w:numPr>
          <w:ilvl w:val="0"/>
          <w:numId w:val="1"/>
        </w:numPr>
      </w:pPr>
      <w:r>
        <w:rPr>
          <w:rFonts w:hint="eastAsia"/>
        </w:rPr>
        <w:t>信号功率为1mW，噪声功率为1μW，则信噪比为：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30dB</w:t>
      </w:r>
    </w:p>
    <w:p w14:paraId="79A2F428">
      <w:pPr>
        <w:numPr>
          <w:ilvl w:val="0"/>
          <w:numId w:val="1"/>
        </w:numPr>
      </w:pPr>
      <w:r>
        <w:rPr>
          <w:rFonts w:hint="eastAsia"/>
        </w:rPr>
        <w:t>数字通信的信号形式都是十进制代码便于存储、处理和交换。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错误</w:t>
      </w:r>
    </w:p>
    <w:p w14:paraId="7D60669A">
      <w:pPr>
        <w:numPr>
          <w:ilvl w:val="0"/>
          <w:numId w:val="1"/>
        </w:numPr>
      </w:pPr>
      <w:r>
        <w:rPr>
          <w:rFonts w:hint="eastAsia"/>
        </w:rPr>
        <w:t>对于模拟信号来说，无法从已失真的信号较准确地推知出原来不失真的信号。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正确</w:t>
      </w:r>
    </w:p>
    <w:p w14:paraId="4F24FA52">
      <w:pPr>
        <w:numPr>
          <w:ilvl w:val="0"/>
          <w:numId w:val="1"/>
        </w:numPr>
      </w:pPr>
      <w:r>
        <w:rPr>
          <w:rFonts w:hint="eastAsia"/>
        </w:rPr>
        <w:t>连续信道的信道容量将受到“三要素”的限制，其三要素是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bCs/>
          <w:color w:val="FF0000"/>
          <w:lang w:val="en-US" w:eastAsia="zh-CN"/>
        </w:rPr>
        <w:t>带宽、信号功率、噪声功率谱密度</w:t>
      </w:r>
    </w:p>
    <w:p w14:paraId="56822DC0">
      <w:pPr>
        <w:numPr>
          <w:ilvl w:val="0"/>
          <w:numId w:val="1"/>
        </w:numPr>
      </w:pPr>
      <w:r>
        <w:rPr>
          <w:rFonts w:hint="eastAsia"/>
        </w:rPr>
        <w:t>不能用确定的数学公式表达的信号是______信号。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随机</w:t>
      </w:r>
    </w:p>
    <w:p w14:paraId="41E29C61">
      <w:pPr>
        <w:numPr>
          <w:ilvl w:val="0"/>
          <w:numId w:val="1"/>
        </w:numPr>
      </w:pPr>
      <w:r>
        <w:rPr>
          <w:rFonts w:hint="eastAsia"/>
        </w:rPr>
        <w:t>数字信号在传输过程中会混入杂音，较小杂音电压到达时，由于它低于阈值，会引起电路动作。因此再生的信号与原信号出现误差。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错误</w:t>
      </w:r>
    </w:p>
    <w:p w14:paraId="0F09C2CE">
      <w:pPr>
        <w:numPr>
          <w:ilvl w:val="0"/>
          <w:numId w:val="1"/>
        </w:numPr>
      </w:pPr>
      <w:r>
        <w:rPr>
          <w:rFonts w:hint="eastAsia"/>
        </w:rPr>
        <w:t>A/D 转换器的位数越多，则量化误差越小。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正确</w:t>
      </w:r>
    </w:p>
    <w:p w14:paraId="5412FEC1">
      <w:pPr>
        <w:numPr>
          <w:ilvl w:val="0"/>
          <w:numId w:val="1"/>
        </w:numPr>
      </w:pPr>
      <w:r>
        <w:rPr>
          <w:rFonts w:hint="eastAsia"/>
        </w:rPr>
        <w:t>按照采样定理要求进行采样后即实现了模拟信号到数字信号的转换。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错误</w:t>
      </w:r>
    </w:p>
    <w:p w14:paraId="1F6F789B">
      <w:pPr>
        <w:numPr>
          <w:ilvl w:val="0"/>
          <w:numId w:val="1"/>
        </w:numPr>
      </w:pPr>
      <w:r>
        <w:rPr>
          <w:rFonts w:hint="eastAsia"/>
        </w:rPr>
        <w:t>声音是一种模拟信号，它不能由计算机直接处理。为了使之能够利用计算机进行存储、编辑和处理，必须对声音进行______转换，变换成数字信号。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A/D</w:t>
      </w:r>
    </w:p>
    <w:p w14:paraId="6EFB10E4">
      <w:pPr>
        <w:numPr>
          <w:ilvl w:val="0"/>
          <w:numId w:val="1"/>
        </w:numPr>
      </w:pPr>
      <w:r>
        <w:rPr>
          <w:rFonts w:hint="eastAsia"/>
        </w:rPr>
        <w:t>如果编码方式的码元状态数为4，对于带宽100MHz的无噪声信道，最大数据传输速率为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400Mbps</w:t>
      </w:r>
    </w:p>
    <w:p w14:paraId="56C6BE43">
      <w:pPr>
        <w:numPr>
          <w:ilvl w:val="0"/>
          <w:numId w:val="1"/>
        </w:numPr>
      </w:pPr>
      <w:r>
        <w:rPr>
          <w:rFonts w:hint="eastAsia"/>
        </w:rPr>
        <w:t>在信道容量一定的情况下，增加信道带宽可以换取减小对信噪比的要求。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正确</w:t>
      </w:r>
    </w:p>
    <w:p w14:paraId="7D32898E">
      <w:pPr>
        <w:numPr>
          <w:ilvl w:val="0"/>
          <w:numId w:val="1"/>
        </w:numPr>
      </w:pPr>
      <w:r>
        <w:rPr>
          <w:rFonts w:hint="eastAsia"/>
        </w:rPr>
        <w:t>模拟信号与数字信号相比，模拟信号的信息密度更高，不存在量化误差。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正确</w:t>
      </w:r>
    </w:p>
    <w:p w14:paraId="43838E71">
      <w:pPr>
        <w:numPr>
          <w:ilvl w:val="0"/>
          <w:numId w:val="1"/>
        </w:numPr>
      </w:pPr>
      <w:r>
        <w:rPr>
          <w:rFonts w:hint="eastAsia"/>
        </w:rPr>
        <w:t>对一个信号进行采样，如果采样序列的频率为10kHz，则被采样信号的最高频率不能超过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5kHz</w:t>
      </w:r>
    </w:p>
    <w:p w14:paraId="58376BB5">
      <w:pPr>
        <w:numPr>
          <w:ilvl w:val="0"/>
          <w:numId w:val="1"/>
        </w:numPr>
      </w:pPr>
      <w:r>
        <w:rPr>
          <w:rFonts w:hint="eastAsia"/>
        </w:rPr>
        <w:t>下列选项中是数字信号的优点有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方便计算机进行处理，或通过互联网进行传输、抗干扰能力强</w:t>
      </w:r>
    </w:p>
    <w:p w14:paraId="575D19D2">
      <w:pPr>
        <w:numPr>
          <w:ilvl w:val="0"/>
          <w:numId w:val="1"/>
        </w:numPr>
      </w:pPr>
      <w:r>
        <w:rPr>
          <w:rFonts w:hint="eastAsia"/>
        </w:rPr>
        <w:t>当进行信号采样时，采样信号频率为20kHz，下列可以较完整的保留原始信号中信息的有</w:t>
      </w:r>
      <w:r>
        <w:rPr>
          <w:rFonts w:hint="eastAsia"/>
          <w:b/>
          <w:bCs/>
          <w:color w:val="FF0000"/>
          <w:lang w:val="en-US" w:eastAsia="zh-CN"/>
        </w:rPr>
        <w:t>10kHz、5kHz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F7FE68"/>
    <w:multiLevelType w:val="singleLevel"/>
    <w:tmpl w:val="DBF7FE6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Q4MjkxNjY3YjgwMjFhOWI2YTAwNDgxYWM2M2U0YzgifQ=="/>
  </w:docVars>
  <w:rsids>
    <w:rsidRoot w:val="00000000"/>
    <w:rsid w:val="1CD51C99"/>
    <w:rsid w:val="1E28295B"/>
    <w:rsid w:val="24615B2D"/>
    <w:rsid w:val="2AC33D28"/>
    <w:rsid w:val="398F48D0"/>
    <w:rsid w:val="58096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119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2025-01-09T09:38:06Z</dcterms:created>
  <dc:creator>user</dc:creator>
  <cp:lastModifiedBy>陈浩宇</cp:lastModifiedBy>
  <dcterms:modified xsi:type="dcterms:W3CDTF">2025-01-09T11:39:26Z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5F06047789154F0CA3CEA26E17BACC2B_12</vt:lpwstr>
  </property>
</Properties>
</file>