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E6D69" w14:textId="77777777" w:rsidR="00D43872" w:rsidRDefault="00000000">
      <w:pPr>
        <w:spacing w:after="322"/>
        <w:ind w:left="43" w:firstLine="0"/>
        <w:jc w:val="center"/>
        <w:rPr>
          <w:rFonts w:hint="eastAsia"/>
        </w:rPr>
      </w:pPr>
      <w:r>
        <w:rPr>
          <w:sz w:val="32"/>
        </w:rPr>
        <w:t xml:space="preserve">社会主义发展史 小测汇总 </w:t>
      </w:r>
    </w:p>
    <w:p w14:paraId="26482984" w14:textId="77777777" w:rsidR="00D43872" w:rsidRPr="00DB7B29" w:rsidRDefault="00000000">
      <w:pPr>
        <w:ind w:left="-5"/>
        <w:rPr>
          <w:sz w:val="24"/>
        </w:rPr>
      </w:pPr>
      <w:r w:rsidRPr="00DB7B29">
        <w:rPr>
          <w:sz w:val="24"/>
        </w:rPr>
        <w:t xml:space="preserve">1.“十月革命”产生了哪些历史影响？ </w:t>
      </w:r>
    </w:p>
    <w:p w14:paraId="2A59FB82" w14:textId="77777777" w:rsidR="00E4104C" w:rsidRPr="00E4104C" w:rsidRDefault="00E4104C" w:rsidP="00E4104C">
      <w:pPr>
        <w:rPr>
          <w:sz w:val="24"/>
        </w:rPr>
      </w:pPr>
      <w:r w:rsidRPr="00E4104C">
        <w:rPr>
          <w:sz w:val="24"/>
        </w:rPr>
        <w:t>十月革命是人类历史上第一次胜利的社会主义革命，建立了第一个无产阶级领导的社会主义国家，开辟了人类探索社会主义道路的新时代；沉重打击了帝国主义的统治，极大地鼓舞了国际无产阶级革命运动和殖民地半殖民地被压迫民族的解放运动；推动了马克思列宁主义在世界的传播，向各国人民展示了一条崭新的寻求解放的道路。</w:t>
      </w:r>
    </w:p>
    <w:p w14:paraId="396D74A9" w14:textId="621CE907" w:rsidR="00D43872" w:rsidRPr="00DB7B29" w:rsidRDefault="00E4104C" w:rsidP="00E4104C">
      <w:pPr>
        <w:rPr>
          <w:sz w:val="24"/>
        </w:rPr>
      </w:pPr>
      <w:r w:rsidRPr="00DB7B29">
        <w:rPr>
          <w:rFonts w:hint="eastAsia"/>
          <w:sz w:val="24"/>
        </w:rPr>
        <w:t>2.</w:t>
      </w:r>
      <w:r w:rsidR="00000000" w:rsidRPr="00DB7B29">
        <w:rPr>
          <w:sz w:val="24"/>
        </w:rPr>
        <w:t xml:space="preserve">请简要谈谈苏联解体、苏东剧变直接的现实原因？ </w:t>
      </w:r>
    </w:p>
    <w:p w14:paraId="2913568C" w14:textId="4FA568D9" w:rsidR="00E4104C" w:rsidRPr="00DB7B29" w:rsidRDefault="00E4104C" w:rsidP="00E4104C">
      <w:pPr>
        <w:ind w:left="360" w:firstLine="0"/>
        <w:rPr>
          <w:rFonts w:hint="eastAsia"/>
          <w:sz w:val="24"/>
        </w:rPr>
      </w:pPr>
      <w:r w:rsidRPr="00E4104C">
        <w:rPr>
          <w:sz w:val="24"/>
        </w:rPr>
        <w:t>苏联解体、苏东剧变直接的现实原因主要是苏联模式的弊端长期得不到根本纠正，积累了大量的矛盾和问题；戈尔巴乔夫推行的 “人道的、民主的社会主义” 路线，背离了科学社会主义基本原则，导致了思想混乱、党组织涣散和社会秩序失控；西方资本主义国家的 “和平演变” 战略，对社会主义国家进行意识形态渗透等。</w:t>
      </w:r>
    </w:p>
    <w:p w14:paraId="37214AB7" w14:textId="77777777" w:rsidR="00D43872" w:rsidRPr="00DB7B29" w:rsidRDefault="00000000">
      <w:pPr>
        <w:spacing w:after="161" w:line="410" w:lineRule="auto"/>
        <w:ind w:left="-5"/>
        <w:rPr>
          <w:sz w:val="24"/>
        </w:rPr>
      </w:pPr>
      <w:r w:rsidRPr="00DB7B29">
        <w:rPr>
          <w:sz w:val="24"/>
        </w:rPr>
        <w:t xml:space="preserve">3．请简要总结列宁晚年的社会主义思想，并评述其理论意义和实践意义。 </w:t>
      </w:r>
    </w:p>
    <w:p w14:paraId="2EDEF28D" w14:textId="2FA2489E" w:rsidR="00E4104C" w:rsidRPr="00DB7B29" w:rsidRDefault="00E4104C" w:rsidP="00E4104C">
      <w:pPr>
        <w:rPr>
          <w:rFonts w:hint="eastAsia"/>
          <w:sz w:val="24"/>
        </w:rPr>
      </w:pPr>
      <w:r w:rsidRPr="00E4104C">
        <w:rPr>
          <w:sz w:val="24"/>
        </w:rPr>
        <w:t>列宁晚年的社会主义思想主要包括：认识到建设社会主义是一个长期的过程，不能急于求成；强调要利用商品货币关系和市场机制来建设社会主义；提出要改善国家机关，反对官僚主义；重视文化建设和提高人民的文化素质等。理论意义在于丰富和发展了科学社会主义理论，为经济文化相对落后国家如何建设社会主义提供了新的思考和理论依据。实践意义在于为苏联当时的社会主义建设提供了意义在于为苏联当时的社会主义建设提供了指导，也为后来其他社会主义国家的建设提供了借鉴。</w:t>
      </w:r>
    </w:p>
    <w:p w14:paraId="133C27B9" w14:textId="77777777" w:rsidR="00D43872" w:rsidRPr="00DB7B29" w:rsidRDefault="00000000">
      <w:pPr>
        <w:spacing w:after="158" w:line="410" w:lineRule="auto"/>
        <w:ind w:left="-5"/>
        <w:rPr>
          <w:sz w:val="24"/>
        </w:rPr>
      </w:pPr>
      <w:r w:rsidRPr="00DB7B29">
        <w:rPr>
          <w:sz w:val="24"/>
        </w:rPr>
        <w:t xml:space="preserve">4．请结合课程所学知识，简要谈谈和空想社会主义相比，科学社会主义为什么是 “科学” 的。（“ 空想社会主义”何以空想？“科学社会主义”何以科学？） </w:t>
      </w:r>
    </w:p>
    <w:p w14:paraId="63186523" w14:textId="000D4479" w:rsidR="00E4104C" w:rsidRPr="00DB7B29" w:rsidRDefault="00E4104C" w:rsidP="00E4104C">
      <w:pPr>
        <w:rPr>
          <w:rFonts w:hint="eastAsia"/>
          <w:sz w:val="24"/>
        </w:rPr>
      </w:pPr>
      <w:r w:rsidRPr="00E4104C">
        <w:rPr>
          <w:sz w:val="24"/>
        </w:rPr>
        <w:t>空想社会主义之所以 “空想”，是因为空想社会主义者仅从理性、正义等原则出发，揭露资本主义的弊端，设计未来社会的美好蓝图，他们没有认识到无产阶级的历史使命，也没有找到实现社会主义的正确途径和依靠力量，缺乏科学的理论基础和实践力量。科学社会主义之所以 “科学”，是因为它以唯物史观和剩余价值学说为理论基础，揭示了人类社会发展的客观规律和资本主义社会的内在矛盾，指出无产阶级是资本主义的掘墓人和社会主义的建设者，阐</w:t>
      </w:r>
      <w:r w:rsidRPr="00E4104C">
        <w:rPr>
          <w:sz w:val="24"/>
        </w:rPr>
        <w:lastRenderedPageBreak/>
        <w:t>明了无产阶级革命和无产阶级专政是实现社会主义的正确途径，找到了变革资本主义社会的力量和通向社会主义的道路。</w:t>
      </w:r>
    </w:p>
    <w:p w14:paraId="05CCA480" w14:textId="77777777" w:rsidR="00D43872" w:rsidRPr="00DB7B29" w:rsidRDefault="00000000">
      <w:pPr>
        <w:spacing w:after="229"/>
        <w:ind w:left="-5"/>
        <w:rPr>
          <w:rFonts w:hint="eastAsia"/>
          <w:sz w:val="24"/>
        </w:rPr>
      </w:pPr>
      <w:r w:rsidRPr="00DB7B29">
        <w:rPr>
          <w:sz w:val="24"/>
        </w:rPr>
        <w:t xml:space="preserve">5．请结合马克思的社会形态理论谈一谈：为什么苏联社会主义 </w:t>
      </w:r>
    </w:p>
    <w:p w14:paraId="16CF7022" w14:textId="77777777" w:rsidR="00D43872" w:rsidRPr="00DB7B29" w:rsidRDefault="00000000">
      <w:pPr>
        <w:spacing w:after="161" w:line="410" w:lineRule="auto"/>
        <w:ind w:left="-5"/>
        <w:rPr>
          <w:sz w:val="24"/>
        </w:rPr>
      </w:pPr>
      <w:r w:rsidRPr="00DB7B29">
        <w:rPr>
          <w:sz w:val="24"/>
        </w:rPr>
        <w:t xml:space="preserve">“可以不通过资本主义制度的卡夫丁峡谷”？（苏联社会主义是如何跨越“资本主义制度的卡夫丁峡谷”的？）这对于社会主义的发展建设有何启示？ </w:t>
      </w:r>
    </w:p>
    <w:p w14:paraId="1CE31E1A" w14:textId="05AA6396" w:rsidR="00E4104C" w:rsidRPr="00DB7B29" w:rsidRDefault="00E4104C" w:rsidP="00E4104C">
      <w:pPr>
        <w:pBdr>
          <w:top w:val="single" w:sz="2" w:space="0" w:color="auto"/>
          <w:left w:val="single" w:sz="2" w:space="3" w:color="auto"/>
          <w:bottom w:val="single" w:sz="2" w:space="0" w:color="auto"/>
          <w:right w:val="single" w:sz="2" w:space="0" w:color="auto"/>
        </w:pBdr>
        <w:spacing w:before="120" w:after="120" w:line="360" w:lineRule="atLeast"/>
        <w:ind w:left="720" w:firstLine="0"/>
        <w:rPr>
          <w:rFonts w:ascii="Segoe UI" w:eastAsia="宋体" w:hAnsi="Segoe UI" w:cs="Segoe UI" w:hint="eastAsia"/>
          <w:kern w:val="0"/>
          <w:sz w:val="24"/>
          <w14:ligatures w14:val="none"/>
        </w:rPr>
      </w:pPr>
      <w:r w:rsidRPr="00E4104C">
        <w:rPr>
          <w:rFonts w:ascii="Segoe UI" w:eastAsia="宋体" w:hAnsi="Segoe UI" w:cs="Segoe UI"/>
          <w:kern w:val="0"/>
          <w:sz w:val="24"/>
          <w14:ligatures w14:val="none"/>
        </w:rPr>
        <w:t>马克思的社会形态理论认为，社会形态的发展是一个自然的历史过程，但并不排除某些国家或民族在特定历史条件下可以跨越特定的社会形态发展阶段。俄国当时虽资本主义发展不充分，但具备了进行社会主义革命的条件：无产阶级力量壮大且有成熟的政党领导；俄国是帝国主义链条上的薄弱环节，各种矛盾尖锐。通过十月革命，俄国建立了无产阶级专政，从而跨越了</w:t>
      </w:r>
      <w:r w:rsidRPr="00E4104C">
        <w:rPr>
          <w:rFonts w:ascii="Segoe UI" w:eastAsia="宋体" w:hAnsi="Segoe UI" w:cs="Segoe UI"/>
          <w:kern w:val="0"/>
          <w:sz w:val="24"/>
          <w14:ligatures w14:val="none"/>
        </w:rPr>
        <w:t xml:space="preserve"> “</w:t>
      </w:r>
      <w:r w:rsidRPr="00E4104C">
        <w:rPr>
          <w:rFonts w:ascii="Segoe UI" w:eastAsia="宋体" w:hAnsi="Segoe UI" w:cs="Segoe UI"/>
          <w:kern w:val="0"/>
          <w:sz w:val="24"/>
          <w14:ligatures w14:val="none"/>
        </w:rPr>
        <w:t>资本主义制度的卡夫丁峡谷</w:t>
      </w:r>
      <w:r w:rsidRPr="00E4104C">
        <w:rPr>
          <w:rFonts w:ascii="Segoe UI" w:eastAsia="宋体" w:hAnsi="Segoe UI" w:cs="Segoe UI"/>
          <w:kern w:val="0"/>
          <w:sz w:val="24"/>
          <w14:ligatures w14:val="none"/>
        </w:rPr>
        <w:t>”</w:t>
      </w:r>
      <w:r w:rsidRPr="00E4104C">
        <w:rPr>
          <w:rFonts w:ascii="Segoe UI" w:eastAsia="宋体" w:hAnsi="Segoe UI" w:cs="Segoe UI"/>
          <w:kern w:val="0"/>
          <w:sz w:val="24"/>
          <w14:ligatures w14:val="none"/>
        </w:rPr>
        <w:t>。启示：社会主义发展建设要从本国实际出发，灵活运用马克思主义理论，抓住历史机遇，充分发挥主观能动性，探索适合自身的发展道路。</w:t>
      </w:r>
    </w:p>
    <w:p w14:paraId="2F0D9395" w14:textId="77777777" w:rsidR="00D43872" w:rsidRPr="00DB7B29" w:rsidRDefault="00000000">
      <w:pPr>
        <w:numPr>
          <w:ilvl w:val="0"/>
          <w:numId w:val="1"/>
        </w:numPr>
        <w:spacing w:after="149" w:line="418" w:lineRule="auto"/>
        <w:ind w:hanging="391"/>
        <w:rPr>
          <w:rFonts w:hint="eastAsia"/>
          <w:sz w:val="24"/>
        </w:rPr>
      </w:pPr>
      <w:r w:rsidRPr="00DB7B29">
        <w:rPr>
          <w:sz w:val="24"/>
        </w:rPr>
        <w:t xml:space="preserve">空想社会主义有哪些基本观点？对科学社会主义的创立有哪些贡献？ </w:t>
      </w:r>
    </w:p>
    <w:p w14:paraId="36E37CB1" w14:textId="77777777" w:rsidR="00D43872" w:rsidRPr="00DB7B29" w:rsidRDefault="00000000">
      <w:pPr>
        <w:spacing w:after="160" w:line="410" w:lineRule="auto"/>
        <w:ind w:left="-5"/>
        <w:rPr>
          <w:sz w:val="24"/>
        </w:rPr>
      </w:pPr>
      <w:r w:rsidRPr="00DB7B29">
        <w:rPr>
          <w:sz w:val="24"/>
        </w:rPr>
        <w:t xml:space="preserve">使社会主义从空想变为科学的理论基础是什么？创立科学社会主义时，马克思、恩格斯遇到了什么样的时代难题？ </w:t>
      </w:r>
    </w:p>
    <w:p w14:paraId="4D26B181" w14:textId="3A90924A" w:rsidR="00E4104C" w:rsidRPr="00DB7B29" w:rsidRDefault="00E4104C" w:rsidP="00E4104C">
      <w:pPr>
        <w:pBdr>
          <w:top w:val="single" w:sz="2" w:space="0" w:color="auto"/>
          <w:left w:val="single" w:sz="2" w:space="3" w:color="auto"/>
          <w:bottom w:val="single" w:sz="2" w:space="0" w:color="auto"/>
          <w:right w:val="single" w:sz="2" w:space="0" w:color="auto"/>
        </w:pBdr>
        <w:spacing w:before="113" w:after="120" w:line="360" w:lineRule="atLeast"/>
        <w:ind w:left="720" w:firstLine="0"/>
        <w:rPr>
          <w:rFonts w:ascii="Segoe UI" w:eastAsia="宋体" w:hAnsi="Segoe UI" w:cs="Segoe UI" w:hint="eastAsia"/>
          <w:kern w:val="0"/>
          <w:sz w:val="24"/>
          <w14:ligatures w14:val="none"/>
        </w:rPr>
      </w:pPr>
      <w:r w:rsidRPr="00E4104C">
        <w:rPr>
          <w:rFonts w:ascii="Segoe UI" w:eastAsia="宋体" w:hAnsi="Segoe UI" w:cs="Segoe UI"/>
          <w:kern w:val="0"/>
          <w:sz w:val="24"/>
          <w14:ligatures w14:val="none"/>
        </w:rPr>
        <w:t>空想社会主义基本观点：批判资本主义制度，对资本主义的罪恶进行了揭露和控诉；对未来社会提出了许多积极合理的设想，如主张生产资料公有制、计划经济、人人平等、按需分配或按劳分配等。贡献：为科学社会主义提供了思想来源，其对资本主义的批判和对未来社会的设想，为马克思、恩格斯创立科学社会主义提供了有益的借鉴。使社会主义从空想变为科学的理论基础是唯物史观和剩余价值学说。时代难题：当时资本主义处于上升时期，一些人对资本主义的生命力认识不足；无产阶级革命的条件在一些主要资本主义国家还不够成熟，如何证明社会主义取代资本主义的历史必然性，以及如何找到无产阶级革命的正确途径和策略等。</w:t>
      </w:r>
    </w:p>
    <w:p w14:paraId="119B1D20" w14:textId="77777777" w:rsidR="00E4104C" w:rsidRPr="00DB7B29" w:rsidRDefault="00000000" w:rsidP="00E4104C">
      <w:pPr>
        <w:numPr>
          <w:ilvl w:val="0"/>
          <w:numId w:val="1"/>
        </w:numPr>
        <w:ind w:hanging="391"/>
        <w:rPr>
          <w:sz w:val="24"/>
        </w:rPr>
      </w:pPr>
      <w:r w:rsidRPr="00DB7B29">
        <w:rPr>
          <w:sz w:val="24"/>
        </w:rPr>
        <w:t xml:space="preserve">早期西方马克思主义者如何继承和发展科学社会主义？ </w:t>
      </w:r>
    </w:p>
    <w:p w14:paraId="503369AB" w14:textId="3F6B17C7" w:rsidR="00D43872" w:rsidRPr="00DB7B29" w:rsidRDefault="00E4104C" w:rsidP="00E4104C">
      <w:pPr>
        <w:ind w:left="0" w:firstLine="0"/>
        <w:rPr>
          <w:rFonts w:hint="eastAsia"/>
          <w:sz w:val="24"/>
        </w:rPr>
      </w:pPr>
      <w:r w:rsidRPr="00DB7B29">
        <w:rPr>
          <w:sz w:val="24"/>
        </w:rPr>
        <w:t>早期西方马克思主义者在继承科学社会主义方面，坚持马克思主义的基本立场，如对资本主义的批判、对无产阶级历史使命的肯定等。在发展方面，他们结合西方社会的实际情况，对马克思主义的一些理论进行了新的阐释和拓展，</w:t>
      </w:r>
      <w:r w:rsidRPr="00DB7B29">
        <w:rPr>
          <w:sz w:val="24"/>
        </w:rPr>
        <w:lastRenderedPageBreak/>
        <w:t>例如在对资本主义社会的异化、文化统治等方面进行了深入分析，试图探索适合西方社会的社会主义革命道路和形式。</w:t>
      </w:r>
    </w:p>
    <w:p w14:paraId="5F699704" w14:textId="77777777" w:rsidR="00D43872" w:rsidRPr="00DB7B29" w:rsidRDefault="00000000">
      <w:pPr>
        <w:spacing w:after="161" w:line="410" w:lineRule="auto"/>
        <w:ind w:left="-5"/>
        <w:rPr>
          <w:sz w:val="24"/>
        </w:rPr>
      </w:pPr>
      <w:r w:rsidRPr="00DB7B29">
        <w:rPr>
          <w:sz w:val="24"/>
        </w:rPr>
        <w:t xml:space="preserve">8．西方马克思主义对社会主义发展有什么贡献？（西方马克思主义批判资本主义社会的基本观点及其当代启示）。 </w:t>
      </w:r>
    </w:p>
    <w:p w14:paraId="508F9307" w14:textId="19194268" w:rsidR="00E4104C" w:rsidRPr="00DB7B29" w:rsidRDefault="00E4104C" w:rsidP="00E4104C">
      <w:pPr>
        <w:pBdr>
          <w:top w:val="single" w:sz="2" w:space="0" w:color="auto"/>
          <w:left w:val="single" w:sz="2" w:space="3" w:color="auto"/>
          <w:bottom w:val="single" w:sz="2" w:space="0" w:color="auto"/>
          <w:right w:val="single" w:sz="2" w:space="0" w:color="auto"/>
        </w:pBdr>
        <w:spacing w:before="113" w:after="120" w:line="360" w:lineRule="atLeast"/>
        <w:rPr>
          <w:rFonts w:ascii="Segoe UI" w:eastAsia="宋体" w:hAnsi="Segoe UI" w:cs="Segoe UI" w:hint="eastAsia"/>
          <w:kern w:val="0"/>
          <w:sz w:val="24"/>
          <w14:ligatures w14:val="none"/>
        </w:rPr>
      </w:pPr>
      <w:r w:rsidRPr="00E4104C">
        <w:rPr>
          <w:rFonts w:ascii="Segoe UI" w:eastAsia="宋体" w:hAnsi="Segoe UI" w:cs="Segoe UI"/>
          <w:kern w:val="0"/>
          <w:sz w:val="24"/>
          <w14:ligatures w14:val="none"/>
        </w:rPr>
        <w:t>西方马克思主义对社会主义发展的贡献：对资本主义社会进行了多维度的批判，拓展了人们对资本主义的认识；在文化、意识形态等领域的研究，丰富了马克思主义的理论内涵；为社会主义运动在西方的开展提供了一些理论思考和策略建议。批判资本主义社会的基本观点：认为资本主义社会存在严重的异化现象，不仅是经济上的异化，还包括文化、心理等方面的异化；资本主义通过意识形态、文化工业等手段对人们进行控制和统治，维护资本主义制度。当代启示：在当代资本主义社会，要警惕其通过文化、意识形态等非经济手段进行的统治，重视文化建设和意识形态工作；关注资本主义社会中出现的新问题、新矛盾，不断深化对资本主义的认识，为社会主义建设提供参考。</w:t>
      </w:r>
    </w:p>
    <w:p w14:paraId="70D362BF" w14:textId="2120E7AD" w:rsidR="00D43872" w:rsidRPr="00DB7B29" w:rsidRDefault="00000000" w:rsidP="00C74625">
      <w:pPr>
        <w:pStyle w:val="a7"/>
        <w:numPr>
          <w:ilvl w:val="0"/>
          <w:numId w:val="1"/>
        </w:numPr>
        <w:ind w:firstLineChars="0"/>
        <w:rPr>
          <w:sz w:val="24"/>
        </w:rPr>
      </w:pPr>
      <w:r w:rsidRPr="00DB7B29">
        <w:rPr>
          <w:sz w:val="24"/>
        </w:rPr>
        <w:t xml:space="preserve">《共产党宣言》的历史意义与对中国式现代化的价值。 </w:t>
      </w:r>
    </w:p>
    <w:p w14:paraId="635DD0D2" w14:textId="12E98D5F" w:rsidR="00C74625" w:rsidRPr="00DB7B29" w:rsidRDefault="00C74625" w:rsidP="00C74625">
      <w:pPr>
        <w:pBdr>
          <w:top w:val="single" w:sz="2" w:space="0" w:color="auto"/>
          <w:left w:val="single" w:sz="2" w:space="3" w:color="auto"/>
          <w:bottom w:val="single" w:sz="2" w:space="0" w:color="auto"/>
          <w:right w:val="single" w:sz="2" w:space="0" w:color="auto"/>
        </w:pBdr>
        <w:spacing w:before="120" w:after="120" w:line="360" w:lineRule="atLeast"/>
        <w:ind w:left="391" w:firstLine="0"/>
        <w:rPr>
          <w:rFonts w:ascii="Segoe UI" w:eastAsia="宋体" w:hAnsi="Segoe UI" w:cs="Segoe UI" w:hint="eastAsia"/>
          <w:kern w:val="0"/>
          <w:sz w:val="24"/>
          <w14:ligatures w14:val="none"/>
        </w:rPr>
      </w:pPr>
      <w:r w:rsidRPr="00C74625">
        <w:rPr>
          <w:rFonts w:ascii="Segoe UI" w:eastAsia="宋体" w:hAnsi="Segoe UI" w:cs="Segoe UI"/>
          <w:kern w:val="0"/>
          <w:sz w:val="24"/>
          <w14:ligatures w14:val="none"/>
        </w:rPr>
        <w:t>《共产党宣言》是科学社会主义的纲领性文件，标志着马克思主义的诞生，为无产阶级革命提供了科学理论指导，推动了国际共产主义运动发展。对中国式现代化而言，它所蕴含的生产力与生产关系、人民主体等思想，为中国式现代化坚持党的领导、以人民为中心、推动共同富裕等提供了理论遵循，指引中国式现代化走社会主义道路。</w:t>
      </w:r>
    </w:p>
    <w:p w14:paraId="15607FEB" w14:textId="32182693" w:rsidR="00C74625" w:rsidRPr="00DB7B29" w:rsidRDefault="00000000" w:rsidP="00C74625">
      <w:pPr>
        <w:pStyle w:val="a7"/>
        <w:numPr>
          <w:ilvl w:val="0"/>
          <w:numId w:val="1"/>
        </w:numPr>
        <w:ind w:firstLineChars="0"/>
        <w:rPr>
          <w:sz w:val="24"/>
        </w:rPr>
      </w:pPr>
      <w:r w:rsidRPr="00DB7B29">
        <w:rPr>
          <w:sz w:val="24"/>
        </w:rPr>
        <w:t>马克思主义是不是乌托邦主义？请说明理由。</w:t>
      </w:r>
    </w:p>
    <w:p w14:paraId="24826B67" w14:textId="77777777" w:rsidR="00C74625" w:rsidRPr="00C74625" w:rsidRDefault="00C74625" w:rsidP="00C74625">
      <w:pPr>
        <w:pBdr>
          <w:top w:val="single" w:sz="2" w:space="0" w:color="auto"/>
          <w:left w:val="single" w:sz="2" w:space="3" w:color="auto"/>
          <w:bottom w:val="single" w:sz="2" w:space="0" w:color="auto"/>
          <w:right w:val="single" w:sz="2" w:space="0" w:color="auto"/>
        </w:pBdr>
        <w:spacing w:before="113" w:after="120" w:line="360" w:lineRule="atLeast"/>
        <w:ind w:left="391" w:firstLine="0"/>
        <w:rPr>
          <w:rFonts w:ascii="Segoe UI" w:eastAsia="宋体" w:hAnsi="Segoe UI" w:cs="Segoe UI"/>
          <w:kern w:val="0"/>
          <w:sz w:val="24"/>
          <w14:ligatures w14:val="none"/>
        </w:rPr>
      </w:pPr>
      <w:r w:rsidRPr="00C74625">
        <w:rPr>
          <w:rFonts w:ascii="Segoe UI" w:eastAsia="宋体" w:hAnsi="Segoe UI" w:cs="Segoe UI"/>
          <w:kern w:val="0"/>
          <w:sz w:val="24"/>
          <w14:ligatures w14:val="none"/>
        </w:rPr>
        <w:t>马克思主义不是乌托邦主义。乌托邦主义是脱离现实的空想，而马克思主义以唯物史观和剩余价值学说为基础，揭示了社会发展规律和无产阶级历史使命，提出通过无产阶级革命和专政实现社会主义，有科学的理论和现实的实践路径，是科学的理论体系。</w:t>
      </w:r>
    </w:p>
    <w:p w14:paraId="669650FC" w14:textId="1B2CC1BB" w:rsidR="00D43872" w:rsidRPr="00DB7B29" w:rsidRDefault="00000000" w:rsidP="00C74625">
      <w:pPr>
        <w:pStyle w:val="a7"/>
        <w:numPr>
          <w:ilvl w:val="0"/>
          <w:numId w:val="1"/>
        </w:numPr>
        <w:ind w:firstLineChars="0"/>
        <w:rPr>
          <w:sz w:val="24"/>
        </w:rPr>
      </w:pPr>
      <w:r w:rsidRPr="00DB7B29">
        <w:rPr>
          <w:sz w:val="24"/>
        </w:rPr>
        <w:t>空想社会主义在哪些方面为科学社会主义奠定了思想基础？</w:t>
      </w:r>
    </w:p>
    <w:p w14:paraId="02249DC9" w14:textId="29B39307" w:rsidR="00C74625" w:rsidRPr="00DB7B29" w:rsidRDefault="00C74625" w:rsidP="00C74625">
      <w:pPr>
        <w:pBdr>
          <w:top w:val="single" w:sz="2" w:space="0" w:color="auto"/>
          <w:left w:val="single" w:sz="2" w:space="3" w:color="auto"/>
          <w:bottom w:val="single" w:sz="2" w:space="0" w:color="auto"/>
          <w:right w:val="single" w:sz="2" w:space="0" w:color="auto"/>
        </w:pBdr>
        <w:spacing w:before="113" w:after="120" w:line="360" w:lineRule="atLeast"/>
        <w:ind w:left="391" w:firstLine="0"/>
        <w:rPr>
          <w:rFonts w:ascii="Segoe UI" w:eastAsia="宋体" w:hAnsi="Segoe UI" w:cs="Segoe UI" w:hint="eastAsia"/>
          <w:kern w:val="0"/>
          <w:sz w:val="24"/>
          <w14:ligatures w14:val="none"/>
        </w:rPr>
      </w:pPr>
      <w:r w:rsidRPr="00C74625">
        <w:rPr>
          <w:rFonts w:ascii="Segoe UI" w:eastAsia="宋体" w:hAnsi="Segoe UI" w:cs="Segoe UI"/>
          <w:kern w:val="0"/>
          <w:sz w:val="24"/>
          <w14:ligatures w14:val="none"/>
        </w:rPr>
        <w:t>空想社会主义对资本主义制度进行了深刻批判，为科学社会主义提供了批判资本主义的思想素材；对未来理想社会提出许多积极设想，如公有制、计划经济等，为科学社会主义构建未来社会蓝图提供了借鉴。</w:t>
      </w:r>
    </w:p>
    <w:p w14:paraId="2FADC25E" w14:textId="412AD194" w:rsidR="00D43872" w:rsidRPr="00DB7B29" w:rsidRDefault="00000000" w:rsidP="00C74625">
      <w:pPr>
        <w:pStyle w:val="a7"/>
        <w:numPr>
          <w:ilvl w:val="0"/>
          <w:numId w:val="1"/>
        </w:numPr>
        <w:ind w:firstLineChars="0"/>
        <w:rPr>
          <w:sz w:val="24"/>
        </w:rPr>
      </w:pPr>
      <w:r w:rsidRPr="00DB7B29">
        <w:rPr>
          <w:sz w:val="24"/>
        </w:rPr>
        <w:t xml:space="preserve">简述俄国革命的主要历程及其与中国革命的异同。 </w:t>
      </w:r>
    </w:p>
    <w:p w14:paraId="7C4D6BBB" w14:textId="5AF79850" w:rsidR="00C74625" w:rsidRPr="00DB7B29" w:rsidRDefault="00C74625" w:rsidP="00C74625">
      <w:pPr>
        <w:pBdr>
          <w:top w:val="single" w:sz="2" w:space="0" w:color="auto"/>
          <w:left w:val="single" w:sz="2" w:space="3" w:color="auto"/>
          <w:bottom w:val="single" w:sz="2" w:space="0" w:color="auto"/>
          <w:right w:val="single" w:sz="2" w:space="0" w:color="auto"/>
        </w:pBdr>
        <w:spacing w:before="113" w:after="120" w:line="360" w:lineRule="atLeast"/>
        <w:ind w:left="391" w:firstLine="0"/>
        <w:rPr>
          <w:rFonts w:ascii="Segoe UI" w:eastAsia="宋体" w:hAnsi="Segoe UI" w:cs="Segoe UI" w:hint="eastAsia"/>
          <w:kern w:val="0"/>
          <w:sz w:val="24"/>
          <w14:ligatures w14:val="none"/>
        </w:rPr>
      </w:pPr>
      <w:r w:rsidRPr="00C74625">
        <w:rPr>
          <w:rFonts w:ascii="Segoe UI" w:eastAsia="宋体" w:hAnsi="Segoe UI" w:cs="Segoe UI"/>
          <w:kern w:val="0"/>
          <w:sz w:val="24"/>
          <w14:ligatures w14:val="none"/>
        </w:rPr>
        <w:lastRenderedPageBreak/>
        <w:t>俄国革命历程：经历二月革命推翻沙皇专制，出现资产阶级临时政府与苏维埃并立局面，后十月革命爆发，建立无产阶级专政。异同：相同点是都以马克思主义为指导，进行无产阶级革命，建立社会主义政权；不同点是俄国革命中心城市暴动，中国革命走农村包围城市道路，且俄国革命时资本主义有一定发展，中国革命时是半殖民地半封建社会</w:t>
      </w:r>
      <w:r w:rsidRPr="00DB7B29">
        <w:rPr>
          <w:rFonts w:ascii="Segoe UI" w:eastAsia="宋体" w:hAnsi="Segoe UI" w:cs="Segoe UI" w:hint="eastAsia"/>
          <w:kern w:val="0"/>
          <w:sz w:val="24"/>
          <w14:ligatures w14:val="none"/>
        </w:rPr>
        <w:t>。</w:t>
      </w:r>
    </w:p>
    <w:p w14:paraId="43667C47" w14:textId="4DBA935F" w:rsidR="00C74625" w:rsidRPr="00DB7B29" w:rsidRDefault="00000000" w:rsidP="00C74625">
      <w:pPr>
        <w:pStyle w:val="a7"/>
        <w:numPr>
          <w:ilvl w:val="0"/>
          <w:numId w:val="1"/>
        </w:numPr>
        <w:spacing w:after="284"/>
        <w:ind w:firstLineChars="0"/>
        <w:rPr>
          <w:sz w:val="24"/>
        </w:rPr>
      </w:pPr>
      <w:r w:rsidRPr="00DB7B29">
        <w:rPr>
          <w:sz w:val="24"/>
        </w:rPr>
        <w:t>简要阐述菲德尔</w:t>
      </w:r>
      <w:r w:rsidRPr="00DB7B29">
        <w:rPr>
          <w:rFonts w:ascii="Microsoft YaHei UI" w:eastAsia="Microsoft YaHei UI" w:hAnsi="Microsoft YaHei UI" w:cs="Microsoft YaHei UI"/>
          <w:sz w:val="24"/>
        </w:rPr>
        <w:t>・</w:t>
      </w:r>
      <w:r w:rsidRPr="00DB7B29">
        <w:rPr>
          <w:sz w:val="24"/>
        </w:rPr>
        <w:t>卡斯特罗对古巴社会主义的贡献。</w:t>
      </w:r>
    </w:p>
    <w:p w14:paraId="38065C6D" w14:textId="091DF8B9" w:rsidR="00D43872" w:rsidRPr="00DB7B29" w:rsidRDefault="00C74625" w:rsidP="00C74625">
      <w:pPr>
        <w:pBdr>
          <w:top w:val="single" w:sz="2" w:space="0" w:color="auto"/>
          <w:left w:val="single" w:sz="2" w:space="3" w:color="auto"/>
          <w:bottom w:val="single" w:sz="2" w:space="0" w:color="auto"/>
          <w:right w:val="single" w:sz="2" w:space="0" w:color="auto"/>
        </w:pBdr>
        <w:spacing w:before="113" w:after="120" w:line="360" w:lineRule="atLeast"/>
        <w:ind w:left="391" w:firstLine="0"/>
        <w:rPr>
          <w:rFonts w:ascii="Segoe UI" w:eastAsia="宋体" w:hAnsi="Segoe UI" w:cs="Segoe UI" w:hint="eastAsia"/>
          <w:kern w:val="0"/>
          <w:sz w:val="24"/>
          <w14:ligatures w14:val="none"/>
        </w:rPr>
      </w:pPr>
      <w:r w:rsidRPr="00C74625">
        <w:rPr>
          <w:rFonts w:ascii="Segoe UI" w:eastAsia="宋体" w:hAnsi="Segoe UI" w:cs="Segoe UI"/>
          <w:kern w:val="0"/>
          <w:sz w:val="24"/>
          <w14:ligatures w14:val="none"/>
        </w:rPr>
        <w:t>菲德尔</w:t>
      </w:r>
      <w:r w:rsidRPr="00C74625">
        <w:rPr>
          <w:rFonts w:ascii="微软雅黑" w:eastAsia="微软雅黑" w:hAnsi="微软雅黑" w:cs="微软雅黑"/>
          <w:kern w:val="0"/>
          <w:sz w:val="24"/>
          <w14:ligatures w14:val="none"/>
        </w:rPr>
        <w:t>・</w:t>
      </w:r>
      <w:r w:rsidRPr="00C74625">
        <w:rPr>
          <w:kern w:val="0"/>
          <w:sz w:val="24"/>
          <w14:ligatures w14:val="none"/>
        </w:rPr>
        <w:t>卡斯特罗领导古巴革命取得胜利，建立社会主义制度，捍卫了古巴的主权和独立，探索适合古巴的社会主义发展道路，在教育、医疗等领域取得成就，为古巴社会主义建设奠定基础，是古巴社会主义的主要缔造者和领导者</w:t>
      </w:r>
      <w:r w:rsidRPr="00C74625">
        <w:rPr>
          <w:rFonts w:ascii="Segoe UI" w:eastAsia="宋体" w:hAnsi="Segoe UI" w:cs="Segoe UI"/>
          <w:kern w:val="0"/>
          <w:sz w:val="24"/>
          <w14:ligatures w14:val="none"/>
        </w:rPr>
        <w:t>。</w:t>
      </w:r>
    </w:p>
    <w:p w14:paraId="671497FD" w14:textId="351AE8A6" w:rsidR="00D43872" w:rsidRPr="00DB7B29" w:rsidRDefault="00000000" w:rsidP="00C74625">
      <w:pPr>
        <w:pStyle w:val="a7"/>
        <w:numPr>
          <w:ilvl w:val="0"/>
          <w:numId w:val="1"/>
        </w:numPr>
        <w:ind w:firstLineChars="0"/>
        <w:rPr>
          <w:sz w:val="24"/>
        </w:rPr>
      </w:pPr>
      <w:r w:rsidRPr="00DB7B29">
        <w:rPr>
          <w:sz w:val="24"/>
        </w:rPr>
        <w:t xml:space="preserve">阐述空想社会主义与科学社会主义的区别与联系。 </w:t>
      </w:r>
    </w:p>
    <w:p w14:paraId="48530CB2" w14:textId="150FB9C6" w:rsidR="00C74625" w:rsidRPr="00DB7B29" w:rsidRDefault="00C74625" w:rsidP="00C74625">
      <w:pPr>
        <w:pBdr>
          <w:top w:val="single" w:sz="2" w:space="0" w:color="auto"/>
          <w:left w:val="single" w:sz="2" w:space="3" w:color="auto"/>
          <w:bottom w:val="single" w:sz="2" w:space="0" w:color="auto"/>
          <w:right w:val="single" w:sz="2" w:space="0" w:color="auto"/>
        </w:pBdr>
        <w:spacing w:before="113" w:after="120" w:line="360" w:lineRule="atLeast"/>
        <w:ind w:left="391" w:firstLine="0"/>
        <w:rPr>
          <w:rFonts w:ascii="Segoe UI" w:eastAsia="宋体" w:hAnsi="Segoe UI" w:cs="Segoe UI" w:hint="eastAsia"/>
          <w:kern w:val="0"/>
          <w:sz w:val="24"/>
          <w14:ligatures w14:val="none"/>
        </w:rPr>
      </w:pPr>
      <w:r w:rsidRPr="00C74625">
        <w:rPr>
          <w:rFonts w:ascii="Segoe UI" w:eastAsia="宋体" w:hAnsi="Segoe UI" w:cs="Segoe UI"/>
          <w:kern w:val="0"/>
          <w:sz w:val="24"/>
          <w14:ligatures w14:val="none"/>
        </w:rPr>
        <w:t>区别：空想社会主义缺乏科学理论基础，仅从道德、理性角度批判资本主义，没找到实现途径和依靠力量；科学社会主义以唯物史观和剩余价值学说为基础，揭示社会发展规律，指出无产阶级是革命力量，通过革命和专政实现社会主义。联系：空想社会主义是科学社会主义的思想来源，科学社会主义继承并发展了空想社会主义的合理成分。</w:t>
      </w:r>
    </w:p>
    <w:p w14:paraId="1C17AF50" w14:textId="77777777" w:rsidR="00D43872" w:rsidRPr="00DB7B29" w:rsidRDefault="00000000">
      <w:pPr>
        <w:spacing w:after="229"/>
        <w:ind w:left="-5"/>
        <w:rPr>
          <w:rFonts w:hint="eastAsia"/>
          <w:sz w:val="24"/>
        </w:rPr>
      </w:pPr>
      <w:r w:rsidRPr="00DB7B29">
        <w:rPr>
          <w:sz w:val="24"/>
        </w:rPr>
        <w:t>15.在1919年至1922年，卢卡奇著述了许多理论文章，1923年以</w:t>
      </w:r>
    </w:p>
    <w:p w14:paraId="53AD40D7" w14:textId="77777777" w:rsidR="00D43872" w:rsidRPr="00DB7B29" w:rsidRDefault="00000000">
      <w:pPr>
        <w:spacing w:after="166" w:line="410" w:lineRule="auto"/>
        <w:ind w:left="-5"/>
        <w:rPr>
          <w:sz w:val="24"/>
        </w:rPr>
      </w:pPr>
      <w:r w:rsidRPr="00DB7B29">
        <w:rPr>
          <w:sz w:val="24"/>
        </w:rPr>
        <w:t xml:space="preserve">《历史和阶级意识》一书的形式出版，这部书被看作是卢卡奇的代表作。在他的全部著作中，这部著作是在马克思主义运动中留下影响最深刻的一部。在这部著作中，卢卡奇强调了马克思主义县着的黑格尔来源的重要性。请结合所学，谈读你对于重要性”的理解。 </w:t>
      </w:r>
    </w:p>
    <w:p w14:paraId="739B9C81" w14:textId="7C5CD775" w:rsidR="00C74625" w:rsidRPr="00DB7B29" w:rsidRDefault="00C74625" w:rsidP="00C74625">
      <w:pPr>
        <w:pBdr>
          <w:top w:val="single" w:sz="2" w:space="0" w:color="auto"/>
          <w:left w:val="single" w:sz="2" w:space="3" w:color="auto"/>
          <w:bottom w:val="single" w:sz="2" w:space="0" w:color="auto"/>
          <w:right w:val="single" w:sz="2" w:space="0" w:color="auto"/>
        </w:pBdr>
        <w:spacing w:before="113" w:after="120" w:line="360" w:lineRule="atLeast"/>
        <w:ind w:left="720" w:firstLine="0"/>
        <w:rPr>
          <w:rFonts w:ascii="Segoe UI" w:eastAsia="宋体" w:hAnsi="Segoe UI" w:cs="Segoe UI" w:hint="eastAsia"/>
          <w:kern w:val="0"/>
          <w:sz w:val="24"/>
          <w14:ligatures w14:val="none"/>
        </w:rPr>
      </w:pPr>
      <w:r w:rsidRPr="00C74625">
        <w:rPr>
          <w:rFonts w:ascii="Segoe UI" w:eastAsia="宋体" w:hAnsi="Segoe UI" w:cs="Segoe UI"/>
          <w:kern w:val="0"/>
          <w:sz w:val="24"/>
          <w14:ligatures w14:val="none"/>
        </w:rPr>
        <w:t>黑格尔哲学中的辩证法思想对马克思主义有重要影响。卢卡奇强调马克思主义的黑格尔来源重要性，是因为黑格尔的辩证法为马克思主义提供了辩证思维方式，马克思将黑格尔的唯心辩证法改造为唯物辩证法，用于分析社会历史发展，揭示资本主义内在矛盾和运动规律，使马克思主义具有辩证分析社会的科学方法，这一来源是马克思主义形成和发展的重要理论渊源。</w:t>
      </w:r>
    </w:p>
    <w:p w14:paraId="14AE36E6" w14:textId="77777777" w:rsidR="00C74625" w:rsidRPr="00DB7B29" w:rsidRDefault="00000000">
      <w:pPr>
        <w:spacing w:after="140" w:line="424" w:lineRule="auto"/>
        <w:ind w:left="-5"/>
        <w:rPr>
          <w:sz w:val="24"/>
        </w:rPr>
      </w:pPr>
      <w:r w:rsidRPr="00DB7B29">
        <w:rPr>
          <w:rFonts w:ascii="Courier New" w:eastAsia="Courier New" w:hAnsi="Courier New" w:cs="Courier New"/>
          <w:sz w:val="24"/>
        </w:rPr>
        <w:t>16.</w:t>
      </w:r>
      <w:r w:rsidRPr="00DB7B29">
        <w:rPr>
          <w:sz w:val="24"/>
        </w:rPr>
        <w:t>从1917年到1991年，苏联经历过国内战争、第二次世界大战等艰难时期，但最终都渡过难关。为什么恰恰是在和平时期，苏联政权发生了倾覆？谈谈你对苏联解体原因和教训的分析。</w:t>
      </w:r>
    </w:p>
    <w:p w14:paraId="129151CC" w14:textId="77777777" w:rsidR="00C74625" w:rsidRPr="00C74625" w:rsidRDefault="00C74625" w:rsidP="00C74625">
      <w:pPr>
        <w:pBdr>
          <w:top w:val="single" w:sz="2" w:space="0" w:color="auto"/>
          <w:left w:val="single" w:sz="2" w:space="3" w:color="auto"/>
          <w:bottom w:val="single" w:sz="2" w:space="0" w:color="auto"/>
          <w:right w:val="single" w:sz="2" w:space="0" w:color="auto"/>
        </w:pBdr>
        <w:spacing w:before="120" w:after="120" w:line="360" w:lineRule="atLeast"/>
        <w:rPr>
          <w:rFonts w:ascii="Segoe UI" w:eastAsia="宋体" w:hAnsi="Segoe UI" w:cs="Segoe UI"/>
          <w:kern w:val="0"/>
          <w:sz w:val="24"/>
          <w14:ligatures w14:val="none"/>
        </w:rPr>
      </w:pPr>
      <w:r w:rsidRPr="00C74625">
        <w:rPr>
          <w:rFonts w:ascii="Segoe UI" w:eastAsia="宋体" w:hAnsi="Segoe UI" w:cs="Segoe UI"/>
          <w:kern w:val="0"/>
          <w:sz w:val="24"/>
          <w14:ligatures w14:val="none"/>
        </w:rPr>
        <w:lastRenderedPageBreak/>
        <w:t>原因：苏联解体是多种因素长期积累的结果。根本原因是苏联模式的弊端，如高度集中的计划经济体制导致经济活力不足，产业结构失衡；政治上的个人崇拜、官僚主义滋生，民主与法制不健全。直接原因是戈尔巴乔夫推行的</w:t>
      </w:r>
      <w:r w:rsidRPr="00C74625">
        <w:rPr>
          <w:rFonts w:ascii="Segoe UI" w:eastAsia="宋体" w:hAnsi="Segoe UI" w:cs="Segoe UI"/>
          <w:kern w:val="0"/>
          <w:sz w:val="24"/>
          <w14:ligatures w14:val="none"/>
        </w:rPr>
        <w:t xml:space="preserve"> “</w:t>
      </w:r>
      <w:r w:rsidRPr="00C74625">
        <w:rPr>
          <w:rFonts w:ascii="Segoe UI" w:eastAsia="宋体" w:hAnsi="Segoe UI" w:cs="Segoe UI"/>
          <w:kern w:val="0"/>
          <w:sz w:val="24"/>
          <w14:ligatures w14:val="none"/>
        </w:rPr>
        <w:t>人道的、民主的社会主义</w:t>
      </w:r>
      <w:r w:rsidRPr="00C74625">
        <w:rPr>
          <w:rFonts w:ascii="Segoe UI" w:eastAsia="宋体" w:hAnsi="Segoe UI" w:cs="Segoe UI"/>
          <w:kern w:val="0"/>
          <w:sz w:val="24"/>
          <w14:ligatures w14:val="none"/>
        </w:rPr>
        <w:t xml:space="preserve">” </w:t>
      </w:r>
      <w:r w:rsidRPr="00C74625">
        <w:rPr>
          <w:rFonts w:ascii="Segoe UI" w:eastAsia="宋体" w:hAnsi="Segoe UI" w:cs="Segoe UI"/>
          <w:kern w:val="0"/>
          <w:sz w:val="24"/>
          <w14:ligatures w14:val="none"/>
        </w:rPr>
        <w:t>改革，背离了科学社会主义方向，引发思想混乱、党组织涣散。此外，西方资本主义国家的</w:t>
      </w:r>
      <w:r w:rsidRPr="00C74625">
        <w:rPr>
          <w:rFonts w:ascii="Segoe UI" w:eastAsia="宋体" w:hAnsi="Segoe UI" w:cs="Segoe UI"/>
          <w:kern w:val="0"/>
          <w:sz w:val="24"/>
          <w14:ligatures w14:val="none"/>
        </w:rPr>
        <w:t xml:space="preserve"> “</w:t>
      </w:r>
      <w:r w:rsidRPr="00C74625">
        <w:rPr>
          <w:rFonts w:ascii="Segoe UI" w:eastAsia="宋体" w:hAnsi="Segoe UI" w:cs="Segoe UI"/>
          <w:kern w:val="0"/>
          <w:sz w:val="24"/>
          <w14:ligatures w14:val="none"/>
        </w:rPr>
        <w:t>和平演变</w:t>
      </w:r>
      <w:r w:rsidRPr="00C74625">
        <w:rPr>
          <w:rFonts w:ascii="Segoe UI" w:eastAsia="宋体" w:hAnsi="Segoe UI" w:cs="Segoe UI"/>
          <w:kern w:val="0"/>
          <w:sz w:val="24"/>
          <w14:ligatures w14:val="none"/>
        </w:rPr>
        <w:t xml:space="preserve">” </w:t>
      </w:r>
      <w:r w:rsidRPr="00C74625">
        <w:rPr>
          <w:rFonts w:ascii="Segoe UI" w:eastAsia="宋体" w:hAnsi="Segoe UI" w:cs="Segoe UI"/>
          <w:kern w:val="0"/>
          <w:sz w:val="24"/>
          <w14:ligatures w14:val="none"/>
        </w:rPr>
        <w:t>战略，以及苏联国内民族矛盾等问题也起到了推动作用。</w:t>
      </w:r>
    </w:p>
    <w:p w14:paraId="6BFBBAC0" w14:textId="77777777" w:rsidR="00C74625" w:rsidRPr="00C74625" w:rsidRDefault="00C74625" w:rsidP="00C74625">
      <w:pPr>
        <w:pBdr>
          <w:top w:val="single" w:sz="2" w:space="0" w:color="auto"/>
          <w:left w:val="single" w:sz="2" w:space="3" w:color="auto"/>
          <w:bottom w:val="single" w:sz="2" w:space="0" w:color="auto"/>
          <w:right w:val="single" w:sz="2" w:space="0" w:color="auto"/>
        </w:pBdr>
        <w:spacing w:before="120" w:after="120" w:line="360" w:lineRule="atLeast"/>
        <w:rPr>
          <w:rFonts w:ascii="Segoe UI" w:eastAsia="宋体" w:hAnsi="Segoe UI" w:cs="Segoe UI"/>
          <w:kern w:val="0"/>
          <w:sz w:val="24"/>
          <w14:ligatures w14:val="none"/>
        </w:rPr>
      </w:pPr>
      <w:r w:rsidRPr="00C74625">
        <w:rPr>
          <w:rFonts w:ascii="Segoe UI" w:eastAsia="宋体" w:hAnsi="Segoe UI" w:cs="Segoe UI"/>
          <w:kern w:val="0"/>
          <w:sz w:val="24"/>
          <w14:ligatures w14:val="none"/>
        </w:rPr>
        <w:t>教训：社会主义国家必须坚持共产党的领导，坚持社会主义道路；要根据本国实际情况，不断改革和完善社会主义制度，解放和发展生产力；要重视民主与法制建设，维护社会稳定；要警惕西方的</w:t>
      </w:r>
      <w:r w:rsidRPr="00C74625">
        <w:rPr>
          <w:rFonts w:ascii="Segoe UI" w:eastAsia="宋体" w:hAnsi="Segoe UI" w:cs="Segoe UI"/>
          <w:kern w:val="0"/>
          <w:sz w:val="24"/>
          <w14:ligatures w14:val="none"/>
        </w:rPr>
        <w:t xml:space="preserve"> “</w:t>
      </w:r>
      <w:r w:rsidRPr="00C74625">
        <w:rPr>
          <w:rFonts w:ascii="Segoe UI" w:eastAsia="宋体" w:hAnsi="Segoe UI" w:cs="Segoe UI"/>
          <w:kern w:val="0"/>
          <w:sz w:val="24"/>
          <w14:ligatures w14:val="none"/>
        </w:rPr>
        <w:t>和平演变</w:t>
      </w:r>
      <w:r w:rsidRPr="00C74625">
        <w:rPr>
          <w:rFonts w:ascii="Segoe UI" w:eastAsia="宋体" w:hAnsi="Segoe UI" w:cs="Segoe UI"/>
          <w:kern w:val="0"/>
          <w:sz w:val="24"/>
          <w14:ligatures w14:val="none"/>
        </w:rPr>
        <w:t>”</w:t>
      </w:r>
      <w:r w:rsidRPr="00C74625">
        <w:rPr>
          <w:rFonts w:ascii="Segoe UI" w:eastAsia="宋体" w:hAnsi="Segoe UI" w:cs="Segoe UI"/>
          <w:kern w:val="0"/>
          <w:sz w:val="24"/>
          <w14:ligatures w14:val="none"/>
        </w:rPr>
        <w:t>，坚定社会主义信念。</w:t>
      </w:r>
    </w:p>
    <w:p w14:paraId="389D5B76" w14:textId="55721576" w:rsidR="00D43872" w:rsidRPr="00DB7B29" w:rsidRDefault="00000000">
      <w:pPr>
        <w:spacing w:after="140" w:line="424" w:lineRule="auto"/>
        <w:ind w:left="-5"/>
        <w:rPr>
          <w:rFonts w:hint="eastAsia"/>
          <w:sz w:val="24"/>
        </w:rPr>
      </w:pPr>
      <w:r w:rsidRPr="00DB7B29">
        <w:rPr>
          <w:sz w:val="24"/>
        </w:rPr>
        <w:t xml:space="preserve"> </w:t>
      </w:r>
    </w:p>
    <w:p w14:paraId="07CA922A" w14:textId="77777777" w:rsidR="00D43872" w:rsidRPr="00DB7B29" w:rsidRDefault="00000000">
      <w:pPr>
        <w:spacing w:after="159" w:line="410" w:lineRule="auto"/>
        <w:ind w:left="-5"/>
        <w:rPr>
          <w:sz w:val="24"/>
        </w:rPr>
      </w:pPr>
      <w:r w:rsidRPr="00DB7B29">
        <w:rPr>
          <w:sz w:val="24"/>
        </w:rPr>
        <w:t xml:space="preserve">17.试论列宁《帝国主义是资本主义的最高阶段》（《帝国主义论》）的主要内容及其对俄国革命的重要影响。 </w:t>
      </w:r>
    </w:p>
    <w:p w14:paraId="0E9165F9" w14:textId="77777777" w:rsidR="00C74625" w:rsidRPr="00C74625" w:rsidRDefault="00C74625" w:rsidP="00C74625">
      <w:pPr>
        <w:pBdr>
          <w:top w:val="single" w:sz="2" w:space="0" w:color="auto"/>
          <w:left w:val="single" w:sz="2" w:space="3" w:color="auto"/>
          <w:bottom w:val="single" w:sz="2" w:space="0" w:color="auto"/>
          <w:right w:val="single" w:sz="2" w:space="0" w:color="auto"/>
        </w:pBdr>
        <w:spacing w:before="113" w:after="120" w:line="360" w:lineRule="atLeast"/>
        <w:ind w:left="720" w:firstLine="0"/>
        <w:rPr>
          <w:rFonts w:ascii="Segoe UI" w:eastAsia="宋体" w:hAnsi="Segoe UI" w:cs="Segoe UI"/>
          <w:kern w:val="0"/>
          <w:sz w:val="24"/>
          <w14:ligatures w14:val="none"/>
        </w:rPr>
      </w:pPr>
      <w:r w:rsidRPr="00C74625">
        <w:rPr>
          <w:rFonts w:ascii="Segoe UI" w:eastAsia="宋体" w:hAnsi="Segoe UI" w:cs="Segoe UI"/>
          <w:kern w:val="0"/>
          <w:sz w:val="24"/>
          <w14:ligatures w14:val="none"/>
        </w:rPr>
        <w:t>主要内容：列宁在《帝国主义论》中指出，帝国主义是资本主义发展的最高阶段，具有垄断性、寄生性、腐朽性和垂死性等特征；帝国主义阶段，资本主义国家之间的矛盾、帝国主义与殖民地半殖民地之间的矛盾尖锐化，无产阶级革命的时代已经到来。</w:t>
      </w:r>
    </w:p>
    <w:p w14:paraId="5872B1F0" w14:textId="4783EF40" w:rsidR="00C74625" w:rsidRPr="00DB7B29" w:rsidRDefault="00C74625" w:rsidP="00C74625">
      <w:pPr>
        <w:pBdr>
          <w:top w:val="single" w:sz="2" w:space="0" w:color="auto"/>
          <w:left w:val="single" w:sz="2" w:space="3" w:color="auto"/>
          <w:bottom w:val="single" w:sz="2" w:space="0" w:color="auto"/>
          <w:right w:val="single" w:sz="2" w:space="0" w:color="auto"/>
        </w:pBdr>
        <w:spacing w:before="113" w:after="120" w:line="360" w:lineRule="atLeast"/>
        <w:ind w:left="720" w:firstLine="0"/>
        <w:rPr>
          <w:rFonts w:ascii="Segoe UI" w:eastAsia="宋体" w:hAnsi="Segoe UI" w:cs="Segoe UI" w:hint="eastAsia"/>
          <w:kern w:val="0"/>
          <w:sz w:val="24"/>
          <w14:ligatures w14:val="none"/>
        </w:rPr>
      </w:pPr>
      <w:r w:rsidRPr="00C74625">
        <w:rPr>
          <w:rFonts w:ascii="Segoe UI" w:eastAsia="宋体" w:hAnsi="Segoe UI" w:cs="Segoe UI"/>
          <w:kern w:val="0"/>
          <w:sz w:val="24"/>
          <w14:ligatures w14:val="none"/>
        </w:rPr>
        <w:t>重要影响：为俄国革命提供了理论指导，使俄国无产阶级认识到帝国主义的本质和矛盾，明确了革命的对象和任务，推动了十月革命的爆发，为俄国建立无产阶级专政、走上社会主义道路奠定了理论基础。</w:t>
      </w:r>
    </w:p>
    <w:p w14:paraId="01561600" w14:textId="77777777" w:rsidR="00D43872" w:rsidRPr="00DB7B29" w:rsidRDefault="00000000">
      <w:pPr>
        <w:spacing w:after="161" w:line="410" w:lineRule="auto"/>
        <w:ind w:left="-5"/>
        <w:rPr>
          <w:sz w:val="24"/>
        </w:rPr>
      </w:pPr>
      <w:r w:rsidRPr="00DB7B29">
        <w:rPr>
          <w:sz w:val="24"/>
        </w:rPr>
        <w:t xml:space="preserve">18.请简要评述苏联的社会主义建设对于社会主义路线探索的理论和实践意义。 </w:t>
      </w:r>
    </w:p>
    <w:p w14:paraId="2F399630" w14:textId="77777777" w:rsidR="00C74625" w:rsidRPr="00C74625" w:rsidRDefault="00C74625" w:rsidP="00C74625">
      <w:pPr>
        <w:pBdr>
          <w:top w:val="single" w:sz="2" w:space="0" w:color="auto"/>
          <w:left w:val="single" w:sz="2" w:space="3" w:color="auto"/>
          <w:bottom w:val="single" w:sz="2" w:space="0" w:color="auto"/>
          <w:right w:val="single" w:sz="2" w:space="0" w:color="auto"/>
        </w:pBdr>
        <w:spacing w:before="113" w:after="120" w:line="360" w:lineRule="atLeast"/>
        <w:ind w:left="720" w:firstLine="0"/>
        <w:rPr>
          <w:rFonts w:ascii="Segoe UI" w:eastAsia="宋体" w:hAnsi="Segoe UI" w:cs="Segoe UI"/>
          <w:kern w:val="0"/>
          <w:sz w:val="24"/>
          <w14:ligatures w14:val="none"/>
        </w:rPr>
      </w:pPr>
      <w:r w:rsidRPr="00C74625">
        <w:rPr>
          <w:rFonts w:ascii="Segoe UI" w:eastAsia="宋体" w:hAnsi="Segoe UI" w:cs="Segoe UI"/>
          <w:kern w:val="0"/>
          <w:sz w:val="24"/>
          <w14:ligatures w14:val="none"/>
        </w:rPr>
        <w:t>理论意义：苏联的社会主义建设丰富和发展了科学社会主义理论，探索了经济文化相对落后国家如何建设社会主义的问题，为其他社会主义国家提供了理论参考，如对社会主义本质、社会主义发展阶段等问题的探索，深化了对社会主义的认识。</w:t>
      </w:r>
    </w:p>
    <w:p w14:paraId="278DE671" w14:textId="31B7463B" w:rsidR="00C74625" w:rsidRPr="00DB7B29" w:rsidRDefault="00C74625" w:rsidP="00C74625">
      <w:pPr>
        <w:pBdr>
          <w:top w:val="single" w:sz="2" w:space="0" w:color="auto"/>
          <w:left w:val="single" w:sz="2" w:space="3" w:color="auto"/>
          <w:bottom w:val="single" w:sz="2" w:space="0" w:color="auto"/>
          <w:right w:val="single" w:sz="2" w:space="0" w:color="auto"/>
        </w:pBdr>
        <w:spacing w:before="113" w:after="120" w:line="360" w:lineRule="atLeast"/>
        <w:ind w:left="720" w:firstLine="0"/>
        <w:rPr>
          <w:rFonts w:ascii="Segoe UI" w:eastAsia="宋体" w:hAnsi="Segoe UI" w:cs="Segoe UI" w:hint="eastAsia"/>
          <w:kern w:val="0"/>
          <w:sz w:val="24"/>
          <w14:ligatures w14:val="none"/>
        </w:rPr>
      </w:pPr>
      <w:r w:rsidRPr="00C74625">
        <w:rPr>
          <w:rFonts w:ascii="Segoe UI" w:eastAsia="宋体" w:hAnsi="Segoe UI" w:cs="Segoe UI"/>
          <w:kern w:val="0"/>
          <w:sz w:val="24"/>
          <w14:ligatures w14:val="none"/>
        </w:rPr>
        <w:t>实践意义：苏联通过社会主义建设，在短时间内实现了工业化，建立了比较完整的工业体系，增强了国家的综合实力，为战胜法西斯、维护世界和平作出了贡献；其建设经验也为其他社会主义国家的建设提供了借鉴，同时，苏联模式的弊端也为后来社会主义国家的改革提供了警示，促使各国探索适合本国国情的社会主义发展道路。</w:t>
      </w:r>
    </w:p>
    <w:p w14:paraId="5E96AF14" w14:textId="77777777" w:rsidR="00D43872" w:rsidRPr="00DB7B29" w:rsidRDefault="00000000">
      <w:pPr>
        <w:spacing w:after="161" w:line="410" w:lineRule="auto"/>
        <w:ind w:left="-5"/>
        <w:rPr>
          <w:rFonts w:hint="eastAsia"/>
          <w:sz w:val="24"/>
        </w:rPr>
      </w:pPr>
      <w:r w:rsidRPr="00DB7B29">
        <w:rPr>
          <w:sz w:val="24"/>
        </w:rPr>
        <w:t>19.“当代中国的伟大社会变革，不是简单延续我国历史文化的母版，不是简单套用马克思主义经典作家设想的模板，不是其他国家社会主义实践的再版，也不是国外现代化的翻版。社会主义并没有定于一尊、一成不变的套路，只有把</w:t>
      </w:r>
      <w:r w:rsidRPr="00DB7B29">
        <w:rPr>
          <w:sz w:val="24"/>
        </w:rPr>
        <w:lastRenderedPageBreak/>
        <w:t xml:space="preserve">科学社会主义基本原则同本国具体实际、历史文化传统、时代要求紧密结合起来，在实践中不断探索总结，才能把蓝图变为美好现实。” </w:t>
      </w:r>
    </w:p>
    <w:p w14:paraId="209691DE" w14:textId="77777777" w:rsidR="0011369A" w:rsidRPr="00DB7B29" w:rsidRDefault="00000000" w:rsidP="00C74625">
      <w:pPr>
        <w:spacing w:after="160" w:line="410" w:lineRule="auto"/>
        <w:ind w:left="0" w:firstLine="0"/>
        <w:rPr>
          <w:sz w:val="24"/>
        </w:rPr>
      </w:pPr>
      <w:r w:rsidRPr="00DB7B29">
        <w:rPr>
          <w:sz w:val="24"/>
        </w:rPr>
        <w:t>试论“当代中国的伟大变革”是如何“把科学社会主义基本原则同本国具体实际、历史文化传统、时代要求紧密结合起来”的？</w:t>
      </w:r>
    </w:p>
    <w:p w14:paraId="1B30E189" w14:textId="77777777" w:rsidR="0011369A" w:rsidRPr="0011369A" w:rsidRDefault="0011369A" w:rsidP="0011369A">
      <w:pPr>
        <w:spacing w:after="160" w:line="410" w:lineRule="auto"/>
        <w:ind w:left="0" w:firstLine="0"/>
        <w:rPr>
          <w:sz w:val="21"/>
          <w:szCs w:val="21"/>
        </w:rPr>
      </w:pPr>
      <w:r w:rsidRPr="0011369A">
        <w:rPr>
          <w:sz w:val="21"/>
          <w:szCs w:val="21"/>
        </w:rPr>
        <w:t>当代中国的伟大变革，始终坚持以科学社会主义基本原则为根本遵循，同时立足本国实际、传承历史文化、回应时代需求，实现了三者的紧密结合。</w:t>
      </w:r>
    </w:p>
    <w:p w14:paraId="3D49062F" w14:textId="77777777" w:rsidR="0011369A" w:rsidRPr="0011369A" w:rsidRDefault="0011369A" w:rsidP="0011369A">
      <w:pPr>
        <w:spacing w:after="160" w:line="410" w:lineRule="auto"/>
        <w:ind w:left="0" w:firstLine="0"/>
        <w:rPr>
          <w:sz w:val="21"/>
          <w:szCs w:val="21"/>
        </w:rPr>
      </w:pPr>
      <w:r w:rsidRPr="0011369A">
        <w:rPr>
          <w:sz w:val="21"/>
          <w:szCs w:val="21"/>
        </w:rPr>
        <w:t>从与本国具体实际结合来看，中国共产党深刻认识到我国处于并将长期处于社会主义初级阶段这一基本国情，在经济上，突破传统计划经济模式，建立和完善社会主义市场经济体制，既发挥市场在资源配置中的决定性作用，又更好发挥政府作用，激发各类市场主体活力，推动经济高质量发展；在政治上，坚持和完善人民代表大会制度、中国共产党领导的多党合作和政治协商制度等根本政治制度和基本政治制度，发展全过程人民民主，保障人民当家作主，使政治体制符合我国实际治理需求。</w:t>
      </w:r>
    </w:p>
    <w:p w14:paraId="357F0281" w14:textId="77777777" w:rsidR="0011369A" w:rsidRPr="0011369A" w:rsidRDefault="0011369A" w:rsidP="0011369A">
      <w:pPr>
        <w:spacing w:after="160" w:line="410" w:lineRule="auto"/>
        <w:ind w:left="0" w:firstLine="0"/>
        <w:rPr>
          <w:sz w:val="21"/>
          <w:szCs w:val="21"/>
        </w:rPr>
      </w:pPr>
      <w:r w:rsidRPr="0011369A">
        <w:rPr>
          <w:sz w:val="21"/>
          <w:szCs w:val="21"/>
        </w:rPr>
        <w:t>在与历史文化传统结合方面，中华优秀传统文化中的民本思想、和合文化、天下大同理念等，与科学社会主义强调的人民至上、社会和谐等原则相契合。中国在推进伟大变革中，注重从传统文化中汲取智慧，比如在社会治理中倡导共建共治共享，体现了传统文化中 “和而不同”“天下为公” 的思想；在价值观建设上，将社会主义核心价值观与中华传统美德相融合，培育和践行社会主义核心价值观，增强文化自信和民族凝聚力。</w:t>
      </w:r>
    </w:p>
    <w:p w14:paraId="648FE900" w14:textId="77777777" w:rsidR="0011369A" w:rsidRPr="0011369A" w:rsidRDefault="0011369A" w:rsidP="0011369A">
      <w:pPr>
        <w:spacing w:after="160" w:line="410" w:lineRule="auto"/>
        <w:ind w:left="0" w:firstLine="0"/>
        <w:rPr>
          <w:sz w:val="21"/>
          <w:szCs w:val="21"/>
        </w:rPr>
      </w:pPr>
      <w:r w:rsidRPr="0011369A">
        <w:rPr>
          <w:sz w:val="21"/>
          <w:szCs w:val="21"/>
        </w:rPr>
        <w:t>结合时代要求而言，在科技飞速发展的时代，中国大力实施创新驱动发展战略，加快建设创新型国家，这既符合科学社会主义对生产力发展的重视，又顺应了知识经济时代的潮流；面对全球化深入发展与世界百年未有之大变局，中国提出构建人类命运共同体，积极参与全球治理体系改革和建设，推动经济全球化朝着更加开放、包容、普惠、平衡、共赢的方向发展，既坚守科学社会主义关于国际主义的精神，又回应了时代对全球合作与和平发展的需求。</w:t>
      </w:r>
    </w:p>
    <w:p w14:paraId="5E65C6A0" w14:textId="106B11FD" w:rsidR="00D43872" w:rsidRDefault="0011369A" w:rsidP="0011369A">
      <w:pPr>
        <w:spacing w:after="160" w:line="410" w:lineRule="auto"/>
        <w:ind w:left="0" w:firstLine="0"/>
        <w:rPr>
          <w:rFonts w:hint="eastAsia"/>
        </w:rPr>
      </w:pPr>
      <w:r w:rsidRPr="0011369A">
        <w:rPr>
          <w:sz w:val="21"/>
          <w:szCs w:val="21"/>
        </w:rPr>
        <w:t>总之，当代中国的伟大变革，通过将科学社会主义基本原则与本国具体实际、历史文化传统、时代要求紧密结合，成功走出了中国特色社会主义道路，创造了经济快速发展和社会长期稳定两大奇迹，为科学社会主义在当代的发展作出了历史性贡献</w:t>
      </w:r>
      <w:r w:rsidRPr="0011369A">
        <w:rPr>
          <w:rFonts w:hint="eastAsia"/>
          <w:sz w:val="21"/>
          <w:szCs w:val="21"/>
        </w:rPr>
        <w:t>。</w:t>
      </w:r>
      <w:r w:rsidRPr="0011369A">
        <w:br/>
      </w:r>
    </w:p>
    <w:p w14:paraId="6AFDA6C3" w14:textId="36EA317B" w:rsidR="00D43872" w:rsidRPr="00DB7B29" w:rsidRDefault="00000000" w:rsidP="00C74625">
      <w:pPr>
        <w:spacing w:after="161" w:line="410" w:lineRule="auto"/>
        <w:ind w:left="-5"/>
        <w:rPr>
          <w:rFonts w:hint="eastAsia"/>
          <w:sz w:val="24"/>
        </w:rPr>
      </w:pPr>
      <w:r w:rsidRPr="00DB7B29">
        <w:rPr>
          <w:sz w:val="24"/>
        </w:rPr>
        <w:lastRenderedPageBreak/>
        <w:t xml:space="preserve">20.“时代在变化，社会在发展，但马克思主义基本原理依然是科学真理。尽管我们所处的时代同马克思所处的时代相比发生了巨大而深刻的变化，但从世界社会主义500年的大视野来看，我们依然处在马克思主义所指明的历史时代。” </w:t>
      </w:r>
    </w:p>
    <w:p w14:paraId="1FF36CF8" w14:textId="77777777" w:rsidR="00D43872" w:rsidRPr="00DB7B29" w:rsidRDefault="00000000">
      <w:pPr>
        <w:spacing w:after="161" w:line="410" w:lineRule="auto"/>
        <w:ind w:left="-5"/>
        <w:rPr>
          <w:sz w:val="24"/>
        </w:rPr>
      </w:pPr>
      <w:r w:rsidRPr="00DB7B29">
        <w:rPr>
          <w:sz w:val="24"/>
        </w:rPr>
        <w:t xml:space="preserve">社会主义思想产生的时代背景是什么？为什么说“我们依然处在马克思主义所指明的历史时代”？ </w:t>
      </w:r>
    </w:p>
    <w:p w14:paraId="294E9B6B" w14:textId="77777777" w:rsidR="0011369A" w:rsidRPr="0011369A" w:rsidRDefault="0011369A" w:rsidP="0011369A">
      <w:pPr>
        <w:spacing w:after="161" w:line="410" w:lineRule="auto"/>
        <w:ind w:left="-5"/>
        <w:rPr>
          <w:sz w:val="21"/>
          <w:szCs w:val="21"/>
        </w:rPr>
      </w:pPr>
      <w:r w:rsidRPr="0011369A">
        <w:rPr>
          <w:sz w:val="21"/>
          <w:szCs w:val="21"/>
        </w:rPr>
        <w:t>社会主义思想产生的时代背景：</w:t>
      </w:r>
    </w:p>
    <w:p w14:paraId="47AD2187" w14:textId="77777777" w:rsidR="0011369A" w:rsidRPr="0011369A" w:rsidRDefault="0011369A" w:rsidP="0011369A">
      <w:pPr>
        <w:numPr>
          <w:ilvl w:val="0"/>
          <w:numId w:val="37"/>
        </w:numPr>
        <w:spacing w:after="161" w:line="410" w:lineRule="auto"/>
        <w:rPr>
          <w:sz w:val="21"/>
          <w:szCs w:val="21"/>
        </w:rPr>
      </w:pPr>
      <w:r w:rsidRPr="0011369A">
        <w:rPr>
          <w:sz w:val="21"/>
          <w:szCs w:val="21"/>
        </w:rPr>
        <w:t>资本主义的发展及其内在矛盾的暴露：随着工业革命的推进，资本主义生产方式在欧洲主要国家确立，社会生产力得到极大发展，但同时也出现了生产社会化与生产资料资本主义私人占有之间的矛盾，导致经济危机周期性爆发，无产阶级和资产阶级的矛盾日益尖锐。</w:t>
      </w:r>
    </w:p>
    <w:p w14:paraId="57EC00B9" w14:textId="77777777" w:rsidR="0011369A" w:rsidRPr="0011369A" w:rsidRDefault="0011369A" w:rsidP="0011369A">
      <w:pPr>
        <w:numPr>
          <w:ilvl w:val="0"/>
          <w:numId w:val="37"/>
        </w:numPr>
        <w:spacing w:after="161" w:line="410" w:lineRule="auto"/>
        <w:rPr>
          <w:sz w:val="21"/>
          <w:szCs w:val="21"/>
        </w:rPr>
      </w:pPr>
      <w:r w:rsidRPr="0011369A">
        <w:rPr>
          <w:sz w:val="21"/>
          <w:szCs w:val="21"/>
        </w:rPr>
        <w:t>无产阶级作为独立政治力量登上历史舞台：无产阶级在与资产阶级的斗争中，逐渐从自发斗争走向自觉斗争，需要科学的理论来指导自身的革命运动，这为社会主义思想的产生提供了阶级基础。</w:t>
      </w:r>
    </w:p>
    <w:p w14:paraId="13E49A64" w14:textId="77777777" w:rsidR="0011369A" w:rsidRPr="0011369A" w:rsidRDefault="0011369A" w:rsidP="0011369A">
      <w:pPr>
        <w:spacing w:after="161" w:line="410" w:lineRule="auto"/>
        <w:ind w:left="-5"/>
        <w:rPr>
          <w:sz w:val="21"/>
          <w:szCs w:val="21"/>
        </w:rPr>
      </w:pPr>
      <w:r w:rsidRPr="0011369A">
        <w:rPr>
          <w:sz w:val="21"/>
          <w:szCs w:val="21"/>
        </w:rPr>
        <w:t>“我们依然处在马克思主义所指明的历史时代” 的原因：</w:t>
      </w:r>
    </w:p>
    <w:p w14:paraId="219D44C8" w14:textId="0936677E" w:rsidR="0011369A" w:rsidRPr="0011369A" w:rsidRDefault="0011369A" w:rsidP="0011369A">
      <w:pPr>
        <w:spacing w:after="161" w:line="410" w:lineRule="auto"/>
        <w:ind w:left="-5"/>
        <w:rPr>
          <w:rFonts w:hint="eastAsia"/>
          <w:sz w:val="21"/>
          <w:szCs w:val="21"/>
        </w:rPr>
      </w:pPr>
      <w:r w:rsidRPr="0011369A">
        <w:rPr>
          <w:sz w:val="21"/>
          <w:szCs w:val="21"/>
        </w:rPr>
        <w:t>马克思主义所揭示的资本主义社会的基本矛盾，即生产社会化和生产资料资本主义私人占有之间的矛盾，依然存在。当今世界，资本主义国家虽然在经济、科技等方面有新的发展，但周期性经济危机、贫富分化加剧、社会矛盾突出等问题仍不断显现。同时，无产阶级与资产阶级的斗争也以新的形式继续存在，人类社会向社会主义迈进的历史大趋势没有改变，所以我们依然处在马克思主义所指明的从资本主义向社会主义过渡的历史时代。</w:t>
      </w:r>
    </w:p>
    <w:p w14:paraId="58A83B49" w14:textId="77777777" w:rsidR="00D43872" w:rsidRPr="00DB7B29" w:rsidRDefault="00000000">
      <w:pPr>
        <w:spacing w:after="161" w:line="410" w:lineRule="auto"/>
        <w:ind w:left="-5"/>
        <w:rPr>
          <w:sz w:val="24"/>
        </w:rPr>
      </w:pPr>
      <w:r w:rsidRPr="00DB7B29">
        <w:rPr>
          <w:sz w:val="24"/>
        </w:rPr>
        <w:t xml:space="preserve">21.结合科学社会主义的基本内容，谈谈中国对科学社会主义的坚持与发展。 </w:t>
      </w:r>
    </w:p>
    <w:p w14:paraId="21FD47CB" w14:textId="77777777" w:rsidR="0011369A" w:rsidRPr="0011369A" w:rsidRDefault="0011369A" w:rsidP="0011369A">
      <w:pPr>
        <w:spacing w:after="161" w:line="410" w:lineRule="auto"/>
        <w:ind w:left="-5"/>
        <w:rPr>
          <w:sz w:val="21"/>
          <w:szCs w:val="21"/>
        </w:rPr>
      </w:pPr>
      <w:r w:rsidRPr="0011369A">
        <w:rPr>
          <w:sz w:val="21"/>
          <w:szCs w:val="21"/>
        </w:rPr>
        <w:t>科学社会主义的基本内容包括：以唯物史观和剩余价值学说为理论基础，揭示了无产阶级的历史使命是推翻资本主义制度，建立无产阶级专政，最终实现共产主义；强调无产阶级政党的领导作用，以及通过无产阶级革命和社会主义建设，逐步消灭剥削、消除两极分化，实现共同富裕和人的全面发展。</w:t>
      </w:r>
    </w:p>
    <w:p w14:paraId="0CB7F5B0" w14:textId="77777777" w:rsidR="0011369A" w:rsidRPr="0011369A" w:rsidRDefault="0011369A" w:rsidP="0011369A">
      <w:pPr>
        <w:spacing w:after="161" w:line="410" w:lineRule="auto"/>
        <w:ind w:left="-5"/>
        <w:rPr>
          <w:sz w:val="21"/>
          <w:szCs w:val="21"/>
        </w:rPr>
      </w:pPr>
      <w:r w:rsidRPr="0011369A">
        <w:rPr>
          <w:sz w:val="21"/>
          <w:szCs w:val="21"/>
        </w:rPr>
        <w:lastRenderedPageBreak/>
        <w:t>中国对科学社会主义的坚持体现在：始终坚持中国共产党的领导，这是中国特色社会主义最本质的特征，确保了社会主义发展的正确方向；坚持以人民为中心，把实现好、维护好、发展好最广大人民的根本利益作为一切工作的出发点和落脚点，体现了科学社会主义为无产阶级和广大人民谋利益的本质；坚持走社会主义道路，不断巩固和发展社会主义制度，在经济、政治、文化等各个领域坚持社会主义的基本原则。</w:t>
      </w:r>
    </w:p>
    <w:p w14:paraId="08592A99" w14:textId="77777777" w:rsidR="0011369A" w:rsidRPr="0011369A" w:rsidRDefault="0011369A" w:rsidP="0011369A">
      <w:pPr>
        <w:spacing w:after="161" w:line="410" w:lineRule="auto"/>
        <w:ind w:left="-5"/>
        <w:rPr>
          <w:sz w:val="24"/>
        </w:rPr>
      </w:pPr>
      <w:r w:rsidRPr="0011369A">
        <w:rPr>
          <w:sz w:val="21"/>
          <w:szCs w:val="21"/>
        </w:rPr>
        <w:t>中国对科学社会主义的发展体现在：在经济上，立足中国实际，创造性地提出并发展了社会主义市场经济体制，将社会主义基本制度与市场经济结合起来，既发挥了市场经济的活力，又发挥了社会主义制度的优越性，极大地解放和发展了社会生产力；在理论上，形成了中国特色社会主义理论体系，包括邓小平理论、“三个代表” 重要思想、科学发展观、习近平新时代中国特色社会主义思想等，这些理论是对科学社会主义的继承和发展，回答了在当代中国如何建设社会主义、如何巩固和发展社会主义等一系列重大问题；在实践上，探索出了中国特色社会主义道路，从改革开放到全面建设社会主义现代化国家，根据不同历史时期的国情和时代特征，制定了符合实际的发展战略和政策，推动中国实现了从站起来、富起来到强起来的伟大飞跃，为科学社会主义在当代的发展提供了生动实践和</w:t>
      </w:r>
      <w:r w:rsidRPr="0011369A">
        <w:rPr>
          <w:sz w:val="24"/>
        </w:rPr>
        <w:t>成功范例。</w:t>
      </w:r>
    </w:p>
    <w:p w14:paraId="6FDEBBF4" w14:textId="77777777" w:rsidR="0011369A" w:rsidRPr="00DB7B29" w:rsidRDefault="00000000" w:rsidP="0011369A">
      <w:pPr>
        <w:ind w:left="0" w:firstLine="0"/>
        <w:rPr>
          <w:sz w:val="24"/>
        </w:rPr>
      </w:pPr>
      <w:r w:rsidRPr="00DB7B29">
        <w:rPr>
          <w:sz w:val="24"/>
        </w:rPr>
        <w:t>22.空想社会主义经历了哪几个发展阶段？其主要观点有哪些？</w:t>
      </w:r>
    </w:p>
    <w:p w14:paraId="2204FA28" w14:textId="77777777" w:rsidR="0011369A" w:rsidRPr="0011369A" w:rsidRDefault="0011369A" w:rsidP="0011369A">
      <w:pPr>
        <w:pBdr>
          <w:top w:val="single" w:sz="2" w:space="0" w:color="auto"/>
          <w:left w:val="single" w:sz="2" w:space="3" w:color="auto"/>
          <w:bottom w:val="single" w:sz="2" w:space="0" w:color="auto"/>
          <w:right w:val="single" w:sz="2" w:space="0" w:color="auto"/>
        </w:pBdr>
        <w:spacing w:before="120" w:after="120" w:line="360" w:lineRule="atLeast"/>
        <w:ind w:left="0" w:firstLine="0"/>
        <w:rPr>
          <w:rFonts w:ascii="Segoe UI" w:eastAsia="宋体" w:hAnsi="Segoe UI" w:cs="Segoe UI"/>
          <w:kern w:val="0"/>
          <w:sz w:val="24"/>
          <w14:ligatures w14:val="none"/>
        </w:rPr>
      </w:pPr>
      <w:r w:rsidRPr="0011369A">
        <w:rPr>
          <w:rFonts w:ascii="Segoe UI" w:eastAsia="宋体" w:hAnsi="Segoe UI" w:cs="Segoe UI"/>
          <w:kern w:val="0"/>
          <w:sz w:val="24"/>
          <w14:ligatures w14:val="none"/>
        </w:rPr>
        <w:t>空想社会主义经历了三个发展阶段：</w:t>
      </w:r>
    </w:p>
    <w:p w14:paraId="33FD8BF3" w14:textId="77777777" w:rsidR="0011369A" w:rsidRPr="0011369A" w:rsidRDefault="0011369A" w:rsidP="0011369A">
      <w:pPr>
        <w:pBdr>
          <w:top w:val="single" w:sz="2" w:space="0" w:color="auto"/>
          <w:left w:val="single" w:sz="2" w:space="3" w:color="auto"/>
          <w:bottom w:val="single" w:sz="2" w:space="0" w:color="auto"/>
          <w:right w:val="single" w:sz="2" w:space="0" w:color="auto"/>
        </w:pBdr>
        <w:spacing w:before="56" w:after="120" w:line="360" w:lineRule="atLeast"/>
        <w:rPr>
          <w:rFonts w:ascii="Segoe UI" w:eastAsia="宋体" w:hAnsi="Segoe UI" w:cs="Segoe UI"/>
          <w:kern w:val="0"/>
          <w:sz w:val="24"/>
          <w14:ligatures w14:val="none"/>
        </w:rPr>
      </w:pPr>
      <w:r w:rsidRPr="0011369A">
        <w:rPr>
          <w:rFonts w:ascii="Segoe UI" w:eastAsia="宋体" w:hAnsi="Segoe UI" w:cs="Segoe UI"/>
          <w:kern w:val="0"/>
          <w:sz w:val="24"/>
          <w14:ligatures w14:val="none"/>
        </w:rPr>
        <w:t xml:space="preserve">16 - 17 </w:t>
      </w:r>
      <w:r w:rsidRPr="0011369A">
        <w:rPr>
          <w:rFonts w:ascii="Segoe UI" w:eastAsia="宋体" w:hAnsi="Segoe UI" w:cs="Segoe UI"/>
          <w:kern w:val="0"/>
          <w:sz w:val="24"/>
          <w14:ligatures w14:val="none"/>
        </w:rPr>
        <w:t>世纪的早期空想社会主义，代表人物有托马斯</w:t>
      </w:r>
      <w:r w:rsidRPr="0011369A">
        <w:rPr>
          <w:rFonts w:ascii="微软雅黑" w:eastAsia="微软雅黑" w:hAnsi="微软雅黑" w:cs="微软雅黑" w:hint="eastAsia"/>
          <w:kern w:val="0"/>
          <w:sz w:val="24"/>
          <w14:ligatures w14:val="none"/>
        </w:rPr>
        <w:t>・</w:t>
      </w:r>
      <w:r w:rsidRPr="0011369A">
        <w:rPr>
          <w:rFonts w:ascii="宋体" w:eastAsia="宋体" w:hAnsi="宋体" w:cs="宋体" w:hint="eastAsia"/>
          <w:kern w:val="0"/>
          <w:sz w:val="24"/>
          <w14:ligatures w14:val="none"/>
        </w:rPr>
        <w:t>莫尔、托马斯</w:t>
      </w:r>
      <w:r w:rsidRPr="0011369A">
        <w:rPr>
          <w:rFonts w:ascii="微软雅黑" w:eastAsia="微软雅黑" w:hAnsi="微软雅黑" w:cs="微软雅黑" w:hint="eastAsia"/>
          <w:kern w:val="0"/>
          <w:sz w:val="24"/>
          <w14:ligatures w14:val="none"/>
        </w:rPr>
        <w:t>・</w:t>
      </w:r>
      <w:r w:rsidRPr="0011369A">
        <w:rPr>
          <w:rFonts w:ascii="宋体" w:eastAsia="宋体" w:hAnsi="宋体" w:cs="宋体" w:hint="eastAsia"/>
          <w:kern w:val="0"/>
          <w:sz w:val="24"/>
          <w14:ligatures w14:val="none"/>
        </w:rPr>
        <w:t>康帕内拉等。</w:t>
      </w:r>
    </w:p>
    <w:p w14:paraId="20EEC4B1" w14:textId="77777777" w:rsidR="0011369A" w:rsidRPr="0011369A" w:rsidRDefault="0011369A" w:rsidP="0011369A">
      <w:pPr>
        <w:pBdr>
          <w:top w:val="single" w:sz="2" w:space="0" w:color="auto"/>
          <w:left w:val="single" w:sz="2" w:space="3" w:color="auto"/>
          <w:bottom w:val="single" w:sz="2" w:space="0" w:color="auto"/>
          <w:right w:val="single" w:sz="2" w:space="0" w:color="auto"/>
        </w:pBdr>
        <w:spacing w:before="56" w:after="120" w:line="360" w:lineRule="atLeast"/>
        <w:rPr>
          <w:rFonts w:ascii="Segoe UI" w:eastAsia="宋体" w:hAnsi="Segoe UI" w:cs="Segoe UI"/>
          <w:kern w:val="0"/>
          <w:sz w:val="24"/>
          <w14:ligatures w14:val="none"/>
        </w:rPr>
      </w:pPr>
      <w:r w:rsidRPr="0011369A">
        <w:rPr>
          <w:rFonts w:ascii="Segoe UI" w:eastAsia="宋体" w:hAnsi="Segoe UI" w:cs="Segoe UI"/>
          <w:kern w:val="0"/>
          <w:sz w:val="24"/>
          <w14:ligatures w14:val="none"/>
        </w:rPr>
        <w:t xml:space="preserve">18 </w:t>
      </w:r>
      <w:r w:rsidRPr="0011369A">
        <w:rPr>
          <w:rFonts w:ascii="Segoe UI" w:eastAsia="宋体" w:hAnsi="Segoe UI" w:cs="Segoe UI"/>
          <w:kern w:val="0"/>
          <w:sz w:val="24"/>
          <w14:ligatures w14:val="none"/>
        </w:rPr>
        <w:t>世纪的空想平均共产主义，代表人物有摩莱里、马布利等。</w:t>
      </w:r>
    </w:p>
    <w:p w14:paraId="02FC84DC" w14:textId="77777777" w:rsidR="0011369A" w:rsidRPr="0011369A" w:rsidRDefault="0011369A" w:rsidP="0011369A">
      <w:pPr>
        <w:pBdr>
          <w:top w:val="single" w:sz="2" w:space="0" w:color="auto"/>
          <w:left w:val="single" w:sz="2" w:space="3" w:color="auto"/>
          <w:bottom w:val="single" w:sz="2" w:space="0" w:color="auto"/>
          <w:right w:val="single" w:sz="2" w:space="0" w:color="auto"/>
        </w:pBdr>
        <w:spacing w:before="56" w:after="120" w:line="360" w:lineRule="atLeast"/>
        <w:rPr>
          <w:rFonts w:ascii="Segoe UI" w:eastAsia="宋体" w:hAnsi="Segoe UI" w:cs="Segoe UI"/>
          <w:kern w:val="0"/>
          <w:sz w:val="24"/>
          <w14:ligatures w14:val="none"/>
        </w:rPr>
      </w:pPr>
      <w:r w:rsidRPr="0011369A">
        <w:rPr>
          <w:rFonts w:ascii="Segoe UI" w:eastAsia="宋体" w:hAnsi="Segoe UI" w:cs="Segoe UI"/>
          <w:kern w:val="0"/>
          <w:sz w:val="24"/>
          <w14:ligatures w14:val="none"/>
        </w:rPr>
        <w:t xml:space="preserve">19 </w:t>
      </w:r>
      <w:r w:rsidRPr="0011369A">
        <w:rPr>
          <w:rFonts w:ascii="Segoe UI" w:eastAsia="宋体" w:hAnsi="Segoe UI" w:cs="Segoe UI"/>
          <w:kern w:val="0"/>
          <w:sz w:val="24"/>
          <w14:ligatures w14:val="none"/>
        </w:rPr>
        <w:t>世纪初的批判的空想社会主义，代表人物有圣西门、傅立叶、欧文等。</w:t>
      </w:r>
    </w:p>
    <w:p w14:paraId="48F74D84" w14:textId="6636B510" w:rsidR="00D43872" w:rsidRPr="00DB7B29" w:rsidRDefault="0011369A" w:rsidP="0011369A">
      <w:pPr>
        <w:pBdr>
          <w:top w:val="single" w:sz="2" w:space="0" w:color="auto"/>
          <w:left w:val="single" w:sz="2" w:space="3" w:color="auto"/>
          <w:bottom w:val="single" w:sz="2" w:space="0" w:color="auto"/>
          <w:right w:val="single" w:sz="2" w:space="0" w:color="auto"/>
        </w:pBdr>
        <w:spacing w:before="56" w:after="120" w:line="360" w:lineRule="atLeast"/>
        <w:rPr>
          <w:rFonts w:ascii="Segoe UI" w:eastAsia="宋体" w:hAnsi="Segoe UI" w:cs="Segoe UI" w:hint="eastAsia"/>
          <w:kern w:val="0"/>
          <w:sz w:val="24"/>
          <w14:ligatures w14:val="none"/>
        </w:rPr>
      </w:pPr>
      <w:r w:rsidRPr="0011369A">
        <w:rPr>
          <w:rFonts w:ascii="Segoe UI" w:eastAsia="宋体" w:hAnsi="Segoe UI" w:cs="Segoe UI"/>
          <w:kern w:val="0"/>
          <w:sz w:val="24"/>
          <w14:ligatures w14:val="none"/>
        </w:rPr>
        <w:t>主要观点包括：批判资本主义制度的弊端；对未来理想社会提出许多积极的设想，如主张生产资料公有制、计划经济、人人平等、按需分配或按劳分配等。</w:t>
      </w:r>
    </w:p>
    <w:p w14:paraId="52658D4E" w14:textId="77777777" w:rsidR="00D43872" w:rsidRPr="00DB7B29" w:rsidRDefault="00000000">
      <w:pPr>
        <w:spacing w:after="161" w:line="410" w:lineRule="auto"/>
        <w:ind w:left="-5"/>
        <w:rPr>
          <w:sz w:val="24"/>
        </w:rPr>
      </w:pPr>
      <w:r w:rsidRPr="00DB7B29">
        <w:rPr>
          <w:sz w:val="24"/>
        </w:rPr>
        <w:t xml:space="preserve">23.结合科学社会主义的基本内容，谈谈圣西门、傅里叶、欧文等人的社会主义思想为什么是“空想的”，而不是“科学的”？ </w:t>
      </w:r>
    </w:p>
    <w:p w14:paraId="6422E6E1" w14:textId="74051185" w:rsidR="0011369A" w:rsidRPr="00DB7B29" w:rsidRDefault="0011369A" w:rsidP="0011369A">
      <w:pPr>
        <w:pBdr>
          <w:top w:val="single" w:sz="2" w:space="0" w:color="auto"/>
          <w:left w:val="single" w:sz="2" w:space="3" w:color="auto"/>
          <w:bottom w:val="single" w:sz="2" w:space="0" w:color="auto"/>
          <w:right w:val="single" w:sz="2" w:space="0" w:color="auto"/>
        </w:pBdr>
        <w:spacing w:before="113" w:after="120" w:line="360" w:lineRule="atLeast"/>
        <w:ind w:left="720" w:firstLine="0"/>
        <w:rPr>
          <w:rFonts w:ascii="Segoe UI" w:eastAsia="宋体" w:hAnsi="Segoe UI" w:cs="Segoe UI" w:hint="eastAsia"/>
          <w:kern w:val="0"/>
          <w:sz w:val="24"/>
          <w14:ligatures w14:val="none"/>
        </w:rPr>
      </w:pPr>
      <w:r w:rsidRPr="0011369A">
        <w:rPr>
          <w:rFonts w:ascii="Segoe UI" w:eastAsia="宋体" w:hAnsi="Segoe UI" w:cs="Segoe UI"/>
          <w:kern w:val="0"/>
          <w:sz w:val="24"/>
          <w14:ligatures w14:val="none"/>
        </w:rPr>
        <w:t>科学社会主义以唯物史观和剩余价值学说为理论基础，揭示了无产阶级的历史使命是推翻资本主义制度，建立无产阶级专政，最终实现共产主义，且找到了无产阶级这一变革社会的力量和通过无产阶级革命的正确</w:t>
      </w:r>
      <w:r w:rsidRPr="0011369A">
        <w:rPr>
          <w:rFonts w:ascii="Segoe UI" w:eastAsia="宋体" w:hAnsi="Segoe UI" w:cs="Segoe UI"/>
          <w:kern w:val="0"/>
          <w:sz w:val="24"/>
          <w14:ligatures w14:val="none"/>
        </w:rPr>
        <w:lastRenderedPageBreak/>
        <w:t>途径。而圣西门、傅里叶、欧文等人的社会主义思想，仅从理性、正义等原则出发批判资本主义，没有认识到无产阶级的历史使命，也没有找到实现社会主义的正确途径和依靠力量，缺乏科学的理论基础和实践力量，所以是</w:t>
      </w:r>
      <w:r w:rsidRPr="0011369A">
        <w:rPr>
          <w:rFonts w:ascii="Segoe UI" w:eastAsia="宋体" w:hAnsi="Segoe UI" w:cs="Segoe UI"/>
          <w:kern w:val="0"/>
          <w:sz w:val="24"/>
          <w14:ligatures w14:val="none"/>
        </w:rPr>
        <w:t xml:space="preserve"> “</w:t>
      </w:r>
      <w:r w:rsidRPr="0011369A">
        <w:rPr>
          <w:rFonts w:ascii="Segoe UI" w:eastAsia="宋体" w:hAnsi="Segoe UI" w:cs="Segoe UI"/>
          <w:kern w:val="0"/>
          <w:sz w:val="24"/>
          <w14:ligatures w14:val="none"/>
        </w:rPr>
        <w:t>空想的</w:t>
      </w:r>
      <w:r w:rsidRPr="0011369A">
        <w:rPr>
          <w:rFonts w:ascii="Segoe UI" w:eastAsia="宋体" w:hAnsi="Segoe UI" w:cs="Segoe UI"/>
          <w:kern w:val="0"/>
          <w:sz w:val="24"/>
          <w14:ligatures w14:val="none"/>
        </w:rPr>
        <w:t xml:space="preserve">” </w:t>
      </w:r>
      <w:r w:rsidRPr="0011369A">
        <w:rPr>
          <w:rFonts w:ascii="Segoe UI" w:eastAsia="宋体" w:hAnsi="Segoe UI" w:cs="Segoe UI"/>
          <w:kern w:val="0"/>
          <w:sz w:val="24"/>
          <w14:ligatures w14:val="none"/>
        </w:rPr>
        <w:t>而非</w:t>
      </w:r>
      <w:r w:rsidRPr="0011369A">
        <w:rPr>
          <w:rFonts w:ascii="Segoe UI" w:eastAsia="宋体" w:hAnsi="Segoe UI" w:cs="Segoe UI"/>
          <w:kern w:val="0"/>
          <w:sz w:val="24"/>
          <w14:ligatures w14:val="none"/>
        </w:rPr>
        <w:t xml:space="preserve"> “</w:t>
      </w:r>
      <w:r w:rsidRPr="0011369A">
        <w:rPr>
          <w:rFonts w:ascii="Segoe UI" w:eastAsia="宋体" w:hAnsi="Segoe UI" w:cs="Segoe UI"/>
          <w:kern w:val="0"/>
          <w:sz w:val="24"/>
          <w14:ligatures w14:val="none"/>
        </w:rPr>
        <w:t>科学的</w:t>
      </w:r>
      <w:r w:rsidRPr="0011369A">
        <w:rPr>
          <w:rFonts w:ascii="Segoe UI" w:eastAsia="宋体" w:hAnsi="Segoe UI" w:cs="Segoe UI"/>
          <w:kern w:val="0"/>
          <w:sz w:val="24"/>
          <w14:ligatures w14:val="none"/>
        </w:rPr>
        <w:t>”</w:t>
      </w:r>
      <w:r w:rsidRPr="0011369A">
        <w:rPr>
          <w:rFonts w:ascii="Segoe UI" w:eastAsia="宋体" w:hAnsi="Segoe UI" w:cs="Segoe UI"/>
          <w:kern w:val="0"/>
          <w:sz w:val="24"/>
          <w14:ligatures w14:val="none"/>
        </w:rPr>
        <w:t>。</w:t>
      </w:r>
    </w:p>
    <w:p w14:paraId="1CEAC6B3" w14:textId="77777777" w:rsidR="00D43872" w:rsidRPr="00DB7B29" w:rsidRDefault="00000000">
      <w:pPr>
        <w:ind w:left="-5"/>
        <w:rPr>
          <w:rFonts w:hint="eastAsia"/>
          <w:sz w:val="24"/>
        </w:rPr>
      </w:pPr>
      <w:r w:rsidRPr="00DB7B29">
        <w:rPr>
          <w:sz w:val="24"/>
        </w:rPr>
        <w:t xml:space="preserve">24.下列不属于 19 世纪末俄国国情的是（ ）。 </w:t>
      </w:r>
    </w:p>
    <w:p w14:paraId="75D580F0" w14:textId="77777777" w:rsidR="00D43872" w:rsidRPr="00DB7B29" w:rsidRDefault="00000000">
      <w:pPr>
        <w:ind w:left="-5"/>
        <w:rPr>
          <w:rFonts w:hint="eastAsia"/>
          <w:sz w:val="24"/>
        </w:rPr>
      </w:pPr>
      <w:r w:rsidRPr="00DB7B29">
        <w:rPr>
          <w:sz w:val="24"/>
        </w:rPr>
        <w:t xml:space="preserve">A 国土面积庞大 B 社会形态发展特殊 </w:t>
      </w:r>
      <w:r w:rsidRPr="00DB7B29">
        <w:rPr>
          <w:sz w:val="24"/>
          <w:highlight w:val="yellow"/>
        </w:rPr>
        <w:t>C 军事封建帝国主义横行</w:t>
      </w:r>
      <w:r w:rsidRPr="00DB7B29">
        <w:rPr>
          <w:sz w:val="24"/>
        </w:rPr>
        <w:t xml:space="preserve"> D 无产阶级日益壮大。 </w:t>
      </w:r>
    </w:p>
    <w:p w14:paraId="1AC07512" w14:textId="77777777" w:rsidR="00D43872" w:rsidRPr="00DB7B29" w:rsidRDefault="00000000">
      <w:pPr>
        <w:ind w:left="-5"/>
        <w:rPr>
          <w:rFonts w:hint="eastAsia"/>
          <w:sz w:val="24"/>
        </w:rPr>
      </w:pPr>
      <w:r w:rsidRPr="00DB7B29">
        <w:rPr>
          <w:sz w:val="24"/>
        </w:rPr>
        <w:t xml:space="preserve">25.下列不属于劳动解放社的革命任务的是（ ）。 </w:t>
      </w:r>
    </w:p>
    <w:p w14:paraId="6457ED02" w14:textId="77777777" w:rsidR="00D43872" w:rsidRPr="00DB7B29" w:rsidRDefault="00000000">
      <w:pPr>
        <w:ind w:left="-5"/>
        <w:rPr>
          <w:rFonts w:hint="eastAsia"/>
          <w:sz w:val="24"/>
        </w:rPr>
      </w:pPr>
      <w:r w:rsidRPr="00DB7B29">
        <w:rPr>
          <w:sz w:val="24"/>
        </w:rPr>
        <w:t xml:space="preserve">A 理论宣传 B 思想清算 </w:t>
      </w:r>
      <w:r w:rsidRPr="00DB7B29">
        <w:rPr>
          <w:sz w:val="24"/>
          <w:highlight w:val="yellow"/>
        </w:rPr>
        <w:t>C 武装暴动</w:t>
      </w:r>
      <w:r w:rsidRPr="00DB7B29">
        <w:rPr>
          <w:sz w:val="24"/>
        </w:rPr>
        <w:t xml:space="preserve"> D 壮大队伍。 </w:t>
      </w:r>
    </w:p>
    <w:p w14:paraId="1C2C4BC8" w14:textId="77777777" w:rsidR="00D43872" w:rsidRPr="00DB7B29" w:rsidRDefault="00000000">
      <w:pPr>
        <w:spacing w:after="161" w:line="410" w:lineRule="auto"/>
        <w:ind w:left="-5"/>
        <w:rPr>
          <w:rFonts w:hint="eastAsia"/>
          <w:sz w:val="24"/>
        </w:rPr>
      </w:pPr>
      <w:r w:rsidRPr="00DB7B29">
        <w:rPr>
          <w:sz w:val="24"/>
        </w:rPr>
        <w:t xml:space="preserve">26.1898 年 3 月 1 日，俄国社会民主工党第一次代表大会在白俄罗斯首府明斯克秘密召开，选举出的中央委员不包括（ ）。 </w:t>
      </w:r>
    </w:p>
    <w:p w14:paraId="6A63FA44" w14:textId="77777777" w:rsidR="00D43872" w:rsidRPr="00DB7B29" w:rsidRDefault="00000000">
      <w:pPr>
        <w:ind w:left="-5"/>
        <w:rPr>
          <w:rFonts w:hint="eastAsia"/>
          <w:sz w:val="24"/>
        </w:rPr>
      </w:pPr>
      <w:r w:rsidRPr="00DB7B29">
        <w:rPr>
          <w:sz w:val="24"/>
        </w:rPr>
        <w:t xml:space="preserve">A 拉德琴科 B 埃克尔曼 C 克列梅尔 </w:t>
      </w:r>
      <w:r w:rsidRPr="00DB7B29">
        <w:rPr>
          <w:sz w:val="24"/>
          <w:highlight w:val="yellow"/>
        </w:rPr>
        <w:t>D 列宁。</w:t>
      </w:r>
      <w:r w:rsidRPr="00DB7B29">
        <w:rPr>
          <w:sz w:val="24"/>
        </w:rPr>
        <w:t xml:space="preserve"> </w:t>
      </w:r>
    </w:p>
    <w:p w14:paraId="1884EEE7" w14:textId="77777777" w:rsidR="00D43872" w:rsidRPr="00DB7B29" w:rsidRDefault="00000000">
      <w:pPr>
        <w:spacing w:after="161" w:line="410" w:lineRule="auto"/>
        <w:ind w:left="-5"/>
        <w:rPr>
          <w:rFonts w:hint="eastAsia"/>
          <w:sz w:val="24"/>
        </w:rPr>
      </w:pPr>
      <w:r w:rsidRPr="00DB7B29">
        <w:rPr>
          <w:sz w:val="24"/>
        </w:rPr>
        <w:t xml:space="preserve">27.在党的第三次代表大会上，列宁发表了《两种策略》一书，其核心是（ ）。 </w:t>
      </w:r>
    </w:p>
    <w:p w14:paraId="3ECDD27C" w14:textId="77777777" w:rsidR="00D43872" w:rsidRPr="00DB7B29" w:rsidRDefault="00000000">
      <w:pPr>
        <w:numPr>
          <w:ilvl w:val="0"/>
          <w:numId w:val="2"/>
        </w:numPr>
        <w:ind w:hanging="422"/>
        <w:rPr>
          <w:rFonts w:hint="eastAsia"/>
          <w:sz w:val="24"/>
        </w:rPr>
      </w:pPr>
      <w:r w:rsidRPr="00DB7B29">
        <w:rPr>
          <w:sz w:val="24"/>
        </w:rPr>
        <w:t xml:space="preserve">阐述了建立社会主义国家的路线问题 </w:t>
      </w:r>
    </w:p>
    <w:p w14:paraId="7910AC38" w14:textId="77777777" w:rsidR="00D43872" w:rsidRPr="00DB7B29" w:rsidRDefault="00000000">
      <w:pPr>
        <w:numPr>
          <w:ilvl w:val="0"/>
          <w:numId w:val="2"/>
        </w:numPr>
        <w:ind w:hanging="422"/>
        <w:rPr>
          <w:rFonts w:hint="eastAsia"/>
          <w:sz w:val="24"/>
        </w:rPr>
      </w:pPr>
      <w:r w:rsidRPr="00DB7B29">
        <w:rPr>
          <w:sz w:val="24"/>
        </w:rPr>
        <w:t xml:space="preserve">阐述了无产阶级政党的组织形式问题。 </w:t>
      </w:r>
    </w:p>
    <w:p w14:paraId="0FABE3FF" w14:textId="77777777" w:rsidR="00D43872" w:rsidRPr="00DB7B29" w:rsidRDefault="00000000">
      <w:pPr>
        <w:numPr>
          <w:ilvl w:val="0"/>
          <w:numId w:val="2"/>
        </w:numPr>
        <w:ind w:hanging="422"/>
        <w:rPr>
          <w:rFonts w:hint="eastAsia"/>
          <w:sz w:val="24"/>
        </w:rPr>
      </w:pPr>
      <w:r w:rsidRPr="00DB7B29">
        <w:rPr>
          <w:sz w:val="24"/>
        </w:rPr>
        <w:t xml:space="preserve">阐述了人民民主革命的领导权问题 </w:t>
      </w:r>
    </w:p>
    <w:p w14:paraId="505666A8" w14:textId="77777777" w:rsidR="00D43872" w:rsidRPr="00DB7B29" w:rsidRDefault="00000000">
      <w:pPr>
        <w:numPr>
          <w:ilvl w:val="0"/>
          <w:numId w:val="2"/>
        </w:numPr>
        <w:ind w:hanging="422"/>
        <w:rPr>
          <w:rFonts w:hint="eastAsia"/>
          <w:sz w:val="24"/>
        </w:rPr>
      </w:pPr>
      <w:r w:rsidRPr="00DB7B29">
        <w:rPr>
          <w:sz w:val="24"/>
          <w:highlight w:val="yellow"/>
        </w:rPr>
        <w:t>阐述了从民主革命到社会主义革命的过渡问题。</w:t>
      </w:r>
      <w:r w:rsidRPr="00DB7B29">
        <w:rPr>
          <w:sz w:val="24"/>
        </w:rPr>
        <w:t xml:space="preserve"> </w:t>
      </w:r>
    </w:p>
    <w:p w14:paraId="1DAD1DA4" w14:textId="77777777" w:rsidR="00D43872" w:rsidRPr="00DB7B29" w:rsidRDefault="00000000">
      <w:pPr>
        <w:spacing w:after="229"/>
        <w:ind w:left="-5"/>
        <w:rPr>
          <w:rFonts w:hint="eastAsia"/>
          <w:sz w:val="24"/>
        </w:rPr>
      </w:pPr>
      <w:r w:rsidRPr="00DB7B29">
        <w:rPr>
          <w:sz w:val="24"/>
        </w:rPr>
        <w:t xml:space="preserve">28.列宁领导的十月革命，使处于封建社会的俄国跨越了资本主义的 </w:t>
      </w:r>
    </w:p>
    <w:p w14:paraId="1556D18E" w14:textId="77777777" w:rsidR="00D43872" w:rsidRPr="00DB7B29" w:rsidRDefault="00000000">
      <w:pPr>
        <w:ind w:left="-5"/>
        <w:rPr>
          <w:rFonts w:hint="eastAsia"/>
          <w:sz w:val="24"/>
        </w:rPr>
      </w:pPr>
      <w:r w:rsidRPr="00DB7B29">
        <w:rPr>
          <w:sz w:val="24"/>
        </w:rPr>
        <w:t xml:space="preserve">“卡夫丁峡谷” 直接进入到社会主义社会，其理论依据是（ ）。 </w:t>
      </w:r>
    </w:p>
    <w:p w14:paraId="3EB1F82C" w14:textId="77777777" w:rsidR="00D43872" w:rsidRPr="00DB7B29" w:rsidRDefault="00000000">
      <w:pPr>
        <w:numPr>
          <w:ilvl w:val="0"/>
          <w:numId w:val="3"/>
        </w:numPr>
        <w:ind w:hanging="422"/>
        <w:rPr>
          <w:rFonts w:hint="eastAsia"/>
          <w:sz w:val="24"/>
        </w:rPr>
      </w:pPr>
      <w:r w:rsidRPr="00DB7B29">
        <w:rPr>
          <w:sz w:val="24"/>
          <w:highlight w:val="yellow"/>
        </w:rPr>
        <w:t>马克思的社会形态理论</w:t>
      </w:r>
      <w:r w:rsidRPr="00DB7B29">
        <w:rPr>
          <w:sz w:val="24"/>
        </w:rPr>
        <w:t xml:space="preserve"> </w:t>
      </w:r>
    </w:p>
    <w:p w14:paraId="4C8A83AE" w14:textId="77777777" w:rsidR="00D43872" w:rsidRPr="00DB7B29" w:rsidRDefault="00000000">
      <w:pPr>
        <w:numPr>
          <w:ilvl w:val="0"/>
          <w:numId w:val="3"/>
        </w:numPr>
        <w:ind w:hanging="422"/>
        <w:rPr>
          <w:rFonts w:hint="eastAsia"/>
          <w:sz w:val="24"/>
        </w:rPr>
      </w:pPr>
      <w:r w:rsidRPr="00DB7B29">
        <w:rPr>
          <w:sz w:val="24"/>
        </w:rPr>
        <w:t xml:space="preserve">剩余价值学说 </w:t>
      </w:r>
    </w:p>
    <w:p w14:paraId="78EA7FED" w14:textId="77777777" w:rsidR="00D43872" w:rsidRPr="00DB7B29" w:rsidRDefault="00000000">
      <w:pPr>
        <w:numPr>
          <w:ilvl w:val="0"/>
          <w:numId w:val="3"/>
        </w:numPr>
        <w:ind w:hanging="422"/>
        <w:rPr>
          <w:rFonts w:hint="eastAsia"/>
          <w:sz w:val="24"/>
        </w:rPr>
      </w:pPr>
      <w:r w:rsidRPr="00DB7B29">
        <w:rPr>
          <w:sz w:val="24"/>
        </w:rPr>
        <w:t xml:space="preserve">马克思的国家理论 </w:t>
      </w:r>
    </w:p>
    <w:p w14:paraId="573A9F82" w14:textId="77777777" w:rsidR="00D43872" w:rsidRPr="00DB7B29" w:rsidRDefault="00000000">
      <w:pPr>
        <w:numPr>
          <w:ilvl w:val="0"/>
          <w:numId w:val="3"/>
        </w:numPr>
        <w:ind w:hanging="422"/>
        <w:rPr>
          <w:rFonts w:hint="eastAsia"/>
          <w:sz w:val="24"/>
        </w:rPr>
      </w:pPr>
      <w:r w:rsidRPr="00DB7B29">
        <w:rPr>
          <w:sz w:val="24"/>
        </w:rPr>
        <w:lastRenderedPageBreak/>
        <w:t xml:space="preserve">群众史观。 </w:t>
      </w:r>
    </w:p>
    <w:p w14:paraId="7F06142A" w14:textId="77777777" w:rsidR="00D43872" w:rsidRPr="00DB7B29" w:rsidRDefault="00000000">
      <w:pPr>
        <w:spacing w:after="161" w:line="410" w:lineRule="auto"/>
        <w:ind w:left="-5"/>
        <w:rPr>
          <w:rFonts w:hint="eastAsia"/>
          <w:sz w:val="24"/>
        </w:rPr>
      </w:pPr>
      <w:r w:rsidRPr="00DB7B29">
        <w:rPr>
          <w:sz w:val="24"/>
        </w:rPr>
        <w:t xml:space="preserve">29.列宁在《帝国主义论》中指出，帝国主义的矛盾是（ ）（多选）。 </w:t>
      </w:r>
    </w:p>
    <w:p w14:paraId="27409C93" w14:textId="77777777" w:rsidR="00D43872" w:rsidRPr="00DB7B29" w:rsidRDefault="00000000">
      <w:pPr>
        <w:numPr>
          <w:ilvl w:val="0"/>
          <w:numId w:val="4"/>
        </w:numPr>
        <w:ind w:hanging="422"/>
        <w:rPr>
          <w:rFonts w:hint="eastAsia"/>
          <w:sz w:val="24"/>
          <w:highlight w:val="yellow"/>
        </w:rPr>
      </w:pPr>
      <w:r w:rsidRPr="00DB7B29">
        <w:rPr>
          <w:sz w:val="24"/>
          <w:highlight w:val="yellow"/>
        </w:rPr>
        <w:t xml:space="preserve">阶级矛盾 </w:t>
      </w:r>
    </w:p>
    <w:p w14:paraId="74C37D0E" w14:textId="77777777" w:rsidR="00D43872" w:rsidRPr="00DB7B29" w:rsidRDefault="00000000">
      <w:pPr>
        <w:numPr>
          <w:ilvl w:val="0"/>
          <w:numId w:val="4"/>
        </w:numPr>
        <w:ind w:hanging="422"/>
        <w:rPr>
          <w:rFonts w:hint="eastAsia"/>
          <w:sz w:val="24"/>
        </w:rPr>
      </w:pPr>
      <w:r w:rsidRPr="00DB7B29">
        <w:rPr>
          <w:sz w:val="24"/>
        </w:rPr>
        <w:t xml:space="preserve">宗教矛盾 </w:t>
      </w:r>
    </w:p>
    <w:p w14:paraId="0AA17122" w14:textId="77777777" w:rsidR="00D43872" w:rsidRPr="00DB7B29" w:rsidRDefault="00000000">
      <w:pPr>
        <w:numPr>
          <w:ilvl w:val="0"/>
          <w:numId w:val="4"/>
        </w:numPr>
        <w:ind w:hanging="422"/>
        <w:rPr>
          <w:rFonts w:hint="eastAsia"/>
          <w:sz w:val="24"/>
          <w:highlight w:val="yellow"/>
        </w:rPr>
      </w:pPr>
      <w:r w:rsidRPr="00DB7B29">
        <w:rPr>
          <w:sz w:val="24"/>
          <w:highlight w:val="yellow"/>
        </w:rPr>
        <w:t xml:space="preserve">民族矛盾 </w:t>
      </w:r>
    </w:p>
    <w:p w14:paraId="6E7DE051" w14:textId="77777777" w:rsidR="00D43872" w:rsidRPr="00DB7B29" w:rsidRDefault="00000000">
      <w:pPr>
        <w:numPr>
          <w:ilvl w:val="0"/>
          <w:numId w:val="4"/>
        </w:numPr>
        <w:ind w:hanging="422"/>
        <w:rPr>
          <w:rFonts w:hint="eastAsia"/>
          <w:sz w:val="24"/>
          <w:highlight w:val="yellow"/>
        </w:rPr>
      </w:pPr>
      <w:r w:rsidRPr="00DB7B29">
        <w:rPr>
          <w:sz w:val="24"/>
          <w:highlight w:val="yellow"/>
        </w:rPr>
        <w:t xml:space="preserve">帝国主义国家之间的矛盾。 </w:t>
      </w:r>
    </w:p>
    <w:p w14:paraId="6E1381C1" w14:textId="77777777" w:rsidR="00D43872" w:rsidRPr="00DB7B29" w:rsidRDefault="00000000">
      <w:pPr>
        <w:ind w:left="-5"/>
        <w:rPr>
          <w:rFonts w:hint="eastAsia"/>
          <w:sz w:val="24"/>
        </w:rPr>
      </w:pPr>
      <w:r w:rsidRPr="00DB7B29">
        <w:rPr>
          <w:sz w:val="24"/>
        </w:rPr>
        <w:t xml:space="preserve">30.在俄国传播马克思主义的第一位革命家是（ ）。 </w:t>
      </w:r>
    </w:p>
    <w:p w14:paraId="7D65AC8A" w14:textId="77777777" w:rsidR="00D43872" w:rsidRPr="00DB7B29" w:rsidRDefault="00000000">
      <w:pPr>
        <w:numPr>
          <w:ilvl w:val="0"/>
          <w:numId w:val="5"/>
        </w:numPr>
        <w:ind w:hanging="422"/>
        <w:rPr>
          <w:rFonts w:hint="eastAsia"/>
          <w:sz w:val="24"/>
        </w:rPr>
      </w:pPr>
      <w:r w:rsidRPr="00DB7B29">
        <w:rPr>
          <w:sz w:val="24"/>
        </w:rPr>
        <w:t xml:space="preserve">托洛斯基 </w:t>
      </w:r>
    </w:p>
    <w:p w14:paraId="40992BD5" w14:textId="77777777" w:rsidR="00D43872" w:rsidRPr="00DB7B29" w:rsidRDefault="00000000">
      <w:pPr>
        <w:numPr>
          <w:ilvl w:val="0"/>
          <w:numId w:val="5"/>
        </w:numPr>
        <w:ind w:hanging="422"/>
        <w:rPr>
          <w:rFonts w:hint="eastAsia"/>
          <w:sz w:val="24"/>
        </w:rPr>
      </w:pPr>
      <w:r w:rsidRPr="00DB7B29">
        <w:rPr>
          <w:sz w:val="24"/>
        </w:rPr>
        <w:t xml:space="preserve">列宁 </w:t>
      </w:r>
    </w:p>
    <w:p w14:paraId="4F337467" w14:textId="77777777" w:rsidR="00D43872" w:rsidRPr="00DB7B29" w:rsidRDefault="00000000">
      <w:pPr>
        <w:numPr>
          <w:ilvl w:val="0"/>
          <w:numId w:val="5"/>
        </w:numPr>
        <w:ind w:hanging="422"/>
        <w:rPr>
          <w:rFonts w:hint="eastAsia"/>
          <w:sz w:val="24"/>
        </w:rPr>
      </w:pPr>
      <w:r w:rsidRPr="00DB7B29">
        <w:rPr>
          <w:sz w:val="24"/>
          <w:highlight w:val="yellow"/>
        </w:rPr>
        <w:t>普列汉诺夫</w:t>
      </w:r>
      <w:r w:rsidRPr="00DB7B29">
        <w:rPr>
          <w:sz w:val="24"/>
        </w:rPr>
        <w:t xml:space="preserve"> </w:t>
      </w:r>
    </w:p>
    <w:p w14:paraId="04056E16" w14:textId="77777777" w:rsidR="00D43872" w:rsidRPr="00DB7B29" w:rsidRDefault="00000000">
      <w:pPr>
        <w:numPr>
          <w:ilvl w:val="0"/>
          <w:numId w:val="5"/>
        </w:numPr>
        <w:ind w:hanging="422"/>
        <w:rPr>
          <w:rFonts w:hint="eastAsia"/>
          <w:sz w:val="24"/>
        </w:rPr>
      </w:pPr>
      <w:r w:rsidRPr="00DB7B29">
        <w:rPr>
          <w:sz w:val="24"/>
        </w:rPr>
        <w:t xml:space="preserve">马尔托夫。 </w:t>
      </w:r>
    </w:p>
    <w:p w14:paraId="5F5CED39" w14:textId="3BDA445F" w:rsidR="00D43872" w:rsidRPr="00DB7B29" w:rsidRDefault="00000000">
      <w:pPr>
        <w:spacing w:after="158" w:line="410" w:lineRule="auto"/>
        <w:ind w:left="-5"/>
        <w:rPr>
          <w:rFonts w:hint="eastAsia"/>
          <w:sz w:val="24"/>
        </w:rPr>
      </w:pPr>
      <w:r w:rsidRPr="00DB7B29">
        <w:rPr>
          <w:sz w:val="24"/>
        </w:rPr>
        <w:t>31.列宁在《进一步，退两步》中把党的 “秘密性和集中制” 这两条组织原则发展成为___</w:t>
      </w:r>
      <w:r w:rsidR="0011369A" w:rsidRPr="00DB7B29">
        <w:rPr>
          <w:rFonts w:hint="eastAsia"/>
          <w:sz w:val="24"/>
        </w:rPr>
        <w:t>民主集中制</w:t>
      </w:r>
      <w:r w:rsidRPr="00DB7B29">
        <w:rPr>
          <w:sz w:val="24"/>
        </w:rPr>
        <w:t xml:space="preserve">____原则。 </w:t>
      </w:r>
    </w:p>
    <w:p w14:paraId="0B059C7F" w14:textId="582FE6BA" w:rsidR="00D43872" w:rsidRPr="00DB7B29" w:rsidRDefault="00000000">
      <w:pPr>
        <w:ind w:left="-5"/>
        <w:rPr>
          <w:rFonts w:hint="eastAsia"/>
          <w:sz w:val="24"/>
        </w:rPr>
      </w:pPr>
      <w:r w:rsidRPr="00DB7B29">
        <w:rPr>
          <w:sz w:val="24"/>
        </w:rPr>
        <w:t>32.1904 年爆发的__</w:t>
      </w:r>
      <w:r w:rsidR="0011369A" w:rsidRPr="00DB7B29">
        <w:rPr>
          <w:rFonts w:hint="eastAsia"/>
          <w:sz w:val="24"/>
        </w:rPr>
        <w:t>日俄战争</w:t>
      </w:r>
      <w:r w:rsidRPr="00DB7B29">
        <w:rPr>
          <w:sz w:val="24"/>
        </w:rPr>
        <w:t xml:space="preserve">_____是俄国人民民主革命的 “导火索”。 </w:t>
      </w:r>
    </w:p>
    <w:p w14:paraId="7151601E" w14:textId="77777777" w:rsidR="00D43872" w:rsidRPr="00DB7B29" w:rsidRDefault="00000000">
      <w:pPr>
        <w:spacing w:after="229"/>
        <w:ind w:left="-5"/>
        <w:rPr>
          <w:rFonts w:hint="eastAsia"/>
          <w:sz w:val="24"/>
        </w:rPr>
      </w:pPr>
      <w:r w:rsidRPr="00DB7B29">
        <w:rPr>
          <w:sz w:val="24"/>
        </w:rPr>
        <w:t>33.“二月革命” 后，列宁发表了《四月提纲》，提出的口号是</w:t>
      </w:r>
    </w:p>
    <w:p w14:paraId="59E150A3" w14:textId="2F87A4A1" w:rsidR="00D43872" w:rsidRPr="00DB7B29" w:rsidRDefault="0011369A" w:rsidP="0011369A">
      <w:pPr>
        <w:pBdr>
          <w:top w:val="single" w:sz="2" w:space="0" w:color="auto"/>
          <w:left w:val="single" w:sz="2" w:space="3" w:color="auto"/>
          <w:bottom w:val="single" w:sz="2" w:space="0" w:color="auto"/>
          <w:right w:val="single" w:sz="2" w:space="0" w:color="auto"/>
        </w:pBdr>
        <w:spacing w:before="113" w:after="120" w:line="360" w:lineRule="atLeast"/>
        <w:ind w:left="720" w:firstLine="0"/>
        <w:rPr>
          <w:rFonts w:ascii="Segoe UI" w:eastAsia="宋体" w:hAnsi="Segoe UI" w:cs="Segoe UI" w:hint="eastAsia"/>
          <w:kern w:val="0"/>
          <w:sz w:val="24"/>
          <w14:ligatures w14:val="none"/>
        </w:rPr>
      </w:pPr>
      <w:r w:rsidRPr="00DB7B29">
        <w:rPr>
          <w:rFonts w:ascii="Segoe UI" w:eastAsia="宋体" w:hAnsi="Segoe UI" w:cs="Segoe UI"/>
          <w:kern w:val="0"/>
          <w:sz w:val="24"/>
          <w14:ligatures w14:val="none"/>
        </w:rPr>
        <w:t xml:space="preserve"> </w:t>
      </w:r>
      <w:r w:rsidRPr="00DB7B29">
        <w:rPr>
          <w:rFonts w:ascii="Segoe UI" w:eastAsia="宋体" w:hAnsi="Segoe UI" w:cs="Segoe UI"/>
          <w:kern w:val="0"/>
          <w:sz w:val="24"/>
          <w14:ligatures w14:val="none"/>
        </w:rPr>
        <w:t>“</w:t>
      </w:r>
      <w:r w:rsidRPr="00DB7B29">
        <w:rPr>
          <w:rFonts w:ascii="Segoe UI" w:eastAsia="宋体" w:hAnsi="Segoe UI" w:cs="Segoe UI"/>
          <w:kern w:val="0"/>
          <w:sz w:val="24"/>
          <w14:ligatures w14:val="none"/>
        </w:rPr>
        <w:t>全部政权归苏维埃</w:t>
      </w:r>
      <w:r w:rsidR="00000000" w:rsidRPr="00DB7B29">
        <w:rPr>
          <w:sz w:val="24"/>
        </w:rPr>
        <w:t xml:space="preserve"> </w:t>
      </w:r>
    </w:p>
    <w:p w14:paraId="33DF733A" w14:textId="77777777" w:rsidR="00D43872" w:rsidRPr="00DB7B29" w:rsidRDefault="00000000">
      <w:pPr>
        <w:ind w:left="-5"/>
        <w:rPr>
          <w:rFonts w:hint="eastAsia"/>
          <w:sz w:val="24"/>
        </w:rPr>
      </w:pPr>
      <w:r w:rsidRPr="00DB7B29">
        <w:rPr>
          <w:sz w:val="24"/>
        </w:rPr>
        <w:t xml:space="preserve">34.俄国第一个马克思主义团体是（）。 </w:t>
      </w:r>
    </w:p>
    <w:p w14:paraId="1E545522" w14:textId="77777777" w:rsidR="00D43872" w:rsidRPr="00DB7B29" w:rsidRDefault="00000000">
      <w:pPr>
        <w:numPr>
          <w:ilvl w:val="0"/>
          <w:numId w:val="6"/>
        </w:numPr>
        <w:ind w:hanging="422"/>
        <w:rPr>
          <w:rFonts w:hint="eastAsia"/>
          <w:sz w:val="24"/>
        </w:rPr>
      </w:pPr>
      <w:r w:rsidRPr="00DB7B29">
        <w:rPr>
          <w:sz w:val="24"/>
        </w:rPr>
        <w:t xml:space="preserve">俄国布尔什维克 </w:t>
      </w:r>
    </w:p>
    <w:p w14:paraId="2452C3C2" w14:textId="77777777" w:rsidR="00D43872" w:rsidRPr="00DB7B29" w:rsidRDefault="00000000">
      <w:pPr>
        <w:numPr>
          <w:ilvl w:val="0"/>
          <w:numId w:val="6"/>
        </w:numPr>
        <w:ind w:hanging="422"/>
        <w:rPr>
          <w:rFonts w:hint="eastAsia"/>
          <w:sz w:val="24"/>
        </w:rPr>
      </w:pPr>
      <w:r w:rsidRPr="00DB7B29">
        <w:rPr>
          <w:sz w:val="24"/>
        </w:rPr>
        <w:t xml:space="preserve">俄国劳工党 </w:t>
      </w:r>
    </w:p>
    <w:p w14:paraId="162CAB1E" w14:textId="77777777" w:rsidR="00D43872" w:rsidRPr="00DB7B29" w:rsidRDefault="00000000">
      <w:pPr>
        <w:numPr>
          <w:ilvl w:val="0"/>
          <w:numId w:val="6"/>
        </w:numPr>
        <w:ind w:hanging="422"/>
        <w:rPr>
          <w:rFonts w:hint="eastAsia"/>
          <w:sz w:val="24"/>
          <w:highlight w:val="yellow"/>
        </w:rPr>
      </w:pPr>
      <w:r w:rsidRPr="00DB7B29">
        <w:rPr>
          <w:sz w:val="24"/>
          <w:highlight w:val="yellow"/>
        </w:rPr>
        <w:lastRenderedPageBreak/>
        <w:t xml:space="preserve">劳动解放社 </w:t>
      </w:r>
    </w:p>
    <w:p w14:paraId="4AAD55DF" w14:textId="77777777" w:rsidR="00D43872" w:rsidRPr="00DB7B29" w:rsidRDefault="00000000">
      <w:pPr>
        <w:numPr>
          <w:ilvl w:val="0"/>
          <w:numId w:val="6"/>
        </w:numPr>
        <w:ind w:hanging="422"/>
        <w:rPr>
          <w:rFonts w:hint="eastAsia"/>
          <w:sz w:val="24"/>
        </w:rPr>
      </w:pPr>
      <w:r w:rsidRPr="00DB7B29">
        <w:rPr>
          <w:sz w:val="24"/>
        </w:rPr>
        <w:t xml:space="preserve">俄国工人联盟。 </w:t>
      </w:r>
    </w:p>
    <w:p w14:paraId="76C419C9" w14:textId="77777777" w:rsidR="00D43872" w:rsidRPr="00DB7B29" w:rsidRDefault="00000000">
      <w:pPr>
        <w:spacing w:after="161" w:line="410" w:lineRule="auto"/>
        <w:ind w:left="-5"/>
        <w:rPr>
          <w:rFonts w:hint="eastAsia"/>
          <w:sz w:val="24"/>
        </w:rPr>
      </w:pPr>
      <w:r w:rsidRPr="00DB7B29">
        <w:rPr>
          <w:sz w:val="24"/>
        </w:rPr>
        <w:t xml:space="preserve">35.俄国社会民主党第一次代表大会后，遭沙皇政府迫害，名存实散，党内（）盛行。 </w:t>
      </w:r>
    </w:p>
    <w:p w14:paraId="5C1E22B0" w14:textId="77777777" w:rsidR="00D43872" w:rsidRPr="00DB7B29" w:rsidRDefault="00000000">
      <w:pPr>
        <w:numPr>
          <w:ilvl w:val="0"/>
          <w:numId w:val="7"/>
        </w:numPr>
        <w:ind w:hanging="422"/>
        <w:rPr>
          <w:rFonts w:hint="eastAsia"/>
          <w:sz w:val="24"/>
        </w:rPr>
      </w:pPr>
      <w:r w:rsidRPr="00DB7B29">
        <w:rPr>
          <w:sz w:val="24"/>
        </w:rPr>
        <w:t xml:space="preserve">无政府主义 </w:t>
      </w:r>
    </w:p>
    <w:p w14:paraId="0B259EB8" w14:textId="77777777" w:rsidR="00D43872" w:rsidRPr="00DB7B29" w:rsidRDefault="00000000">
      <w:pPr>
        <w:numPr>
          <w:ilvl w:val="0"/>
          <w:numId w:val="7"/>
        </w:numPr>
        <w:ind w:hanging="422"/>
        <w:rPr>
          <w:rFonts w:hint="eastAsia"/>
          <w:sz w:val="24"/>
          <w:highlight w:val="yellow"/>
        </w:rPr>
      </w:pPr>
      <w:r w:rsidRPr="00DB7B29">
        <w:rPr>
          <w:sz w:val="24"/>
          <w:highlight w:val="yellow"/>
        </w:rPr>
        <w:t xml:space="preserve">改良主义 </w:t>
      </w:r>
    </w:p>
    <w:p w14:paraId="3D46B815" w14:textId="77777777" w:rsidR="00D43872" w:rsidRPr="00DB7B29" w:rsidRDefault="00000000">
      <w:pPr>
        <w:numPr>
          <w:ilvl w:val="0"/>
          <w:numId w:val="7"/>
        </w:numPr>
        <w:ind w:hanging="422"/>
        <w:rPr>
          <w:rFonts w:hint="eastAsia"/>
          <w:sz w:val="24"/>
        </w:rPr>
      </w:pPr>
      <w:r w:rsidRPr="00DB7B29">
        <w:rPr>
          <w:sz w:val="24"/>
        </w:rPr>
        <w:t xml:space="preserve">空想社会主义 </w:t>
      </w:r>
    </w:p>
    <w:p w14:paraId="5D10E328" w14:textId="77777777" w:rsidR="00D43872" w:rsidRPr="00DB7B29" w:rsidRDefault="00000000">
      <w:pPr>
        <w:numPr>
          <w:ilvl w:val="0"/>
          <w:numId w:val="7"/>
        </w:numPr>
        <w:ind w:hanging="422"/>
        <w:rPr>
          <w:rFonts w:hint="eastAsia"/>
          <w:sz w:val="24"/>
        </w:rPr>
      </w:pPr>
      <w:r w:rsidRPr="00DB7B29">
        <w:rPr>
          <w:sz w:val="24"/>
        </w:rPr>
        <w:t xml:space="preserve">民粹主义。 </w:t>
      </w:r>
    </w:p>
    <w:p w14:paraId="6BE75417" w14:textId="77777777" w:rsidR="00D43872" w:rsidRPr="00DB7B29" w:rsidRDefault="00000000">
      <w:pPr>
        <w:spacing w:after="161" w:line="410" w:lineRule="auto"/>
        <w:ind w:left="-5"/>
        <w:rPr>
          <w:rFonts w:hint="eastAsia"/>
          <w:sz w:val="24"/>
        </w:rPr>
      </w:pPr>
      <w:r w:rsidRPr="00DB7B29">
        <w:rPr>
          <w:sz w:val="24"/>
        </w:rPr>
        <w:t xml:space="preserve">36.在 1904 年，为了反对马尔托夫等人分裂党的行径，统一党的组织原理，列宁完成了（）一书的写作。在这部经典著作中，列宁阐述了无产阶级的建党学说。 </w:t>
      </w:r>
    </w:p>
    <w:p w14:paraId="2491D90A" w14:textId="77777777" w:rsidR="00D43872" w:rsidRPr="00DB7B29" w:rsidRDefault="00000000">
      <w:pPr>
        <w:numPr>
          <w:ilvl w:val="0"/>
          <w:numId w:val="8"/>
        </w:numPr>
        <w:ind w:hanging="422"/>
        <w:rPr>
          <w:rFonts w:hint="eastAsia"/>
          <w:sz w:val="24"/>
        </w:rPr>
      </w:pPr>
      <w:r w:rsidRPr="00DB7B29">
        <w:rPr>
          <w:sz w:val="24"/>
        </w:rPr>
        <w:t xml:space="preserve">《社会民主党纲领草案》 </w:t>
      </w:r>
    </w:p>
    <w:p w14:paraId="0A4010A7" w14:textId="77777777" w:rsidR="00D43872" w:rsidRPr="00DB7B29" w:rsidRDefault="00000000">
      <w:pPr>
        <w:numPr>
          <w:ilvl w:val="0"/>
          <w:numId w:val="8"/>
        </w:numPr>
        <w:ind w:hanging="422"/>
        <w:rPr>
          <w:rFonts w:hint="eastAsia"/>
          <w:sz w:val="24"/>
        </w:rPr>
      </w:pPr>
      <w:r w:rsidRPr="00DB7B29">
        <w:rPr>
          <w:sz w:val="24"/>
        </w:rPr>
        <w:t xml:space="preserve">《怎么办》 </w:t>
      </w:r>
    </w:p>
    <w:p w14:paraId="56CB9D19" w14:textId="77777777" w:rsidR="00D43872" w:rsidRPr="00DB7B29" w:rsidRDefault="00000000">
      <w:pPr>
        <w:numPr>
          <w:ilvl w:val="0"/>
          <w:numId w:val="8"/>
        </w:numPr>
        <w:ind w:hanging="422"/>
        <w:rPr>
          <w:rFonts w:hint="eastAsia"/>
          <w:sz w:val="24"/>
        </w:rPr>
      </w:pPr>
      <w:r w:rsidRPr="00DB7B29">
        <w:rPr>
          <w:sz w:val="24"/>
        </w:rPr>
        <w:t xml:space="preserve">《帝国主义论》 </w:t>
      </w:r>
    </w:p>
    <w:p w14:paraId="5C56BE64" w14:textId="77777777" w:rsidR="00D43872" w:rsidRPr="00DB7B29" w:rsidRDefault="00000000">
      <w:pPr>
        <w:numPr>
          <w:ilvl w:val="0"/>
          <w:numId w:val="8"/>
        </w:numPr>
        <w:ind w:hanging="422"/>
        <w:rPr>
          <w:rFonts w:hint="eastAsia"/>
          <w:sz w:val="24"/>
          <w:highlight w:val="yellow"/>
        </w:rPr>
      </w:pPr>
      <w:r w:rsidRPr="00DB7B29">
        <w:rPr>
          <w:sz w:val="24"/>
          <w:highlight w:val="yellow"/>
        </w:rPr>
        <w:t xml:space="preserve">《进一步，退两步》。 </w:t>
      </w:r>
    </w:p>
    <w:p w14:paraId="06D2FB44" w14:textId="77777777" w:rsidR="00D43872" w:rsidRPr="00DB7B29" w:rsidRDefault="00000000">
      <w:pPr>
        <w:spacing w:line="410" w:lineRule="auto"/>
        <w:ind w:left="-5"/>
        <w:rPr>
          <w:rFonts w:hint="eastAsia"/>
          <w:sz w:val="24"/>
        </w:rPr>
      </w:pPr>
      <w:r w:rsidRPr="00DB7B29">
        <w:rPr>
          <w:sz w:val="24"/>
        </w:rPr>
        <w:t xml:space="preserve">37.列宁在（ ）中系统阐述了由资产阶级民主革命向社会主义革命过渡的理论，提出了 “全部政权归苏维埃” 的口号。 </w:t>
      </w:r>
    </w:p>
    <w:p w14:paraId="66FE199F" w14:textId="77777777" w:rsidR="00D43872" w:rsidRPr="00DB7B29" w:rsidRDefault="00000000">
      <w:pPr>
        <w:numPr>
          <w:ilvl w:val="0"/>
          <w:numId w:val="9"/>
        </w:numPr>
        <w:ind w:hanging="422"/>
        <w:rPr>
          <w:rFonts w:hint="eastAsia"/>
          <w:sz w:val="24"/>
        </w:rPr>
      </w:pPr>
      <w:r w:rsidRPr="00DB7B29">
        <w:rPr>
          <w:sz w:val="24"/>
        </w:rPr>
        <w:t xml:space="preserve">《论无产阶级的任务》 </w:t>
      </w:r>
    </w:p>
    <w:p w14:paraId="3D29D243" w14:textId="77777777" w:rsidR="00D43872" w:rsidRPr="00DB7B29" w:rsidRDefault="00000000">
      <w:pPr>
        <w:numPr>
          <w:ilvl w:val="0"/>
          <w:numId w:val="9"/>
        </w:numPr>
        <w:ind w:hanging="422"/>
        <w:rPr>
          <w:rFonts w:hint="eastAsia"/>
          <w:sz w:val="24"/>
        </w:rPr>
      </w:pPr>
      <w:r w:rsidRPr="00DB7B29">
        <w:rPr>
          <w:sz w:val="24"/>
        </w:rPr>
        <w:t xml:space="preserve">《论欧洲联邦口号》 </w:t>
      </w:r>
    </w:p>
    <w:p w14:paraId="08742497" w14:textId="77777777" w:rsidR="00D43872" w:rsidRPr="00DB7B29" w:rsidRDefault="00000000">
      <w:pPr>
        <w:numPr>
          <w:ilvl w:val="0"/>
          <w:numId w:val="9"/>
        </w:numPr>
        <w:ind w:hanging="422"/>
        <w:rPr>
          <w:rFonts w:hint="eastAsia"/>
          <w:sz w:val="24"/>
          <w:highlight w:val="yellow"/>
        </w:rPr>
      </w:pPr>
      <w:r w:rsidRPr="00DB7B29">
        <w:rPr>
          <w:sz w:val="24"/>
          <w:highlight w:val="yellow"/>
        </w:rPr>
        <w:lastRenderedPageBreak/>
        <w:t xml:space="preserve">《四月提纲》 </w:t>
      </w:r>
    </w:p>
    <w:p w14:paraId="6AAC7CEF" w14:textId="77777777" w:rsidR="00D43872" w:rsidRPr="00DB7B29" w:rsidRDefault="00000000">
      <w:pPr>
        <w:numPr>
          <w:ilvl w:val="0"/>
          <w:numId w:val="9"/>
        </w:numPr>
        <w:ind w:hanging="422"/>
        <w:rPr>
          <w:rFonts w:hint="eastAsia"/>
          <w:sz w:val="24"/>
        </w:rPr>
      </w:pPr>
      <w:r w:rsidRPr="00DB7B29">
        <w:rPr>
          <w:sz w:val="24"/>
        </w:rPr>
        <w:t xml:space="preserve">《两种策略》。 </w:t>
      </w:r>
    </w:p>
    <w:p w14:paraId="7641D2FC" w14:textId="77777777" w:rsidR="00D43872" w:rsidRPr="00DB7B29" w:rsidRDefault="00000000">
      <w:pPr>
        <w:spacing w:after="158" w:line="410" w:lineRule="auto"/>
        <w:ind w:left="-5"/>
        <w:rPr>
          <w:rFonts w:hint="eastAsia"/>
          <w:sz w:val="24"/>
        </w:rPr>
      </w:pPr>
      <w:r w:rsidRPr="00DB7B29">
        <w:rPr>
          <w:sz w:val="24"/>
        </w:rPr>
        <w:t xml:space="preserve">38.1907 年 6 月，沙皇政府命令解散国家杜马，俄国民主革命的失败，其主观原因在于（ ）。 </w:t>
      </w:r>
    </w:p>
    <w:p w14:paraId="5647F88B" w14:textId="77777777" w:rsidR="00D43872" w:rsidRPr="00DB7B29" w:rsidRDefault="00000000">
      <w:pPr>
        <w:numPr>
          <w:ilvl w:val="0"/>
          <w:numId w:val="10"/>
        </w:numPr>
        <w:ind w:hanging="422"/>
        <w:rPr>
          <w:rFonts w:hint="eastAsia"/>
          <w:sz w:val="24"/>
        </w:rPr>
      </w:pPr>
      <w:r w:rsidRPr="00DB7B29">
        <w:rPr>
          <w:sz w:val="24"/>
        </w:rPr>
        <w:t xml:space="preserve">地主阶级力量强大，容易妥协变专制顽固 </w:t>
      </w:r>
    </w:p>
    <w:p w14:paraId="2216D506" w14:textId="77777777" w:rsidR="00D43872" w:rsidRPr="00DB7B29" w:rsidRDefault="00000000">
      <w:pPr>
        <w:numPr>
          <w:ilvl w:val="0"/>
          <w:numId w:val="10"/>
        </w:numPr>
        <w:ind w:hanging="422"/>
        <w:rPr>
          <w:rFonts w:hint="eastAsia"/>
          <w:sz w:val="24"/>
        </w:rPr>
      </w:pPr>
      <w:r w:rsidRPr="00DB7B29">
        <w:rPr>
          <w:sz w:val="24"/>
        </w:rPr>
        <w:t xml:space="preserve">外部帝国主义势力干涉，寡不敌众. </w:t>
      </w:r>
    </w:p>
    <w:p w14:paraId="60F70991" w14:textId="77777777" w:rsidR="00D43872" w:rsidRPr="00DB7B29" w:rsidRDefault="00000000">
      <w:pPr>
        <w:numPr>
          <w:ilvl w:val="0"/>
          <w:numId w:val="10"/>
        </w:numPr>
        <w:ind w:hanging="422"/>
        <w:rPr>
          <w:rFonts w:hint="eastAsia"/>
          <w:sz w:val="24"/>
        </w:rPr>
      </w:pPr>
      <w:r w:rsidRPr="00DB7B29">
        <w:rPr>
          <w:sz w:val="24"/>
        </w:rPr>
        <w:t xml:space="preserve">资产阶级不可靠、沙皇政府叛变 </w:t>
      </w:r>
    </w:p>
    <w:p w14:paraId="0036D6F9" w14:textId="77777777" w:rsidR="00D43872" w:rsidRPr="00DB7B29" w:rsidRDefault="00000000">
      <w:pPr>
        <w:numPr>
          <w:ilvl w:val="0"/>
          <w:numId w:val="10"/>
        </w:numPr>
        <w:ind w:hanging="422"/>
        <w:rPr>
          <w:rFonts w:hint="eastAsia"/>
          <w:sz w:val="24"/>
        </w:rPr>
      </w:pPr>
      <w:r w:rsidRPr="00DB7B29">
        <w:rPr>
          <w:sz w:val="24"/>
          <w:highlight w:val="yellow"/>
        </w:rPr>
        <w:t>无产阶级发展不成熟，斗争经验不足.</w:t>
      </w:r>
      <w:r w:rsidRPr="00DB7B29">
        <w:rPr>
          <w:sz w:val="24"/>
        </w:rPr>
        <w:t xml:space="preserve"> </w:t>
      </w:r>
    </w:p>
    <w:p w14:paraId="52E1B305" w14:textId="77777777" w:rsidR="00D43872" w:rsidRPr="00DB7B29" w:rsidRDefault="00000000">
      <w:pPr>
        <w:ind w:left="-5"/>
        <w:rPr>
          <w:rFonts w:hint="eastAsia"/>
          <w:sz w:val="24"/>
        </w:rPr>
      </w:pPr>
      <w:r w:rsidRPr="00DB7B29">
        <w:rPr>
          <w:sz w:val="24"/>
        </w:rPr>
        <w:t xml:space="preserve">39.列宁在《帝国主义论》中指出，帝国主义的本质是（）（多选）。 </w:t>
      </w:r>
    </w:p>
    <w:p w14:paraId="379DB93C" w14:textId="77777777" w:rsidR="00D43872" w:rsidRPr="00DB7B29" w:rsidRDefault="00000000">
      <w:pPr>
        <w:numPr>
          <w:ilvl w:val="0"/>
          <w:numId w:val="11"/>
        </w:numPr>
        <w:ind w:hanging="422"/>
        <w:rPr>
          <w:rFonts w:hint="eastAsia"/>
          <w:sz w:val="24"/>
        </w:rPr>
      </w:pPr>
      <w:r w:rsidRPr="00DB7B29">
        <w:rPr>
          <w:sz w:val="24"/>
        </w:rPr>
        <w:t xml:space="preserve">垄断的资本主义 </w:t>
      </w:r>
    </w:p>
    <w:p w14:paraId="38D802AC" w14:textId="77777777" w:rsidR="00D43872" w:rsidRPr="00DB7B29" w:rsidRDefault="00000000">
      <w:pPr>
        <w:numPr>
          <w:ilvl w:val="0"/>
          <w:numId w:val="11"/>
        </w:numPr>
        <w:ind w:hanging="422"/>
        <w:rPr>
          <w:rFonts w:hint="eastAsia"/>
          <w:sz w:val="24"/>
        </w:rPr>
      </w:pPr>
      <w:r w:rsidRPr="00DB7B29">
        <w:rPr>
          <w:sz w:val="24"/>
        </w:rPr>
        <w:t xml:space="preserve">落后的资本主义 </w:t>
      </w:r>
    </w:p>
    <w:p w14:paraId="51EB4C16" w14:textId="77777777" w:rsidR="00D43872" w:rsidRPr="00DB7B29" w:rsidRDefault="00000000">
      <w:pPr>
        <w:numPr>
          <w:ilvl w:val="0"/>
          <w:numId w:val="11"/>
        </w:numPr>
        <w:ind w:hanging="422"/>
        <w:rPr>
          <w:rFonts w:hint="eastAsia"/>
          <w:sz w:val="24"/>
        </w:rPr>
      </w:pPr>
      <w:r w:rsidRPr="00DB7B29">
        <w:rPr>
          <w:sz w:val="24"/>
        </w:rPr>
        <w:t xml:space="preserve">腐朽的资本主义 </w:t>
      </w:r>
    </w:p>
    <w:p w14:paraId="4AD2CC65" w14:textId="77777777" w:rsidR="00D43872" w:rsidRPr="00DB7B29" w:rsidRDefault="00000000">
      <w:pPr>
        <w:numPr>
          <w:ilvl w:val="0"/>
          <w:numId w:val="11"/>
        </w:numPr>
        <w:ind w:hanging="422"/>
        <w:rPr>
          <w:rFonts w:hint="eastAsia"/>
          <w:sz w:val="24"/>
        </w:rPr>
      </w:pPr>
      <w:r w:rsidRPr="00DB7B29">
        <w:rPr>
          <w:sz w:val="24"/>
        </w:rPr>
        <w:t xml:space="preserve">垂死的资本主义. </w:t>
      </w:r>
    </w:p>
    <w:p w14:paraId="13F827D2" w14:textId="77777777" w:rsidR="00D43872" w:rsidRPr="00DB7B29" w:rsidRDefault="00000000">
      <w:pPr>
        <w:spacing w:after="161" w:line="410" w:lineRule="auto"/>
        <w:ind w:left="-5"/>
        <w:rPr>
          <w:rFonts w:hint="eastAsia"/>
          <w:sz w:val="24"/>
        </w:rPr>
      </w:pPr>
      <w:r w:rsidRPr="00DB7B29">
        <w:rPr>
          <w:sz w:val="24"/>
        </w:rPr>
        <w:t xml:space="preserve">40.1917 年 “十月革命” 前夕，俄国爆发了 “二月革命”，其最终结果是（）。 </w:t>
      </w:r>
    </w:p>
    <w:p w14:paraId="321C50B2" w14:textId="77777777" w:rsidR="00D43872" w:rsidRPr="00DB7B29" w:rsidRDefault="00000000">
      <w:pPr>
        <w:numPr>
          <w:ilvl w:val="0"/>
          <w:numId w:val="12"/>
        </w:numPr>
        <w:ind w:hanging="422"/>
        <w:rPr>
          <w:rFonts w:hint="eastAsia"/>
          <w:sz w:val="24"/>
          <w:highlight w:val="yellow"/>
        </w:rPr>
      </w:pPr>
      <w:r w:rsidRPr="00DB7B29">
        <w:rPr>
          <w:sz w:val="24"/>
          <w:highlight w:val="yellow"/>
        </w:rPr>
        <w:t xml:space="preserve">推翻沙皇统治 </w:t>
      </w:r>
    </w:p>
    <w:p w14:paraId="0350995B" w14:textId="77777777" w:rsidR="00D43872" w:rsidRPr="00DB7B29" w:rsidRDefault="00000000">
      <w:pPr>
        <w:numPr>
          <w:ilvl w:val="0"/>
          <w:numId w:val="12"/>
        </w:numPr>
        <w:ind w:hanging="422"/>
        <w:rPr>
          <w:rFonts w:hint="eastAsia"/>
          <w:sz w:val="24"/>
        </w:rPr>
      </w:pPr>
      <w:r w:rsidRPr="00DB7B29">
        <w:rPr>
          <w:sz w:val="24"/>
        </w:rPr>
        <w:t xml:space="preserve">重组国家杜马 </w:t>
      </w:r>
    </w:p>
    <w:p w14:paraId="4617DF9F" w14:textId="77777777" w:rsidR="00D43872" w:rsidRPr="00DB7B29" w:rsidRDefault="00000000">
      <w:pPr>
        <w:numPr>
          <w:ilvl w:val="0"/>
          <w:numId w:val="12"/>
        </w:numPr>
        <w:ind w:hanging="422"/>
        <w:rPr>
          <w:rFonts w:hint="eastAsia"/>
          <w:sz w:val="24"/>
        </w:rPr>
      </w:pPr>
      <w:r w:rsidRPr="00DB7B29">
        <w:rPr>
          <w:sz w:val="24"/>
        </w:rPr>
        <w:t xml:space="preserve">废除国家杜马 </w:t>
      </w:r>
    </w:p>
    <w:p w14:paraId="1CEAAD02" w14:textId="77777777" w:rsidR="00D43872" w:rsidRPr="00DB7B29" w:rsidRDefault="00000000">
      <w:pPr>
        <w:numPr>
          <w:ilvl w:val="0"/>
          <w:numId w:val="12"/>
        </w:numPr>
        <w:ind w:hanging="422"/>
        <w:rPr>
          <w:rFonts w:hint="eastAsia"/>
          <w:sz w:val="24"/>
        </w:rPr>
      </w:pPr>
      <w:r w:rsidRPr="00DB7B29">
        <w:rPr>
          <w:sz w:val="24"/>
        </w:rPr>
        <w:t xml:space="preserve">建立全国苏维埃。 </w:t>
      </w:r>
    </w:p>
    <w:p w14:paraId="71FBF2D3" w14:textId="46EB0EAB" w:rsidR="00D43872" w:rsidRPr="00DB7B29" w:rsidRDefault="00000000" w:rsidP="0011369A">
      <w:pPr>
        <w:spacing w:after="161" w:line="410" w:lineRule="auto"/>
        <w:ind w:left="0" w:firstLine="0"/>
        <w:rPr>
          <w:rFonts w:hint="eastAsia"/>
          <w:sz w:val="24"/>
        </w:rPr>
      </w:pPr>
      <w:r w:rsidRPr="00DB7B29">
        <w:rPr>
          <w:sz w:val="24"/>
        </w:rPr>
        <w:lastRenderedPageBreak/>
        <w:t>41.1900 年，为了团结俄国各地的马克思主义者，对民众进行思想宣传，列宁创办了报纸</w:t>
      </w:r>
      <w:r w:rsidR="0011369A" w:rsidRPr="00DB7B29">
        <w:rPr>
          <w:sz w:val="24"/>
        </w:rPr>
        <w:t>《火星报》</w:t>
      </w:r>
    </w:p>
    <w:p w14:paraId="699F8555" w14:textId="6E1572A4" w:rsidR="00D43872" w:rsidRPr="00DB7B29" w:rsidRDefault="00000000" w:rsidP="0011369A">
      <w:pPr>
        <w:spacing w:after="158" w:line="410" w:lineRule="auto"/>
        <w:ind w:left="0" w:firstLine="0"/>
        <w:rPr>
          <w:rFonts w:hint="eastAsia"/>
          <w:sz w:val="24"/>
        </w:rPr>
      </w:pPr>
      <w:r w:rsidRPr="00DB7B29">
        <w:rPr>
          <w:sz w:val="24"/>
        </w:rPr>
        <w:t>42.俄国社会民主党第二次代表大会后，党内分裂为两个派别，分别是</w:t>
      </w:r>
      <w:r w:rsidR="0011369A" w:rsidRPr="00DB7B29">
        <w:rPr>
          <w:sz w:val="24"/>
        </w:rPr>
        <w:t>布尔什维克；孟什维克</w:t>
      </w:r>
    </w:p>
    <w:p w14:paraId="0B3C52DB" w14:textId="77777777" w:rsidR="0011369A" w:rsidRPr="00DB7B29" w:rsidRDefault="00000000" w:rsidP="0011369A">
      <w:pPr>
        <w:ind w:left="0" w:firstLine="0"/>
        <w:rPr>
          <w:sz w:val="24"/>
        </w:rPr>
      </w:pPr>
      <w:r w:rsidRPr="00DB7B29">
        <w:rPr>
          <w:sz w:val="24"/>
        </w:rPr>
        <w:t>43.在俄国传播马克思主义的第一位革命家是____</w:t>
      </w:r>
      <w:r w:rsidR="0011369A" w:rsidRPr="00DB7B29">
        <w:rPr>
          <w:sz w:val="24"/>
        </w:rPr>
        <w:t>普列汉诺夫</w:t>
      </w:r>
    </w:p>
    <w:p w14:paraId="2F983EF7" w14:textId="77777777" w:rsidR="00D43872" w:rsidRPr="00DB7B29" w:rsidRDefault="00000000">
      <w:pPr>
        <w:ind w:left="-5"/>
        <w:rPr>
          <w:sz w:val="24"/>
        </w:rPr>
      </w:pPr>
      <w:r w:rsidRPr="00DB7B29">
        <w:rPr>
          <w:sz w:val="24"/>
        </w:rPr>
        <w:t xml:space="preserve">44.请简要介绍并评论列宁对科学社会主义理论的突破。 </w:t>
      </w:r>
    </w:p>
    <w:p w14:paraId="60E5E0BD" w14:textId="7562C472" w:rsidR="00DB7B29" w:rsidRPr="00DB7B29" w:rsidRDefault="00DB7B29" w:rsidP="00DB7B29">
      <w:pPr>
        <w:pBdr>
          <w:top w:val="single" w:sz="2" w:space="0" w:color="auto"/>
          <w:left w:val="single" w:sz="2" w:space="3" w:color="auto"/>
          <w:bottom w:val="single" w:sz="2" w:space="0" w:color="auto"/>
          <w:right w:val="single" w:sz="2" w:space="0" w:color="auto"/>
        </w:pBdr>
        <w:spacing w:before="120" w:after="120" w:line="360" w:lineRule="atLeast"/>
        <w:ind w:left="360" w:firstLine="0"/>
        <w:rPr>
          <w:rFonts w:ascii="Segoe UI" w:eastAsia="宋体" w:hAnsi="Segoe UI" w:cs="Segoe UI" w:hint="eastAsia"/>
          <w:kern w:val="0"/>
          <w:sz w:val="24"/>
          <w14:ligatures w14:val="none"/>
        </w:rPr>
      </w:pPr>
      <w:r w:rsidRPr="00DB7B29">
        <w:rPr>
          <w:rFonts w:ascii="Segoe UI" w:eastAsia="宋体" w:hAnsi="Segoe UI" w:cs="Segoe UI"/>
          <w:kern w:val="0"/>
          <w:sz w:val="24"/>
          <w14:ligatures w14:val="none"/>
        </w:rPr>
        <w:t>列宁对科学社会主义理论的突破主要体现在：提出社会主义革命可以在一国或数国首先胜利的理论，突破了马克思、恩格斯关于社会主义革命将在发达资本主义国家同时发生的设想；在经济文化相对落后的俄国成功领导十月革命，建立了世界上第一个社会主义国家，将科学社会主义从理论变为现实；探索了经济文化相对落后国家向社会主义过渡的道路，如实行新经济政策，利用商品货币关系和市场机制建设社会主义。这些突破丰富和发展了科学社会主义理论，为其他经济文化相对落后国家的社会主义革命和建设提供了理论借鉴和实践范例。</w:t>
      </w:r>
    </w:p>
    <w:p w14:paraId="7EB44658" w14:textId="77777777" w:rsidR="00D43872" w:rsidRPr="00DB7B29" w:rsidRDefault="00000000">
      <w:pPr>
        <w:spacing w:after="158" w:line="410" w:lineRule="auto"/>
        <w:ind w:left="-5"/>
        <w:rPr>
          <w:sz w:val="24"/>
        </w:rPr>
      </w:pPr>
      <w:r w:rsidRPr="00DB7B29">
        <w:rPr>
          <w:sz w:val="24"/>
        </w:rPr>
        <w:t xml:space="preserve">45.请简要评述我国在20世纪50年代至70年代社会主义建设道路的探索及其意义。 </w:t>
      </w:r>
    </w:p>
    <w:p w14:paraId="46A86798" w14:textId="77777777" w:rsidR="00DB7B29" w:rsidRPr="00DB7B29" w:rsidRDefault="00DB7B29" w:rsidP="00DB7B29">
      <w:pPr>
        <w:pBdr>
          <w:top w:val="single" w:sz="2" w:space="0" w:color="auto"/>
          <w:left w:val="single" w:sz="2" w:space="3" w:color="auto"/>
          <w:bottom w:val="single" w:sz="2" w:space="0" w:color="auto"/>
          <w:right w:val="single" w:sz="2" w:space="0" w:color="auto"/>
        </w:pBdr>
        <w:spacing w:before="113" w:after="120" w:line="360" w:lineRule="atLeast"/>
        <w:ind w:left="720" w:firstLine="0"/>
        <w:rPr>
          <w:rFonts w:ascii="Segoe UI" w:eastAsia="宋体" w:hAnsi="Segoe UI" w:cs="Segoe UI"/>
          <w:kern w:val="0"/>
          <w:sz w:val="24"/>
          <w14:ligatures w14:val="none"/>
        </w:rPr>
      </w:pPr>
      <w:r w:rsidRPr="00DB7B29">
        <w:rPr>
          <w:rFonts w:ascii="Segoe UI" w:eastAsia="宋体" w:hAnsi="Segoe UI" w:cs="Segoe UI"/>
          <w:kern w:val="0"/>
          <w:sz w:val="24"/>
          <w14:ligatures w14:val="none"/>
        </w:rPr>
        <w:t xml:space="preserve">20 </w:t>
      </w:r>
      <w:r w:rsidRPr="00DB7B29">
        <w:rPr>
          <w:rFonts w:ascii="Segoe UI" w:eastAsia="宋体" w:hAnsi="Segoe UI" w:cs="Segoe UI"/>
          <w:kern w:val="0"/>
          <w:sz w:val="24"/>
          <w14:ligatures w14:val="none"/>
        </w:rPr>
        <w:t>世纪</w:t>
      </w:r>
      <w:r w:rsidRPr="00DB7B29">
        <w:rPr>
          <w:rFonts w:ascii="Segoe UI" w:eastAsia="宋体" w:hAnsi="Segoe UI" w:cs="Segoe UI"/>
          <w:kern w:val="0"/>
          <w:sz w:val="24"/>
          <w14:ligatures w14:val="none"/>
        </w:rPr>
        <w:t xml:space="preserve"> 50 </w:t>
      </w:r>
      <w:r w:rsidRPr="00DB7B29">
        <w:rPr>
          <w:rFonts w:ascii="Segoe UI" w:eastAsia="宋体" w:hAnsi="Segoe UI" w:cs="Segoe UI"/>
          <w:kern w:val="0"/>
          <w:sz w:val="24"/>
          <w14:ligatures w14:val="none"/>
        </w:rPr>
        <w:t>年代至</w:t>
      </w:r>
      <w:r w:rsidRPr="00DB7B29">
        <w:rPr>
          <w:rFonts w:ascii="Segoe UI" w:eastAsia="宋体" w:hAnsi="Segoe UI" w:cs="Segoe UI"/>
          <w:kern w:val="0"/>
          <w:sz w:val="24"/>
          <w14:ligatures w14:val="none"/>
        </w:rPr>
        <w:t xml:space="preserve"> 70 </w:t>
      </w:r>
      <w:r w:rsidRPr="00DB7B29">
        <w:rPr>
          <w:rFonts w:ascii="Segoe UI" w:eastAsia="宋体" w:hAnsi="Segoe UI" w:cs="Segoe UI"/>
          <w:kern w:val="0"/>
          <w:sz w:val="24"/>
          <w14:ligatures w14:val="none"/>
        </w:rPr>
        <w:t>年代，我国在社会主义建设道路上进行了多方面探索。在经济建设方面，开展了大规模的社会主义工业化和农业合作化运动，建立了独立的比较完整的工业体系和国民经济体系；在政治方面，坚持人民民主专政，发展社会主义民主，加强社会主义法制建设；在思想文化方面，倡导社会主义文化建设，弘扬社会主义核心价值观。</w:t>
      </w:r>
    </w:p>
    <w:p w14:paraId="20910E60" w14:textId="48532FA0" w:rsidR="00D43872" w:rsidRPr="00DB7B29" w:rsidRDefault="00DB7B29" w:rsidP="00DB7B29">
      <w:pPr>
        <w:pBdr>
          <w:top w:val="single" w:sz="2" w:space="0" w:color="auto"/>
          <w:left w:val="single" w:sz="2" w:space="3" w:color="auto"/>
          <w:bottom w:val="single" w:sz="2" w:space="0" w:color="auto"/>
          <w:right w:val="single" w:sz="2" w:space="0" w:color="auto"/>
        </w:pBdr>
        <w:spacing w:before="113" w:after="120" w:line="360" w:lineRule="atLeast"/>
        <w:ind w:left="720" w:firstLine="0"/>
        <w:rPr>
          <w:rFonts w:ascii="Segoe UI" w:eastAsia="宋体" w:hAnsi="Segoe UI" w:cs="Segoe UI" w:hint="eastAsia"/>
          <w:kern w:val="0"/>
          <w:sz w:val="24"/>
          <w14:ligatures w14:val="none"/>
        </w:rPr>
      </w:pPr>
      <w:r w:rsidRPr="00DB7B29">
        <w:rPr>
          <w:rFonts w:ascii="Segoe UI" w:eastAsia="宋体" w:hAnsi="Segoe UI" w:cs="Segoe UI"/>
          <w:kern w:val="0"/>
          <w:sz w:val="24"/>
          <w14:ligatures w14:val="none"/>
        </w:rPr>
        <w:t>意义在于：为后来的改革开放和中国特色社会主义建设奠定了物质基础和制度基础；积累了社会主义建设的宝贵经验，也提供了深刻的教训，让我们认识到社会主义建设必须从国情出发，遵循客观经济规律，正确处理各种社会矛盾等。</w:t>
      </w:r>
      <w:r w:rsidR="00000000" w:rsidRPr="00DB7B29">
        <w:rPr>
          <w:rFonts w:ascii="等线" w:eastAsia="等线" w:hAnsi="等线" w:cs="等线"/>
          <w:sz w:val="24"/>
        </w:rPr>
        <w:t xml:space="preserve"> </w:t>
      </w:r>
    </w:p>
    <w:sectPr w:rsidR="00D43872" w:rsidRPr="00DB7B29">
      <w:headerReference w:type="even" r:id="rId7"/>
      <w:headerReference w:type="default" r:id="rId8"/>
      <w:footerReference w:type="even" r:id="rId9"/>
      <w:footerReference w:type="default" r:id="rId10"/>
      <w:headerReference w:type="first" r:id="rId11"/>
      <w:footerReference w:type="first" r:id="rId12"/>
      <w:pgSz w:w="11906" w:h="16838"/>
      <w:pgMar w:top="1593" w:right="1841" w:bottom="1487"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A027B" w14:textId="77777777" w:rsidR="00782F0E" w:rsidRDefault="00782F0E" w:rsidP="00E4104C">
      <w:pPr>
        <w:spacing w:after="0" w:line="240" w:lineRule="auto"/>
        <w:rPr>
          <w:rFonts w:hint="eastAsia"/>
        </w:rPr>
      </w:pPr>
      <w:r>
        <w:separator/>
      </w:r>
    </w:p>
  </w:endnote>
  <w:endnote w:type="continuationSeparator" w:id="0">
    <w:p w14:paraId="59D277D5" w14:textId="77777777" w:rsidR="00782F0E" w:rsidRDefault="00782F0E" w:rsidP="00E4104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42D79" w14:textId="77777777" w:rsidR="00E4104C" w:rsidRDefault="00E4104C">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C888B" w14:textId="77777777" w:rsidR="00E4104C" w:rsidRDefault="00E4104C">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131D" w14:textId="77777777" w:rsidR="00E4104C" w:rsidRDefault="00E4104C">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7FBB4" w14:textId="77777777" w:rsidR="00782F0E" w:rsidRDefault="00782F0E" w:rsidP="00E4104C">
      <w:pPr>
        <w:spacing w:after="0" w:line="240" w:lineRule="auto"/>
        <w:rPr>
          <w:rFonts w:hint="eastAsia"/>
        </w:rPr>
      </w:pPr>
      <w:r>
        <w:separator/>
      </w:r>
    </w:p>
  </w:footnote>
  <w:footnote w:type="continuationSeparator" w:id="0">
    <w:p w14:paraId="7DD620C6" w14:textId="77777777" w:rsidR="00782F0E" w:rsidRDefault="00782F0E" w:rsidP="00E4104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DA7C8" w14:textId="77777777" w:rsidR="00E4104C" w:rsidRDefault="00E4104C">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9D1C1" w14:textId="77777777" w:rsidR="00E4104C" w:rsidRDefault="00E4104C">
    <w:pPr>
      <w:pStyle w:val="a3"/>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C76BE" w14:textId="77777777" w:rsidR="00E4104C" w:rsidRDefault="00E4104C">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3C0"/>
    <w:multiLevelType w:val="multilevel"/>
    <w:tmpl w:val="10DAF4D2"/>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A043A"/>
    <w:multiLevelType w:val="multilevel"/>
    <w:tmpl w:val="10DAF4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143B8"/>
    <w:multiLevelType w:val="multilevel"/>
    <w:tmpl w:val="10DAF4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B2F2E"/>
    <w:multiLevelType w:val="hybridMultilevel"/>
    <w:tmpl w:val="79E0EA22"/>
    <w:lvl w:ilvl="0" w:tplc="E1622034">
      <w:start w:val="1"/>
      <w:numFmt w:val="upperLetter"/>
      <w:lvlText w:val="%1."/>
      <w:lvlJc w:val="left"/>
      <w:pPr>
        <w:ind w:left="422"/>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1" w:tplc="C584D44E">
      <w:start w:val="1"/>
      <w:numFmt w:val="lowerLetter"/>
      <w:lvlText w:val="%2"/>
      <w:lvlJc w:val="left"/>
      <w:pPr>
        <w:ind w:left="10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2" w:tplc="39386218">
      <w:start w:val="1"/>
      <w:numFmt w:val="lowerRoman"/>
      <w:lvlText w:val="%3"/>
      <w:lvlJc w:val="left"/>
      <w:pPr>
        <w:ind w:left="18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3" w:tplc="B608EABC">
      <w:start w:val="1"/>
      <w:numFmt w:val="decimal"/>
      <w:lvlText w:val="%4"/>
      <w:lvlJc w:val="left"/>
      <w:pPr>
        <w:ind w:left="25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4" w:tplc="F2E84094">
      <w:start w:val="1"/>
      <w:numFmt w:val="lowerLetter"/>
      <w:lvlText w:val="%5"/>
      <w:lvlJc w:val="left"/>
      <w:pPr>
        <w:ind w:left="324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5" w:tplc="E990D506">
      <w:start w:val="1"/>
      <w:numFmt w:val="lowerRoman"/>
      <w:lvlText w:val="%6"/>
      <w:lvlJc w:val="left"/>
      <w:pPr>
        <w:ind w:left="396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6" w:tplc="C7E8B986">
      <w:start w:val="1"/>
      <w:numFmt w:val="decimal"/>
      <w:lvlText w:val="%7"/>
      <w:lvlJc w:val="left"/>
      <w:pPr>
        <w:ind w:left="46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7" w:tplc="E2F695D2">
      <w:start w:val="1"/>
      <w:numFmt w:val="lowerLetter"/>
      <w:lvlText w:val="%8"/>
      <w:lvlJc w:val="left"/>
      <w:pPr>
        <w:ind w:left="54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8" w:tplc="42D656AA">
      <w:start w:val="1"/>
      <w:numFmt w:val="lowerRoman"/>
      <w:lvlText w:val="%9"/>
      <w:lvlJc w:val="left"/>
      <w:pPr>
        <w:ind w:left="61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6144CB8"/>
    <w:multiLevelType w:val="multilevel"/>
    <w:tmpl w:val="10DAF4D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E7460A"/>
    <w:multiLevelType w:val="hybridMultilevel"/>
    <w:tmpl w:val="84F40C9A"/>
    <w:lvl w:ilvl="0" w:tplc="F642DE10">
      <w:start w:val="1"/>
      <w:numFmt w:val="upperLetter"/>
      <w:lvlText w:val="%1."/>
      <w:lvlJc w:val="left"/>
      <w:pPr>
        <w:ind w:left="422"/>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1" w:tplc="C07834B2">
      <w:start w:val="1"/>
      <w:numFmt w:val="lowerLetter"/>
      <w:lvlText w:val="%2"/>
      <w:lvlJc w:val="left"/>
      <w:pPr>
        <w:ind w:left="10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2" w:tplc="E9E20116">
      <w:start w:val="1"/>
      <w:numFmt w:val="lowerRoman"/>
      <w:lvlText w:val="%3"/>
      <w:lvlJc w:val="left"/>
      <w:pPr>
        <w:ind w:left="18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3" w:tplc="0720CC5E">
      <w:start w:val="1"/>
      <w:numFmt w:val="decimal"/>
      <w:lvlText w:val="%4"/>
      <w:lvlJc w:val="left"/>
      <w:pPr>
        <w:ind w:left="25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4" w:tplc="E938864E">
      <w:start w:val="1"/>
      <w:numFmt w:val="lowerLetter"/>
      <w:lvlText w:val="%5"/>
      <w:lvlJc w:val="left"/>
      <w:pPr>
        <w:ind w:left="324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5" w:tplc="C7EACFB2">
      <w:start w:val="1"/>
      <w:numFmt w:val="lowerRoman"/>
      <w:lvlText w:val="%6"/>
      <w:lvlJc w:val="left"/>
      <w:pPr>
        <w:ind w:left="396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6" w:tplc="93E67E78">
      <w:start w:val="1"/>
      <w:numFmt w:val="decimal"/>
      <w:lvlText w:val="%7"/>
      <w:lvlJc w:val="left"/>
      <w:pPr>
        <w:ind w:left="46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7" w:tplc="342851F4">
      <w:start w:val="1"/>
      <w:numFmt w:val="lowerLetter"/>
      <w:lvlText w:val="%8"/>
      <w:lvlJc w:val="left"/>
      <w:pPr>
        <w:ind w:left="54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8" w:tplc="4E42977C">
      <w:start w:val="1"/>
      <w:numFmt w:val="lowerRoman"/>
      <w:lvlText w:val="%9"/>
      <w:lvlJc w:val="left"/>
      <w:pPr>
        <w:ind w:left="61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B2D6B96"/>
    <w:multiLevelType w:val="multilevel"/>
    <w:tmpl w:val="10DAF4D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55518B"/>
    <w:multiLevelType w:val="multilevel"/>
    <w:tmpl w:val="10DAF4D2"/>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191AA8"/>
    <w:multiLevelType w:val="multilevel"/>
    <w:tmpl w:val="AF22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C08EC"/>
    <w:multiLevelType w:val="multilevel"/>
    <w:tmpl w:val="10DAF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9F3CCC"/>
    <w:multiLevelType w:val="hybridMultilevel"/>
    <w:tmpl w:val="1F0ED94C"/>
    <w:lvl w:ilvl="0" w:tplc="F232EC8E">
      <w:start w:val="1"/>
      <w:numFmt w:val="upperLetter"/>
      <w:lvlText w:val="%1."/>
      <w:lvlJc w:val="left"/>
      <w:pPr>
        <w:ind w:left="422"/>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1" w:tplc="C7AA5878">
      <w:start w:val="1"/>
      <w:numFmt w:val="lowerLetter"/>
      <w:lvlText w:val="%2"/>
      <w:lvlJc w:val="left"/>
      <w:pPr>
        <w:ind w:left="10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2" w:tplc="4FA02704">
      <w:start w:val="1"/>
      <w:numFmt w:val="lowerRoman"/>
      <w:lvlText w:val="%3"/>
      <w:lvlJc w:val="left"/>
      <w:pPr>
        <w:ind w:left="18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3" w:tplc="47B2073A">
      <w:start w:val="1"/>
      <w:numFmt w:val="decimal"/>
      <w:lvlText w:val="%4"/>
      <w:lvlJc w:val="left"/>
      <w:pPr>
        <w:ind w:left="25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4" w:tplc="9858E1B6">
      <w:start w:val="1"/>
      <w:numFmt w:val="lowerLetter"/>
      <w:lvlText w:val="%5"/>
      <w:lvlJc w:val="left"/>
      <w:pPr>
        <w:ind w:left="324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5" w:tplc="862A9FB4">
      <w:start w:val="1"/>
      <w:numFmt w:val="lowerRoman"/>
      <w:lvlText w:val="%6"/>
      <w:lvlJc w:val="left"/>
      <w:pPr>
        <w:ind w:left="396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6" w:tplc="23085658">
      <w:start w:val="1"/>
      <w:numFmt w:val="decimal"/>
      <w:lvlText w:val="%7"/>
      <w:lvlJc w:val="left"/>
      <w:pPr>
        <w:ind w:left="46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7" w:tplc="C34259B4">
      <w:start w:val="1"/>
      <w:numFmt w:val="lowerLetter"/>
      <w:lvlText w:val="%8"/>
      <w:lvlJc w:val="left"/>
      <w:pPr>
        <w:ind w:left="54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8" w:tplc="A7DAC8C0">
      <w:start w:val="1"/>
      <w:numFmt w:val="lowerRoman"/>
      <w:lvlText w:val="%9"/>
      <w:lvlJc w:val="left"/>
      <w:pPr>
        <w:ind w:left="61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15BA2826"/>
    <w:multiLevelType w:val="multilevel"/>
    <w:tmpl w:val="10DAF4D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0F3C74"/>
    <w:multiLevelType w:val="multilevel"/>
    <w:tmpl w:val="10DAF4D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3D12EE"/>
    <w:multiLevelType w:val="multilevel"/>
    <w:tmpl w:val="10DAF4D2"/>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737D21"/>
    <w:multiLevelType w:val="multilevel"/>
    <w:tmpl w:val="10DAF4D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D87D72"/>
    <w:multiLevelType w:val="hybridMultilevel"/>
    <w:tmpl w:val="A4E2FB32"/>
    <w:lvl w:ilvl="0" w:tplc="39D63006">
      <w:start w:val="1"/>
      <w:numFmt w:val="upperLetter"/>
      <w:lvlText w:val="%1."/>
      <w:lvlJc w:val="left"/>
      <w:pPr>
        <w:ind w:left="422"/>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1" w:tplc="B8F41A74">
      <w:start w:val="1"/>
      <w:numFmt w:val="lowerLetter"/>
      <w:lvlText w:val="%2"/>
      <w:lvlJc w:val="left"/>
      <w:pPr>
        <w:ind w:left="10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2" w:tplc="1AA230CC">
      <w:start w:val="1"/>
      <w:numFmt w:val="lowerRoman"/>
      <w:lvlText w:val="%3"/>
      <w:lvlJc w:val="left"/>
      <w:pPr>
        <w:ind w:left="18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3" w:tplc="547A3EE8">
      <w:start w:val="1"/>
      <w:numFmt w:val="decimal"/>
      <w:lvlText w:val="%4"/>
      <w:lvlJc w:val="left"/>
      <w:pPr>
        <w:ind w:left="25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4" w:tplc="B816A346">
      <w:start w:val="1"/>
      <w:numFmt w:val="lowerLetter"/>
      <w:lvlText w:val="%5"/>
      <w:lvlJc w:val="left"/>
      <w:pPr>
        <w:ind w:left="324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5" w:tplc="5D389422">
      <w:start w:val="1"/>
      <w:numFmt w:val="lowerRoman"/>
      <w:lvlText w:val="%6"/>
      <w:lvlJc w:val="left"/>
      <w:pPr>
        <w:ind w:left="396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6" w:tplc="87EC03E8">
      <w:start w:val="1"/>
      <w:numFmt w:val="decimal"/>
      <w:lvlText w:val="%7"/>
      <w:lvlJc w:val="left"/>
      <w:pPr>
        <w:ind w:left="46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7" w:tplc="43242EF2">
      <w:start w:val="1"/>
      <w:numFmt w:val="lowerLetter"/>
      <w:lvlText w:val="%8"/>
      <w:lvlJc w:val="left"/>
      <w:pPr>
        <w:ind w:left="54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8" w:tplc="56E2B4EA">
      <w:start w:val="1"/>
      <w:numFmt w:val="lowerRoman"/>
      <w:lvlText w:val="%9"/>
      <w:lvlJc w:val="left"/>
      <w:pPr>
        <w:ind w:left="61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1C523969"/>
    <w:multiLevelType w:val="multilevel"/>
    <w:tmpl w:val="10DAF4D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B02F9F"/>
    <w:multiLevelType w:val="multilevel"/>
    <w:tmpl w:val="10DAF4D2"/>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07796D"/>
    <w:multiLevelType w:val="multilevel"/>
    <w:tmpl w:val="10DAF4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E75B31"/>
    <w:multiLevelType w:val="multilevel"/>
    <w:tmpl w:val="10DAF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7F602C"/>
    <w:multiLevelType w:val="hybridMultilevel"/>
    <w:tmpl w:val="8960B556"/>
    <w:lvl w:ilvl="0" w:tplc="58A07086">
      <w:start w:val="1"/>
      <w:numFmt w:val="upperLetter"/>
      <w:lvlText w:val="%1."/>
      <w:lvlJc w:val="left"/>
      <w:pPr>
        <w:ind w:left="422"/>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1" w:tplc="3DC4F77A">
      <w:start w:val="1"/>
      <w:numFmt w:val="lowerLetter"/>
      <w:lvlText w:val="%2"/>
      <w:lvlJc w:val="left"/>
      <w:pPr>
        <w:ind w:left="10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2" w:tplc="9AAEA234">
      <w:start w:val="1"/>
      <w:numFmt w:val="lowerRoman"/>
      <w:lvlText w:val="%3"/>
      <w:lvlJc w:val="left"/>
      <w:pPr>
        <w:ind w:left="18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3" w:tplc="151C2B94">
      <w:start w:val="1"/>
      <w:numFmt w:val="decimal"/>
      <w:lvlText w:val="%4"/>
      <w:lvlJc w:val="left"/>
      <w:pPr>
        <w:ind w:left="25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4" w:tplc="18E2F440">
      <w:start w:val="1"/>
      <w:numFmt w:val="lowerLetter"/>
      <w:lvlText w:val="%5"/>
      <w:lvlJc w:val="left"/>
      <w:pPr>
        <w:ind w:left="324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5" w:tplc="F63A9F0E">
      <w:start w:val="1"/>
      <w:numFmt w:val="lowerRoman"/>
      <w:lvlText w:val="%6"/>
      <w:lvlJc w:val="left"/>
      <w:pPr>
        <w:ind w:left="396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6" w:tplc="8458A468">
      <w:start w:val="1"/>
      <w:numFmt w:val="decimal"/>
      <w:lvlText w:val="%7"/>
      <w:lvlJc w:val="left"/>
      <w:pPr>
        <w:ind w:left="46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7" w:tplc="955A2F0E">
      <w:start w:val="1"/>
      <w:numFmt w:val="lowerLetter"/>
      <w:lvlText w:val="%8"/>
      <w:lvlJc w:val="left"/>
      <w:pPr>
        <w:ind w:left="54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8" w:tplc="90101A4A">
      <w:start w:val="1"/>
      <w:numFmt w:val="lowerRoman"/>
      <w:lvlText w:val="%9"/>
      <w:lvlJc w:val="left"/>
      <w:pPr>
        <w:ind w:left="61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2BE76916"/>
    <w:multiLevelType w:val="hybridMultilevel"/>
    <w:tmpl w:val="7700D426"/>
    <w:lvl w:ilvl="0" w:tplc="6054E254">
      <w:start w:val="1"/>
      <w:numFmt w:val="upperLetter"/>
      <w:lvlText w:val="%1."/>
      <w:lvlJc w:val="left"/>
      <w:pPr>
        <w:ind w:left="422"/>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1" w:tplc="63123D42">
      <w:start w:val="1"/>
      <w:numFmt w:val="lowerLetter"/>
      <w:lvlText w:val="%2"/>
      <w:lvlJc w:val="left"/>
      <w:pPr>
        <w:ind w:left="10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2" w:tplc="9B6E62C0">
      <w:start w:val="1"/>
      <w:numFmt w:val="lowerRoman"/>
      <w:lvlText w:val="%3"/>
      <w:lvlJc w:val="left"/>
      <w:pPr>
        <w:ind w:left="18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3" w:tplc="E3467938">
      <w:start w:val="1"/>
      <w:numFmt w:val="decimal"/>
      <w:lvlText w:val="%4"/>
      <w:lvlJc w:val="left"/>
      <w:pPr>
        <w:ind w:left="25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4" w:tplc="D0F62328">
      <w:start w:val="1"/>
      <w:numFmt w:val="lowerLetter"/>
      <w:lvlText w:val="%5"/>
      <w:lvlJc w:val="left"/>
      <w:pPr>
        <w:ind w:left="324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5" w:tplc="2886F558">
      <w:start w:val="1"/>
      <w:numFmt w:val="lowerRoman"/>
      <w:lvlText w:val="%6"/>
      <w:lvlJc w:val="left"/>
      <w:pPr>
        <w:ind w:left="396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6" w:tplc="D49A9880">
      <w:start w:val="1"/>
      <w:numFmt w:val="decimal"/>
      <w:lvlText w:val="%7"/>
      <w:lvlJc w:val="left"/>
      <w:pPr>
        <w:ind w:left="46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7" w:tplc="FB4295A6">
      <w:start w:val="1"/>
      <w:numFmt w:val="lowerLetter"/>
      <w:lvlText w:val="%8"/>
      <w:lvlJc w:val="left"/>
      <w:pPr>
        <w:ind w:left="54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8" w:tplc="65E6B20E">
      <w:start w:val="1"/>
      <w:numFmt w:val="lowerRoman"/>
      <w:lvlText w:val="%9"/>
      <w:lvlJc w:val="left"/>
      <w:pPr>
        <w:ind w:left="61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32966F63"/>
    <w:multiLevelType w:val="multilevel"/>
    <w:tmpl w:val="10DAF4D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4C3A09"/>
    <w:multiLevelType w:val="multilevel"/>
    <w:tmpl w:val="10DAF4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177FED"/>
    <w:multiLevelType w:val="multilevel"/>
    <w:tmpl w:val="10DAF4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996761"/>
    <w:multiLevelType w:val="multilevel"/>
    <w:tmpl w:val="10DAF4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A64C20"/>
    <w:multiLevelType w:val="multilevel"/>
    <w:tmpl w:val="10DAF4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6D5BFA"/>
    <w:multiLevelType w:val="hybridMultilevel"/>
    <w:tmpl w:val="08B0B048"/>
    <w:lvl w:ilvl="0" w:tplc="60BC8234">
      <w:start w:val="6"/>
      <w:numFmt w:val="decimal"/>
      <w:lvlText w:val="%1."/>
      <w:lvlJc w:val="left"/>
      <w:pPr>
        <w:ind w:left="391"/>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1" w:tplc="76484D84">
      <w:start w:val="1"/>
      <w:numFmt w:val="lowerLetter"/>
      <w:lvlText w:val="%2"/>
      <w:lvlJc w:val="left"/>
      <w:pPr>
        <w:ind w:left="10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2" w:tplc="463026BC">
      <w:start w:val="1"/>
      <w:numFmt w:val="lowerRoman"/>
      <w:lvlText w:val="%3"/>
      <w:lvlJc w:val="left"/>
      <w:pPr>
        <w:ind w:left="18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3" w:tplc="515EDDD4">
      <w:start w:val="1"/>
      <w:numFmt w:val="decimal"/>
      <w:lvlText w:val="%4"/>
      <w:lvlJc w:val="left"/>
      <w:pPr>
        <w:ind w:left="25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4" w:tplc="97B6B6E6">
      <w:start w:val="1"/>
      <w:numFmt w:val="lowerLetter"/>
      <w:lvlText w:val="%5"/>
      <w:lvlJc w:val="left"/>
      <w:pPr>
        <w:ind w:left="324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5" w:tplc="1D0A799A">
      <w:start w:val="1"/>
      <w:numFmt w:val="lowerRoman"/>
      <w:lvlText w:val="%6"/>
      <w:lvlJc w:val="left"/>
      <w:pPr>
        <w:ind w:left="396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6" w:tplc="AFD85D52">
      <w:start w:val="1"/>
      <w:numFmt w:val="decimal"/>
      <w:lvlText w:val="%7"/>
      <w:lvlJc w:val="left"/>
      <w:pPr>
        <w:ind w:left="46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7" w:tplc="9DE87E52">
      <w:start w:val="1"/>
      <w:numFmt w:val="lowerLetter"/>
      <w:lvlText w:val="%8"/>
      <w:lvlJc w:val="left"/>
      <w:pPr>
        <w:ind w:left="54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8" w:tplc="8E18C2E4">
      <w:start w:val="1"/>
      <w:numFmt w:val="lowerRoman"/>
      <w:lvlText w:val="%9"/>
      <w:lvlJc w:val="left"/>
      <w:pPr>
        <w:ind w:left="61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40B81318"/>
    <w:multiLevelType w:val="multilevel"/>
    <w:tmpl w:val="10DAF4D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0413EE"/>
    <w:multiLevelType w:val="multilevel"/>
    <w:tmpl w:val="10DAF4D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D66533"/>
    <w:multiLevelType w:val="hybridMultilevel"/>
    <w:tmpl w:val="6874B44E"/>
    <w:lvl w:ilvl="0" w:tplc="CBB0BE30">
      <w:start w:val="1"/>
      <w:numFmt w:val="upperLetter"/>
      <w:lvlText w:val="%1."/>
      <w:lvlJc w:val="left"/>
      <w:pPr>
        <w:ind w:left="422"/>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1" w:tplc="B11E524A">
      <w:start w:val="1"/>
      <w:numFmt w:val="lowerLetter"/>
      <w:lvlText w:val="%2"/>
      <w:lvlJc w:val="left"/>
      <w:pPr>
        <w:ind w:left="10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2" w:tplc="72D28156">
      <w:start w:val="1"/>
      <w:numFmt w:val="lowerRoman"/>
      <w:lvlText w:val="%3"/>
      <w:lvlJc w:val="left"/>
      <w:pPr>
        <w:ind w:left="18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3" w:tplc="50A41F9A">
      <w:start w:val="1"/>
      <w:numFmt w:val="decimal"/>
      <w:lvlText w:val="%4"/>
      <w:lvlJc w:val="left"/>
      <w:pPr>
        <w:ind w:left="25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4" w:tplc="C582939C">
      <w:start w:val="1"/>
      <w:numFmt w:val="lowerLetter"/>
      <w:lvlText w:val="%5"/>
      <w:lvlJc w:val="left"/>
      <w:pPr>
        <w:ind w:left="324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5" w:tplc="72162E88">
      <w:start w:val="1"/>
      <w:numFmt w:val="lowerRoman"/>
      <w:lvlText w:val="%6"/>
      <w:lvlJc w:val="left"/>
      <w:pPr>
        <w:ind w:left="396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6" w:tplc="870A26B8">
      <w:start w:val="1"/>
      <w:numFmt w:val="decimal"/>
      <w:lvlText w:val="%7"/>
      <w:lvlJc w:val="left"/>
      <w:pPr>
        <w:ind w:left="46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7" w:tplc="EA7E7720">
      <w:start w:val="1"/>
      <w:numFmt w:val="lowerLetter"/>
      <w:lvlText w:val="%8"/>
      <w:lvlJc w:val="left"/>
      <w:pPr>
        <w:ind w:left="54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8" w:tplc="60E0DCC0">
      <w:start w:val="1"/>
      <w:numFmt w:val="lowerRoman"/>
      <w:lvlText w:val="%9"/>
      <w:lvlJc w:val="left"/>
      <w:pPr>
        <w:ind w:left="61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4B220DC8"/>
    <w:multiLevelType w:val="multilevel"/>
    <w:tmpl w:val="10DAF4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4F4712"/>
    <w:multiLevelType w:val="multilevel"/>
    <w:tmpl w:val="10DAF4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995218"/>
    <w:multiLevelType w:val="hybridMultilevel"/>
    <w:tmpl w:val="682CBE96"/>
    <w:lvl w:ilvl="0" w:tplc="0BE49096">
      <w:start w:val="1"/>
      <w:numFmt w:val="upperLetter"/>
      <w:lvlText w:val="%1."/>
      <w:lvlJc w:val="left"/>
      <w:pPr>
        <w:ind w:left="422"/>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1" w:tplc="5EAC824C">
      <w:start w:val="1"/>
      <w:numFmt w:val="lowerLetter"/>
      <w:lvlText w:val="%2"/>
      <w:lvlJc w:val="left"/>
      <w:pPr>
        <w:ind w:left="10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2" w:tplc="18B09282">
      <w:start w:val="1"/>
      <w:numFmt w:val="lowerRoman"/>
      <w:lvlText w:val="%3"/>
      <w:lvlJc w:val="left"/>
      <w:pPr>
        <w:ind w:left="18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3" w:tplc="FF364DC2">
      <w:start w:val="1"/>
      <w:numFmt w:val="decimal"/>
      <w:lvlText w:val="%4"/>
      <w:lvlJc w:val="left"/>
      <w:pPr>
        <w:ind w:left="25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4" w:tplc="78EEC47C">
      <w:start w:val="1"/>
      <w:numFmt w:val="lowerLetter"/>
      <w:lvlText w:val="%5"/>
      <w:lvlJc w:val="left"/>
      <w:pPr>
        <w:ind w:left="324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5" w:tplc="5D5C0D42">
      <w:start w:val="1"/>
      <w:numFmt w:val="lowerRoman"/>
      <w:lvlText w:val="%6"/>
      <w:lvlJc w:val="left"/>
      <w:pPr>
        <w:ind w:left="396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6" w:tplc="22CA199A">
      <w:start w:val="1"/>
      <w:numFmt w:val="decimal"/>
      <w:lvlText w:val="%7"/>
      <w:lvlJc w:val="left"/>
      <w:pPr>
        <w:ind w:left="46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7" w:tplc="723E5268">
      <w:start w:val="1"/>
      <w:numFmt w:val="lowerLetter"/>
      <w:lvlText w:val="%8"/>
      <w:lvlJc w:val="left"/>
      <w:pPr>
        <w:ind w:left="54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8" w:tplc="D0026406">
      <w:start w:val="1"/>
      <w:numFmt w:val="lowerRoman"/>
      <w:lvlText w:val="%9"/>
      <w:lvlJc w:val="left"/>
      <w:pPr>
        <w:ind w:left="61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518E6EB7"/>
    <w:multiLevelType w:val="multilevel"/>
    <w:tmpl w:val="10DAF4D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265E8A"/>
    <w:multiLevelType w:val="multilevel"/>
    <w:tmpl w:val="10DAF4D2"/>
    <w:lvl w:ilvl="0">
      <w:start w:val="2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76D07"/>
    <w:multiLevelType w:val="multilevel"/>
    <w:tmpl w:val="10DAF4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F7232B"/>
    <w:multiLevelType w:val="multilevel"/>
    <w:tmpl w:val="10DAF4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F476B6"/>
    <w:multiLevelType w:val="multilevel"/>
    <w:tmpl w:val="10DAF4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2C520D"/>
    <w:multiLevelType w:val="hybridMultilevel"/>
    <w:tmpl w:val="12EC28AA"/>
    <w:lvl w:ilvl="0" w:tplc="47E0EA8A">
      <w:start w:val="1"/>
      <w:numFmt w:val="upperLetter"/>
      <w:lvlText w:val="%1."/>
      <w:lvlJc w:val="left"/>
      <w:pPr>
        <w:ind w:left="422"/>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1" w:tplc="6050789C">
      <w:start w:val="1"/>
      <w:numFmt w:val="lowerLetter"/>
      <w:lvlText w:val="%2"/>
      <w:lvlJc w:val="left"/>
      <w:pPr>
        <w:ind w:left="10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2" w:tplc="75FC9E10">
      <w:start w:val="1"/>
      <w:numFmt w:val="lowerRoman"/>
      <w:lvlText w:val="%3"/>
      <w:lvlJc w:val="left"/>
      <w:pPr>
        <w:ind w:left="18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3" w:tplc="74823CC2">
      <w:start w:val="1"/>
      <w:numFmt w:val="decimal"/>
      <w:lvlText w:val="%4"/>
      <w:lvlJc w:val="left"/>
      <w:pPr>
        <w:ind w:left="25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4" w:tplc="28AA6E40">
      <w:start w:val="1"/>
      <w:numFmt w:val="lowerLetter"/>
      <w:lvlText w:val="%5"/>
      <w:lvlJc w:val="left"/>
      <w:pPr>
        <w:ind w:left="324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5" w:tplc="E83254D6">
      <w:start w:val="1"/>
      <w:numFmt w:val="lowerRoman"/>
      <w:lvlText w:val="%6"/>
      <w:lvlJc w:val="left"/>
      <w:pPr>
        <w:ind w:left="396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6" w:tplc="2804789A">
      <w:start w:val="1"/>
      <w:numFmt w:val="decimal"/>
      <w:lvlText w:val="%7"/>
      <w:lvlJc w:val="left"/>
      <w:pPr>
        <w:ind w:left="46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7" w:tplc="0E4A78A6">
      <w:start w:val="1"/>
      <w:numFmt w:val="lowerLetter"/>
      <w:lvlText w:val="%8"/>
      <w:lvlJc w:val="left"/>
      <w:pPr>
        <w:ind w:left="54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8" w:tplc="D9AA113A">
      <w:start w:val="1"/>
      <w:numFmt w:val="lowerRoman"/>
      <w:lvlText w:val="%9"/>
      <w:lvlJc w:val="left"/>
      <w:pPr>
        <w:ind w:left="61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6BD33B51"/>
    <w:multiLevelType w:val="multilevel"/>
    <w:tmpl w:val="10DAF4D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23669E"/>
    <w:multiLevelType w:val="hybridMultilevel"/>
    <w:tmpl w:val="2AE4C2A6"/>
    <w:lvl w:ilvl="0" w:tplc="F20C3934">
      <w:start w:val="1"/>
      <w:numFmt w:val="upperLetter"/>
      <w:lvlText w:val="%1."/>
      <w:lvlJc w:val="left"/>
      <w:pPr>
        <w:ind w:left="422"/>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1" w:tplc="E7A061C0">
      <w:start w:val="1"/>
      <w:numFmt w:val="lowerLetter"/>
      <w:lvlText w:val="%2"/>
      <w:lvlJc w:val="left"/>
      <w:pPr>
        <w:ind w:left="10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2" w:tplc="748A6EB8">
      <w:start w:val="1"/>
      <w:numFmt w:val="lowerRoman"/>
      <w:lvlText w:val="%3"/>
      <w:lvlJc w:val="left"/>
      <w:pPr>
        <w:ind w:left="18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3" w:tplc="1B3EA08E">
      <w:start w:val="1"/>
      <w:numFmt w:val="decimal"/>
      <w:lvlText w:val="%4"/>
      <w:lvlJc w:val="left"/>
      <w:pPr>
        <w:ind w:left="25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4" w:tplc="F4A402FC">
      <w:start w:val="1"/>
      <w:numFmt w:val="lowerLetter"/>
      <w:lvlText w:val="%5"/>
      <w:lvlJc w:val="left"/>
      <w:pPr>
        <w:ind w:left="324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5" w:tplc="FAB45936">
      <w:start w:val="1"/>
      <w:numFmt w:val="lowerRoman"/>
      <w:lvlText w:val="%6"/>
      <w:lvlJc w:val="left"/>
      <w:pPr>
        <w:ind w:left="396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6" w:tplc="FFB42FC2">
      <w:start w:val="1"/>
      <w:numFmt w:val="decimal"/>
      <w:lvlText w:val="%7"/>
      <w:lvlJc w:val="left"/>
      <w:pPr>
        <w:ind w:left="46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7" w:tplc="92B23E94">
      <w:start w:val="1"/>
      <w:numFmt w:val="lowerLetter"/>
      <w:lvlText w:val="%8"/>
      <w:lvlJc w:val="left"/>
      <w:pPr>
        <w:ind w:left="54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8" w:tplc="06AC4E68">
      <w:start w:val="1"/>
      <w:numFmt w:val="lowerRoman"/>
      <w:lvlText w:val="%9"/>
      <w:lvlJc w:val="left"/>
      <w:pPr>
        <w:ind w:left="61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6F9745EE"/>
    <w:multiLevelType w:val="multilevel"/>
    <w:tmpl w:val="10DAF4D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506A0E"/>
    <w:multiLevelType w:val="multilevel"/>
    <w:tmpl w:val="10DAF4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F46C4C"/>
    <w:multiLevelType w:val="multilevel"/>
    <w:tmpl w:val="10DAF4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FE6B69"/>
    <w:multiLevelType w:val="multilevel"/>
    <w:tmpl w:val="10DAF4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3B28CC"/>
    <w:multiLevelType w:val="multilevel"/>
    <w:tmpl w:val="10DAF4D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5F4C06"/>
    <w:multiLevelType w:val="multilevel"/>
    <w:tmpl w:val="10DAF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DF38BE"/>
    <w:multiLevelType w:val="hybridMultilevel"/>
    <w:tmpl w:val="FE4065DE"/>
    <w:lvl w:ilvl="0" w:tplc="7E66B1D4">
      <w:start w:val="1"/>
      <w:numFmt w:val="upperLetter"/>
      <w:lvlText w:val="%1."/>
      <w:lvlJc w:val="left"/>
      <w:pPr>
        <w:ind w:left="422"/>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1" w:tplc="B0BC8EF8">
      <w:start w:val="1"/>
      <w:numFmt w:val="lowerLetter"/>
      <w:lvlText w:val="%2"/>
      <w:lvlJc w:val="left"/>
      <w:pPr>
        <w:ind w:left="10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2" w:tplc="2BAA8036">
      <w:start w:val="1"/>
      <w:numFmt w:val="lowerRoman"/>
      <w:lvlText w:val="%3"/>
      <w:lvlJc w:val="left"/>
      <w:pPr>
        <w:ind w:left="18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3" w:tplc="0A607558">
      <w:start w:val="1"/>
      <w:numFmt w:val="decimal"/>
      <w:lvlText w:val="%4"/>
      <w:lvlJc w:val="left"/>
      <w:pPr>
        <w:ind w:left="25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4" w:tplc="542C81D8">
      <w:start w:val="1"/>
      <w:numFmt w:val="lowerLetter"/>
      <w:lvlText w:val="%5"/>
      <w:lvlJc w:val="left"/>
      <w:pPr>
        <w:ind w:left="324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5" w:tplc="98FEBEF0">
      <w:start w:val="1"/>
      <w:numFmt w:val="lowerRoman"/>
      <w:lvlText w:val="%6"/>
      <w:lvlJc w:val="left"/>
      <w:pPr>
        <w:ind w:left="396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6" w:tplc="82EC2002">
      <w:start w:val="1"/>
      <w:numFmt w:val="decimal"/>
      <w:lvlText w:val="%7"/>
      <w:lvlJc w:val="left"/>
      <w:pPr>
        <w:ind w:left="468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7" w:tplc="58122EFE">
      <w:start w:val="1"/>
      <w:numFmt w:val="lowerLetter"/>
      <w:lvlText w:val="%8"/>
      <w:lvlJc w:val="left"/>
      <w:pPr>
        <w:ind w:left="540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8" w:tplc="44A8325A">
      <w:start w:val="1"/>
      <w:numFmt w:val="lowerRoman"/>
      <w:lvlText w:val="%9"/>
      <w:lvlJc w:val="left"/>
      <w:pPr>
        <w:ind w:left="6120"/>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abstractNum>
  <w:num w:numId="1" w16cid:durableId="1980106776">
    <w:abstractNumId w:val="27"/>
  </w:num>
  <w:num w:numId="2" w16cid:durableId="1072316214">
    <w:abstractNumId w:val="33"/>
  </w:num>
  <w:num w:numId="3" w16cid:durableId="114375856">
    <w:abstractNumId w:val="21"/>
  </w:num>
  <w:num w:numId="4" w16cid:durableId="961110204">
    <w:abstractNumId w:val="10"/>
  </w:num>
  <w:num w:numId="5" w16cid:durableId="640159714">
    <w:abstractNumId w:val="5"/>
  </w:num>
  <w:num w:numId="6" w16cid:durableId="98835143">
    <w:abstractNumId w:val="48"/>
  </w:num>
  <w:num w:numId="7" w16cid:durableId="192117360">
    <w:abstractNumId w:val="30"/>
  </w:num>
  <w:num w:numId="8" w16cid:durableId="139932855">
    <w:abstractNumId w:val="20"/>
  </w:num>
  <w:num w:numId="9" w16cid:durableId="221600293">
    <w:abstractNumId w:val="15"/>
  </w:num>
  <w:num w:numId="10" w16cid:durableId="1083257824">
    <w:abstractNumId w:val="41"/>
  </w:num>
  <w:num w:numId="11" w16cid:durableId="1005670859">
    <w:abstractNumId w:val="39"/>
  </w:num>
  <w:num w:numId="12" w16cid:durableId="1546793218">
    <w:abstractNumId w:val="3"/>
  </w:num>
  <w:num w:numId="13" w16cid:durableId="1700426763">
    <w:abstractNumId w:val="9"/>
  </w:num>
  <w:num w:numId="14" w16cid:durableId="1390688297">
    <w:abstractNumId w:val="47"/>
  </w:num>
  <w:num w:numId="15" w16cid:durableId="1082070411">
    <w:abstractNumId w:val="19"/>
  </w:num>
  <w:num w:numId="16" w16cid:durableId="1253858081">
    <w:abstractNumId w:val="18"/>
    <w:lvlOverride w:ilvl="0">
      <w:lvl w:ilvl="0">
        <w:numFmt w:val="decimal"/>
        <w:lvlText w:val="%1."/>
        <w:lvlJc w:val="left"/>
      </w:lvl>
    </w:lvlOverride>
  </w:num>
  <w:num w:numId="17" w16cid:durableId="975376159">
    <w:abstractNumId w:val="23"/>
  </w:num>
  <w:num w:numId="18" w16cid:durableId="1316183687">
    <w:abstractNumId w:val="44"/>
    <w:lvlOverride w:ilvl="0">
      <w:lvl w:ilvl="0">
        <w:numFmt w:val="decimal"/>
        <w:lvlText w:val="%1."/>
        <w:lvlJc w:val="left"/>
      </w:lvl>
    </w:lvlOverride>
  </w:num>
  <w:num w:numId="19" w16cid:durableId="999314965">
    <w:abstractNumId w:val="26"/>
  </w:num>
  <w:num w:numId="20" w16cid:durableId="580795376">
    <w:abstractNumId w:val="1"/>
    <w:lvlOverride w:ilvl="0">
      <w:lvl w:ilvl="0">
        <w:numFmt w:val="decimal"/>
        <w:lvlText w:val="%1."/>
        <w:lvlJc w:val="left"/>
      </w:lvl>
    </w:lvlOverride>
  </w:num>
  <w:num w:numId="21" w16cid:durableId="1216620358">
    <w:abstractNumId w:val="25"/>
    <w:lvlOverride w:ilvl="0">
      <w:lvl w:ilvl="0">
        <w:numFmt w:val="decimal"/>
        <w:lvlText w:val="%1."/>
        <w:lvlJc w:val="left"/>
      </w:lvl>
    </w:lvlOverride>
  </w:num>
  <w:num w:numId="22" w16cid:durableId="1960648672">
    <w:abstractNumId w:val="43"/>
  </w:num>
  <w:num w:numId="23" w16cid:durableId="582376673">
    <w:abstractNumId w:val="2"/>
    <w:lvlOverride w:ilvl="0">
      <w:lvl w:ilvl="0">
        <w:numFmt w:val="decimal"/>
        <w:lvlText w:val="%1."/>
        <w:lvlJc w:val="left"/>
      </w:lvl>
    </w:lvlOverride>
  </w:num>
  <w:num w:numId="24" w16cid:durableId="1144128249">
    <w:abstractNumId w:val="31"/>
    <w:lvlOverride w:ilvl="0">
      <w:lvl w:ilvl="0">
        <w:numFmt w:val="decimal"/>
        <w:lvlText w:val="%1."/>
        <w:lvlJc w:val="left"/>
      </w:lvl>
    </w:lvlOverride>
  </w:num>
  <w:num w:numId="25" w16cid:durableId="1509564672">
    <w:abstractNumId w:val="37"/>
    <w:lvlOverride w:ilvl="0">
      <w:lvl w:ilvl="0">
        <w:numFmt w:val="decimal"/>
        <w:lvlText w:val="%1."/>
        <w:lvlJc w:val="left"/>
      </w:lvl>
    </w:lvlOverride>
  </w:num>
  <w:num w:numId="26" w16cid:durableId="1342703318">
    <w:abstractNumId w:val="36"/>
    <w:lvlOverride w:ilvl="0">
      <w:lvl w:ilvl="0">
        <w:numFmt w:val="decimal"/>
        <w:lvlText w:val="%1."/>
        <w:lvlJc w:val="left"/>
      </w:lvl>
    </w:lvlOverride>
  </w:num>
  <w:num w:numId="27" w16cid:durableId="1085302486">
    <w:abstractNumId w:val="45"/>
    <w:lvlOverride w:ilvl="0">
      <w:lvl w:ilvl="0">
        <w:numFmt w:val="decimal"/>
        <w:lvlText w:val="%1."/>
        <w:lvlJc w:val="left"/>
      </w:lvl>
    </w:lvlOverride>
  </w:num>
  <w:num w:numId="28" w16cid:durableId="1529294951">
    <w:abstractNumId w:val="38"/>
    <w:lvlOverride w:ilvl="0">
      <w:lvl w:ilvl="0">
        <w:numFmt w:val="decimal"/>
        <w:lvlText w:val="%1."/>
        <w:lvlJc w:val="left"/>
      </w:lvl>
    </w:lvlOverride>
  </w:num>
  <w:num w:numId="29" w16cid:durableId="619651051">
    <w:abstractNumId w:val="32"/>
    <w:lvlOverride w:ilvl="0">
      <w:lvl w:ilvl="0">
        <w:numFmt w:val="decimal"/>
        <w:lvlText w:val="%1."/>
        <w:lvlJc w:val="left"/>
      </w:lvl>
    </w:lvlOverride>
  </w:num>
  <w:num w:numId="30" w16cid:durableId="61871885">
    <w:abstractNumId w:val="24"/>
  </w:num>
  <w:num w:numId="31" w16cid:durableId="586186214">
    <w:abstractNumId w:val="40"/>
    <w:lvlOverride w:ilvl="0">
      <w:lvl w:ilvl="0">
        <w:numFmt w:val="decimal"/>
        <w:lvlText w:val="%1."/>
        <w:lvlJc w:val="left"/>
      </w:lvl>
    </w:lvlOverride>
  </w:num>
  <w:num w:numId="32" w16cid:durableId="159590878">
    <w:abstractNumId w:val="22"/>
  </w:num>
  <w:num w:numId="33" w16cid:durableId="1374119105">
    <w:abstractNumId w:val="46"/>
    <w:lvlOverride w:ilvl="0">
      <w:lvl w:ilvl="0">
        <w:numFmt w:val="decimal"/>
        <w:lvlText w:val="%1."/>
        <w:lvlJc w:val="left"/>
      </w:lvl>
    </w:lvlOverride>
  </w:num>
  <w:num w:numId="34" w16cid:durableId="35468179">
    <w:abstractNumId w:val="42"/>
  </w:num>
  <w:num w:numId="35" w16cid:durableId="1757484096">
    <w:abstractNumId w:val="14"/>
    <w:lvlOverride w:ilvl="0">
      <w:lvl w:ilvl="0">
        <w:numFmt w:val="decimal"/>
        <w:lvlText w:val="%1."/>
        <w:lvlJc w:val="left"/>
      </w:lvl>
    </w:lvlOverride>
  </w:num>
  <w:num w:numId="36" w16cid:durableId="724252920">
    <w:abstractNumId w:val="28"/>
  </w:num>
  <w:num w:numId="37" w16cid:durableId="985089605">
    <w:abstractNumId w:val="8"/>
  </w:num>
  <w:num w:numId="38" w16cid:durableId="945312539">
    <w:abstractNumId w:val="35"/>
    <w:lvlOverride w:ilvl="0">
      <w:lvl w:ilvl="0">
        <w:numFmt w:val="decimal"/>
        <w:lvlText w:val="%1."/>
        <w:lvlJc w:val="left"/>
      </w:lvl>
    </w:lvlOverride>
  </w:num>
  <w:num w:numId="39" w16cid:durableId="1338070420">
    <w:abstractNumId w:val="4"/>
    <w:lvlOverride w:ilvl="0">
      <w:lvl w:ilvl="0">
        <w:numFmt w:val="decimal"/>
        <w:lvlText w:val="%1."/>
        <w:lvlJc w:val="left"/>
      </w:lvl>
    </w:lvlOverride>
  </w:num>
  <w:num w:numId="40" w16cid:durableId="2061125792">
    <w:abstractNumId w:val="11"/>
  </w:num>
  <w:num w:numId="41" w16cid:durableId="574752161">
    <w:abstractNumId w:val="12"/>
    <w:lvlOverride w:ilvl="0">
      <w:lvl w:ilvl="0">
        <w:numFmt w:val="decimal"/>
        <w:lvlText w:val="%1."/>
        <w:lvlJc w:val="left"/>
      </w:lvl>
    </w:lvlOverride>
  </w:num>
  <w:num w:numId="42" w16cid:durableId="1246644849">
    <w:abstractNumId w:val="29"/>
  </w:num>
  <w:num w:numId="43" w16cid:durableId="593166819">
    <w:abstractNumId w:val="34"/>
    <w:lvlOverride w:ilvl="0">
      <w:lvl w:ilvl="0">
        <w:numFmt w:val="decimal"/>
        <w:lvlText w:val="%1."/>
        <w:lvlJc w:val="left"/>
      </w:lvl>
    </w:lvlOverride>
  </w:num>
  <w:num w:numId="44" w16cid:durableId="15349674">
    <w:abstractNumId w:val="6"/>
    <w:lvlOverride w:ilvl="0">
      <w:lvl w:ilvl="0">
        <w:numFmt w:val="decimal"/>
        <w:lvlText w:val="%1."/>
        <w:lvlJc w:val="left"/>
      </w:lvl>
    </w:lvlOverride>
  </w:num>
  <w:num w:numId="45" w16cid:durableId="41443034">
    <w:abstractNumId w:val="16"/>
    <w:lvlOverride w:ilvl="0">
      <w:lvl w:ilvl="0">
        <w:numFmt w:val="decimal"/>
        <w:lvlText w:val="%1."/>
        <w:lvlJc w:val="left"/>
      </w:lvl>
    </w:lvlOverride>
  </w:num>
  <w:num w:numId="46" w16cid:durableId="576599211">
    <w:abstractNumId w:val="0"/>
    <w:lvlOverride w:ilvl="0">
      <w:lvl w:ilvl="0">
        <w:numFmt w:val="decimal"/>
        <w:lvlText w:val="%1."/>
        <w:lvlJc w:val="left"/>
      </w:lvl>
    </w:lvlOverride>
  </w:num>
  <w:num w:numId="47" w16cid:durableId="2111076316">
    <w:abstractNumId w:val="7"/>
  </w:num>
  <w:num w:numId="48" w16cid:durableId="1172529000">
    <w:abstractNumId w:val="13"/>
    <w:lvlOverride w:ilvl="0">
      <w:lvl w:ilvl="0">
        <w:numFmt w:val="decimal"/>
        <w:lvlText w:val="%1."/>
        <w:lvlJc w:val="left"/>
      </w:lvl>
    </w:lvlOverride>
  </w:num>
  <w:num w:numId="49" w16cid:durableId="5015072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872"/>
    <w:rsid w:val="0005493E"/>
    <w:rsid w:val="0011369A"/>
    <w:rsid w:val="001B2F91"/>
    <w:rsid w:val="00782F0E"/>
    <w:rsid w:val="00C74625"/>
    <w:rsid w:val="00D43872"/>
    <w:rsid w:val="00DB7B29"/>
    <w:rsid w:val="00E410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39BB5D"/>
  <w15:docId w15:val="{0F8FD290-5210-419F-BF4B-AACF8CF30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88" w:line="259" w:lineRule="auto"/>
      <w:ind w:left="10" w:hanging="10"/>
    </w:pPr>
    <w:rPr>
      <w:rFonts w:ascii="楷体" w:eastAsia="楷体" w:hAnsi="楷体" w:cs="楷体"/>
      <w:color w:val="000000"/>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4104C"/>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E4104C"/>
    <w:rPr>
      <w:rFonts w:ascii="楷体" w:eastAsia="楷体" w:hAnsi="楷体" w:cs="楷体"/>
      <w:color w:val="000000"/>
      <w:sz w:val="18"/>
      <w:szCs w:val="18"/>
    </w:rPr>
  </w:style>
  <w:style w:type="paragraph" w:styleId="a5">
    <w:name w:val="footer"/>
    <w:basedOn w:val="a"/>
    <w:link w:val="a6"/>
    <w:uiPriority w:val="99"/>
    <w:unhideWhenUsed/>
    <w:rsid w:val="00E4104C"/>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E4104C"/>
    <w:rPr>
      <w:rFonts w:ascii="楷体" w:eastAsia="楷体" w:hAnsi="楷体" w:cs="楷体"/>
      <w:color w:val="000000"/>
      <w:sz w:val="18"/>
      <w:szCs w:val="18"/>
    </w:rPr>
  </w:style>
  <w:style w:type="paragraph" w:styleId="a7">
    <w:name w:val="List Paragraph"/>
    <w:basedOn w:val="a"/>
    <w:uiPriority w:val="34"/>
    <w:qFormat/>
    <w:rsid w:val="00E4104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13</Pages>
  <Words>4400</Words>
  <Characters>4753</Characters>
  <Application>Microsoft Office Word</Application>
  <DocSecurity>0</DocSecurity>
  <Lines>250</Lines>
  <Paragraphs>326</Paragraphs>
  <ScaleCrop>false</ScaleCrop>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zixi lin</dc:creator>
  <cp:keywords/>
  <cp:lastModifiedBy>zixi lin</cp:lastModifiedBy>
  <cp:revision>3</cp:revision>
  <dcterms:created xsi:type="dcterms:W3CDTF">2025-10-20T08:51:00Z</dcterms:created>
  <dcterms:modified xsi:type="dcterms:W3CDTF">2025-10-20T09:41:00Z</dcterms:modified>
</cp:coreProperties>
</file>