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" w:hAnsi="Times" w:eastAsia="Times" w:cs="Times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</w:rPr>
        <w:t xml:space="preserve">CSS UT2 Question Bank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66" w:after="0" w:line="240" w:lineRule="auto"/>
        <w:ind w:left="0" w:right="60" w:firstLine="0"/>
        <w:jc w:val="right"/>
        <w:rPr>
          <w:rFonts w:ascii="Times" w:hAnsi="Times" w:eastAsia="Times" w:cs="Times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April 2023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35" w:after="0" w:line="240" w:lineRule="auto"/>
        <w:ind w:left="2" w:right="0" w:firstLine="0"/>
        <w:jc w:val="left"/>
        <w:rPr>
          <w:rFonts w:ascii="Times" w:hAnsi="Times" w:eastAsia="Times" w:cs="Times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Modules from Syllabus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33" w:after="0" w:line="229" w:lineRule="auto"/>
        <w:ind w:left="0" w:right="2" w:firstLine="2"/>
        <w:jc w:val="both"/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MAC, HMAC, Digital signatures, RSA as digital signature, Kerberos, </w:t>
      </w:r>
      <w:r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Needham-Schroeder  protocol, Network security basics: OSI layer attacks (Layer wise), Network Attacks: Packet Sniffing,  ARP spoofing, port scanning, IP spoofing, Internet Security Protocols: SSL, IPSEC. Network  security: IDS, Firewalls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42" w:after="0" w:line="240" w:lineRule="auto"/>
        <w:ind w:left="385" w:right="0" w:firstLine="0"/>
        <w:jc w:val="left"/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0" w:name="_GoBack"/>
      <w:r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1. How do you use RSA for both authentication and secrecy? </w:t>
      </w:r>
    </w:p>
    <w:bookmarkEnd w:id="0"/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63" w:lineRule="auto"/>
        <w:ind w:left="720" w:right="0" w:hanging="354"/>
        <w:jc w:val="left"/>
        <w:rPr>
          <w:rFonts w:ascii="Times" w:hAnsi="Times" w:eastAsia="Times" w:cs="Times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  <w:rtl w:val="0"/>
        </w:rPr>
        <w:t xml:space="preserve">2. Assume a client C wants to communicate with a server S using Kerberos protocol. Infer  how can it be achieved?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369" w:right="0" w:firstLine="0"/>
        <w:jc w:val="left"/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3. Discuss the objectives of HMAC algorithm and its working.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9" w:after="0" w:line="240" w:lineRule="auto"/>
        <w:ind w:left="361" w:right="0" w:firstLine="0"/>
        <w:jc w:val="left"/>
        <w:rPr>
          <w:rFonts w:ascii="Times" w:hAnsi="Times" w:eastAsia="Times" w:cs="Times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  <w:rtl w:val="0"/>
        </w:rPr>
        <w:t xml:space="preserve">4. How SSL handshake protocol is used for authentication?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366" w:right="0" w:firstLine="0"/>
        <w:jc w:val="left"/>
        <w:rPr>
          <w:rFonts w:ascii="Times" w:hAnsi="Times" w:eastAsia="Times" w:cs="Times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  <w:rtl w:val="0"/>
        </w:rPr>
        <w:t xml:space="preserve">5. Why replay attack is not possible in </w:t>
      </w:r>
      <w:r>
        <w:rPr>
          <w:rFonts w:ascii="Times" w:hAnsi="Times" w:eastAsia="Times" w:cs="Times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  <w:rtl w:val="0"/>
        </w:rPr>
        <w:t xml:space="preserve">Kerberos?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63" w:lineRule="auto"/>
        <w:ind w:left="719" w:right="0" w:hanging="350"/>
        <w:jc w:val="left"/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6. What is Digital Signature? Explain how it is created at the sender end and retrieved at  receiver end.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65" w:lineRule="auto"/>
        <w:ind w:left="720" w:right="5" w:hanging="357"/>
        <w:jc w:val="both"/>
        <w:rPr>
          <w:rFonts w:ascii="Times" w:hAnsi="Times" w:eastAsia="Times" w:cs="Times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  <w:rtl w:val="0"/>
        </w:rPr>
        <w:t xml:space="preserve">7. What is the difference between MAC and message digest? What are the approaches are  used for user authentication in standalone &amp; distributed environment? (Consider  algorithm, protocol, methods)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63" w:lineRule="auto"/>
        <w:ind w:left="722" w:right="3" w:hanging="350"/>
        <w:jc w:val="left"/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8. Compare and contrast SSL and IPSEC with respect to authenticity, confidentiality,  integrity and the level of security provided.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5" w:after="0" w:line="263" w:lineRule="auto"/>
        <w:ind w:left="728" w:right="7" w:hanging="362"/>
        <w:jc w:val="left"/>
        <w:rPr>
          <w:rFonts w:ascii="Times" w:hAnsi="Times" w:eastAsia="Times" w:cs="Times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  <w:rtl w:val="0"/>
        </w:rPr>
        <w:t xml:space="preserve">9. What is the difference between proxy, firewall, IDS and IPS (Intrusion Prevention  System)?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385" w:right="0" w:firstLine="0"/>
        <w:jc w:val="left"/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10. Explain different attacks on OSI layers.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65" w:lineRule="auto"/>
        <w:ind w:left="385" w:right="1384" w:firstLine="0"/>
        <w:jc w:val="left"/>
        <w:rPr>
          <w:rFonts w:ascii="Times" w:hAnsi="Times" w:eastAsia="Times" w:cs="Times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  <w:rtl w:val="0"/>
        </w:rPr>
        <w:t xml:space="preserve">11. What are the different types of viruses and worms? How do they propagate? 12. Explain SQL injection attack.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385" w:right="0" w:firstLine="0"/>
        <w:jc w:val="left"/>
        <w:rPr>
          <w:rFonts w:ascii="Times" w:hAnsi="Times" w:eastAsia="Times" w:cs="Times"/>
          <w:b w:val="0"/>
          <w:i w:val="0"/>
          <w:smallCaps w:val="0"/>
          <w:strike w:val="0"/>
          <w:color w:val="0000FF"/>
          <w:sz w:val="23"/>
          <w:szCs w:val="23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  <w:rtl w:val="0"/>
        </w:rPr>
        <w:t xml:space="preserve">13. </w:t>
      </w:r>
      <w:r>
        <w:rPr>
          <w:rFonts w:ascii="Times" w:hAnsi="Times" w:eastAsia="Times" w:cs="Times"/>
          <w:b w:val="0"/>
          <w:i w:val="0"/>
          <w:smallCaps w:val="0"/>
          <w:strike w:val="0"/>
          <w:color w:val="0000FF"/>
          <w:sz w:val="23"/>
          <w:szCs w:val="23"/>
          <w:u w:val="none"/>
          <w:shd w:val="clear" w:fill="auto"/>
          <w:vertAlign w:val="baseline"/>
          <w:rtl w:val="0"/>
        </w:rPr>
        <w:t xml:space="preserve">Explain symmetric Needham-Schroeder protocol.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" w:after="0" w:line="240" w:lineRule="auto"/>
        <w:ind w:left="385" w:right="0" w:firstLine="0"/>
        <w:jc w:val="left"/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14. </w:t>
      </w:r>
      <w:r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What is Firewall? Explain types of Firewall.</w:t>
      </w:r>
    </w:p>
    <w:sectPr>
      <w:pgSz w:w="12240" w:h="15840"/>
      <w:pgMar w:top="1414" w:right="1378" w:bottom="4342" w:left="1441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02D23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86</TotalTime>
  <ScaleCrop>false</ScaleCrop>
  <LinksUpToDate>false</LinksUpToDate>
  <Application>WPS Office_11.2.0.11516_F1E327BC-269C-435d-A152-05C5408002CA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2023-04-16T11:41:40Z</dcterms:created>
  <dc:creator>Atharva Pawar</dc:creator>
  <cp:lastModifiedBy>9427_Atharva Pawar</cp:lastModifiedBy>
  <dcterms:modified xsi:type="dcterms:W3CDTF">2023-04-16T13:08:32Z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7F368DF40BF84DA5B342EA350F48434F</vt:lpwstr>
  </property>
</Properties>
</file>