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A53F" w14:textId="77777777" w:rsidR="00A75579" w:rsidRPr="00A75579" w:rsidRDefault="00A75579" w:rsidP="00A75579">
      <w:pPr>
        <w:spacing w:line="540" w:lineRule="atLeast"/>
        <w:outlineLvl w:val="0"/>
        <w:rPr>
          <w:rFonts w:ascii="微软雅黑" w:eastAsia="微软雅黑" w:hAnsi="微软雅黑"/>
          <w:b/>
          <w:bCs/>
          <w:color w:val="4F4F4F"/>
          <w:kern w:val="36"/>
          <w:sz w:val="42"/>
          <w:szCs w:val="42"/>
        </w:rPr>
      </w:pPr>
      <w:r>
        <w:rPr>
          <w:rFonts w:ascii="微软雅黑" w:eastAsia="微软雅黑" w:hAnsi="微软雅黑"/>
          <w:color w:val="4EA1DB"/>
          <w:kern w:val="36"/>
          <w:sz w:val="42"/>
          <w:szCs w:val="42"/>
        </w:rPr>
        <w:t>1</w:t>
      </w:r>
      <w:r w:rsidRPr="00A75579">
        <w:rPr>
          <w:rFonts w:ascii="微软雅黑" w:eastAsia="微软雅黑" w:hAnsi="微软雅黑" w:hint="eastAsia"/>
          <w:b/>
          <w:bCs/>
          <w:color w:val="4F4F4F"/>
          <w:kern w:val="36"/>
          <w:sz w:val="42"/>
          <w:szCs w:val="42"/>
        </w:rPr>
        <w:t>软件概要</w:t>
      </w:r>
    </w:p>
    <w:p w14:paraId="081F562E" w14:textId="77777777" w:rsidR="00A75579" w:rsidRPr="00A75579" w:rsidRDefault="00A75579" w:rsidP="00A75579">
      <w:pPr>
        <w:spacing w:line="480" w:lineRule="atLeast"/>
        <w:outlineLvl w:val="1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bookmarkStart w:id="0" w:name="t4"/>
      <w:bookmarkStart w:id="1" w:name="_Toc293601286"/>
      <w:bookmarkEnd w:id="0"/>
      <w:r>
        <w:rPr>
          <w:rFonts w:ascii="微软雅黑" w:eastAsia="微软雅黑" w:hAnsi="微软雅黑"/>
          <w:color w:val="4EA1DB"/>
          <w:sz w:val="36"/>
          <w:szCs w:val="36"/>
        </w:rPr>
        <w:t>1</w:t>
      </w:r>
      <w:r w:rsidRPr="00A75579">
        <w:rPr>
          <w:rFonts w:ascii="微软雅黑" w:eastAsia="微软雅黑" w:hAnsi="微软雅黑" w:hint="eastAsia"/>
          <w:color w:val="4EA1DB"/>
          <w:sz w:val="36"/>
          <w:szCs w:val="36"/>
        </w:rPr>
        <w:t>.1</w:t>
      </w:r>
      <w:bookmarkEnd w:id="1"/>
      <w:r w:rsidRPr="00A75579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软件总体描述</w:t>
      </w:r>
    </w:p>
    <w:p w14:paraId="6837F72A" w14:textId="085886C0" w:rsidR="004148D7" w:rsidRDefault="004148D7" w:rsidP="00A75579">
      <w:pPr>
        <w:spacing w:after="240" w:line="390" w:lineRule="atLeast"/>
        <w:rPr>
          <w:rFonts w:ascii="微软雅黑" w:eastAsia="微软雅黑" w:hAnsi="微软雅黑"/>
          <w:color w:val="4D4D4D"/>
        </w:rPr>
      </w:pPr>
      <w:r w:rsidRPr="004148D7">
        <w:rPr>
          <w:rFonts w:ascii="微软雅黑" w:eastAsia="微软雅黑" w:hAnsi="微软雅黑" w:hint="eastAsia"/>
          <w:color w:val="4D4D4D"/>
        </w:rPr>
        <w:t>该游戏通过python和python中的</w:t>
      </w:r>
      <w:proofErr w:type="spellStart"/>
      <w:r w:rsidRPr="004148D7">
        <w:rPr>
          <w:rFonts w:ascii="微软雅黑" w:eastAsia="微软雅黑" w:hAnsi="微软雅黑" w:hint="eastAsia"/>
          <w:color w:val="4D4D4D"/>
        </w:rPr>
        <w:t>pygame</w:t>
      </w:r>
      <w:proofErr w:type="spellEnd"/>
      <w:r w:rsidRPr="004148D7">
        <w:rPr>
          <w:rFonts w:ascii="微软雅黑" w:eastAsia="微软雅黑" w:hAnsi="微软雅黑" w:hint="eastAsia"/>
          <w:color w:val="4D4D4D"/>
        </w:rPr>
        <w:t>库运行，python环境已经安装在了该游戏文件夹里，玩家只需要运行主文件夹中的Hollowknight</w:t>
      </w:r>
      <w:r w:rsidRPr="004148D7">
        <w:rPr>
          <w:rFonts w:ascii="微软雅黑" w:eastAsia="微软雅黑" w:hAnsi="微软雅黑"/>
          <w:color w:val="4D4D4D"/>
        </w:rPr>
        <w:t>.</w:t>
      </w:r>
      <w:r w:rsidRPr="004148D7">
        <w:rPr>
          <w:rFonts w:ascii="微软雅黑" w:eastAsia="微软雅黑" w:hAnsi="微软雅黑" w:hint="eastAsia"/>
          <w:color w:val="4D4D4D"/>
        </w:rPr>
        <w:t>exe文件，即可直接开始游戏。所有的资源都在文件夹中</w:t>
      </w:r>
    </w:p>
    <w:p w14:paraId="335E218F" w14:textId="3A13D01E" w:rsidR="004148D7" w:rsidRPr="004148D7" w:rsidRDefault="004148D7" w:rsidP="00A75579">
      <w:pPr>
        <w:spacing w:after="24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该游戏为</w:t>
      </w:r>
      <w:r>
        <w:rPr>
          <w:rFonts w:ascii="微软雅黑" w:eastAsia="微软雅黑" w:hAnsi="微软雅黑"/>
          <w:color w:val="4D4D4D"/>
        </w:rPr>
        <w:t>2</w:t>
      </w:r>
      <w:r>
        <w:rPr>
          <w:rFonts w:ascii="微软雅黑" w:eastAsia="微软雅黑" w:hAnsi="微软雅黑" w:hint="eastAsia"/>
          <w:color w:val="4D4D4D"/>
        </w:rPr>
        <w:t>D平面类闯关冒险游戏，有剧情。玩家可以通过键盘操作角色，按照剧情</w:t>
      </w:r>
      <w:proofErr w:type="gramStart"/>
      <w:r>
        <w:rPr>
          <w:rFonts w:ascii="微软雅黑" w:eastAsia="微软雅黑" w:hAnsi="微软雅黑" w:hint="eastAsia"/>
          <w:color w:val="4D4D4D"/>
        </w:rPr>
        <w:t>闯关打怪</w:t>
      </w:r>
      <w:proofErr w:type="gramEnd"/>
      <w:r>
        <w:rPr>
          <w:rFonts w:ascii="微软雅黑" w:eastAsia="微软雅黑" w:hAnsi="微软雅黑" w:hint="eastAsia"/>
          <w:color w:val="4D4D4D"/>
        </w:rPr>
        <w:t>，最后到达终点，完成剧情；或者选择双人模式，在本地使用键盘和好友进行对战。</w:t>
      </w:r>
    </w:p>
    <w:p w14:paraId="0650C752" w14:textId="77777777" w:rsidR="00A75579" w:rsidRPr="00A75579" w:rsidRDefault="00A75579" w:rsidP="00A75579">
      <w:pPr>
        <w:spacing w:line="480" w:lineRule="atLeast"/>
        <w:outlineLvl w:val="1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bookmarkStart w:id="2" w:name="t5"/>
      <w:bookmarkStart w:id="3" w:name="_Toc293601287"/>
      <w:bookmarkEnd w:id="2"/>
      <w:r>
        <w:rPr>
          <w:rFonts w:ascii="微软雅黑" w:eastAsia="微软雅黑" w:hAnsi="微软雅黑"/>
          <w:color w:val="4EA1DB"/>
          <w:sz w:val="36"/>
          <w:szCs w:val="36"/>
        </w:rPr>
        <w:t>1</w:t>
      </w:r>
      <w:r w:rsidRPr="00A75579">
        <w:rPr>
          <w:rFonts w:ascii="微软雅黑" w:eastAsia="微软雅黑" w:hAnsi="微软雅黑" w:hint="eastAsia"/>
          <w:color w:val="4EA1DB"/>
          <w:sz w:val="36"/>
          <w:szCs w:val="36"/>
        </w:rPr>
        <w:t>.2</w:t>
      </w:r>
      <w:bookmarkEnd w:id="3"/>
      <w:r w:rsidRPr="00A75579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软件设计约束及有关说明</w:t>
      </w:r>
    </w:p>
    <w:p w14:paraId="63FB4DCF" w14:textId="77777777" w:rsidR="00A75579" w:rsidRPr="00A75579" w:rsidRDefault="00A75579" w:rsidP="00A75579">
      <w:pPr>
        <w:spacing w:after="24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软件设计的约束以及有关说明如下所示。</w:t>
      </w:r>
    </w:p>
    <w:p w14:paraId="3AE4E0CE" w14:textId="1EF97B38" w:rsidR="00A75579" w:rsidRPr="00A75579" w:rsidRDefault="00A75579" w:rsidP="00A75579">
      <w:pPr>
        <w:spacing w:after="24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开发环境：</w:t>
      </w:r>
      <w:proofErr w:type="spellStart"/>
      <w:r w:rsidR="004148D7">
        <w:rPr>
          <w:rFonts w:ascii="微软雅黑" w:eastAsia="微软雅黑" w:hAnsi="微软雅黑" w:hint="eastAsia"/>
          <w:color w:val="4D4D4D"/>
          <w:sz w:val="27"/>
          <w:szCs w:val="27"/>
        </w:rPr>
        <w:t>pycharm</w:t>
      </w:r>
      <w:proofErr w:type="spellEnd"/>
    </w:p>
    <w:p w14:paraId="79911A2C" w14:textId="3BE479AB" w:rsidR="00A75579" w:rsidRPr="00A75579" w:rsidRDefault="00A75579" w:rsidP="00A75579">
      <w:pPr>
        <w:spacing w:after="24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编程语言：</w:t>
      </w:r>
      <w:r w:rsidR="004148D7">
        <w:rPr>
          <w:rFonts w:ascii="微软雅黑" w:eastAsia="微软雅黑" w:hAnsi="微软雅黑" w:hint="eastAsia"/>
          <w:color w:val="4D4D4D"/>
          <w:sz w:val="27"/>
          <w:szCs w:val="27"/>
        </w:rPr>
        <w:t>python</w:t>
      </w:r>
    </w:p>
    <w:p w14:paraId="4EA5F3EF" w14:textId="77777777" w:rsidR="00A75579" w:rsidRDefault="00A75579" w:rsidP="00A75579">
      <w:pPr>
        <w:spacing w:after="24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部署环境：</w:t>
      </w:r>
    </w:p>
    <w:p w14:paraId="5AB815F9" w14:textId="14D53A4E" w:rsidR="004148D7" w:rsidRDefault="004148D7" w:rsidP="00A75579">
      <w:pPr>
        <w:spacing w:after="24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 w:rsidRPr="004148D7">
        <w:rPr>
          <w:rFonts w:ascii="微软雅黑" w:eastAsia="微软雅黑" w:hAnsi="微软雅黑"/>
          <w:color w:val="4D4D4D"/>
          <w:sz w:val="27"/>
          <w:szCs w:val="27"/>
        </w:rPr>
        <w:drawing>
          <wp:inline distT="0" distB="0" distL="0" distR="0" wp14:anchorId="532A8A0B" wp14:editId="15FF88A6">
            <wp:extent cx="4506830" cy="1762025"/>
            <wp:effectExtent l="0" t="0" r="8255" b="0"/>
            <wp:docPr id="93682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2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475" cy="17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EBAB" w14:textId="7740BB4C" w:rsidR="00A75579" w:rsidRPr="00A75579" w:rsidRDefault="004148D7" w:rsidP="00A75579">
      <w:pPr>
        <w:spacing w:after="24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 w:rsidRPr="004148D7">
        <w:rPr>
          <w:rFonts w:ascii="微软雅黑" w:eastAsia="微软雅黑" w:hAnsi="微软雅黑"/>
          <w:color w:val="4D4D4D"/>
          <w:sz w:val="27"/>
          <w:szCs w:val="27"/>
        </w:rPr>
        <w:lastRenderedPageBreak/>
        <w:drawing>
          <wp:inline distT="0" distB="0" distL="0" distR="0" wp14:anchorId="4A9826D9" wp14:editId="4A172DF2">
            <wp:extent cx="4496031" cy="1924149"/>
            <wp:effectExtent l="0" t="0" r="0" b="0"/>
            <wp:docPr id="382254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54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E2C7" w14:textId="77777777" w:rsidR="00A75579" w:rsidRPr="00A75579" w:rsidRDefault="00C16FD3" w:rsidP="00A75579">
      <w:pPr>
        <w:spacing w:line="480" w:lineRule="atLeast"/>
        <w:outlineLvl w:val="1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bookmarkStart w:id="4" w:name="t6"/>
      <w:bookmarkStart w:id="5" w:name="_Toc293601288"/>
      <w:bookmarkEnd w:id="4"/>
      <w:r>
        <w:rPr>
          <w:rFonts w:ascii="微软雅黑" w:eastAsia="微软雅黑" w:hAnsi="微软雅黑"/>
          <w:color w:val="4EA1DB"/>
          <w:sz w:val="36"/>
          <w:szCs w:val="36"/>
        </w:rPr>
        <w:t>1</w:t>
      </w:r>
      <w:r w:rsidR="00A75579" w:rsidRPr="00A75579">
        <w:rPr>
          <w:rFonts w:ascii="微软雅黑" w:eastAsia="微软雅黑" w:hAnsi="微软雅黑" w:hint="eastAsia"/>
          <w:color w:val="4EA1DB"/>
          <w:sz w:val="36"/>
          <w:szCs w:val="36"/>
        </w:rPr>
        <w:t>.3</w:t>
      </w:r>
      <w:bookmarkEnd w:id="5"/>
      <w:r w:rsidRPr="00C16FD3">
        <w:rPr>
          <w:rFonts w:ascii="微软雅黑" w:eastAsia="微软雅黑" w:hAnsi="微软雅黑"/>
          <w:b/>
          <w:bCs/>
          <w:color w:val="4F4F4F"/>
          <w:sz w:val="36"/>
          <w:szCs w:val="36"/>
        </w:rPr>
        <w:t>软件</w:t>
      </w: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用户</w:t>
      </w:r>
    </w:p>
    <w:p w14:paraId="57FAB3B3" w14:textId="38823BE6" w:rsidR="00A75579" w:rsidRDefault="00786A59" w:rsidP="00A75579">
      <w:pPr>
        <w:spacing w:after="24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任何人</w:t>
      </w:r>
    </w:p>
    <w:p w14:paraId="7F5D0CC1" w14:textId="77777777" w:rsidR="00786A59" w:rsidRPr="00A75579" w:rsidRDefault="00786A59" w:rsidP="00A75579">
      <w:pPr>
        <w:spacing w:after="24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</w:p>
    <w:p w14:paraId="47CCB2F8" w14:textId="77777777" w:rsidR="00A75579" w:rsidRPr="00A75579" w:rsidRDefault="00C16FD3" w:rsidP="00A75579">
      <w:pPr>
        <w:spacing w:line="540" w:lineRule="atLeast"/>
        <w:outlineLvl w:val="0"/>
        <w:rPr>
          <w:rFonts w:ascii="微软雅黑" w:eastAsia="微软雅黑" w:hAnsi="微软雅黑"/>
          <w:b/>
          <w:bCs/>
          <w:color w:val="4F4F4F"/>
          <w:kern w:val="36"/>
          <w:sz w:val="42"/>
          <w:szCs w:val="42"/>
        </w:rPr>
      </w:pPr>
      <w:bookmarkStart w:id="6" w:name="t7"/>
      <w:bookmarkEnd w:id="6"/>
      <w:r>
        <w:rPr>
          <w:rFonts w:ascii="微软雅黑" w:eastAsia="微软雅黑" w:hAnsi="微软雅黑"/>
          <w:color w:val="4EA1DB"/>
          <w:kern w:val="36"/>
          <w:sz w:val="42"/>
          <w:szCs w:val="42"/>
        </w:rPr>
        <w:t>2</w:t>
      </w:r>
      <w:r w:rsidR="00A75579" w:rsidRPr="00A75579">
        <w:rPr>
          <w:rFonts w:ascii="微软雅黑" w:eastAsia="微软雅黑" w:hAnsi="微软雅黑" w:hint="eastAsia"/>
          <w:b/>
          <w:bCs/>
          <w:color w:val="4F4F4F"/>
          <w:kern w:val="36"/>
          <w:sz w:val="42"/>
          <w:szCs w:val="42"/>
        </w:rPr>
        <w:t>开发和运行环境</w:t>
      </w:r>
    </w:p>
    <w:p w14:paraId="33ADB57E" w14:textId="492EC316" w:rsidR="00A75579" w:rsidRDefault="00A75579" w:rsidP="00A75579">
      <w:pPr>
        <w:spacing w:after="240" w:line="390" w:lineRule="atLeast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  <w:bookmarkStart w:id="7" w:name="t8"/>
      <w:bookmarkStart w:id="8" w:name="_Toc293601290"/>
      <w:bookmarkEnd w:id="7"/>
      <w:r w:rsidRPr="00A75579">
        <w:rPr>
          <w:rFonts w:ascii="微软雅黑" w:eastAsia="微软雅黑" w:hAnsi="微软雅黑" w:hint="eastAsia"/>
          <w:color w:val="4EA1DB"/>
          <w:sz w:val="36"/>
          <w:szCs w:val="36"/>
        </w:rPr>
        <w:t>3.1</w:t>
      </w:r>
      <w:bookmarkEnd w:id="8"/>
      <w:r w:rsidRPr="00A75579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硬件环境</w:t>
      </w:r>
    </w:p>
    <w:p w14:paraId="4E1F4A16" w14:textId="4B1B3A18" w:rsidR="00786A59" w:rsidRPr="00786A59" w:rsidRDefault="00786A59" w:rsidP="00A75579">
      <w:pPr>
        <w:spacing w:after="24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 w:rsidRPr="00786A59">
        <w:rPr>
          <w:rFonts w:ascii="微软雅黑" w:eastAsia="微软雅黑" w:hAnsi="微软雅黑" w:hint="eastAsia"/>
          <w:color w:val="4D4D4D"/>
          <w:sz w:val="27"/>
          <w:szCs w:val="27"/>
        </w:rPr>
        <w:t>仅支持PC端游玩</w:t>
      </w:r>
    </w:p>
    <w:p w14:paraId="2A186C81" w14:textId="77777777" w:rsidR="00A75579" w:rsidRDefault="00C16FD3" w:rsidP="00A75579">
      <w:pPr>
        <w:spacing w:line="480" w:lineRule="atLeast"/>
        <w:outlineLvl w:val="1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bookmarkStart w:id="9" w:name="t9"/>
      <w:bookmarkStart w:id="10" w:name="_Toc293601291"/>
      <w:bookmarkEnd w:id="9"/>
      <w:r>
        <w:rPr>
          <w:rFonts w:ascii="微软雅黑" w:eastAsia="微软雅黑" w:hAnsi="微软雅黑"/>
          <w:color w:val="4EA1DB"/>
          <w:sz w:val="36"/>
          <w:szCs w:val="36"/>
        </w:rPr>
        <w:t>2</w:t>
      </w:r>
      <w:r w:rsidR="00A75579" w:rsidRPr="00A75579">
        <w:rPr>
          <w:rFonts w:ascii="微软雅黑" w:eastAsia="微软雅黑" w:hAnsi="微软雅黑" w:hint="eastAsia"/>
          <w:color w:val="4EA1DB"/>
          <w:sz w:val="36"/>
          <w:szCs w:val="36"/>
        </w:rPr>
        <w:t>.2</w:t>
      </w:r>
      <w:bookmarkEnd w:id="10"/>
      <w:r w:rsidR="00A75579" w:rsidRPr="00A75579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支持软件环境</w:t>
      </w:r>
    </w:p>
    <w:p w14:paraId="06076084" w14:textId="6283ECF2" w:rsidR="00C16FD3" w:rsidRDefault="00786A59" w:rsidP="00A75579">
      <w:pPr>
        <w:spacing w:line="480" w:lineRule="atLeast"/>
        <w:outlineLvl w:val="1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/>
          <w:color w:val="4D4D4D"/>
          <w:sz w:val="27"/>
          <w:szCs w:val="27"/>
        </w:rPr>
        <w:t>W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indows</w:t>
      </w:r>
    </w:p>
    <w:p w14:paraId="135E6D78" w14:textId="7A25ECA2" w:rsidR="00C16FD3" w:rsidRPr="00A75579" w:rsidRDefault="00A75579" w:rsidP="00A75579">
      <w:pPr>
        <w:spacing w:after="24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</w:p>
    <w:p w14:paraId="31FE7681" w14:textId="77777777" w:rsidR="008D33EA" w:rsidRPr="00A75579" w:rsidRDefault="008D33EA">
      <w:bookmarkStart w:id="11" w:name="t12"/>
      <w:bookmarkStart w:id="12" w:name="t21"/>
      <w:bookmarkEnd w:id="11"/>
      <w:bookmarkEnd w:id="12"/>
    </w:p>
    <w:sectPr w:rsidR="008D33EA" w:rsidRPr="00A75579" w:rsidSect="00CB1A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79"/>
    <w:rsid w:val="000678C2"/>
    <w:rsid w:val="0017292A"/>
    <w:rsid w:val="00250369"/>
    <w:rsid w:val="004148D7"/>
    <w:rsid w:val="004C3280"/>
    <w:rsid w:val="005E5FB0"/>
    <w:rsid w:val="00786A59"/>
    <w:rsid w:val="007B1CE0"/>
    <w:rsid w:val="008D33EA"/>
    <w:rsid w:val="00A75579"/>
    <w:rsid w:val="00A90D1E"/>
    <w:rsid w:val="00C16FD3"/>
    <w:rsid w:val="00C40935"/>
    <w:rsid w:val="00CB1A98"/>
    <w:rsid w:val="00CD0722"/>
    <w:rsid w:val="00DA1B20"/>
    <w:rsid w:val="00DA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DAE3"/>
  <w15:chartTrackingRefBased/>
  <w15:docId w15:val="{E4CEF16F-44E1-0E40-844D-CD34D98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FB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A755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55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5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557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557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75579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5E5FB0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6">
    <w:name w:val="日期 字符"/>
    <w:basedOn w:val="a0"/>
    <w:link w:val="a5"/>
    <w:uiPriority w:val="99"/>
    <w:semiHidden/>
    <w:rsid w:val="005E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1969024607@qq.com</cp:lastModifiedBy>
  <cp:revision>2</cp:revision>
  <dcterms:created xsi:type="dcterms:W3CDTF">2023-09-11T04:54:00Z</dcterms:created>
  <dcterms:modified xsi:type="dcterms:W3CDTF">2023-09-11T04:54:00Z</dcterms:modified>
</cp:coreProperties>
</file>