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200" w:vertAnchor="page" w:horzAnchor="margin" w:tblpXSpec="center" w:tblpY="526"/>
        <w:tblW w:w="10482" w:type="dxa"/>
        <w:shd w:val="clear" w:color="auto" w:fill="FFFFFF"/>
        <w:tblLook w:val="04A0" w:firstRow="1" w:lastRow="0" w:firstColumn="1" w:lastColumn="0" w:noHBand="0" w:noVBand="1"/>
      </w:tblPr>
      <w:tblGrid>
        <w:gridCol w:w="1896"/>
        <w:gridCol w:w="8586"/>
      </w:tblGrid>
      <w:tr w:rsidR="00D67D76" w:rsidTr="00AA4579">
        <w:trPr>
          <w:gridAfter w:val="1"/>
          <w:wAfter w:w="8586" w:type="dxa"/>
          <w:trHeight w:val="33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bookmarkStart w:id="0" w:name="_GoBack" w:colFirst="0" w:colLast="1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>№4</w:t>
            </w:r>
          </w:p>
        </w:tc>
      </w:tr>
      <w:tr w:rsidR="00D67D76" w:rsidRPr="00A02D79" w:rsidTr="00AA4579">
        <w:trPr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Короткий опис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Summary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Pr="00A02D79" w:rsidRDefault="00AA4579" w:rsidP="00AA4579">
            <w:pPr>
              <w:spacing w:after="0" w:line="276" w:lineRule="auto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content of the goods doesn’</w:t>
            </w:r>
            <w:r w:rsidR="00D67D76" w:rsidRPr="00D67D76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 correspond to t</w:t>
            </w:r>
            <w:r w:rsidR="00D67D76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he selected category in the catalog</w:t>
            </w:r>
          </w:p>
        </w:tc>
      </w:tr>
      <w:tr w:rsidR="00D67D76" w:rsidTr="00AA4579">
        <w:trPr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Проект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Project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Best Friends</w:t>
            </w:r>
          </w:p>
        </w:tc>
      </w:tr>
      <w:tr w:rsidR="00D67D76" w:rsidTr="00AA4579">
        <w:trPr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Компонент програми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Component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67D76" w:rsidTr="00AA4579">
        <w:trPr>
          <w:trHeight w:val="33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 xml:space="preserve">Дата 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(Date)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04/04/2023</w:t>
            </w:r>
          </w:p>
        </w:tc>
      </w:tr>
      <w:tr w:rsidR="00D67D76" w:rsidTr="00AA4579">
        <w:trPr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Серйозність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Severity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AA4579" w:rsidP="00AA4579">
            <w:p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Critical</w:t>
            </w:r>
          </w:p>
        </w:tc>
      </w:tr>
      <w:tr w:rsidR="00D67D76" w:rsidTr="00AA4579">
        <w:trPr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Пріоритет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Priority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AA4579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High</w:t>
            </w:r>
          </w:p>
        </w:tc>
      </w:tr>
      <w:tr w:rsidR="00D67D76" w:rsidTr="00AA4579">
        <w:trPr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Статус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Status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New</w:t>
            </w:r>
          </w:p>
        </w:tc>
      </w:tr>
      <w:tr w:rsidR="00D67D76" w:rsidTr="00AA4579">
        <w:trPr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Автор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Author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Anastasia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Shalabai</w:t>
            </w:r>
            <w:proofErr w:type="spellEnd"/>
          </w:p>
        </w:tc>
      </w:tr>
      <w:tr w:rsidR="00D67D76" w:rsidTr="00AA4579">
        <w:trPr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Призначений на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Assigned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67D76" w:rsidTr="00AA4579">
        <w:trPr>
          <w:trHeight w:val="42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Оточення</w:t>
            </w:r>
          </w:p>
        </w:tc>
        <w:tc>
          <w:tcPr>
            <w:tcW w:w="85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67D76" w:rsidRDefault="00D67D76" w:rsidP="00AA4579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67D76" w:rsidRPr="00AE5B4B" w:rsidTr="00AA4579">
        <w:trPr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 xml:space="preserve">ОС/Сервіс Пак і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т.д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. /</w:t>
            </w:r>
          </w:p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Браузера + версія / ...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Pr="00A21B2E" w:rsidRDefault="00D67D76" w:rsidP="00AA457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Windows 10x64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GChrome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111.0.5563.147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/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FireFox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/Edge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111.0.1661.62</w:t>
            </w:r>
          </w:p>
          <w:p w:rsidR="00D67D76" w:rsidRPr="00AE5B4B" w:rsidRDefault="00D67D76" w:rsidP="00AA457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7D76" w:rsidRPr="00A02D79" w:rsidTr="00AA4579">
        <w:trPr>
          <w:trHeight w:val="607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Опис</w:t>
            </w:r>
          </w:p>
        </w:tc>
        <w:tc>
          <w:tcPr>
            <w:tcW w:w="85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67D76" w:rsidRPr="00A02D79" w:rsidRDefault="00AA4579" w:rsidP="00AA4579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content of the goods doesn’</w:t>
            </w:r>
            <w:r w:rsidRPr="00D67D76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 correspond to 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he selected category in the catalog</w:t>
            </w:r>
          </w:p>
        </w:tc>
      </w:tr>
      <w:tr w:rsidR="00D67D76" w:rsidRPr="00D538FA" w:rsidTr="00AA4579">
        <w:trPr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Кроки відтворення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Steps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to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Reproduce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Pr="00D538FA" w:rsidRDefault="00D67D76" w:rsidP="00AA4579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Open the site </w:t>
            </w:r>
            <w:r>
              <w:t xml:space="preserve"> </w:t>
            </w:r>
            <w:hyperlink r:id="rId5" w:history="1">
              <w:r w:rsidRPr="00923DFC">
                <w:rPr>
                  <w:rStyle w:val="a3"/>
                  <w:rFonts w:ascii="Arial" w:eastAsia="Times New Roman" w:hAnsi="Arial" w:cs="Arial"/>
                  <w:sz w:val="24"/>
                  <w:szCs w:val="24"/>
                  <w:lang w:val="en-US" w:eastAsia="uk-UA"/>
                </w:rPr>
                <w:t>http://opencart.qatestlab.net/</w:t>
              </w:r>
            </w:hyperlink>
          </w:p>
          <w:p w:rsidR="00D67D76" w:rsidRPr="00AA4579" w:rsidRDefault="00AA4579" w:rsidP="00AA4579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Choose the category of the goods</w:t>
            </w:r>
          </w:p>
          <w:p w:rsidR="00AA4579" w:rsidRPr="00D538FA" w:rsidRDefault="00AA4579" w:rsidP="00AA4579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Pay attention to the goods in the choosing category</w:t>
            </w:r>
          </w:p>
        </w:tc>
      </w:tr>
      <w:tr w:rsidR="00D67D76" w:rsidTr="00AA4579">
        <w:trPr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lastRenderedPageBreak/>
              <w:t>Фактичний результат</w:t>
            </w:r>
          </w:p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Actual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Result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AA4579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content of the goods doesn’</w:t>
            </w:r>
            <w:r w:rsidRPr="00D67D76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 correspond to 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he selected category in the catalog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. The goods for the one animals appears in the category for the other animals</w:t>
            </w:r>
          </w:p>
        </w:tc>
      </w:tr>
      <w:tr w:rsidR="00D67D76" w:rsidTr="00AA4579">
        <w:trPr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Очікуваний результат</w:t>
            </w:r>
          </w:p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Expected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Result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AA4579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goods are correspond to the selected category for one animals</w:t>
            </w:r>
          </w:p>
        </w:tc>
      </w:tr>
      <w:tr w:rsidR="00D67D76" w:rsidTr="00AA4579">
        <w:trPr>
          <w:trHeight w:val="42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Доповнення</w:t>
            </w:r>
          </w:p>
        </w:tc>
        <w:tc>
          <w:tcPr>
            <w:tcW w:w="85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67D76" w:rsidRDefault="00D67D76" w:rsidP="00AA4579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67D76" w:rsidTr="00AA4579">
        <w:trPr>
          <w:trHeight w:val="135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Прикріплений файл</w:t>
            </w:r>
          </w:p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Attachment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58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:rsidR="00D67D76" w:rsidRDefault="00AA4579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9" type="#_x0000_t75" style="width:399.75pt;height:249.75pt">
                  <v:imagedata r:id="rId6" o:title="Screenshot_22"/>
                </v:shape>
              </w:pict>
            </w:r>
          </w:p>
          <w:p w:rsidR="00AA4579" w:rsidRDefault="00AA4579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 id="_x0000_i1110" type="#_x0000_t75" style="width:399.75pt;height:249.75pt">
                  <v:imagedata r:id="rId7" o:title="Screenshot_21"/>
                </v:shape>
              </w:pict>
            </w:r>
          </w:p>
          <w:p w:rsidR="00D67D76" w:rsidRDefault="00D67D76" w:rsidP="00AA4579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bookmarkEnd w:id="0"/>
    </w:tbl>
    <w:p w:rsidR="003D0B8A" w:rsidRDefault="003D0B8A"/>
    <w:sectPr w:rsidR="003D0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048B9"/>
    <w:multiLevelType w:val="hybridMultilevel"/>
    <w:tmpl w:val="54F6D2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D7C"/>
    <w:rsid w:val="003D0B8A"/>
    <w:rsid w:val="00AA4579"/>
    <w:rsid w:val="00CE4D7C"/>
    <w:rsid w:val="00D6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7E10E"/>
  <w15:chartTrackingRefBased/>
  <w15:docId w15:val="{6360A1D1-2715-401C-8188-98888E36F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D76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7D7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67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opencart.qatestlab.net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Alry Line</dc:creator>
  <cp:keywords/>
  <dc:description/>
  <cp:lastModifiedBy>Alry Line</cp:lastModifiedBy>
  <cp:revision>2</cp:revision>
  <dcterms:created xsi:type="dcterms:W3CDTF">2023-04-04T20:37:00Z</dcterms:created>
  <dcterms:modified xsi:type="dcterms:W3CDTF">2023-04-04T21:02:00Z</dcterms:modified>
</cp:coreProperties>
</file>