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17</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20</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23</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26</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28</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29</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31</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33</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38</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41</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43</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46</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48</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49</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53</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55</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57</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58</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61</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61</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63</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გეგმები.</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სასაუბრო სისტემისთვის და მისი გავლენის ექსპერიმენტული შეფასება მომხმარებლის მიერ აღქმულ სოციალურ კონსტრუქტებზე — სოციალურ თანდასწრებაზე, მომხმარებლისა და ხელოვნური აგენტის ალიანსსა და აღქმულ ადამიანურობაზე — კონტროლირებადი შედარებითი კვლევის მეშვეობით.</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სასაუბრო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ნიშან-თვისებების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არსობრივზე (gist) დაფუძნებული გახსენება და კომპლემენტარული სასწავლო სისტემების/კონსოლიდაციის ჩარჩო) და მათი გარდაქმნა არქიტექტურულ კომპონენტებად;</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პირდაპირ (verbatim) მოძიებაზე დაფუძნებული RAG,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განმეორებითი გაზომვების (within-subject) დიზაინის მქონე მომხმარებლის კვლევის პროტოკოლის სპეციფიკაცია ვალიდირებული ინსტრუმენტებით [14] — სრულად შემუშავებული, თუმცა სამომავლო გეგმებისთვის გადადებული;</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თანამოსაუბრე სისტემებისთვის განკუთვნილი მეხსიერების დიზაინის რეკომენდაციებით, რომელთა დადასტურება გადავადებულ კვლევას ეკუთვნის.</w:t>
      </w:r>
    </w:p>
    <w:p>
      <w:pPr>
        <w:jc w:val="both"/>
      </w:pPr>
      <w:r>
        <w:rPr>
          <w:rFonts w:ascii="Sylfaen" w:hAnsi="Sylfaen" w:cs="Sylfaen"/>
          <w:b w:val="0"/>
          <w:sz w:val="24"/>
          <w:lang w:val="ka-GE"/>
        </w:rPr>
        <w:t>კვლევის მთავარი საკითხი და ჰიპოთეზები. კვლევა გამოყოფს სამ ძირითად სოციალურ კონსტრუქტს (დამოკიდებულ ცვლადებს, რომლებიც კვლევის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ალიანსსა და აღქმულ ადამიანურობას, პირდაპირ (verbatim) მოძიებაზე დაფუძნებულ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პირდაპირ (verbatim) მოძიებაზე დაფუძნებულ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პირდაპირ (verbatim) მოძიებაზე დაფუძნებული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(მეორეხარისხოვანი): პირდაპირ (verbatim) მოძიებაზე დაფუძნებული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შედეგების [11] ხმის მოდალობაზე ექსტრაპოლაციას ეფუძნება.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კურირებით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თანამოსაუბრეს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 ჩართულია.</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სამომავლო გეგმების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(research preview) [18, 19], რაც მიანიშნებს,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სასაუბრო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 ეფექტებს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ბენჩმარკი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(latency)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შეიქმნება:</w:t>
      </w:r>
    </w:p>
    <w:p>
      <w:pPr>
        <w:jc w:val="both"/>
      </w:pPr>
      <w:r>
        <w:rPr>
          <w:rFonts w:ascii="Sylfaen" w:hAnsi="Sylfaen" w:cs="Sylfaen"/>
          <w:b w:val="0"/>
          <w:sz w:val="24"/>
          <w:lang w:val="ka-GE"/>
        </w:rPr>
        <w:t>•  კონცეფციის დამტკიცების მეხსიერების მოდული, რომელიც მრავალსესიან დიალოგზე ოთხივე პირობას ახორციელებს, ასევე — მისი Voice Companion-ის ხმოვან პლატფორმაში ინტეგრირების კონკრეტული გეგმა (სამომავლო გეგმები);</w:t>
      </w:r>
    </w:p>
    <w:p>
      <w:pPr>
        <w:jc w:val="both"/>
      </w:pPr>
      <w:r>
        <w:rPr>
          <w:rFonts w:ascii="Sylfaen" w:hAnsi="Sylfaen" w:cs="Sylfaen"/>
          <w:b w:val="0"/>
          <w:sz w:val="24"/>
          <w:lang w:val="ka-GE"/>
        </w:rPr>
        <w:t>•  საპროექტო რეკომენდაციები — რომლებიც ეფუძნება ტექნიკურ და სიმულირებულ კონცეფციის დამტკიცებასა და რომელთა ემპირიული დადასტურება ჯერ კიდევ გადავადებულ ადამიანურ კვლევას ეკისრება — იმის შესახებ, მეხსიერების რომელი მექანიზმები აძლიერებს ან ასუსტებს ურთიერთობის განცდას, როგორც სახელმძღვანელო სასაუბრო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განმეორებადი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ისე საგანმანათლებლო და სამედიცინო დანიშნულების სასაუბრო სისტემების შემუშავებისთვის.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 რიგში,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ნიშან-თვისებების დონეზე. მეორეც,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განიხილავს,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და ბოლოს,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 დასკვნა. ლიტერატურის მიმოხილვაში ანალიზდება გრძელვადიანი სასაუბრო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თავში წარმოდგენილია კონცეფციის დამტკიცების იმპლემენტაციისა და მისი ტექნიკური და სიმულირებული შეფასების ანგარიში და განხილულია, თუ რას ადასტურებს ეს შედეგები და რას — არა; ადამიანთა მონაწილეობით ჩასატარებელი კვლევა მეთოდების თავშია განსაზღვრული, როგორც სამომავლო გეგმები. დასკვნა აჯამებს შედეგებს და წარმოაჩენს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ორ სფეროში, რომლებსაც წინამდებარე ნაშრომი ეფუძნება და მიზანმიმართულად აერთიანებს. პირველი სფეროა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დაკვირვებადი ქცევითი ნიშან-თვისებები. მეორე სფეროა LLM-ზე დაფუძნებული სასაუბრო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იკვლევს, თუ როგორ აყალიბებს მეხსიერება მომხმარებლისა და სისტემის ურთიერთობას. მიმოხილვა სრულდება წინამდებარე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წინამდებარე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ნაშრომის ცენტრალური წანამძღვარია, რომ ადამიანის მეხსიერება ერთიანი საცავი კი არ არის, არამედ ურთიერთმოქმედი სისტემების ერთობლიობა, რომელთაგან თითოეულს საკუთარი დინამიკა გააჩნია — და რომ ეს დინამიკები თავისუფალი მეტაფორების ნაცვლად შეიძლება წაკითხულ იქნეს, როგორც დაკვირვებადი შედეგების მქონე დიზაინის სპეციფიკაციები. ამიტომ ძირითად თეორიებს განვიხილავთ არა როგორც ინტელექტუალურ ისტორიას, არამედ იმ ქცევითი ნიშან-თვისების მიხედვით, რომელსაც თითოეული მათგანი პროგნოზირებს: რას გააკეთებდა თვალსაჩინოდ ამ მექანიზმით აღჭურვილი თანამოსაუბრე, როგორც ეს მომხმარებელს აღექმებოდა.</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სამი საცავის — სენსორული, მოკლევადიანი და გრძელვადიანი — ჯაჭვს ქმნის, რომლის გავლითაც შინაარსი მხოლოდ მაშინ გადაადგილდება, როცა მასზე საკონტროლო პროცესები მოქმედებს; ამათგან გადამწყვეტია გამეორება, რომელიც ყურადღებით მიღებულ მასალას მდგრად საცავში გადააქვს, ხოლო რაც გამეორების გარეშე გაივლის, უბრალოდ ქრება. მისი ქცევითი ნიშან-თვისებაა მკვეთრი ასიმეტრია უბრალოდ მოსმენილსა და იმას შორის, რასაც ყურადღება მიექცა და გამეორდა — ამ პრინციპზე აგებული პარტნიორი შეინარჩუნებდა ხაზგასმულ ან ხელახლა მოხმობილ ინფორმაციას და დაკარგავდა იმას, რაც მხოლოდ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გარდაქმნეს აქტიურ, ტევადობით შეზღუდულ მუშა მეხსიერებად,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ნიშან-თვისება ვლინდება ერთი სვლის ფარგლებში: ერთდროულად აქტიურ მანიპულაციაში მხოლოდ რამდენიმე ერთეულის შენარჩუნებაა შესაძლებელი, რაც პირდაპირ კავშირშია დაყოვნებით (latency) შეზღუდულ „მუშა ნაკრებთან“, რომელზეც ხმის აგენტს შეუძლია იმსჯელოს, სანამ გრძელვადიან საცავს არ მიმართავს.</w:t>
      </w:r>
    </w:p>
    <w:p>
      <w:pPr>
        <w:jc w:val="both"/>
      </w:pPr>
      <w:r>
        <w:rPr>
          <w:rFonts w:ascii="Sylfaen" w:hAnsi="Sylfaen" w:cs="Sylfaen"/>
          <w:b w:val="0"/>
          <w:sz w:val="24"/>
          <w:lang w:val="ka-GE"/>
        </w:rPr>
        <w:t>ეპიზოდური/სემანტიკური გამიჯვნა. ტულვინგმა [22] ზღვარი გაავლო კონკრეტული მოვლენის დამახსოვრებასა, რომლის საკუთარ წარსულში მოთავსებაც შესაძლებელია („გასულ სამშაბათს შენი დედლაინის შესახებ ახსენე“), და უბრალოდ ფაქტის ცოდნას შორის, რომელიც თავისი პირველადი შემთხვევისგან არის მოწყვეტილი („შენ დედლაინების ქვეშ მუშაობ“) — ანუ ეპიზოდურ და სემანტიკურ მეხსიერებას შორის. ეს გამიჯვნა ფუნდამენტურია წინამდებარე ნაშრომისთვის, რადგან ეს ორი სისტემა საუბარში აშკარად განსხვავებულ ქცევას წარმოქმნის: ეპიზოდური პარტნიორი კონკრეტულ მომენტებს იხსენებს, ხოლო სემანტიკურ პარტნიორს ისინი მომხმარებლის შესახებ სტაბილურ ცოდნად აქვს გამოხდილი. პირველის მეორედ გარდაქმნა — კონსოლიდაცია — სწორედ ის პროცესია, რომელიც ხანგრძლივმოქმედმა თანამოსაუბრე-სისტემამ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კლებულობს დაახლოებით ექსპონენციურად იმ დროის მიხედვით, რაც რაიმეს ბოლო გამეორებიდან გავიდა, და რომ დროში გადანაწილებული განმეორება ამ კლებას ანელებს. ჩვენ დავიწყების მრუდს ვიყენებთ ერთი მკაფიო დათქმით, რადგან წინასწარ ვითვალისწინებთ აშკარა წინააღმდეგობას: ებინგჰაუსმა მეხსიერება მხოლოდ ერთ სუბიექტზე, უაზრო მარცვლების გამოყენებით გაზომა,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კოგნიტურ ერთგულებას არ ამტკიცებს;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შესწავლის ობიექტიც მომხმარებლის აღქმაზე მისი გავლენაა და არა — მისი ფსიქოლოგიური სიზუსტე. მისი ნიშან-თვისებაა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(verbatim) და მნიშვნელობის არსობრივ ჩანაწერს (gist) — რომელთაგან უკანასკნელი უფრო დიდხანს ძლებს და უფრო ხშირად წარმართავს შეფასებას. ეს განსხვავება პირდაპირ უკავშირდება ჩვენი კვლევის კითხვას: სიტყვასიტყვითი/არსობრივი (gist)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შემაწუხებლად შეიძლება აღიქმებოდეს, მაშინ როცა პარაფრაზირებული, არსობრივი (gist) დონის გახსენება ასეთად არ აღიქმება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ნიშან-თვისებას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ჰიპოკამპუსზე ცენტრირებული, ინდივიდუალურ ეპიზოდებს სწრაფად იჭერს, მაშინ როცა მეორე, კორტიკული სისტემა განმეორებად სტრუქტურას მხოლოდ ნელა გამოხდის; ამასთან, ოფლაინ გამეორება ჩაჭერილ მასალას ამ ნელ საცავში გადააქვს. ინდექსაციის თეორია [26] ამატებს, რომ ჰიპოკამპს საერთოდ არ სჭირდება მეხსიერების შენახვა — მას მხოლოდ მიმანიშნებლები აქვს იმ კორტიკულ ნიმუშებზე, რომლებმაც ისინი შექმნა, ისე რომ მინიშნების ფრაგმენტს მთელი მეხსიერების აღდგენა შეუძლია.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იჭერს, მაგრამ ურთიერთქმედების გარეშე პერიოდებში მათ სტრუქტურირებულ ცოდნად რეორგანიზებას ახდენს — და ორივეს, როგორც 2.4-შია ნაჩვენები, აქვს პირდაპირი გამოთვლითი შთამომავლები.</w:t>
      </w:r>
    </w:p>
    <w:p>
      <w:pPr/>
      <w:r>
        <w:rPr>
          <w:rFonts w:ascii="Sylfaen" w:hAnsi="Sylfaen" w:cs="Sylfaen"/>
          <w:b w:val="0"/>
          <w:sz w:val="24"/>
          <w:lang w:val="ka-GE"/>
        </w:rPr>
        <w:t>ცხრილი 2.1 (2.4) აჯამებს, თუ როგორ განხორციელდა თითოეული მათგანის ოპერაციონალიზაცია უახლეს LLM-აგენტების სისტემებში; ჯერ ამ სისტემებს მათივე პრინციპების მიხედვით განვიხილავთ.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ენობრივი მოდელის (LLM)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სესხულობს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ინფორმაციას კონტექსტში არსებულ „ძირითად“ საცავსა და კონტექსტს გარეთ არსებულ, უფრო დიდ არქივულ და მოხმობის დონეებს შორის, რითაც განაგებს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 ენაზე შედგენილი ჟურნალი. საცავის გამოკითხვისას თითოეული ჩანაწერი რანჟირდება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იგი მოდელმა (LLM-ის მიერ მინიჭებული შეფასება) და რამდენად რელევანტურია იგი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დაფიქსირდეს, რა არის და რა არ არის ეს: მოძიების ქულა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არცერთ კოგნიტურ მოდელს არ ეფუძნება — ეს განსხვავებაა, რომელსაც ვინარჩუნებთ, რათა არ გადავაჭარბოთ მის თეორიულ მემკვიდრეობას.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გასული დროის ექსპონენციალურ ფუნქციად მოდელირებდა, რომელიც ხელახალი წვდომისას ძლიერდებოდა. ის ამუშავებდა SiliconFriend-ს — გრძელვადიან, ე.წ.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თეორიას ეფუძნება).</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დანერგვადი მეხსიერების სერვისებისა და ნეირომეცნიერებიდან ნასესხები მოძიების მექანიზმებისკენ. Mem0 [29] ახორციელებს მეხსიერების ფენას, რომელიც დიალოგიდან გამოყოფს საყურადღებო ფაქტებს და თანდათანობით ანახლებს კონსოლიდირებულ საცავს;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დროზე მგრძნობიარე ცოდნის-გრაფის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დაყოვნების მნიშვნელოვან შემცირებას გრძელვადიანი მეხსიერების შეფასებისას (მომწოდებლის მიერ დაფიქსირებული ეს მაჩვენებლები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დაყოვნებასა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LLM-ს ნეოკორტექსად წარმოაჩენს, მოძიების კოდირატორებს — პარაჰიპოკამპურ რეგიონად, ხოლო Personalized PageRank-ით განვლილ ცოდნის გრაფს — ჰიპოკამპურ ინდექსად, რითაც გრაფის ძიების მეშვეობით მრავალნახტომიან მოძიებას აღწევს. EM-LLM [8] ეფუძნება ადამიანის ეპიზოდურ მეხსიერებასა და მოვლენების სეგმენტაციის თეორიას [31] და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ხოლო მათ იძიებს მსგავსებაზე დაფუძნებული და დროში მიმდევრობითი წვდომის კომბინაციით. იმავე პერიოდის ReadAgent-ი [9] პრაქტიკაში ნერგავს არსობრივის (gist) იდეას: ის გრძელ კონტექსტს ყოფს ეპიზოდის ზომის გვერდებად, თითოეულისგან მხოლოდ LLM-ის მიერ შედგენილ არსობრივს (gist)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ჩანაწერების ურთიერთდაკავშირებულ ქსელად, რომელსაც აგენტი თავად აფართოებს და ასწორებს. თუმცა, ჩვენ აღვნიშნავთ, რომ ის ეფუძნება Zettelkasten-ის ჩანაწერების მეთოდს, რომელიც ინფორმაციის ორგანიზების პრაქტიკაა და არა ადამიანის მეხსიერების თეორია — ეს განსხვავება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მომწოდებლებმა თავიანთ სისტემებში დანერგეს ფონური, ძილის მსგავსი მეხსიერების რეორგანიზაციის პროცესები — OpenAI-მ პროდუქტიზებული ფორმით, ხოლო Anthropic-მა კვლევითი წინასწარი ვერსიის (research preview) ფორმით [18, 19]. ეს დანერგვები მომხმარებლის მასშტაბზე ოპერაციულს ხდის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მოვიხმობთ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პატერნს, რომელიც, ჩვენი ცოდნით, აშკარად არავის ჩამოუყალიბებია. ამას სიფრთხილით ვაყალიბებთ, რათა თავიდან ავირიდოთ გამარტივებული და ადვილად უარსაყოფი მტკიცება: მეხსიერების ყველა სისტემა არ ემყარება ერთადერთ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საწინააღმდეგოს არ ვამტკიცებთ. პატერნი ამაზე ვიწრო და ზუსტია: იმ სისტემებს შორის, რომლებსაც აშკარა (ექსპლიციტური), დამოწმებული თეორიული საფუძველი აქვთ, თითოეული ზუსტად ერთ ადამიანის მეხსიერების თეორიაზეა დაფუძნებული. ცხრილი 2.1 ამ შესაბამისობებს ცხადყოფს.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ეს შესაბამისობა რეალურია, მაგრამ ნაწილობრივი: თეორიულად დასაბუთებულ თითოეულ სისტემას შემოაქვს ერთი მექანიზმი, იზოლირებულად და, უმთავრესად, ამოცანის სიზუსტის გასაუმჯობესებლად. მეორე — და სწორედ ეს არის ის საკითხი, რომელსაც წინამდებარე ნაშრომი ეხება —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აერთიანებს მექანიზმებს, ან აფასებს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ფორმაა ხანგრძლივ სინთეზურ დიალოგებზე დაფუძნებული კითხვა-პასუხის ბენჩმარკი. LoCoMo [1] მოიცავს ხანგრძლივ, მრავალსესიან საუბრებს და კითხვების ნაკრებს, რომელიც ფარავს ერთსაფეხურიან, მრავალსაფეხურიან, დროით (ტემპორალურ) და ღია დომენის მსჯელობას. მისი მთავარი მიგნებაა, რომ გრძელი კონტექსტის მქონე მოდელებიც და მოძიებით გაძლიერებული მიდგომებიც კი მთლიანობაში მნიშვნელოვნად ჩამორჩება ადამიანის წარმადობას, ხოლო დროით მსჯელობაში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აქვს, რომელსაც წინამდებარე ნაშრომი მთავარ მიგნებად განიხილავს და არა სქოლიოდ. მომწოდებელთა მიერ LoCoMo-ზე მოწოდებული ქულების გამეორება რთული აღმოჩნდა, თავად ქულები კი ერთმანეთთან შეუსაბამოა: ერთი სისტემის მითითებული შედეგი დამოუკიდებელ რეპლიკაციაში მნიშვნელოვნად დაბალი აღმოჩნდა და შემდგომ გადაიხედა [32]. 2026 წლის დამოუკიდებელმა აუდიტმა [33] დაადგინა, რომ ბენჩმარკის „ოქროს პასუხების“ დაახლოებით ექვსი პროცენტი თავად არასწორია — რაც მიღწევადი ქულის ზედა ზღვარს დაახლოებით 94%-მდე ამცირებს — და რომ ავტომატურმა LLM-მსაჯულმა შემთხვევათა უმრავლესობაში განზრახ არასწორი პასუხები მიიღო. მეთოდოლოგიური გაკვეთილი ორმაგია: გამოქვეყნებული მეხსიერების ბენჩმარკის მაჩვენებლები სიფრთხილით უნდა იქნას დამოწმებული, ხოლო ამ სფეროში ნებისმიერმა ტექნიკურმა შეფასებამ თავად უნდა გადაამოწმოს საკუთარი სამსჯელო პროცედურა, ნაცვლად იმისა, რომ ხარვეზიანი პროცედურა მემკვიდრეობით მიიღოს. (LoCoMo-სა და LongMemEval-ის [1, 2] მიერ დაფიქსირებული, რეცენზირებული ადამიანისა და მანქანის წარმადობას შორის არსებული სხვაობა სხვა და უფრო მყარი ტიპის ხარისხობრივი აღმოჩენაა,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რეალურდროული დაყოვნების პირობებში, და არცერთი არ ზომავს, აუმჯობესებს თუ არა უკეთესი მეხსიერება ურთიერთობას. ამ ქვედარგის ინსტრუმენტებს შეუძლია გვითხრას, სწორად იხსენებს თუ არა სისტემა; მათ არ შეუძლია გვითხრას,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მომხმარებლისა და ხელოვნური აგენტის ალიანსს, ან აღქმულ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თუ როგორც თანამოსაუბრის, ნაკლებად სიზუსტეზეა დამოკიდებული, მეტად კი — ურთიერთობაზე. ამ ურთიერთობის შესწავლა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გამოთვლითი აგენტების მიმართ: პარადიგმას „კომპიუტერები სოციალური აქტორები არიან“ და მის განმარტებას, რომ მედია, ბევრი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განასხვავებს სისტემას, რომელიც მხოლოდ ასისტენტად აღიქმება, სისტემისგან, რომელიც ურთიერთობის პარტნიორად აღიქმება; მეხსიერება აქ ცენტრალურ, ორმაგი მახვილის მქონე ბერკეტად მეორდება.</w:t>
      </w:r>
    </w:p>
    <w:p>
      <w:pPr>
        <w:jc w:val="both"/>
      </w:pPr>
      <w:r>
        <w:rPr>
          <w:rFonts w:ascii="Sylfaen" w:hAnsi="Sylfaen" w:cs="Sylfaen"/>
          <w:b w:val="0"/>
          <w:sz w:val="24"/>
          <w:lang w:val="ka-GE"/>
        </w:rPr>
        <w:t>დადებითი მხრიდან, კოქსისა და თანაავტორების [11] კონტროლირებულმა კვლევამ აჩვენა, რომ ჩატ-ბოტი, რომელიც მომხმარებელთა წინა სესიების გამონათქვამებს იხსენებდა,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პირდაპირმა (verbatim) მითითებამ — ანუ ზუსტმა, სიტყვასიტყვითმა გახსენებამ — გაზარდა მომხმარებელთა კონფიდენციალურობასთან დაკავშირებული შეშფოთება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არსობრივი (gist) დონის გახსენება ურთიერთობის თვალსაზრისით უფრო სასურველი იყო, ვიდრე პირდაპირი გახსენება, თუმცა ორივე მეხსიერების გამოვლინებაა. დამატებითმა საპილოტე კვლევამ [34] აჩვენა, რომ ჩატ-ბოტისთვის მეხსიერების მინიჭება მას უფრო ინტელექტუალურს, თუმცა ნაკლებად სანდოს ხდიდა, თუ მეხსიერება მომხმარებლისთვის ხილული არ იყო. ე.წ. „კომპანიონის“ აპლიკაციების სფეროდან მოპოვებული მტკიცებულებებიც იმავეზე მიუთითებს: Replika-ს მომხმარებელთა თვისებრივმა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მომხდარი მოულოდნელი ცვლილების ბუნებრივ-ექსპერიმენტულმა კვლევამ [4] აჩვენა, რომ აგენტის იდენტობის აღქმული შეუწყვეტლობა მომხმარებელთა დისტრესს სტატისტიკურად შუამავლობდა. მოკლედ რომ ვთქვათ, მეხსიერება არა მხოლოდ ფუნქციაა, რომელიც ამოცანის შესრულებას აუმჯობესებს, არამედ იმ უწყვეტობის შემადგენელი ნაწილია, რომელსაც ურთიერთობა საჭიროებს — და გადამეტებულად პირდაპირმა გახსენებამ შესაძლოა თავადვე შეარყიოს ნდობა.</w:t>
      </w:r>
    </w:p>
    <w:p>
      <w:pPr>
        <w:jc w:val="both"/>
      </w:pPr>
      <w:r>
        <w:rPr>
          <w:rFonts w:ascii="Sylfaen" w:hAnsi="Sylfaen" w:cs="Sylfaen"/>
          <w:b w:val="0"/>
          <w:sz w:val="24"/>
          <w:lang w:val="ka-GE"/>
        </w:rPr>
        <w:t>მეორე ქცევითი ღერძი, რომელიც თანამოსაუბრეს ასისტენტისგან განასხვავებს, ინიციატივაა. პროაქტიული აგენტები, რომელიც აღიქვამს დიალოგში მომხდარ მნიშვნელოვან მოვლენებს და შემდგომ ეხმიანება მათ, წმინდად რეაქტიულ საბაზისო პირობებთან შედარებით ზრდის ჩართულობასა და აღქმულ მხარდაჭერას [12]. დაკავშირებულ კვლევაში მომხმარებლებმა, რეაქტიულ საკონტროლო პირობასთან შედარებისას, შემთხვევათა დაახლოებით 82%-ში აირჩიეს პროაქტიულობის მოდელი, რომელსაც აგენტის „შინაგანი აზრები“ მართავდა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ცხადად პარტნიორისებური ქცევაა, რომლის გამოვლენაც სისტემას შეუძლია, და სწორედ ამის შესწავლის შესაძლებლობას იძლევა ამ ნაშრომის პლატფორმა.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კონტროლირებულმა კვლევამ [15] ვერ დაადგინა ხმოვანი და ტექსტური კომუნიკაციის მიზეზ-შედეგობრივი გავლენა მომხმარებელთა მარტოობასა და დამოკიდებულებაზე, რადგან ურთიერთობის შედეგები, ამის ნაცვლად, გამოყენების პატერნებითა და მომხმარებლის თვისებებით იყო განპირობებული. ეს არ ასუსტებს წინამდებარე ნაშრომის წანამძღვარს; პირიქით, ამახვილებს მას. იმ კვლევაში შემოწმდა, მოქმედებს თუ არა ხმოვანი მოდალობა თავისთავად ზოგად კეთილდღეობაზე —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შეუსწავლელი საკითხია, ხოლო მოდალობის დახვეწასთან დაკავშირებული ნულოვანი შედეგი საფუძველია იმისა, რომ მანიპულაცია მეხსიერებაში — და არა მხოლოდ ხმაში — განთავსდეს.</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(ASAQ)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ალიანსსა და დამაჯერებლობას (believability; სუბსკალა, რომლითაც წინამდებარე ნაშრომი ოპერაციულად წარმოაჩენს აღქმულ ადამიანურობას) — გრძელი და მოკლე ფორმებით და ღიად ხელმისაწვდომია. ეს არის მთავარი ინსტრუმენტი, რომელიც წინამდებარე ნაშრომში გამოიყენება და შევსებულია დაკავშირებული კონსტრუქტებისთვის დადგენილი სკალებით (განსაკუთრებით Godspeed —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შეჯერებისას ღია პრობლემები ორ ჯგუფად იყოფა. პირველ ჯგუფს განეკუთვნება შეზღუდვები, რომლებსაც სფერო თავადვე აღიარებს გადაუჭრელად. კერძოდ, შერჩევით დავიწყებას სფეროს მიმოხილვები არაერთხელ ასახელებს არსებითად [16], თუმცა ის თითქმის არ არის შეფასებული და სისტემების უმრავლესობაში მხოლოდ ტევადობის ზღვრის გვერდით ეფექტად ვლინდება და არა მიზანმიმართული დიზაინის შედეგად. დროითი (ტემპორალური) მსჯელობა კვლავაც ყველაზე სუსტი კატეგორია რჩება ყველა განხილულ ბენჩმარკში; შემოთავაზებული გადაწყვეტილებები ამ ხარვეზს ავიწროებს, მაგრამ ბოლომდე ვერ ხურავს. ამას ემატება 2.5-ში განხილული ბენჩმარკების სანდოობის კრიზისი, რომელიც სფეროს სანდო და ნეიტრალური საზომის გარეშე ტოვებს. მეორე ჯგუფს განეკუთვნება ორი ხარვეზი, რომლებიც პირდაპირ განაპირობებს ამ დისერტაციას. აქ განხილული მეხსიერების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დაყოვნების ბიუჯეტების პირობებში და მათი აღქმითი ეფექტები ამ მოდალობაში ფაქტობრივად შეუსწავლელია. ხოლო არსებული აღქმის კვლევები მეხსიერებას იზოლირებულ ცვლადად განიხილავს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ურთიერთქმედების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lang w:val="ka-GE"/>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lang w:val="ka-GE"/>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lang w:val="ka-GE"/>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lang w:val="ka-GE"/>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lang w:val="ka-GE"/>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lang w:val="ka-GE"/>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lang w:val="ka-GE"/>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lang w:val="ka-GE"/>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ხელოვნური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