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6" w:name="content"/>
    <w:bookmarkStart w:id="35" w:name="X61fdbbb0814efa0dc3c5522f4078795148bda9f"/>
    <w:p>
      <w:pPr>
        <w:pStyle w:val="Heading1"/>
      </w:pPr>
      <w:r>
        <w:t xml:space="preserve">Peula Maker MVP for Tzofim (Israeli Scouts)</w:t>
      </w:r>
    </w:p>
    <w:p>
      <w:pPr>
        <w:pStyle w:val="FirstParagraph"/>
      </w:pPr>
      <w:r>
        <w:t xml:space="preserve">As a</w:t>
      </w:r>
      <w:r>
        <w:t xml:space="preserve"> </w:t>
      </w:r>
      <w:r>
        <w:rPr>
          <w:b/>
          <w:bCs/>
        </w:rPr>
        <w:t xml:space="preserve">Merakez Peilim and Rashatzim</w:t>
      </w:r>
      <w:r>
        <w:t xml:space="preserve">, use this framework (in a Google Sheet-style table) to plan</w:t>
      </w:r>
      <w:r>
        <w:t xml:space="preserve"> </w:t>
      </w:r>
      <w:r>
        <w:rPr>
          <w:b/>
          <w:bCs/>
        </w:rPr>
        <w:t xml:space="preserve">high-quality peulot</w:t>
      </w:r>
      <w:r>
        <w:t xml:space="preserve"> </w:t>
      </w:r>
      <w:r>
        <w:t xml:space="preserve">(activities) drawing on elite Tzofim knowledge. Each row outlines a component of peula planning, with guidelines and Tzofim best practices.</w:t>
      </w:r>
      <w:r>
        <w:t xml:space="preserve"> </w:t>
      </w:r>
      <w:r>
        <w:rPr>
          <w:b/>
          <w:bCs/>
        </w:rPr>
        <w:t xml:space="preserve">Follow these steps to craft engaging, educational peulot</w:t>
      </w:r>
      <w:r>
        <w:t xml:space="preserve"> </w:t>
      </w:r>
      <w:r>
        <w:t xml:space="preserve">without giving ready-made examples – focus on</w:t>
      </w:r>
      <w:r>
        <w:t xml:space="preserve"> </w:t>
      </w:r>
      <w:r>
        <w:rPr>
          <w:i/>
          <w:iCs/>
        </w:rPr>
        <w:t xml:space="preserve">how</w:t>
      </w:r>
      <w:r>
        <w:t xml:space="preserve"> </w:t>
      </w:r>
      <w:r>
        <w:t xml:space="preserve">to design them.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Peula Component</w:t>
            </w:r>
          </w:p>
        </w:tc>
        <w:tc>
          <w:tcPr/>
          <w:p>
            <w:pPr>
              <w:pStyle w:val="Compact"/>
            </w:pPr>
            <w:r>
              <w:rPr>
                <w:b/>
                <w:bCs/>
              </w:rPr>
              <w:t xml:space="preserve">Description &amp; Guidelines</w:t>
            </w:r>
          </w:p>
        </w:tc>
        <w:tc>
          <w:tcPr/>
          <w:p>
            <w:pPr>
              <w:pStyle w:val="Compact"/>
            </w:pPr>
            <w:r>
              <w:rPr>
                <w:b/>
                <w:bCs/>
              </w:rPr>
              <w:t xml:space="preserve">Tzofim Best Practices &amp; Tips</w:t>
            </w:r>
          </w:p>
        </w:tc>
        <w:tc>
          <w:tcPr/>
          <w:p>
            <w:pPr>
              <w:pStyle w:val="Compact"/>
            </w:pPr>
            <w:r>
              <w:rPr>
                <w:b/>
                <w:bCs/>
              </w:rPr>
              <w:t xml:space="preserve">Time/Structure Suggestions</w:t>
            </w:r>
          </w:p>
        </w:tc>
      </w:tr>
      <w:tr>
        <w:tc>
          <w:tcPr/>
          <w:p>
            <w:pPr>
              <w:pStyle w:val="Compact"/>
            </w:pPr>
            <w:r>
              <w:rPr>
                <w:b/>
                <w:bCs/>
              </w:rPr>
              <w:t xml:space="preserve">1. Topic &amp; Educational Goal</w:t>
            </w:r>
          </w:p>
        </w:tc>
        <w:tc>
          <w:tcPr/>
          <w:p>
            <w:pPr>
              <w:pStyle w:val="Compact"/>
            </w:pPr>
            <w:r>
              <w:t xml:space="preserve">-</w:t>
            </w:r>
            <w:r>
              <w:t xml:space="preserve"> </w:t>
            </w:r>
            <w:r>
              <w:rPr>
                <w:b/>
                <w:bCs/>
              </w:rPr>
              <w:t xml:space="preserve">Choose a clear topic or value:</w:t>
            </w:r>
            <w:r>
              <w:t xml:space="preserve"> </w:t>
            </w:r>
            <w:r>
              <w:t xml:space="preserve">e.g. leadership, teamwork, personal growth, community. &lt;br&gt;-</w:t>
            </w:r>
            <w:r>
              <w:t xml:space="preserve"> </w:t>
            </w:r>
            <w:r>
              <w:rPr>
                <w:b/>
                <w:bCs/>
              </w:rPr>
              <w:t xml:space="preserve">Define the goal/outcome:</w:t>
            </w:r>
            <w:r>
              <w:t xml:space="preserve"> </w:t>
            </w:r>
            <w:r>
              <w:t xml:space="preserve">What should chanichim (participants) learn or feel? The goal must be clear to you (madrich) from the start and evident to chanichim by the end. &lt;br&gt;-</w:t>
            </w:r>
            <w:r>
              <w:t xml:space="preserve"> </w:t>
            </w:r>
            <w:r>
              <w:rPr>
                <w:b/>
                <w:bCs/>
              </w:rPr>
              <w:t xml:space="preserve">Align with Scout values:</w:t>
            </w:r>
            <w:r>
              <w:t xml:space="preserve"> </w:t>
            </w:r>
            <w:r>
              <w:t xml:space="preserve">Ensure the goal reflects Tzofim values (responsibility, cooperation, identity, etc.) and personal development</w:t>
            </w:r>
            <w:hyperlink r:id="rId21">
              <w:r>
                <w:rPr>
                  <w:rStyle w:val="Hyperlink"/>
                </w:rPr>
                <w:t xml:space="preserve">[1]</w:t>
              </w:r>
            </w:hyperlink>
            <w:r>
              <w:t xml:space="preserve">. A peula without a clear goal risks becoming just time-passing.</w:t>
            </w:r>
          </w:p>
        </w:tc>
        <w:tc>
          <w:tcPr/>
          <w:p>
            <w:pPr>
              <w:pStyle w:val="Compact"/>
            </w:pPr>
            <w:r>
              <w:t xml:space="preserve">-</w:t>
            </w:r>
            <w:r>
              <w:t xml:space="preserve"> </w:t>
            </w:r>
            <w:r>
              <w:rPr>
                <w:b/>
                <w:bCs/>
              </w:rPr>
              <w:t xml:space="preserve">Meaningful Purpose:</w:t>
            </w:r>
            <w:r>
              <w:t xml:space="preserve"> </w:t>
            </w:r>
            <w:r>
              <w:t xml:space="preserve">Every peula should have an educational purpose that gives it meaning. In Tzofim, goals often tie to character development or social values</w:t>
            </w:r>
            <w:hyperlink r:id="rId21">
              <w:r>
                <w:rPr>
                  <w:rStyle w:val="Hyperlink"/>
                </w:rPr>
                <w:t xml:space="preserve">[1]</w:t>
              </w:r>
            </w:hyperlink>
            <w:r>
              <w:t xml:space="preserve">. &lt;br&gt;-</w:t>
            </w:r>
            <w:r>
              <w:t xml:space="preserve"> </w:t>
            </w:r>
            <w:r>
              <w:rPr>
                <w:b/>
                <w:bCs/>
              </w:rPr>
              <w:t xml:space="preserve">Outcome Focus:</w:t>
            </w:r>
            <w:r>
              <w:t xml:space="preserve"> </w:t>
            </w:r>
            <w:r>
              <w:t xml:space="preserve">By the end, chanichim should be able to reflect on or demonstrate the lesson learned. This keeps the activity</w:t>
            </w:r>
            <w:r>
              <w:t xml:space="preserve"> </w:t>
            </w:r>
            <w:r>
              <w:rPr>
                <w:b/>
                <w:bCs/>
              </w:rPr>
              <w:t xml:space="preserve">value-driven</w:t>
            </w:r>
            <w:r>
              <w:t xml:space="preserve"> </w:t>
            </w:r>
            <w:r>
              <w:t xml:space="preserve">rather than just fun for its own sake.</w:t>
            </w:r>
          </w:p>
        </w:tc>
        <w:tc>
          <w:tcPr/>
          <w:p>
            <w:pPr>
              <w:pStyle w:val="Compact"/>
            </w:pPr>
            <w:r>
              <w:t xml:space="preserve">-</w:t>
            </w:r>
            <w:r>
              <w:t xml:space="preserve"> </w:t>
            </w:r>
            <w:r>
              <w:rPr>
                <w:i/>
                <w:iCs/>
              </w:rPr>
              <w:t xml:space="preserve">Set overall duration:</w:t>
            </w:r>
            <w:r>
              <w:t xml:space="preserve"> </w:t>
            </w:r>
            <w:r>
              <w:t xml:space="preserve">Commonly ~45–60 minutes total</w:t>
            </w:r>
            <w:hyperlink r:id="rId22">
              <w:r>
                <w:rPr>
                  <w:rStyle w:val="Hyperlink"/>
                </w:rPr>
                <w:t xml:space="preserve">[2]</w:t>
              </w:r>
            </w:hyperlink>
            <w:r>
              <w:t xml:space="preserve">, but adjust to your needs. &lt;br&gt;-</w:t>
            </w:r>
            <w:r>
              <w:t xml:space="preserve"> </w:t>
            </w:r>
            <w:r>
              <w:rPr>
                <w:i/>
                <w:iCs/>
              </w:rPr>
              <w:t xml:space="preserve">Goal context in intro:</w:t>
            </w:r>
            <w:r>
              <w:t xml:space="preserve"> </w:t>
            </w:r>
            <w:r>
              <w:t xml:space="preserve">Dedicate the first few minutes to introduce the theme subtly (e.g. a question or scenario) without giving away the lesson. &lt;br&gt;-</w:t>
            </w:r>
            <w:r>
              <w:t xml:space="preserve"> </w:t>
            </w:r>
            <w:r>
              <w:rPr>
                <w:i/>
                <w:iCs/>
              </w:rPr>
              <w:t xml:space="preserve">Revisit goal in closing:</w:t>
            </w:r>
            <w:r>
              <w:t xml:space="preserve"> </w:t>
            </w:r>
            <w:r>
              <w:t xml:space="preserve">In the final few minutes, connect discussions back to the goal so participants recognize what they’ve achieved.</w:t>
            </w:r>
          </w:p>
        </w:tc>
      </w:tr>
      <w:tr>
        <w:tc>
          <w:tcPr/>
          <w:p>
            <w:pPr>
              <w:pStyle w:val="Compact"/>
            </w:pPr>
            <w:r>
              <w:rPr>
                <w:b/>
                <w:bCs/>
              </w:rPr>
              <w:t xml:space="preserve">2. Know Your Audience</w:t>
            </w:r>
          </w:p>
        </w:tc>
        <w:tc>
          <w:tcPr/>
          <w:p>
            <w:pPr>
              <w:pStyle w:val="Compact"/>
            </w:pPr>
            <w:r>
              <w:t xml:space="preserve">-</w:t>
            </w:r>
            <w:r>
              <w:t xml:space="preserve"> </w:t>
            </w:r>
            <w:r>
              <w:rPr>
                <w:b/>
                <w:bCs/>
              </w:rPr>
              <w:t xml:space="preserve">Consider age and size:</w:t>
            </w:r>
            <w:r>
              <w:t xml:space="preserve"> </w:t>
            </w:r>
            <w:r>
              <w:t xml:space="preserve">Tailor content complexity to the chanichim’s age group and maturity. Younger kids need simpler concepts and more active play; older teens can handle abstract ideas or longer discussions. &lt;br&gt;-</w:t>
            </w:r>
            <w:r>
              <w:t xml:space="preserve"> </w:t>
            </w:r>
            <w:r>
              <w:rPr>
                <w:b/>
                <w:bCs/>
              </w:rPr>
              <w:t xml:space="preserve">Understand their needs:</w:t>
            </w:r>
            <w:r>
              <w:t xml:space="preserve"> </w:t>
            </w:r>
            <w:r>
              <w:t xml:space="preserve">Factor in participants’ interests, prior knowledge, and energy levels. What excites or challenges them? &lt;br&gt;-</w:t>
            </w:r>
            <w:r>
              <w:t xml:space="preserve"> </w:t>
            </w:r>
            <w:r>
              <w:rPr>
                <w:b/>
                <w:bCs/>
              </w:rPr>
              <w:t xml:space="preserve">Group dynamics:</w:t>
            </w:r>
            <w:r>
              <w:t xml:space="preserve"> </w:t>
            </w:r>
            <w:r>
              <w:t xml:space="preserve">Plan for the specific group size and makeup (if many participants, you might use small sub-groups; if the group knows each other well, you can attempt deeper trust activities).</w:t>
            </w:r>
          </w:p>
        </w:tc>
        <w:tc>
          <w:tcPr/>
          <w:p>
            <w:pPr>
              <w:pStyle w:val="Compact"/>
            </w:pPr>
            <w:r>
              <w:t xml:space="preserve">-</w:t>
            </w:r>
            <w:r>
              <w:t xml:space="preserve"> </w:t>
            </w:r>
            <w:r>
              <w:rPr>
                <w:b/>
                <w:bCs/>
              </w:rPr>
              <w:t xml:space="preserve">Age-appropriate content:</w:t>
            </w:r>
            <w:r>
              <w:t xml:space="preserve"> </w:t>
            </w:r>
            <w:r>
              <w:t xml:space="preserve">Use a spiral approach – build on what they’ve learned before and match their developmental stage</w:t>
            </w:r>
            <w:hyperlink r:id="rId23">
              <w:r>
                <w:rPr>
                  <w:rStyle w:val="Hyperlink"/>
                </w:rPr>
                <w:t xml:space="preserve">[3]</w:t>
              </w:r>
            </w:hyperlink>
            <w:r>
              <w:t xml:space="preserve">. Good Tzofim education provides</w:t>
            </w:r>
            <w:r>
              <w:t xml:space="preserve"> </w:t>
            </w:r>
            <w:r>
              <w:rPr>
                <w:b/>
                <w:bCs/>
              </w:rPr>
              <w:t xml:space="preserve">quality, values-driven content aimed at deep thinking</w:t>
            </w:r>
            <w:r>
              <w:t xml:space="preserve">, but always</w:t>
            </w:r>
            <w:r>
              <w:t xml:space="preserve"> </w:t>
            </w:r>
            <w:r>
              <w:rPr>
                <w:i/>
                <w:iCs/>
              </w:rPr>
              <w:t xml:space="preserve">adapted to the age and team</w:t>
            </w:r>
            <w:hyperlink r:id="rId23">
              <w:r>
                <w:rPr>
                  <w:rStyle w:val="Hyperlink"/>
                </w:rPr>
                <w:t xml:space="preserve">[3]</w:t>
              </w:r>
            </w:hyperlink>
            <w:r>
              <w:t xml:space="preserve">. &lt;br&gt;-</w:t>
            </w:r>
            <w:r>
              <w:t xml:space="preserve"> </w:t>
            </w:r>
            <w:r>
              <w:rPr>
                <w:b/>
                <w:bCs/>
              </w:rPr>
              <w:t xml:space="preserve">Engagement:</w:t>
            </w:r>
            <w:r>
              <w:t xml:space="preserve"> </w:t>
            </w:r>
            <w:r>
              <w:t xml:space="preserve">For Tzofim chanichim,</w:t>
            </w:r>
            <w:r>
              <w:t xml:space="preserve"> </w:t>
            </w:r>
            <w:r>
              <w:rPr>
                <w:b/>
                <w:bCs/>
              </w:rPr>
              <w:t xml:space="preserve">hands-on and relevant</w:t>
            </w:r>
            <w:r>
              <w:t xml:space="preserve"> </w:t>
            </w:r>
            <w:r>
              <w:t xml:space="preserve">activities work best. Choose examples or stories that resonate with their daily life or scout experience. &lt;br&gt;-</w:t>
            </w:r>
            <w:r>
              <w:t xml:space="preserve"> </w:t>
            </w:r>
            <w:r>
              <w:rPr>
                <w:b/>
                <w:bCs/>
              </w:rPr>
              <w:t xml:space="preserve">Inclusivity:</w:t>
            </w:r>
            <w:r>
              <w:t xml:space="preserve"> </w:t>
            </w:r>
            <w:r>
              <w:t xml:space="preserve">Ensure every chanich can participate. Adjust for any special needs or sensitivities in the group so no one is left out.</w:t>
            </w:r>
          </w:p>
        </w:tc>
        <w:tc>
          <w:tcPr/>
          <w:p>
            <w:pPr>
              <w:pStyle w:val="Compact"/>
            </w:pPr>
            <w:r>
              <w:t xml:space="preserve">-</w:t>
            </w:r>
            <w:r>
              <w:t xml:space="preserve"> </w:t>
            </w:r>
            <w:r>
              <w:rPr>
                <w:i/>
                <w:iCs/>
              </w:rPr>
              <w:t xml:space="preserve">Attention span:</w:t>
            </w:r>
            <w:r>
              <w:t xml:space="preserve"> </w:t>
            </w:r>
            <w:r>
              <w:t xml:space="preserve">Keep segments short for younger chanichim (5–10 min each). Older chanichim can handle longer segments (15+ min) if interactive. &lt;br&gt;-</w:t>
            </w:r>
            <w:r>
              <w:t xml:space="preserve"> </w:t>
            </w:r>
            <w:r>
              <w:rPr>
                <w:i/>
                <w:iCs/>
              </w:rPr>
              <w:t xml:space="preserve">Group size:</w:t>
            </w:r>
            <w:r>
              <w:t xml:space="preserve"> </w:t>
            </w:r>
            <w:r>
              <w:t xml:space="preserve">For large groups, plan breakout activities (e.g. 5 minutes in small teams) to ensure everyone has a role. &lt;br&gt;-</w:t>
            </w:r>
            <w:r>
              <w:t xml:space="preserve"> </w:t>
            </w:r>
            <w:r>
              <w:rPr>
                <w:i/>
                <w:iCs/>
              </w:rPr>
              <w:t xml:space="preserve">Flexibility:</w:t>
            </w:r>
            <w:r>
              <w:t xml:space="preserve"> </w:t>
            </w:r>
            <w:r>
              <w:t xml:space="preserve">Be ready to modify on the fly if the group isn’t responding – you might shorten a talk and extend a game if that keeps them engaged.</w:t>
            </w:r>
          </w:p>
        </w:tc>
      </w:tr>
      <w:tr>
        <w:tc>
          <w:tcPr/>
          <w:p>
            <w:pPr>
              <w:pStyle w:val="Compact"/>
            </w:pPr>
            <w:r>
              <w:rPr>
                <w:b/>
                <w:bCs/>
              </w:rPr>
              <w:t xml:space="preserve">3. Choose Methods &amp; Activities</w:t>
            </w:r>
          </w:p>
        </w:tc>
        <w:tc>
          <w:tcPr/>
          <w:p>
            <w:pPr>
              <w:pStyle w:val="Compact"/>
            </w:pPr>
            <w:r>
              <w:t xml:space="preserve">-</w:t>
            </w:r>
            <w:r>
              <w:t xml:space="preserve"> </w:t>
            </w:r>
            <w:r>
              <w:rPr>
                <w:b/>
                <w:bCs/>
              </w:rPr>
              <w:t xml:space="preserve">Select engaging methods</w:t>
            </w:r>
            <w:r>
              <w:t xml:space="preserve"> </w:t>
            </w:r>
            <w:r>
              <w:t xml:space="preserve">to convey the lesson: options include games, team challenges, skits/role-play, discussions, personal reflection exercises, crafts, outdoor tasks, etc. Brainstorm creative ways to get the point across. &lt;br&gt;-</w:t>
            </w:r>
            <w:r>
              <w:t xml:space="preserve"> </w:t>
            </w:r>
            <w:r>
              <w:rPr>
                <w:b/>
                <w:bCs/>
              </w:rPr>
              <w:t xml:space="preserve">Match method to goal:</w:t>
            </w:r>
            <w:r>
              <w:t xml:space="preserve"> </w:t>
            </w:r>
            <w:r>
              <w:t xml:space="preserve">e.g. a trust game for teamwork, a debate for leadership, an art activity for self-expression. The activity form should reinforce the content. &lt;br&gt;-</w:t>
            </w:r>
            <w:r>
              <w:t xml:space="preserve"> </w:t>
            </w:r>
            <w:r>
              <w:rPr>
                <w:b/>
                <w:bCs/>
              </w:rPr>
              <w:t xml:space="preserve">Use variety:</w:t>
            </w:r>
            <w:r>
              <w:t xml:space="preserve"> </w:t>
            </w:r>
            <w:r>
              <w:t xml:space="preserve">Mix active and quiet components to address different learning styles. Keeping chanichim physically, emotionally, and intellectually involved prevents boredom</w:t>
            </w:r>
            <w:hyperlink r:id="rId24">
              <w:r>
                <w:rPr>
                  <w:rStyle w:val="Hyperlink"/>
                </w:rPr>
                <w:t xml:space="preserve">[4]</w:t>
              </w:r>
            </w:hyperlink>
            <w:r>
              <w:t xml:space="preserve">. For example, you might follow a loud game with a calm reflection so both energetic and thoughtful moments occur. &lt;br&gt;-</w:t>
            </w:r>
            <w:r>
              <w:t xml:space="preserve"> </w:t>
            </w:r>
            <w:r>
              <w:rPr>
                <w:b/>
                <w:bCs/>
              </w:rPr>
              <w:t xml:space="preserve">Plan for fun and challenge:</w:t>
            </w:r>
            <w:r>
              <w:t xml:space="preserve"> </w:t>
            </w:r>
            <w:r>
              <w:t xml:space="preserve">Tzofim peulot should be enjoyable</w:t>
            </w:r>
            <w:r>
              <w:t xml:space="preserve"> </w:t>
            </w:r>
            <w:r>
              <w:rPr>
                <w:b/>
                <w:bCs/>
              </w:rPr>
              <w:t xml:space="preserve">and</w:t>
            </w:r>
            <w:r>
              <w:t xml:space="preserve"> </w:t>
            </w:r>
            <w:r>
              <w:t xml:space="preserve">challenging – fun draws them in, challenges make the experience meaningful.</w:t>
            </w:r>
          </w:p>
        </w:tc>
        <w:tc>
          <w:tcPr/>
          <w:p>
            <w:pPr>
              <w:pStyle w:val="Compact"/>
            </w:pPr>
            <w:r>
              <w:t xml:space="preserve">-</w:t>
            </w:r>
            <w:r>
              <w:t xml:space="preserve"> </w:t>
            </w:r>
            <w:r>
              <w:rPr>
                <w:b/>
                <w:bCs/>
              </w:rPr>
              <w:t xml:space="preserve">Learning by doing:</w:t>
            </w:r>
            <w:r>
              <w:t xml:space="preserve"> </w:t>
            </w:r>
            <w:r>
              <w:t xml:space="preserve">Prioritize</w:t>
            </w:r>
            <w:r>
              <w:t xml:space="preserve"> </w:t>
            </w:r>
            <w:r>
              <w:rPr>
                <w:b/>
                <w:bCs/>
              </w:rPr>
              <w:t xml:space="preserve">experiential learning</w:t>
            </w:r>
            <w:r>
              <w:t xml:space="preserve"> </w:t>
            </w:r>
            <w:r>
              <w:t xml:space="preserve">– chanichim learn best through hands-on experience rather than lectures</w:t>
            </w:r>
            <w:hyperlink r:id="rId25">
              <w:r>
                <w:rPr>
                  <w:rStyle w:val="Hyperlink"/>
                </w:rPr>
                <w:t xml:space="preserve">[5]</w:t>
              </w:r>
            </w:hyperlink>
            <w:hyperlink r:id="rId24">
              <w:r>
                <w:rPr>
                  <w:rStyle w:val="Hyperlink"/>
                </w:rPr>
                <w:t xml:space="preserve">[4]</w:t>
              </w:r>
            </w:hyperlink>
            <w:r>
              <w:t xml:space="preserve">. Structure activities where they</w:t>
            </w:r>
            <w:r>
              <w:t xml:space="preserve"> </w:t>
            </w:r>
            <w:r>
              <w:rPr>
                <w:i/>
                <w:iCs/>
              </w:rPr>
              <w:t xml:space="preserve">discover lessons themselves through action</w:t>
            </w:r>
            <w:r>
              <w:t xml:space="preserve">. &lt;br&gt;-</w:t>
            </w:r>
            <w:r>
              <w:t xml:space="preserve"> </w:t>
            </w:r>
            <w:r>
              <w:rPr>
                <w:b/>
                <w:bCs/>
              </w:rPr>
              <w:t xml:space="preserve">Core Scout elements:</w:t>
            </w:r>
            <w:r>
              <w:t xml:space="preserve"> </w:t>
            </w:r>
            <w:r>
              <w:t xml:space="preserve">Whenever possible, integrate</w:t>
            </w:r>
            <w:r>
              <w:t xml:space="preserve"> </w:t>
            </w:r>
            <w:r>
              <w:rPr>
                <w:i/>
                <w:iCs/>
              </w:rPr>
              <w:t xml:space="preserve">nature</w:t>
            </w:r>
            <w:r>
              <w:t xml:space="preserve">,</w:t>
            </w:r>
            <w:r>
              <w:t xml:space="preserve"> </w:t>
            </w:r>
            <w:r>
              <w:rPr>
                <w:i/>
                <w:iCs/>
              </w:rPr>
              <w:t xml:space="preserve">small group teamwork</w:t>
            </w:r>
            <w:r>
              <w:t xml:space="preserve">, and</w:t>
            </w:r>
            <w:r>
              <w:t xml:space="preserve"> </w:t>
            </w:r>
            <w:r>
              <w:rPr>
                <w:i/>
                <w:iCs/>
              </w:rPr>
              <w:t xml:space="preserve">challenge</w:t>
            </w:r>
            <w:r>
              <w:t xml:space="preserve"> </w:t>
            </w:r>
            <w:r>
              <w:t xml:space="preserve">– these are pillars of the Scout method</w:t>
            </w:r>
            <w:hyperlink r:id="rId26">
              <w:r>
                <w:rPr>
                  <w:rStyle w:val="Hyperlink"/>
                </w:rPr>
                <w:t xml:space="preserve">[6]</w:t>
              </w:r>
            </w:hyperlink>
            <w:r>
              <w:t xml:space="preserve">. For instance, an outdoor task or a problem-solving game in teams adds a scout flavor. &lt;br&gt;-</w:t>
            </w:r>
            <w:r>
              <w:t xml:space="preserve"> </w:t>
            </w:r>
            <w:r>
              <w:rPr>
                <w:b/>
                <w:bCs/>
              </w:rPr>
              <w:t xml:space="preserve">Self-discovery over explanation:</w:t>
            </w:r>
            <w:r>
              <w:t xml:space="preserve"> </w:t>
            </w:r>
            <w:r>
              <w:t xml:space="preserve">Avoid telling them the “moral” upfront. Use</w:t>
            </w:r>
            <w:r>
              <w:t xml:space="preserve"> </w:t>
            </w:r>
            <w:r>
              <w:rPr>
                <w:b/>
                <w:bCs/>
              </w:rPr>
              <w:t xml:space="preserve">engaging prompts or games that naturally lead to insights</w:t>
            </w:r>
            <w:hyperlink r:id="rId24">
              <w:r>
                <w:rPr>
                  <w:rStyle w:val="Hyperlink"/>
                </w:rPr>
                <w:t xml:space="preserve">[4]</w:t>
              </w:r>
            </w:hyperlink>
            <w:r>
              <w:t xml:space="preserve">. This way, chanichim connect the dots on their own, which makes the lesson stick better.</w:t>
            </w:r>
          </w:p>
        </w:tc>
        <w:tc>
          <w:tcPr/>
          <w:p>
            <w:pPr>
              <w:pStyle w:val="Compact"/>
            </w:pPr>
            <w:r>
              <w:t xml:space="preserve">-</w:t>
            </w:r>
            <w:r>
              <w:t xml:space="preserve"> </w:t>
            </w:r>
            <w:r>
              <w:rPr>
                <w:i/>
                <w:iCs/>
              </w:rPr>
              <w:t xml:space="preserve">Method balance:</w:t>
            </w:r>
            <w:r>
              <w:t xml:space="preserve"> </w:t>
            </w:r>
            <w:r>
              <w:t xml:space="preserve">In a ~60 min peula, you might include 2–3 different methods (e.g. a 10 min game, a 15 min creative task, a 10 min discussion, etc.). Plan transitions of 1–2 min between methods. &lt;br&gt;-</w:t>
            </w:r>
            <w:r>
              <w:t xml:space="preserve"> </w:t>
            </w:r>
            <w:r>
              <w:rPr>
                <w:i/>
                <w:iCs/>
              </w:rPr>
              <w:t xml:space="preserve">Active ratio:</w:t>
            </w:r>
            <w:r>
              <w:t xml:space="preserve"> </w:t>
            </w:r>
            <w:r>
              <w:t xml:space="preserve">Ensure at least half the time involves</w:t>
            </w:r>
            <w:r>
              <w:t xml:space="preserve"> </w:t>
            </w:r>
            <w:r>
              <w:rPr>
                <w:b/>
                <w:bCs/>
              </w:rPr>
              <w:t xml:space="preserve">active participation</w:t>
            </w:r>
            <w:r>
              <w:t xml:space="preserve"> </w:t>
            </w:r>
            <w:r>
              <w:t xml:space="preserve">(game, building something, moving around). Pure talking from the madrich should be minimal (just giving instructions or story context briefly). &lt;br&gt;-</w:t>
            </w:r>
            <w:r>
              <w:t xml:space="preserve"> </w:t>
            </w:r>
            <w:r>
              <w:rPr>
                <w:i/>
                <w:iCs/>
              </w:rPr>
              <w:t xml:space="preserve">Backup ideas:</w:t>
            </w:r>
            <w:r>
              <w:t xml:space="preserve"> </w:t>
            </w:r>
            <w:r>
              <w:t xml:space="preserve">Have a quick extra game or question ready (5 min) if one activity finishes early or doesn’t fill the expected time.</w:t>
            </w:r>
          </w:p>
        </w:tc>
      </w:tr>
      <w:tr>
        <w:tc>
          <w:tcPr/>
          <w:p>
            <w:pPr>
              <w:pStyle w:val="Compact"/>
            </w:pPr>
            <w:r>
              <w:rPr>
                <w:b/>
                <w:bCs/>
              </w:rPr>
              <w:t xml:space="preserve">4. Structure the Peula (Flow)</w:t>
            </w:r>
          </w:p>
        </w:tc>
        <w:tc>
          <w:tcPr/>
          <w:p>
            <w:pPr>
              <w:pStyle w:val="Compact"/>
            </w:pPr>
            <w:r>
              <w:t xml:space="preserve">-</w:t>
            </w:r>
            <w:r>
              <w:t xml:space="preserve"> </w:t>
            </w:r>
            <w:r>
              <w:rPr>
                <w:b/>
                <w:bCs/>
              </w:rPr>
              <w:t xml:space="preserve">Outline the sequence:</w:t>
            </w:r>
            <w:r>
              <w:t xml:space="preserve"> </w:t>
            </w:r>
            <w:r>
              <w:t xml:space="preserve">Break the peula into sections:</w:t>
            </w:r>
            <w:r>
              <w:t xml:space="preserve"> </w:t>
            </w:r>
            <w:r>
              <w:rPr>
                <w:i/>
                <w:iCs/>
              </w:rPr>
              <w:t xml:space="preserve">Opening/Introduction</w:t>
            </w:r>
            <w:r>
              <w:t xml:space="preserve">,</w:t>
            </w:r>
            <w:r>
              <w:t xml:space="preserve"> </w:t>
            </w:r>
            <w:r>
              <w:rPr>
                <w:i/>
                <w:iCs/>
              </w:rPr>
              <w:t xml:space="preserve">Core Activity(ies)</w:t>
            </w:r>
            <w:r>
              <w:t xml:space="preserve">, and</w:t>
            </w:r>
            <w:r>
              <w:t xml:space="preserve"> </w:t>
            </w:r>
            <w:r>
              <w:rPr>
                <w:i/>
                <w:iCs/>
              </w:rPr>
              <w:t xml:space="preserve">Conclusion</w:t>
            </w:r>
            <w:r>
              <w:t xml:space="preserve">. Write a brief outline of what happens first, second, etc. &lt;br&gt;-</w:t>
            </w:r>
            <w:r>
              <w:t xml:space="preserve"> </w:t>
            </w:r>
            <w:r>
              <w:rPr>
                <w:b/>
                <w:bCs/>
              </w:rPr>
              <w:t xml:space="preserve">Logical flow:</w:t>
            </w:r>
            <w:r>
              <w:t xml:space="preserve"> </w:t>
            </w:r>
            <w:r>
              <w:t xml:space="preserve">Ensure each part connects. A good peula is like a story – e.g. start by setting the stage or mindset, then do a main challenge or experience, then conclude by reflecting on it. Avoid random, disjointed segments. &lt;br&gt;-</w:t>
            </w:r>
            <w:r>
              <w:t xml:space="preserve"> </w:t>
            </w:r>
            <w:r>
              <w:rPr>
                <w:b/>
                <w:bCs/>
              </w:rPr>
              <w:t xml:space="preserve">Progression:</w:t>
            </w:r>
            <w:r>
              <w:t xml:space="preserve"> </w:t>
            </w:r>
            <w:r>
              <w:t xml:space="preserve">Plan activities to build on one another. For example, an individual task might get them thinking, which a following group game uses, culminating in a discussion that ties all experiences together</w:t>
            </w:r>
            <w:hyperlink r:id="rId27">
              <w:r>
                <w:rPr>
                  <w:rStyle w:val="Hyperlink"/>
                </w:rPr>
                <w:t xml:space="preserve">[7]</w:t>
              </w:r>
            </w:hyperlink>
            <w:r>
              <w:t xml:space="preserve">. This gradual deepening keeps the peula focused and impactful. &lt;br&gt;-</w:t>
            </w:r>
            <w:r>
              <w:t xml:space="preserve"> </w:t>
            </w:r>
            <w:r>
              <w:rPr>
                <w:b/>
                <w:bCs/>
              </w:rPr>
              <w:t xml:space="preserve">Transitions:</w:t>
            </w:r>
            <w:r>
              <w:t xml:space="preserve"> </w:t>
            </w:r>
            <w:r>
              <w:t xml:space="preserve">Decide how to transition between parts (a quick summary, a linking question, or simply a fun way to regroup). Smooth transitions help maintain momentum.</w:t>
            </w:r>
          </w:p>
        </w:tc>
        <w:tc>
          <w:tcPr/>
          <w:p>
            <w:pPr>
              <w:pStyle w:val="Compact"/>
            </w:pPr>
            <w:r>
              <w:t xml:space="preserve">-</w:t>
            </w:r>
            <w:r>
              <w:t xml:space="preserve"> </w:t>
            </w:r>
            <w:r>
              <w:rPr>
                <w:b/>
                <w:bCs/>
              </w:rPr>
              <w:t xml:space="preserve">Build deeper reflection:</w:t>
            </w:r>
            <w:r>
              <w:t xml:space="preserve"> </w:t>
            </w:r>
            <w:r>
              <w:t xml:space="preserve">In Tzofim methodology, each activity can</w:t>
            </w:r>
            <w:r>
              <w:t xml:space="preserve"> </w:t>
            </w:r>
            <w:r>
              <w:rPr>
                <w:b/>
                <w:bCs/>
              </w:rPr>
              <w:t xml:space="preserve">layer upon the previous</w:t>
            </w:r>
            <w:r>
              <w:t xml:space="preserve"> </w:t>
            </w:r>
            <w:r>
              <w:t xml:space="preserve">to guide chanichim toward deeper insights without outright telling them</w:t>
            </w:r>
            <w:hyperlink r:id="rId27">
              <w:r>
                <w:rPr>
                  <w:rStyle w:val="Hyperlink"/>
                </w:rPr>
                <w:t xml:space="preserve">[7]</w:t>
              </w:r>
            </w:hyperlink>
            <w:r>
              <w:t xml:space="preserve">. Design the flow such that early parts raise questions and later parts help answer them. &lt;br&gt;-</w:t>
            </w:r>
            <w:r>
              <w:t xml:space="preserve"> </w:t>
            </w:r>
            <w:r>
              <w:rPr>
                <w:b/>
                <w:bCs/>
              </w:rPr>
              <w:t xml:space="preserve">Variety in flow:</w:t>
            </w:r>
            <w:r>
              <w:t xml:space="preserve"> </w:t>
            </w:r>
            <w:r>
              <w:t xml:space="preserve">Keep an engaging rhythm – e.g. an energetic start to grab attention, a thought-provoking middle, and a reflective end. This echoes Tzofim’s style of mixing action with meaning. &lt;br&gt;-</w:t>
            </w:r>
            <w:r>
              <w:t xml:space="preserve"> </w:t>
            </w:r>
            <w:r>
              <w:rPr>
                <w:b/>
                <w:bCs/>
              </w:rPr>
              <w:t xml:space="preserve">Include all three phases:</w:t>
            </w:r>
            <w:r>
              <w:t xml:space="preserve"> </w:t>
            </w:r>
            <w:r>
              <w:rPr>
                <w:i/>
                <w:iCs/>
              </w:rPr>
              <w:t xml:space="preserve">Pitka, Peula, Sikkum</w:t>
            </w:r>
            <w:r>
              <w:t xml:space="preserve"> </w:t>
            </w:r>
            <w:r>
              <w:t xml:space="preserve">(Informal terms for intro, body, summary) – Tzofim activities traditionally have a clear start and finish. The</w:t>
            </w:r>
            <w:r>
              <w:t xml:space="preserve"> </w:t>
            </w:r>
            <w:r>
              <w:rPr>
                <w:b/>
                <w:bCs/>
              </w:rPr>
              <w:t xml:space="preserve">conclusion (“sikkum”) is critical</w:t>
            </w:r>
            <w:r>
              <w:t xml:space="preserve"> </w:t>
            </w:r>
            <w:r>
              <w:t xml:space="preserve">for reinforcing the learning, so never skip a closing segment.</w:t>
            </w:r>
          </w:p>
        </w:tc>
        <w:tc>
          <w:tcPr/>
          <w:p>
            <w:pPr>
              <w:pStyle w:val="Compact"/>
            </w:pPr>
            <w:r>
              <w:t xml:space="preserve">-</w:t>
            </w:r>
            <w:r>
              <w:t xml:space="preserve"> </w:t>
            </w:r>
            <w:r>
              <w:rPr>
                <w:i/>
                <w:iCs/>
              </w:rPr>
              <w:t xml:space="preserve">Intro:</w:t>
            </w:r>
            <w:r>
              <w:t xml:space="preserve"> </w:t>
            </w:r>
            <w:r>
              <w:t xml:space="preserve">~5–10 minutes. Can be an icebreaker or personal reflection related to the topic (short and engaging to focus the group). &lt;br&gt;-</w:t>
            </w:r>
            <w:r>
              <w:t xml:space="preserve"> </w:t>
            </w:r>
            <w:r>
              <w:rPr>
                <w:i/>
                <w:iCs/>
              </w:rPr>
              <w:t xml:space="preserve">Main Activity:</w:t>
            </w:r>
            <w:r>
              <w:t xml:space="preserve"> </w:t>
            </w:r>
            <w:r>
              <w:t xml:space="preserve">~20–30 minutes. If multiple sub-activities, sequence them (e.g. two 10–15 min activities). Allocate more time to the most hands-on or complex part. &lt;br&gt;-</w:t>
            </w:r>
            <w:r>
              <w:t xml:space="preserve"> </w:t>
            </w:r>
            <w:r>
              <w:rPr>
                <w:i/>
                <w:iCs/>
              </w:rPr>
              <w:t xml:space="preserve">Conclusion:</w:t>
            </w:r>
            <w:r>
              <w:t xml:space="preserve"> </w:t>
            </w:r>
            <w:r>
              <w:t xml:space="preserve">~5–15 minutes. Always save time at the end for discussion/debrief. It might be shorter for young kids or longer for older teens who have more to say.</w:t>
            </w:r>
          </w:p>
        </w:tc>
      </w:tr>
      <w:tr>
        <w:tc>
          <w:tcPr/>
          <w:p>
            <w:pPr>
              <w:pStyle w:val="Compact"/>
            </w:pPr>
            <w:r>
              <w:rPr>
                <w:b/>
                <w:bCs/>
              </w:rPr>
              <w:t xml:space="preserve">5. Time Management</w:t>
            </w:r>
          </w:p>
        </w:tc>
        <w:tc>
          <w:tcPr/>
          <w:p>
            <w:pPr>
              <w:pStyle w:val="Compact"/>
            </w:pPr>
            <w:r>
              <w:t xml:space="preserve">-</w:t>
            </w:r>
            <w:r>
              <w:t xml:space="preserve"> </w:t>
            </w:r>
            <w:r>
              <w:rPr>
                <w:b/>
                <w:bCs/>
              </w:rPr>
              <w:t xml:space="preserve">Set time for each segment:</w:t>
            </w:r>
            <w:r>
              <w:t xml:space="preserve"> </w:t>
            </w:r>
            <w:r>
              <w:t xml:space="preserve">Decide in advance how many minutes each part of the peula should take. Write these down in your plan. This ensures you cover everything without rushing at the end. &lt;br&gt;-</w:t>
            </w:r>
            <w:r>
              <w:t xml:space="preserve"> </w:t>
            </w:r>
            <w:r>
              <w:rPr>
                <w:b/>
                <w:bCs/>
              </w:rPr>
              <w:t xml:space="preserve">Be realistic:</w:t>
            </w:r>
            <w:r>
              <w:t xml:space="preserve"> </w:t>
            </w:r>
            <w:r>
              <w:t xml:space="preserve">Account for time to explain rules, distribute materials, or move between locations. If a game realistically takes 15 minutes including explanations, plan for 15 (not 5). &lt;br&gt;-</w:t>
            </w:r>
            <w:r>
              <w:t xml:space="preserve"> </w:t>
            </w:r>
            <w:r>
              <w:rPr>
                <w:b/>
                <w:bCs/>
              </w:rPr>
              <w:t xml:space="preserve">Pace and energy:</w:t>
            </w:r>
            <w:r>
              <w:t xml:space="preserve"> </w:t>
            </w:r>
            <w:r>
              <w:t xml:space="preserve">Watch the clock during the activity and keep an eye on participants’ energy. If something runs long but everyone is highly engaged and learning, it might be worth it – but be prepared to cut or shorten a later section. &lt;br&gt;-</w:t>
            </w:r>
            <w:r>
              <w:t xml:space="preserve"> </w:t>
            </w:r>
            <w:r>
              <w:rPr>
                <w:b/>
                <w:bCs/>
              </w:rPr>
              <w:t xml:space="preserve">Buffer and flexibility:</w:t>
            </w:r>
            <w:r>
              <w:t xml:space="preserve"> </w:t>
            </w:r>
            <w:r>
              <w:t xml:space="preserve">Build a small buffer (e.g. 5 extra minutes) in case of delays. Conversely, have an additional quick activity or discussion question ready if you end early.</w:t>
            </w:r>
          </w:p>
        </w:tc>
        <w:tc>
          <w:tcPr/>
          <w:p>
            <w:pPr>
              <w:pStyle w:val="Compact"/>
            </w:pPr>
            <w:r>
              <w:t xml:space="preserve">-</w:t>
            </w:r>
            <w:r>
              <w:t xml:space="preserve"> </w:t>
            </w:r>
            <w:r>
              <w:rPr>
                <w:b/>
                <w:bCs/>
              </w:rPr>
              <w:t xml:space="preserve">Adapt to the moment:</w:t>
            </w:r>
            <w:r>
              <w:t xml:space="preserve"> </w:t>
            </w:r>
            <w:r>
              <w:t xml:space="preserve">Tzofim guiding principles emphasize that mentoring should adapt to the participants’ state and the</w:t>
            </w:r>
            <w:r>
              <w:t xml:space="preserve"> </w:t>
            </w:r>
            <w:r>
              <w:rPr>
                <w:i/>
                <w:iCs/>
              </w:rPr>
              <w:t xml:space="preserve">changing reality</w:t>
            </w:r>
            <w:hyperlink r:id="rId28">
              <w:r>
                <w:rPr>
                  <w:rStyle w:val="Hyperlink"/>
                </w:rPr>
                <w:t xml:space="preserve">[8]</w:t>
              </w:r>
            </w:hyperlink>
            <w:r>
              <w:t xml:space="preserve">. If chanichim are restless, consider inserting a short energizer or break (2 minutes) to re-focus them – you can adjust your planned timing. &lt;br&gt;-</w:t>
            </w:r>
            <w:r>
              <w:t xml:space="preserve"> </w:t>
            </w:r>
            <w:r>
              <w:rPr>
                <w:b/>
                <w:bCs/>
              </w:rPr>
              <w:t xml:space="preserve">Maintain interest:</w:t>
            </w:r>
            <w:r>
              <w:t xml:space="preserve"> </w:t>
            </w:r>
            <w:r>
              <w:t xml:space="preserve">Don’t let any one segment drag on too long. Scouts value dynamic, lively activities, so it’s better to move to the next part while excitement is high than to overrun and lose their attention. &lt;br&gt;-</w:t>
            </w:r>
            <w:r>
              <w:t xml:space="preserve"> </w:t>
            </w:r>
            <w:r>
              <w:rPr>
                <w:b/>
                <w:bCs/>
              </w:rPr>
              <w:t xml:space="preserve">Time awareness:</w:t>
            </w:r>
            <w:r>
              <w:t xml:space="preserve"> </w:t>
            </w:r>
            <w:r>
              <w:t xml:space="preserve">Use a watch or appoint a madrich to quietly timekeep. Part of Tzofim leadership is being organized; demonstrating good time management also sets an example for chanichim.</w:t>
            </w:r>
          </w:p>
        </w:tc>
        <w:tc>
          <w:tcPr/>
          <w:p>
            <w:pPr>
              <w:pStyle w:val="Compact"/>
            </w:pPr>
            <w:r>
              <w:t xml:space="preserve">-</w:t>
            </w:r>
            <w:r>
              <w:t xml:space="preserve"> </w:t>
            </w:r>
            <w:r>
              <w:rPr>
                <w:i/>
                <w:iCs/>
              </w:rPr>
              <w:t xml:space="preserve">Total duration:</w:t>
            </w:r>
            <w:r>
              <w:t xml:space="preserve"> </w:t>
            </w:r>
            <w:r>
              <w:t xml:space="preserve">Common peula length is ~45 minutes for a weekly activity, up to 90 minutes for special workshops. Adjust according to context (after-school meeting vs. seminar). &lt;br&gt;-</w:t>
            </w:r>
            <w:r>
              <w:t xml:space="preserve"> </w:t>
            </w:r>
            <w:r>
              <w:rPr>
                <w:i/>
                <w:iCs/>
              </w:rPr>
              <w:t xml:space="preserve">Each segment:</w:t>
            </w:r>
            <w:r>
              <w:t xml:space="preserve"> </w:t>
            </w:r>
            <w:r>
              <w:t xml:space="preserve">Intro ≈ 10%, Main ≈ 60–70%, Conclusion ≈ 20–30% of total time (the conclusion is vital – better to trim a game than to skip debrief). &lt;br&gt;-</w:t>
            </w:r>
            <w:r>
              <w:t xml:space="preserve"> </w:t>
            </w:r>
            <w:r>
              <w:rPr>
                <w:i/>
                <w:iCs/>
              </w:rPr>
              <w:t xml:space="preserve">Wrap-up warning:</w:t>
            </w:r>
            <w:r>
              <w:t xml:space="preserve"> </w:t>
            </w:r>
            <w:r>
              <w:t xml:space="preserve">Give a heads-up (“5 minutes left”) to participants during activities if time is almost up, so they can finish properly. This helps transition into the next part smoothly.</w:t>
            </w:r>
          </w:p>
        </w:tc>
      </w:tr>
      <w:tr>
        <w:tc>
          <w:tcPr/>
          <w:p>
            <w:pPr>
              <w:pStyle w:val="Compact"/>
            </w:pPr>
            <w:r>
              <w:rPr>
                <w:b/>
                <w:bCs/>
              </w:rPr>
              <w:t xml:space="preserve">6. Materials &amp; Logistics</w:t>
            </w:r>
          </w:p>
        </w:tc>
        <w:tc>
          <w:tcPr/>
          <w:p>
            <w:pPr>
              <w:pStyle w:val="Compact"/>
            </w:pPr>
            <w:r>
              <w:t xml:space="preserve">-</w:t>
            </w:r>
            <w:r>
              <w:t xml:space="preserve"> </w:t>
            </w:r>
            <w:r>
              <w:rPr>
                <w:b/>
                <w:bCs/>
              </w:rPr>
              <w:t xml:space="preserve">List all materials needed:</w:t>
            </w:r>
            <w:r>
              <w:t xml:space="preserve"> </w:t>
            </w:r>
            <w:r>
              <w:t xml:space="preserve">Write down every item required for each activity (papers, pens, props, rope, balls, costumes – whatever the peula uses). Don’t forget things like whiteboard markers, tape, etc., if needed for setup. Preparing a checklist avoids last-minute scrambles</w:t>
            </w:r>
            <w:hyperlink r:id="rId29">
              <w:r>
                <w:rPr>
                  <w:rStyle w:val="Hyperlink"/>
                </w:rPr>
                <w:t xml:space="preserve">[9]</w:t>
              </w:r>
            </w:hyperlink>
            <w:r>
              <w:t xml:space="preserve">. &lt;br&gt;-</w:t>
            </w:r>
            <w:r>
              <w:t xml:space="preserve"> </w:t>
            </w:r>
            <w:r>
              <w:rPr>
                <w:b/>
                <w:bCs/>
              </w:rPr>
              <w:t xml:space="preserve">Prepare in advance:</w:t>
            </w:r>
            <w:r>
              <w:t xml:space="preserve"> </w:t>
            </w:r>
            <w:r>
              <w:t xml:space="preserve">Gather or create materials ahead of time. For example, if you need printed cards or a handout, make them the day before. Test any equipment (speakers, projector) to ensure it works. &lt;br&gt;-</w:t>
            </w:r>
            <w:r>
              <w:t xml:space="preserve"> </w:t>
            </w:r>
            <w:r>
              <w:rPr>
                <w:b/>
                <w:bCs/>
              </w:rPr>
              <w:t xml:space="preserve">Space and location:</w:t>
            </w:r>
            <w:r>
              <w:t xml:space="preserve"> </w:t>
            </w:r>
            <w:r>
              <w:t xml:space="preserve">Plan where each part will happen. Do you need an open space outdoors for a game, or a quiet corner for writing? Reserve or arrange the space beforehand. &lt;br&gt;-</w:t>
            </w:r>
            <w:r>
              <w:t xml:space="preserve"> </w:t>
            </w:r>
            <w:r>
              <w:rPr>
                <w:b/>
                <w:bCs/>
              </w:rPr>
              <w:t xml:space="preserve">Special logistics:</w:t>
            </w:r>
            <w:r>
              <w:t xml:space="preserve"> </w:t>
            </w:r>
            <w:r>
              <w:t xml:space="preserve">If your peula involves anything out of the ordinary (e.g. a short hike, inviting a guest, a campfire), handle permissions, safety checks, and timing for those elements in advance.</w:t>
            </w:r>
          </w:p>
        </w:tc>
        <w:tc>
          <w:tcPr/>
          <w:p>
            <w:pPr>
              <w:pStyle w:val="Compact"/>
            </w:pPr>
            <w:r>
              <w:t xml:space="preserve">-</w:t>
            </w:r>
            <w:r>
              <w:t xml:space="preserve"> </w:t>
            </w:r>
            <w:r>
              <w:rPr>
                <w:b/>
                <w:bCs/>
              </w:rPr>
              <w:t xml:space="preserve">“Always Prepared”:</w:t>
            </w:r>
            <w:r>
              <w:t xml:space="preserve"> </w:t>
            </w:r>
            <w:r>
              <w:t xml:space="preserve">Embrace the scout motto. A well-prepared madrich sets up materials so that the peula flows without unnecessary pauses. For instance,</w:t>
            </w:r>
            <w:r>
              <w:t xml:space="preserve"> </w:t>
            </w:r>
            <w:r>
              <w:rPr>
                <w:b/>
                <w:bCs/>
              </w:rPr>
              <w:t xml:space="preserve">having materials ready</w:t>
            </w:r>
            <w:r>
              <w:t xml:space="preserve"> </w:t>
            </w:r>
            <w:r>
              <w:t xml:space="preserve">ties into the Tzofim value of responsibility and efficiency</w:t>
            </w:r>
            <w:hyperlink r:id="rId29">
              <w:r>
                <w:rPr>
                  <w:rStyle w:val="Hyperlink"/>
                </w:rPr>
                <w:t xml:space="preserve">[9]</w:t>
              </w:r>
            </w:hyperlink>
            <w:r>
              <w:t xml:space="preserve">. &lt;br&gt;-</w:t>
            </w:r>
            <w:r>
              <w:t xml:space="preserve"> </w:t>
            </w:r>
            <w:r>
              <w:rPr>
                <w:b/>
                <w:bCs/>
              </w:rPr>
              <w:t xml:space="preserve">Backup supplies:</w:t>
            </w:r>
            <w:r>
              <w:t xml:space="preserve"> </w:t>
            </w:r>
            <w:r>
              <w:t xml:space="preserve">Bring extra items (e.g. a few extra pens or paper) in case of unexpected needs. Scouts often improvise, but being prepared minimizes disruptions. &lt;br&gt;-</w:t>
            </w:r>
            <w:r>
              <w:t xml:space="preserve"> </w:t>
            </w:r>
            <w:r>
              <w:rPr>
                <w:b/>
                <w:bCs/>
              </w:rPr>
              <w:t xml:space="preserve">Environment matters:</w:t>
            </w:r>
            <w:r>
              <w:t xml:space="preserve"> </w:t>
            </w:r>
            <w:r>
              <w:t xml:space="preserve">Tzofim activities often thrive outdoors or in unique settings. Use nature or the scout shevet (troop) space creatively – just ensure the environment fits the activity (clear space for physical games, comfortable area for discussions, etc.).</w:t>
            </w:r>
          </w:p>
        </w:tc>
        <w:tc>
          <w:tcPr/>
          <w:p>
            <w:pPr>
              <w:pStyle w:val="Compact"/>
            </w:pPr>
            <w:r>
              <w:t xml:space="preserve">-</w:t>
            </w:r>
            <w:r>
              <w:t xml:space="preserve"> </w:t>
            </w:r>
            <w:r>
              <w:rPr>
                <w:i/>
                <w:iCs/>
              </w:rPr>
              <w:t xml:space="preserve">Setup time:</w:t>
            </w:r>
            <w:r>
              <w:t xml:space="preserve"> </w:t>
            </w:r>
            <w:r>
              <w:t xml:space="preserve">Allocate a few minutes before the peula start to set up materials (or enlist chanichim to help set up as part of the process). &lt;br&gt;-</w:t>
            </w:r>
            <w:r>
              <w:t xml:space="preserve"> </w:t>
            </w:r>
            <w:r>
              <w:rPr>
                <w:i/>
                <w:iCs/>
              </w:rPr>
              <w:t xml:space="preserve">Transitions:</w:t>
            </w:r>
            <w:r>
              <w:t xml:space="preserve"> </w:t>
            </w:r>
            <w:r>
              <w:t xml:space="preserve">If an activity requires moving to another location, factor in travel time (e.g. 5 min to walk to the field). &lt;br&gt;-</w:t>
            </w:r>
            <w:r>
              <w:t xml:space="preserve"> </w:t>
            </w:r>
            <w:r>
              <w:rPr>
                <w:i/>
                <w:iCs/>
              </w:rPr>
              <w:t xml:space="preserve">Cleanup:</w:t>
            </w:r>
            <w:r>
              <w:t xml:space="preserve"> </w:t>
            </w:r>
            <w:r>
              <w:t xml:space="preserve">Allow a couple of minutes at the end for cleanup/putting away materials (and consider making this a shared task as part of scouting responsibility).</w:t>
            </w:r>
          </w:p>
        </w:tc>
      </w:tr>
      <w:tr>
        <w:tc>
          <w:tcPr/>
          <w:p>
            <w:pPr>
              <w:pStyle w:val="Compact"/>
            </w:pPr>
            <w:r>
              <w:rPr>
                <w:b/>
                <w:bCs/>
              </w:rPr>
              <w:t xml:space="preserve">7. Risk &amp; Safety</w:t>
            </w:r>
          </w:p>
        </w:tc>
        <w:tc>
          <w:tcPr/>
          <w:p>
            <w:pPr>
              <w:pStyle w:val="Compact"/>
            </w:pPr>
            <w:r>
              <w:t xml:space="preserve">-</w:t>
            </w:r>
            <w:r>
              <w:t xml:space="preserve"> </w:t>
            </w:r>
            <w:r>
              <w:rPr>
                <w:b/>
                <w:bCs/>
              </w:rPr>
              <w:t xml:space="preserve">Identify potential risks:</w:t>
            </w:r>
            <w:r>
              <w:t xml:space="preserve"> </w:t>
            </w:r>
            <w:r>
              <w:t xml:space="preserve">For each activity, think ahead about safety. Physical games – check the area for hazards (tripping obstacles, heat, etc.). Emotional discussions – be mindful if topics could trigger or upset participants. Write down any risks you foresee. &lt;br&gt;-</w:t>
            </w:r>
            <w:r>
              <w:t xml:space="preserve"> </w:t>
            </w:r>
            <w:r>
              <w:rPr>
                <w:b/>
                <w:bCs/>
              </w:rPr>
              <w:t xml:space="preserve">Mitigation plans:</w:t>
            </w:r>
            <w:r>
              <w:t xml:space="preserve"> </w:t>
            </w:r>
            <w:r>
              <w:t xml:space="preserve">Plan how to minimize risks (e.g. have a first-aid kit on hand, supply water for outdoor activities, establish rules for a rough game, ensure inclusion so no one feels bullied or embarrassed). It can be useful to do a quick “safety scan” of your peula plan like a checklist. &lt;br&gt;-</w:t>
            </w:r>
            <w:r>
              <w:t xml:space="preserve"> </w:t>
            </w:r>
            <w:r>
              <w:rPr>
                <w:b/>
                <w:bCs/>
              </w:rPr>
              <w:t xml:space="preserve">Brief the group:</w:t>
            </w:r>
            <w:r>
              <w:t xml:space="preserve"> </w:t>
            </w:r>
            <w:r>
              <w:t xml:space="preserve">At the start of active games or sensitive content, give clear safety instructions or ground rules. For example, if playing a running game, remind them to be careful and watch out for each other. If discussing personal topics, set a rule of respect and confidentiality. &lt;br&gt;-</w:t>
            </w:r>
            <w:r>
              <w:t xml:space="preserve"> </w:t>
            </w:r>
            <w:r>
              <w:rPr>
                <w:b/>
                <w:bCs/>
              </w:rPr>
              <w:t xml:space="preserve">Have a backup plan:</w:t>
            </w:r>
            <w:r>
              <w:t xml:space="preserve"> </w:t>
            </w:r>
            <w:r>
              <w:t xml:space="preserve">If an activity becomes unsafe or weather doesn’t permit (for outdoor), be ready to switch to an alternative. Better to adapt than force a risky situation.</w:t>
            </w:r>
          </w:p>
        </w:tc>
        <w:tc>
          <w:tcPr/>
          <w:p>
            <w:pPr>
              <w:pStyle w:val="Compact"/>
            </w:pPr>
            <w:r>
              <w:t xml:space="preserve">-</w:t>
            </w:r>
            <w:r>
              <w:t xml:space="preserve"> </w:t>
            </w:r>
            <w:r>
              <w:rPr>
                <w:b/>
                <w:bCs/>
              </w:rPr>
              <w:t xml:space="preserve">Safety culture:</w:t>
            </w:r>
            <w:r>
              <w:t xml:space="preserve"> </w:t>
            </w:r>
            <w:r>
              <w:t xml:space="preserve">Tzofim places high importance on safety and preparedness. Leaders are trained to</w:t>
            </w:r>
            <w:r>
              <w:t xml:space="preserve"> </w:t>
            </w:r>
            <w:r>
              <w:rPr>
                <w:b/>
                <w:bCs/>
              </w:rPr>
              <w:t xml:space="preserve">anticipate and identify risks</w:t>
            </w:r>
            <w:r>
              <w:t xml:space="preserve"> </w:t>
            </w:r>
            <w:r>
              <w:t xml:space="preserve">in activities</w:t>
            </w:r>
            <w:hyperlink r:id="rId30">
              <w:r>
                <w:rPr>
                  <w:rStyle w:val="Hyperlink"/>
                </w:rPr>
                <w:t xml:space="preserve">[10]</w:t>
              </w:r>
            </w:hyperlink>
            <w:r>
              <w:t xml:space="preserve">. Following that mindset, double-check your peula for any risk – this is part of being a responsible scout leader. &lt;br&gt;-</w:t>
            </w:r>
            <w:r>
              <w:t xml:space="preserve"> </w:t>
            </w:r>
            <w:r>
              <w:rPr>
                <w:b/>
                <w:bCs/>
              </w:rPr>
              <w:t xml:space="preserve">Empower chanichim:</w:t>
            </w:r>
            <w:r>
              <w:t xml:space="preserve"> </w:t>
            </w:r>
            <w:r>
              <w:t xml:space="preserve">Sometimes involve the chanichim in safety (e.g. ask “what could go wrong and how do we avoid it?”). This teaches them responsibility and mirrors Tzofim training exercises where they analyze activity safety</w:t>
            </w:r>
            <w:hyperlink r:id="rId30">
              <w:r>
                <w:rPr>
                  <w:rStyle w:val="Hyperlink"/>
                </w:rPr>
                <w:t xml:space="preserve">[10]</w:t>
              </w:r>
            </w:hyperlink>
            <w:r>
              <w:t xml:space="preserve">. &lt;br&gt;-</w:t>
            </w:r>
            <w:r>
              <w:t xml:space="preserve"> </w:t>
            </w:r>
            <w:r>
              <w:rPr>
                <w:b/>
                <w:bCs/>
              </w:rPr>
              <w:t xml:space="preserve">No shortcuts:</w:t>
            </w:r>
            <w:r>
              <w:t xml:space="preserve"> </w:t>
            </w:r>
            <w:r>
              <w:t xml:space="preserve">Even if a peula is fun, never compromise on core safety (equipment, hydration, etc.). Tzofim values</w:t>
            </w:r>
            <w:r>
              <w:t xml:space="preserve"> </w:t>
            </w:r>
            <w:r>
              <w:rPr>
                <w:b/>
                <w:bCs/>
              </w:rPr>
              <w:t xml:space="preserve">safety and welfare of participants</w:t>
            </w:r>
            <w:r>
              <w:t xml:space="preserve"> </w:t>
            </w:r>
            <w:r>
              <w:t xml:space="preserve">above all; a good madrich models this by careful planning.</w:t>
            </w:r>
          </w:p>
        </w:tc>
        <w:tc>
          <w:tcPr/>
          <w:p>
            <w:pPr>
              <w:pStyle w:val="Compact"/>
            </w:pPr>
            <w:r>
              <w:t xml:space="preserve">-</w:t>
            </w:r>
            <w:r>
              <w:t xml:space="preserve"> </w:t>
            </w:r>
            <w:r>
              <w:rPr>
                <w:i/>
                <w:iCs/>
              </w:rPr>
              <w:t xml:space="preserve">Safety briefing:</w:t>
            </w:r>
            <w:r>
              <w:t xml:space="preserve"> </w:t>
            </w:r>
            <w:r>
              <w:t xml:space="preserve">~1–2 minutes at the start of a game for rules and precautions. Keep it clear and concise. &lt;br&gt;-</w:t>
            </w:r>
            <w:r>
              <w:t xml:space="preserve"> </w:t>
            </w:r>
            <w:r>
              <w:rPr>
                <w:i/>
                <w:iCs/>
              </w:rPr>
              <w:t xml:space="preserve">Supervision:</w:t>
            </w:r>
            <w:r>
              <w:t xml:space="preserve"> </w:t>
            </w:r>
            <w:r>
              <w:t xml:space="preserve">Throughout the peula, circulate and monitor. If you see potential danger (someone getting too wild, or looking upset during a discussion), intervene promptly – this might momentarily pause the activity but ensures wellbeing. &lt;br&gt;-</w:t>
            </w:r>
            <w:r>
              <w:t xml:space="preserve"> </w:t>
            </w:r>
            <w:r>
              <w:rPr>
                <w:i/>
                <w:iCs/>
              </w:rPr>
              <w:t xml:space="preserve">Emergency plan:</w:t>
            </w:r>
            <w:r>
              <w:t xml:space="preserve"> </w:t>
            </w:r>
            <w:r>
              <w:t xml:space="preserve">Mentally allocate time in case of an incident (know how to contact help, or where the nearest adult/medic is). It’s rare, but being mentally prepared won’t cost time unless needed, and it can save critical minutes if something happens.</w:t>
            </w:r>
          </w:p>
        </w:tc>
      </w:tr>
      <w:tr>
        <w:tc>
          <w:tcPr/>
          <w:p>
            <w:pPr>
              <w:pStyle w:val="Compact"/>
            </w:pPr>
            <w:r>
              <w:rPr>
                <w:b/>
                <w:bCs/>
              </w:rPr>
              <w:t xml:space="preserve">8. Delivery &amp; Facilitation</w:t>
            </w:r>
          </w:p>
        </w:tc>
        <w:tc>
          <w:tcPr/>
          <w:p>
            <w:pPr>
              <w:pStyle w:val="Compact"/>
            </w:pPr>
            <w:r>
              <w:t xml:space="preserve">-</w:t>
            </w:r>
            <w:r>
              <w:t xml:space="preserve"> </w:t>
            </w:r>
            <w:r>
              <w:rPr>
                <w:b/>
                <w:bCs/>
              </w:rPr>
              <w:t xml:space="preserve">Leadership demeanor:</w:t>
            </w:r>
            <w:r>
              <w:t xml:space="preserve"> </w:t>
            </w:r>
            <w:r>
              <w:rPr>
                <w:b/>
                <w:bCs/>
              </w:rPr>
              <w:t xml:space="preserve">Lead by example</w:t>
            </w:r>
            <w:r>
              <w:t xml:space="preserve"> </w:t>
            </w:r>
            <w:r>
              <w:t xml:space="preserve">– your attitude sets the tone. Be enthusiastic, engaged, and respectful. If you expect chanichim to be punctual or attentive, demonstrate that yourself. &lt;br&gt;-</w:t>
            </w:r>
            <w:r>
              <w:t xml:space="preserve"> </w:t>
            </w:r>
            <w:r>
              <w:rPr>
                <w:b/>
                <w:bCs/>
              </w:rPr>
              <w:t xml:space="preserve">Explain clearly:</w:t>
            </w:r>
            <w:r>
              <w:t xml:space="preserve"> </w:t>
            </w:r>
            <w:r>
              <w:t xml:space="preserve">When giving instructions, be concise and check understanding (ask a participant to repeat the rules to ensure everyone gets it). Use simple language or a bit of Hebrew/English mix as appropriate so all follow. &lt;br&gt;-</w:t>
            </w:r>
            <w:r>
              <w:t xml:space="preserve"> </w:t>
            </w:r>
            <w:r>
              <w:rPr>
                <w:b/>
                <w:bCs/>
              </w:rPr>
              <w:t xml:space="preserve">Encourage participation:</w:t>
            </w:r>
            <w:r>
              <w:t xml:space="preserve"> </w:t>
            </w:r>
            <w:r>
              <w:t xml:space="preserve">Get everyone involved. If a few aren’t participating, invite them with roles or questions. Manage dominant voices so no one monopolizes. Create a warm environment where chanichim feel safe to speak up. &lt;br&gt;-</w:t>
            </w:r>
            <w:r>
              <w:t xml:space="preserve"> </w:t>
            </w:r>
            <w:r>
              <w:rPr>
                <w:b/>
                <w:bCs/>
              </w:rPr>
              <w:t xml:space="preserve">Stay flexible:</w:t>
            </w:r>
            <w:r>
              <w:t xml:space="preserve"> </w:t>
            </w:r>
            <w:r>
              <w:t xml:space="preserve">Read the room. If an activity isn’t resonating, you might pivot (change rules, or move to the next part a bit early) to keep momentum. Conversely, if a moment of insight occurs unexpectedly, allow it to continue – some of the best lessons are unplanned. &lt;br&gt;-</w:t>
            </w:r>
            <w:r>
              <w:t xml:space="preserve"> </w:t>
            </w:r>
            <w:r>
              <w:rPr>
                <w:b/>
                <w:bCs/>
              </w:rPr>
              <w:t xml:space="preserve">Keep it fun and meaningful:</w:t>
            </w:r>
            <w:r>
              <w:t xml:space="preserve"> </w:t>
            </w:r>
            <w:r>
              <w:t xml:space="preserve">Maintain high energy in games and a supportive tone in discussions. Your job is to facilitate learning</w:t>
            </w:r>
            <w:r>
              <w:t xml:space="preserve"> </w:t>
            </w:r>
            <w:r>
              <w:rPr>
                <w:i/>
                <w:iCs/>
              </w:rPr>
              <w:t xml:space="preserve">through</w:t>
            </w:r>
            <w:r>
              <w:t xml:space="preserve"> </w:t>
            </w:r>
            <w:r>
              <w:t xml:space="preserve">fun – not to lecture. Guide with questions rather than giving away answers, so chanichim reach conclusions themselves.</w:t>
            </w:r>
          </w:p>
        </w:tc>
        <w:tc>
          <w:tcPr/>
          <w:p>
            <w:pPr>
              <w:pStyle w:val="Compact"/>
            </w:pPr>
            <w:r>
              <w:t xml:space="preserve">-</w:t>
            </w:r>
            <w:r>
              <w:t xml:space="preserve"> </w:t>
            </w:r>
            <w:r>
              <w:rPr>
                <w:b/>
                <w:bCs/>
              </w:rPr>
              <w:t xml:space="preserve">Role model behavior:</w:t>
            </w:r>
            <w:r>
              <w:t xml:space="preserve"> </w:t>
            </w:r>
            <w:r>
              <w:rPr>
                <w:i/>
                <w:iCs/>
              </w:rPr>
              <w:t xml:space="preserve">“The greatest educational influence is by personal example, not just words.”</w:t>
            </w:r>
            <w:r>
              <w:t xml:space="preserve"> </w:t>
            </w:r>
            <w:r>
              <w:t xml:space="preserve">As Baden-Powell’s principle is applied in Tzofim, a madrich must</w:t>
            </w:r>
            <w:r>
              <w:t xml:space="preserve"> </w:t>
            </w:r>
            <w:r>
              <w:rPr>
                <w:b/>
                <w:bCs/>
              </w:rPr>
              <w:t xml:space="preserve">behave as they expect their chanichim to behave</w:t>
            </w:r>
            <w:hyperlink r:id="rId31">
              <w:r>
                <w:rPr>
                  <w:rStyle w:val="Hyperlink"/>
                </w:rPr>
                <w:t xml:space="preserve">[11]</w:t>
              </w:r>
            </w:hyperlink>
            <w:r>
              <w:t xml:space="preserve">. If you promote teamwork, show cooperation; if the topic is listening,</w:t>
            </w:r>
            <w:r>
              <w:t xml:space="preserve"> </w:t>
            </w:r>
            <w:r>
              <w:rPr>
                <w:b/>
                <w:bCs/>
              </w:rPr>
              <w:t xml:space="preserve">demonstrate active listening</w:t>
            </w:r>
            <w:r>
              <w:t xml:space="preserve"> </w:t>
            </w:r>
            <w:r>
              <w:t xml:space="preserve">to your chanichim. &lt;br&gt;-</w:t>
            </w:r>
            <w:r>
              <w:t xml:space="preserve"> </w:t>
            </w:r>
            <w:r>
              <w:rPr>
                <w:b/>
                <w:bCs/>
              </w:rPr>
              <w:t xml:space="preserve">Warm, trustful atmosphere:</w:t>
            </w:r>
            <w:r>
              <w:t xml:space="preserve"> </w:t>
            </w:r>
            <w:r>
              <w:t xml:space="preserve">Tzofim values a close</w:t>
            </w:r>
            <w:r>
              <w:t xml:space="preserve"> </w:t>
            </w:r>
            <w:r>
              <w:rPr>
                <w:b/>
                <w:bCs/>
              </w:rPr>
              <w:t xml:space="preserve">madrich-chanich relationship</w:t>
            </w:r>
            <w:r>
              <w:t xml:space="preserve">. Build trust by showing care, understanding, and respect</w:t>
            </w:r>
            <w:hyperlink r:id="rId32">
              <w:r>
                <w:rPr>
                  <w:rStyle w:val="Hyperlink"/>
                </w:rPr>
                <w:t xml:space="preserve">[12]</w:t>
              </w:r>
            </w:hyperlink>
            <w:r>
              <w:t xml:space="preserve">. Know your chanichim’s names, listen to their ideas, and create a group feeling of “kehila” (community). A chanich who feels valued will engage more. &lt;br&gt;-</w:t>
            </w:r>
            <w:r>
              <w:t xml:space="preserve"> </w:t>
            </w:r>
            <w:r>
              <w:rPr>
                <w:b/>
                <w:bCs/>
              </w:rPr>
              <w:t xml:space="preserve">Adaptability:</w:t>
            </w:r>
            <w:r>
              <w:t xml:space="preserve"> </w:t>
            </w:r>
            <w:r>
              <w:t xml:space="preserve">A hallmark of Tzofim leadership is improvisation and adaptation.</w:t>
            </w:r>
            <w:r>
              <w:t xml:space="preserve"> </w:t>
            </w:r>
            <w:r>
              <w:rPr>
                <w:b/>
                <w:bCs/>
              </w:rPr>
              <w:t xml:space="preserve">Make the peula interesting and relevant</w:t>
            </w:r>
            <w:r>
              <w:t xml:space="preserve"> </w:t>
            </w:r>
            <w:r>
              <w:t xml:space="preserve">to the moment</w:t>
            </w:r>
            <w:hyperlink r:id="rId28">
              <w:r>
                <w:rPr>
                  <w:rStyle w:val="Hyperlink"/>
                </w:rPr>
                <w:t xml:space="preserve">[8]</w:t>
              </w:r>
            </w:hyperlink>
            <w:r>
              <w:t xml:space="preserve"> </w:t>
            </w:r>
            <w:r>
              <w:t xml:space="preserve">– for example, if it suddenly rains during an outdoor game, maybe turn it into a funny part of the challenge or quickly move under shelter and continue. Embrace unexpected situations as learning opportunities rather than obstacles.</w:t>
            </w:r>
          </w:p>
        </w:tc>
        <w:tc>
          <w:tcPr/>
          <w:p>
            <w:pPr>
              <w:pStyle w:val="Compact"/>
            </w:pPr>
            <w:r>
              <w:t xml:space="preserve">-</w:t>
            </w:r>
            <w:r>
              <w:t xml:space="preserve"> </w:t>
            </w:r>
            <w:r>
              <w:rPr>
                <w:i/>
                <w:iCs/>
              </w:rPr>
              <w:t xml:space="preserve">Instruction time:</w:t>
            </w:r>
            <w:r>
              <w:t xml:space="preserve"> </w:t>
            </w:r>
            <w:r>
              <w:t xml:space="preserve">Keep explanations under 5 minutes at a time. If longer instructions are needed, break them up with a quick demo or asking a chanich to summarize, to avoid a lecture feel. &lt;br&gt;-</w:t>
            </w:r>
            <w:r>
              <w:t xml:space="preserve"> </w:t>
            </w:r>
            <w:r>
              <w:rPr>
                <w:i/>
                <w:iCs/>
              </w:rPr>
              <w:t xml:space="preserve">Facilitation:</w:t>
            </w:r>
            <w:r>
              <w:t xml:space="preserve"> </w:t>
            </w:r>
            <w:r>
              <w:t xml:space="preserve">During discussions, spend at least 70% of the time listening to chanichim rather than talking. Use prompts and let them fill the silence. &lt;br&gt;-</w:t>
            </w:r>
            <w:r>
              <w:t xml:space="preserve"> </w:t>
            </w:r>
            <w:r>
              <w:rPr>
                <w:i/>
                <w:iCs/>
              </w:rPr>
              <w:t xml:space="preserve">Energy management:</w:t>
            </w:r>
            <w:r>
              <w:t xml:space="preserve"> </w:t>
            </w:r>
            <w:r>
              <w:t xml:space="preserve">Use a loud</w:t>
            </w:r>
            <w:r>
              <w:t xml:space="preserve"> </w:t>
            </w:r>
            <w:r>
              <w:rPr>
                <w:b/>
                <w:bCs/>
              </w:rPr>
              <w:t xml:space="preserve">ken yachad</w:t>
            </w:r>
            <w:r>
              <w:t xml:space="preserve"> </w:t>
            </w:r>
            <w:r>
              <w:t xml:space="preserve">(group cheer) or quick song/countdown (30 seconds) to regain attention between activities. This keeps a fun scout spirit while moving the group along. &lt;br&gt;-</w:t>
            </w:r>
            <w:r>
              <w:t xml:space="preserve"> </w:t>
            </w:r>
            <w:r>
              <w:rPr>
                <w:i/>
                <w:iCs/>
              </w:rPr>
              <w:t xml:space="preserve">Team leadership:</w:t>
            </w:r>
            <w:r>
              <w:t xml:space="preserve"> </w:t>
            </w:r>
            <w:r>
              <w:t xml:space="preserve">If you have co-madrichim, coordinate beforehand who leads which part. During the peula, support each other (one can manage setup while another is leading a game). This teamwork sets an example for chanichim.</w:t>
            </w:r>
          </w:p>
        </w:tc>
      </w:tr>
      <w:tr>
        <w:tc>
          <w:tcPr/>
          <w:p>
            <w:pPr>
              <w:pStyle w:val="Compact"/>
            </w:pPr>
            <w:r>
              <w:rPr>
                <w:b/>
                <w:bCs/>
              </w:rPr>
              <w:t xml:space="preserve">9. Reflection &amp; Debrief</w:t>
            </w:r>
          </w:p>
        </w:tc>
        <w:tc>
          <w:tcPr/>
          <w:p>
            <w:pPr>
              <w:pStyle w:val="Compact"/>
            </w:pPr>
            <w:r>
              <w:t xml:space="preserve">-</w:t>
            </w:r>
            <w:r>
              <w:t xml:space="preserve"> </w:t>
            </w:r>
            <w:r>
              <w:rPr>
                <w:b/>
                <w:bCs/>
              </w:rPr>
              <w:t xml:space="preserve">Always debrief:</w:t>
            </w:r>
            <w:r>
              <w:t xml:space="preserve"> </w:t>
            </w:r>
            <w:r>
              <w:t xml:space="preserve">Set aside time at the end for reflection.</w:t>
            </w:r>
            <w:r>
              <w:t xml:space="preserve"> </w:t>
            </w:r>
            <w:r>
              <w:rPr>
                <w:b/>
                <w:bCs/>
              </w:rPr>
              <w:t xml:space="preserve">Open-ended questions</w:t>
            </w:r>
            <w:r>
              <w:t xml:space="preserve"> </w:t>
            </w:r>
            <w:r>
              <w:t xml:space="preserve">work best:</w:t>
            </w:r>
            <w:r>
              <w:t xml:space="preserve"> </w:t>
            </w:r>
            <w:r>
              <w:rPr>
                <w:i/>
                <w:iCs/>
              </w:rPr>
              <w:t xml:space="preserve">“What surprised you today?” “How did the team handle that challenge?” “What did you learn about yourself?”</w:t>
            </w:r>
            <w:hyperlink r:id="rId33">
              <w:r>
                <w:rPr>
                  <w:rStyle w:val="Hyperlink"/>
                </w:rPr>
                <w:t xml:space="preserve">[13]</w:t>
              </w:r>
            </w:hyperlink>
            <w:r>
              <w:t xml:space="preserve">. Encourage sharing but don’t force anyone who isn’t ready to speak. &lt;br&gt;-</w:t>
            </w:r>
            <w:r>
              <w:t xml:space="preserve"> </w:t>
            </w:r>
            <w:r>
              <w:rPr>
                <w:b/>
                <w:bCs/>
              </w:rPr>
              <w:t xml:space="preserve">Connect to the goal:</w:t>
            </w:r>
            <w:r>
              <w:t xml:space="preserve"> </w:t>
            </w:r>
            <w:r>
              <w:t xml:space="preserve">Guide the discussion so that the group touches on the original objective naturally. If the goal was leadership, ask when someone showed leadership in the game; if it was identity, ask how they felt writing about themselves, etc. This helps chanichim</w:t>
            </w:r>
            <w:r>
              <w:t xml:space="preserve"> </w:t>
            </w:r>
            <w:r>
              <w:rPr>
                <w:i/>
                <w:iCs/>
              </w:rPr>
              <w:t xml:space="preserve">realize</w:t>
            </w:r>
            <w:r>
              <w:t xml:space="preserve"> </w:t>
            </w:r>
            <w:r>
              <w:t xml:space="preserve">the lesson on their own. &lt;br&gt;-</w:t>
            </w:r>
            <w:r>
              <w:t xml:space="preserve"> </w:t>
            </w:r>
            <w:r>
              <w:rPr>
                <w:b/>
                <w:bCs/>
              </w:rPr>
              <w:t xml:space="preserve">No preaching:</w:t>
            </w:r>
            <w:r>
              <w:t xml:space="preserve"> </w:t>
            </w:r>
            <w:r>
              <w:t xml:space="preserve">Resist the urge to lecture the moral at the end. Instead,</w:t>
            </w:r>
            <w:r>
              <w:t xml:space="preserve"> </w:t>
            </w:r>
            <w:r>
              <w:rPr>
                <w:b/>
                <w:bCs/>
              </w:rPr>
              <w:t xml:space="preserve">let chanichim articulate the lessons</w:t>
            </w:r>
            <w:r>
              <w:t xml:space="preserve">. If something important wasn’t mentioned, you can ask a question to lead them there. The power of a peula often comes in this stage, when a chanich voices the key insight. &lt;br&gt;-</w:t>
            </w:r>
            <w:r>
              <w:t xml:space="preserve"> </w:t>
            </w:r>
            <w:r>
              <w:rPr>
                <w:b/>
                <w:bCs/>
              </w:rPr>
              <w:t xml:space="preserve">Individual reflection:</w:t>
            </w:r>
            <w:r>
              <w:t xml:space="preserve"> </w:t>
            </w:r>
            <w:r>
              <w:t xml:space="preserve">In addition to group talk, you can include a brief personal reflection (like writing a note-to-self or quiet thinking) to let each chanich internalize the experience privately before or after group sharing.</w:t>
            </w:r>
          </w:p>
        </w:tc>
        <w:tc>
          <w:tcPr/>
          <w:p>
            <w:pPr>
              <w:pStyle w:val="Compact"/>
            </w:pPr>
            <w:r>
              <w:t xml:space="preserve">-</w:t>
            </w:r>
            <w:r>
              <w:t xml:space="preserve"> </w:t>
            </w:r>
            <w:r>
              <w:rPr>
                <w:b/>
                <w:bCs/>
              </w:rPr>
              <w:t xml:space="preserve">Self-derived conclusions:</w:t>
            </w:r>
            <w:r>
              <w:t xml:space="preserve"> </w:t>
            </w:r>
            <w:r>
              <w:t xml:space="preserve">A hallmark of Tzofim education is that chanichim</w:t>
            </w:r>
            <w:r>
              <w:t xml:space="preserve"> </w:t>
            </w:r>
            <w:r>
              <w:rPr>
                <w:b/>
                <w:bCs/>
              </w:rPr>
              <w:t xml:space="preserve">form their own conclusions</w:t>
            </w:r>
            <w:r>
              <w:t xml:space="preserve"> </w:t>
            </w:r>
            <w:r>
              <w:t xml:space="preserve">rather than being told what to think</w:t>
            </w:r>
            <w:hyperlink r:id="rId34">
              <w:r>
                <w:rPr>
                  <w:rStyle w:val="Hyperlink"/>
                </w:rPr>
                <w:t xml:space="preserve">[14]</w:t>
              </w:r>
            </w:hyperlink>
            <w:r>
              <w:t xml:space="preserve">. Design your debrief to facilitate this. For instance, use probing questions and let them debate or discuss freely. The</w:t>
            </w:r>
            <w:r>
              <w:t xml:space="preserve"> </w:t>
            </w:r>
            <w:r>
              <w:rPr>
                <w:b/>
                <w:bCs/>
              </w:rPr>
              <w:t xml:space="preserve">madrich should moderate, not dictate</w:t>
            </w:r>
            <w:hyperlink r:id="rId34">
              <w:r>
                <w:rPr>
                  <w:rStyle w:val="Hyperlink"/>
                </w:rPr>
                <w:t xml:space="preserve">[14]</w:t>
              </w:r>
            </w:hyperlink>
            <w:r>
              <w:t xml:space="preserve">. &lt;br&gt;-</w:t>
            </w:r>
            <w:r>
              <w:t xml:space="preserve"> </w:t>
            </w:r>
            <w:r>
              <w:rPr>
                <w:b/>
                <w:bCs/>
              </w:rPr>
              <w:t xml:space="preserve">Inclusive sharing:</w:t>
            </w:r>
            <w:r>
              <w:t xml:space="preserve"> </w:t>
            </w:r>
            <w:r>
              <w:t xml:space="preserve">Ensure everyone has the chance to share. Tzofim activities often highlight that each chanich’s perspective is valuable. Use techniques like a talking object (only the person with it speaks) or round-robin for brief thoughts, so even quieter members speak in turn. &lt;br&gt;-</w:t>
            </w:r>
            <w:r>
              <w:t xml:space="preserve"> </w:t>
            </w:r>
            <w:r>
              <w:rPr>
                <w:b/>
                <w:bCs/>
              </w:rPr>
              <w:t xml:space="preserve">Positive closure:</w:t>
            </w:r>
            <w:r>
              <w:t xml:space="preserve"> </w:t>
            </w:r>
            <w:r>
              <w:t xml:space="preserve">End on an uplifting note. Scouts tradition is to conclude gatherings with a sense of positivity and unity. Summarize the growth or great moments observed, and perhaps do a closing chant or</w:t>
            </w:r>
            <w:r>
              <w:t xml:space="preserve"> </w:t>
            </w:r>
            <w:r>
              <w:rPr>
                <w:b/>
                <w:bCs/>
              </w:rPr>
              <w:t xml:space="preserve">shevet cheer</w:t>
            </w:r>
            <w:r>
              <w:t xml:space="preserve"> </w:t>
            </w:r>
            <w:r>
              <w:t xml:space="preserve">to reinforce camaraderie. This leaves chanichim feeling motivated for next time.</w:t>
            </w:r>
          </w:p>
        </w:tc>
        <w:tc>
          <w:tcPr/>
          <w:p>
            <w:pPr>
              <w:pStyle w:val="Compact"/>
            </w:pPr>
            <w:r>
              <w:t xml:space="preserve">-</w:t>
            </w:r>
            <w:r>
              <w:t xml:space="preserve"> </w:t>
            </w:r>
            <w:r>
              <w:rPr>
                <w:i/>
                <w:iCs/>
              </w:rPr>
              <w:t xml:space="preserve">Time allotment:</w:t>
            </w:r>
            <w:r>
              <w:t xml:space="preserve"> </w:t>
            </w:r>
            <w:r>
              <w:t xml:space="preserve">~10 minutes or more, depending on group size (ensure at least</w:t>
            </w:r>
            <w:r>
              <w:t xml:space="preserve"> </w:t>
            </w:r>
            <w:r>
              <w:rPr>
                <w:b/>
                <w:bCs/>
              </w:rPr>
              <w:t xml:space="preserve">20% of total peula time</w:t>
            </w:r>
            <w:r>
              <w:t xml:space="preserve"> </w:t>
            </w:r>
            <w:r>
              <w:t xml:space="preserve">is for debrief). &lt;br&gt;-</w:t>
            </w:r>
            <w:r>
              <w:t xml:space="preserve"> </w:t>
            </w:r>
            <w:r>
              <w:rPr>
                <w:i/>
                <w:iCs/>
              </w:rPr>
              <w:t xml:space="preserve">Question count:</w:t>
            </w:r>
            <w:r>
              <w:t xml:space="preserve"> </w:t>
            </w:r>
            <w:r>
              <w:t xml:space="preserve">Prepare 2–4 open questions. You may not need all, but having a few ensures you can keep the conversation going. &lt;br&gt;-</w:t>
            </w:r>
            <w:r>
              <w:t xml:space="preserve"> </w:t>
            </w:r>
            <w:r>
              <w:rPr>
                <w:i/>
                <w:iCs/>
              </w:rPr>
              <w:t xml:space="preserve">Write vs. speak:</w:t>
            </w:r>
            <w:r>
              <w:t xml:space="preserve"> </w:t>
            </w:r>
            <w:r>
              <w:t xml:space="preserve">For deeper topics, spend ~5 min writing thoughts before sharing – this helps chanichim organize ideas. Then use the remaining time for discussion. &lt;br&gt;-</w:t>
            </w:r>
            <w:r>
              <w:t xml:space="preserve"> </w:t>
            </w:r>
            <w:r>
              <w:rPr>
                <w:i/>
                <w:iCs/>
              </w:rPr>
              <w:t xml:space="preserve">Wrap-up:</w:t>
            </w:r>
            <w:r>
              <w:t xml:space="preserve"> </w:t>
            </w:r>
            <w:r>
              <w:t xml:space="preserve">In the final 1 minute, summarize or have one of the chanichim summarize a key takeaway. Thank everyone for participating to reinforce the value of their contributions.</w:t>
            </w:r>
          </w:p>
        </w:tc>
      </w:tr>
      <w:tr>
        <w:tc>
          <w:tcPr/>
          <w:p>
            <w:pPr>
              <w:pStyle w:val="Compact"/>
            </w:pPr>
            <w:r>
              <w:rPr>
                <w:b/>
                <w:bCs/>
              </w:rPr>
              <w:t xml:space="preserve">10. Follow-Up &amp; Evaluation</w:t>
            </w:r>
          </w:p>
        </w:tc>
        <w:tc>
          <w:tcPr/>
          <w:p>
            <w:pPr>
              <w:pStyle w:val="Compact"/>
            </w:pPr>
            <w:r>
              <w:t xml:space="preserve">-</w:t>
            </w:r>
            <w:r>
              <w:t xml:space="preserve"> </w:t>
            </w:r>
            <w:r>
              <w:rPr>
                <w:b/>
                <w:bCs/>
              </w:rPr>
              <w:t xml:space="preserve">Madrich self-evaluation:</w:t>
            </w:r>
            <w:r>
              <w:t xml:space="preserve"> </w:t>
            </w:r>
            <w:r>
              <w:t xml:space="preserve">After the peula, take a moment to reflect on how it went. What went well? Did you meet the goal? Which parts were most effective or fun, and which fell flat? Jot down notes for next time. &lt;br&gt;-</w:t>
            </w:r>
            <w:r>
              <w:t xml:space="preserve"> </w:t>
            </w:r>
            <w:r>
              <w:rPr>
                <w:b/>
                <w:bCs/>
              </w:rPr>
              <w:t xml:space="preserve">Feedback from others:</w:t>
            </w:r>
            <w:r>
              <w:t xml:space="preserve"> </w:t>
            </w:r>
            <w:r>
              <w:t xml:space="preserve">If possible, gather feedback. You can ask your co-madrichim or even some chanichim (informally) what they liked or learned. As a Merakez, you might also debrief with your tzevet (staff) about the peula’s outcomes. &lt;br&gt;-</w:t>
            </w:r>
            <w:r>
              <w:t xml:space="preserve"> </w:t>
            </w:r>
            <w:r>
              <w:rPr>
                <w:b/>
                <w:bCs/>
              </w:rPr>
              <w:t xml:space="preserve">Record keeping:</w:t>
            </w:r>
            <w:r>
              <w:t xml:space="preserve"> </w:t>
            </w:r>
            <w:r>
              <w:t xml:space="preserve">Keep a log of peulot conducted – including date, topic, what you did, and lessons learned. Over time, this becomes a valuable resource (you can refine and reuse successful activities or avoid past pitfalls). &lt;br&gt;-</w:t>
            </w:r>
            <w:r>
              <w:t xml:space="preserve"> </w:t>
            </w:r>
            <w:r>
              <w:rPr>
                <w:b/>
                <w:bCs/>
              </w:rPr>
              <w:t xml:space="preserve">Continuous improvement:</w:t>
            </w:r>
            <w:r>
              <w:t xml:space="preserve"> </w:t>
            </w:r>
            <w:r>
              <w:t xml:space="preserve">Use what you learned to improve future peulot. The process of</w:t>
            </w:r>
            <w:r>
              <w:t xml:space="preserve"> </w:t>
            </w:r>
            <w:r>
              <w:rPr>
                <w:b/>
                <w:bCs/>
              </w:rPr>
              <w:t xml:space="preserve">reflecting and refining is part of the Tzofim leadership journey</w:t>
            </w:r>
            <w:r>
              <w:t xml:space="preserve"> </w:t>
            </w:r>
            <w:r>
              <w:t xml:space="preserve">– just as we ask chanichim to learn and grow, madrichim should too. Every peula is a chance to develop your skills further.</w:t>
            </w:r>
          </w:p>
        </w:tc>
        <w:tc>
          <w:tcPr/>
          <w:p>
            <w:pPr>
              <w:pStyle w:val="Compact"/>
            </w:pPr>
            <w:r>
              <w:t xml:space="preserve">-</w:t>
            </w:r>
            <w:r>
              <w:t xml:space="preserve"> </w:t>
            </w:r>
            <w:r>
              <w:rPr>
                <w:b/>
                <w:bCs/>
              </w:rPr>
              <w:t xml:space="preserve">Hadracha mindset:</w:t>
            </w:r>
            <w:r>
              <w:t xml:space="preserve"> </w:t>
            </w:r>
            <w:r>
              <w:t xml:space="preserve">In Tzofim (and youth movements in general), madrichim are encouraged to constantly improve their</w:t>
            </w:r>
            <w:r>
              <w:t xml:space="preserve"> </w:t>
            </w:r>
            <w:r>
              <w:rPr>
                <w:b/>
                <w:bCs/>
              </w:rPr>
              <w:t xml:space="preserve">hadracha</w:t>
            </w:r>
            <w:r>
              <w:t xml:space="preserve"> </w:t>
            </w:r>
            <w:r>
              <w:t xml:space="preserve">(leadership) skills. By doing a</w:t>
            </w:r>
            <w:r>
              <w:t xml:space="preserve"> </w:t>
            </w:r>
            <w:r>
              <w:rPr>
                <w:b/>
                <w:bCs/>
              </w:rPr>
              <w:t xml:space="preserve">“cheshbon nefesh”</w:t>
            </w:r>
            <w:r>
              <w:t xml:space="preserve"> </w:t>
            </w:r>
            <w:r>
              <w:t xml:space="preserve">(self-accounting) on the peula, you embody the scout ethos of personal growth and accountability. &lt;br&gt;-</w:t>
            </w:r>
            <w:r>
              <w:t xml:space="preserve"> </w:t>
            </w:r>
            <w:r>
              <w:rPr>
                <w:b/>
                <w:bCs/>
              </w:rPr>
              <w:t xml:space="preserve">Sharing knowledge:</w:t>
            </w:r>
            <w:r>
              <w:t xml:space="preserve"> </w:t>
            </w:r>
            <w:r>
              <w:t xml:space="preserve">A Merakez Peilim should share successful peula techniques with other madrichim in the shevet. This builds a culture of learning among the leadership – very much in line with scouting traditions of older guides mentoring younger ones. &lt;br&gt;-</w:t>
            </w:r>
            <w:r>
              <w:t xml:space="preserve"> </w:t>
            </w:r>
            <w:r>
              <w:rPr>
                <w:b/>
                <w:bCs/>
              </w:rPr>
              <w:t xml:space="preserve">Recognition:</w:t>
            </w:r>
            <w:r>
              <w:t xml:space="preserve"> </w:t>
            </w:r>
            <w:r>
              <w:t xml:space="preserve">If the chanichim achieved something notable in the peula (overcame a big challenge, showed exceptional teamwork), acknowledge it in the next meeting or a shevet newsletter. Celebrating progress reinforces the lessons and motivates further engagement.</w:t>
            </w:r>
          </w:p>
        </w:tc>
        <w:tc>
          <w:tcPr/>
          <w:p>
            <w:pPr>
              <w:pStyle w:val="Compact"/>
            </w:pPr>
            <w:r>
              <w:t xml:space="preserve">-</w:t>
            </w:r>
            <w:r>
              <w:t xml:space="preserve"> </w:t>
            </w:r>
            <w:r>
              <w:rPr>
                <w:i/>
                <w:iCs/>
              </w:rPr>
              <w:t xml:space="preserve">Debrief right after:</w:t>
            </w:r>
            <w:r>
              <w:t xml:space="preserve"> </w:t>
            </w:r>
            <w:r>
              <w:t xml:space="preserve">Spend 5 minutes immediately post-peula (while it’s fresh) to note your observations. You can do this mentally or scribble notes. &lt;br&gt;-</w:t>
            </w:r>
            <w:r>
              <w:t xml:space="preserve"> </w:t>
            </w:r>
            <w:r>
              <w:rPr>
                <w:i/>
                <w:iCs/>
              </w:rPr>
              <w:t xml:space="preserve">Team debrief:</w:t>
            </w:r>
            <w:r>
              <w:t xml:space="preserve"> </w:t>
            </w:r>
            <w:r>
              <w:t xml:space="preserve">If you have a staff meeting or even a quick chat with co-leaders later, allocate ~10 minutes to discuss the peula’s outcomes. Collective insights can lead to improvements. &lt;br&gt;-</w:t>
            </w:r>
            <w:r>
              <w:t xml:space="preserve"> </w:t>
            </w:r>
            <w:r>
              <w:rPr>
                <w:i/>
                <w:iCs/>
              </w:rPr>
              <w:t xml:space="preserve">Update plans:</w:t>
            </w:r>
            <w:r>
              <w:t xml:space="preserve"> </w:t>
            </w:r>
            <w:r>
              <w:t xml:space="preserve">Before the next peula, review your notes to adjust your new plan accordingly (this might add a few minutes in your planning time, but it’s worthwhile for growth). &lt;br&gt;-</w:t>
            </w:r>
            <w:r>
              <w:t xml:space="preserve"> </w:t>
            </w:r>
            <w:r>
              <w:rPr>
                <w:i/>
                <w:iCs/>
              </w:rPr>
              <w:t xml:space="preserve">Long-term:</w:t>
            </w:r>
            <w:r>
              <w:t xml:space="preserve"> </w:t>
            </w:r>
            <w:r>
              <w:t xml:space="preserve">Every few months, review what topics have been covered and skills practiced, ensuring a balanced program over the year. This higher-level planning ensures efficiency and that you’re not repeating or missing key areas.</w:t>
            </w:r>
          </w:p>
        </w:tc>
      </w:tr>
    </w:tbl>
    <w:p>
      <w:pPr>
        <w:pStyle w:val="BodyText"/>
      </w:pPr>
      <w:r>
        <w:rPr>
          <w:b/>
          <w:bCs/>
        </w:rPr>
        <w:t xml:space="preserve">Using this Peula Maker:</w:t>
      </w:r>
      <w:r>
        <w:t xml:space="preserve"> </w:t>
      </w:r>
      <w:r>
        <w:t xml:space="preserve">By following the above components, you can efficiently craft peulot that are</w:t>
      </w:r>
      <w:r>
        <w:t xml:space="preserve"> </w:t>
      </w:r>
      <w:r>
        <w:rPr>
          <w:b/>
          <w:bCs/>
        </w:rPr>
        <w:t xml:space="preserve">engaging, educational, and true to Tzofim’s spirit</w:t>
      </w:r>
      <w:r>
        <w:t xml:space="preserve">. This framework ensures each activity has a purpose, is well-planned with variety and scout values, and concludes with meaningful reflection. Adhering to these guidelines will help you leverage your expertise as a Merakez to consistently deliver high-quality experiences for your peilim and chanichim – empowering them to learn and grow through every adventure in Tzofim. Good luck and</w:t>
      </w:r>
      <w:r>
        <w:t xml:space="preserve"> </w:t>
      </w:r>
      <w:r>
        <w:rPr>
          <w:b/>
          <w:bCs/>
        </w:rPr>
        <w:t xml:space="preserve">Yalla Tzofim!</w:t>
      </w:r>
      <w:r>
        <w:t xml:space="preserve"> </w:t>
      </w:r>
      <w:r>
        <w:t xml:space="preserve">🏕️📣</w:t>
      </w:r>
    </w:p>
    <w:bookmarkEnd w:id="35"/>
    <w:bookmarkEnd w:id="36"/>
    <w:p>
      <w:r>
        <w:pict>
          <v:rect style="width:0;height:1.5pt" o:hralign="center" o:hrstd="t" o:hr="t"/>
        </w:pict>
      </w:r>
    </w:p>
    <w:bookmarkStart w:id="3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4">
        <w:r>
          <w:rPr>
            <w:rStyle w:val="Hyperlink"/>
          </w:rPr>
          <w:t xml:space="preserve">[4]</w:t>
        </w:r>
      </w:hyperlink>
      <w:r>
        <w:t xml:space="preserve"> </w:t>
      </w:r>
      <w:hyperlink r:id="rId27">
        <w:r>
          <w:rPr>
            <w:rStyle w:val="Hyperlink"/>
          </w:rPr>
          <w:t xml:space="preserve">[7]</w:t>
        </w:r>
      </w:hyperlink>
      <w:r>
        <w:t xml:space="preserve"> </w:t>
      </w:r>
      <w:hyperlink r:id="rId29">
        <w:r>
          <w:rPr>
            <w:rStyle w:val="Hyperlink"/>
          </w:rPr>
          <w:t xml:space="preserve">[9]</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r>
        <w:t xml:space="preserve">Peulat_Sikkum.txt</w:t>
      </w:r>
    </w:p>
    <w:p>
      <w:pPr>
        <w:pStyle w:val="BodyText"/>
      </w:pPr>
      <w:hyperlink r:id="rId37">
        <w:r>
          <w:rPr>
            <w:rStyle w:val="Hyperlink"/>
          </w:rPr>
          <w:t xml:space="preserve">file://file-9xqX7C1Wf1d8GznruvKFmH</w:t>
        </w:r>
      </w:hyperlink>
    </w:p>
    <w:p>
      <w:pPr>
        <w:pStyle w:val="BodyText"/>
      </w:pPr>
      <w:hyperlink r:id="rId23">
        <w:r>
          <w:rPr>
            <w:rStyle w:val="Hyperlink"/>
          </w:rPr>
          <w:t xml:space="preserve">[3]</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8">
        <w:r>
          <w:rPr>
            <w:rStyle w:val="Hyperlink"/>
          </w:rPr>
          <w:t xml:space="preserve">[8]</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r>
        <w:t xml:space="preserve">קלסר המסע למרכז פעילים ומפעלים.pdf</w:t>
      </w:r>
    </w:p>
    <w:p>
      <w:pPr>
        <w:pStyle w:val="BodyText"/>
      </w:pPr>
      <w:hyperlink r:id="rId38">
        <w:r>
          <w:rPr>
            <w:rStyle w:val="Hyperlink"/>
          </w:rPr>
          <w:t xml:space="preserve">file://file-3CY1Br2pYw243TM75H4xQH</w:t>
        </w:r>
      </w:hyperlink>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 Target="file://file-3CY1Br2pYw243TM75H4xQH" TargetMode="External" /><Relationship Type="http://schemas.openxmlformats.org/officeDocument/2006/relationships/hyperlink" Id="rId28" Target="file://file-3CY1Br2pYw243TM75H4xQH#:~:text=" TargetMode="External" /><Relationship Type="http://schemas.openxmlformats.org/officeDocument/2006/relationships/hyperlink" Id="rId31" Target="file://file-3CY1Br2pYw243TM75H4xQH#:~:text=%D7%94%D7%A2%D7%99%D7%A7%D7%A8%D7%95%D7%9F%20%D7%A7%D7%95%D7%91%D7%A2%20%D7%9B%D7%99%20%D7%94%D7%94%D7%A9%D7%A4%D7%A2%D7%94%20%D7%94%D7%97%D7%99%D7%A0%D7%95%D7%9B%D7%99%D7%AA,%D7%90%D7%95%D7%A4%D7%9F%20%D7%94%D7%AA%D7%A0%D7%94%D7%92%D7%95%D7%AA%D7%95%2C%20%D7%95%D7%9C%D7%90%D7%95%20%D7%93%D7%95%D7%95%D7%A7%D7%90%20%D7%9E%D7%93%D7%91%D7%A8%D7%99%D7%9D" TargetMode="External" /><Relationship Type="http://schemas.openxmlformats.org/officeDocument/2006/relationships/hyperlink" Id="rId30" Target="file://file-3CY1Br2pYw243TM75H4xQH#:~:text=%D7%9C%D7%93%D7%95%D7%92%D7%9E%D7%90%20%D7%95%D7%99%D7%97%D7%A9%D7%91%D7%95%20%D7%99%D7%97%D7%93%20%D7%90%D7%99%D7%9C%D7%95%20,%D7%90%D7%AA%20%D7%94%D7%9E%D7%A1%D7%A4%D7%A8%20%D7%94%D7%92%D7%91%D7%95%D7%94%20%D7%91%D7%99%D7%95%D7%AA%D7%A8%20%D7%A9%D7%9C" TargetMode="External" /><Relationship Type="http://schemas.openxmlformats.org/officeDocument/2006/relationships/hyperlink" Id="rId23" Target="file://file-3CY1Br2pYw243TM75H4xQH#:~:text=%D7%9F%20%D7%90%D7%99%D7%9B%D7%95%D7%AA%D7%99%20%D7%95%D7%A2%D7%A8%D7%9B%D7%99%2C%20%D7%A9%D7%9E%D7%9B%D7%95%D7%95%D7%9F%20%D7%9C%D7%97%D7%A9%D7%99%D7%91%D7%94,%D7%94%D7%9C%D7%9E%D7%99%D7%93%D7%94%20%D7%91%D7%9E%D7%A1%D7%A2" TargetMode="External" /><Relationship Type="http://schemas.openxmlformats.org/officeDocument/2006/relationships/hyperlink" Id="rId26" Target="file://file-3CY1Br2pYw243TM75H4xQH#:~:text=%D7%A2%D7%A7%D7%A8%D7%95%D7%A0%D7%95%D7%AA%20%D7%94%D7%A4%D7%A2%D7%99%D7%9C%D7%99%D7%9D%20%D7%91%D7%9E%D7%A1%D7%A2%20%D7%9E%D7%91%D7%95%D7%A1%D7%A1%D7%99%D7%9D%20%D7%A2%D7%9C,%D7%AA%D7%A4%D7%99%D7%A1%D7%AA%D7%95%20%D7%94%D7%97%D7%99%D7%A0%D7%95%D7%9B%D7%99%D7%AA%20%D7%A9%D7%9C%20%D7%94%D7%9C%D7%95%D7%A8%D7%93%20%D7%A8%D7%95%D7%91%D7%A8%D7%98" TargetMode="External" /><Relationship Type="http://schemas.openxmlformats.org/officeDocument/2006/relationships/hyperlink" Id="rId32" Target="file://file-3CY1Br2pYw243TM75H4xQH#:~:text=.%20%D7%A4%D7%A2%D7%99%D7%9C%20" TargetMode="External" /><Relationship Type="http://schemas.openxmlformats.org/officeDocument/2006/relationships/hyperlink" Id="rId25" Target="file://file-3CY1Br2pYw243TM75H4xQH#:~:text=.%D7%9E%D7%AA%D7%95%D7%9A%20%D7%94%D7%AA%D7%A0%D7%A1%D7%95%D7%AA%D7%9C%D7%9E%D7%99%D7%93%D7%94%20%20" TargetMode="External" /><Relationship Type="http://schemas.openxmlformats.org/officeDocument/2006/relationships/hyperlink" Id="rId37" Target="file://file-9xqX7C1Wf1d8GznruvKFmH" TargetMode="External" /><Relationship Type="http://schemas.openxmlformats.org/officeDocument/2006/relationships/hyperlink" Id="rId24" Target="file://file-9xqX7C1Wf1d8GznruvKFmH#:~:text=,keep%20everyone%20involved%20and%20motivated" TargetMode="External" /><Relationship Type="http://schemas.openxmlformats.org/officeDocument/2006/relationships/hyperlink" Id="rId33" Target="file://file-9xqX7C1Wf1d8GznruvKFmH#:~:text=,learning%20through%20every%20Tzofim%20experience" TargetMode="External" /><Relationship Type="http://schemas.openxmlformats.org/officeDocument/2006/relationships/hyperlink" Id="rId27" Target="file://file-9xqX7C1Wf1d8GznruvKFmH#:~:text=,without%20explicitly%20stating%20the%20lessons" TargetMode="External" /><Relationship Type="http://schemas.openxmlformats.org/officeDocument/2006/relationships/hyperlink" Id="rId22" Target="file://file-9xqX7C1Wf1d8GznruvKFmH#:~:text=Peula%20Document%3A%20Peulat%20Sikkum%20Goal%3A,Duration%3A%2045%20minutes" TargetMode="External" /><Relationship Type="http://schemas.openxmlformats.org/officeDocument/2006/relationships/hyperlink" Id="rId21" Target="file://file-9xqX7C1Wf1d8GznruvKFmH#:~:text=Peula%20Document%3A%20Peulat%20Sikkum%20Goal%3A,in%20active%20and%20meaningful%20ways" TargetMode="External" /><Relationship Type="http://schemas.openxmlformats.org/officeDocument/2006/relationships/hyperlink" Id="rId34" Target="file://file-9xqX7C1Wf1d8GznruvKFmH#:~:text=Special%20Features%3A%20,perspective%20and%20gain%20new%20insights" TargetMode="External" /><Relationship Type="http://schemas.openxmlformats.org/officeDocument/2006/relationships/hyperlink" Id="rId29" Target="file://file-9xqX7C1Wf1d8GznruvKFmH#:~:text=Summary%20of%20Materials%20Needed%3A%20,made%20Tchuparim" TargetMode="External" /></Relationships>
</file>

<file path=word/_rels/footnotes.xml.rels><?xml version="1.0" encoding="UTF-8"?><Relationships xmlns="http://schemas.openxmlformats.org/package/2006/relationships"><Relationship Type="http://schemas.openxmlformats.org/officeDocument/2006/relationships/hyperlink" Id="rId38" Target="file://file-3CY1Br2pYw243TM75H4xQH" TargetMode="External" /><Relationship Type="http://schemas.openxmlformats.org/officeDocument/2006/relationships/hyperlink" Id="rId28" Target="file://file-3CY1Br2pYw243TM75H4xQH#:~:text=" TargetMode="External" /><Relationship Type="http://schemas.openxmlformats.org/officeDocument/2006/relationships/hyperlink" Id="rId31" Target="file://file-3CY1Br2pYw243TM75H4xQH#:~:text=%D7%94%D7%A2%D7%99%D7%A7%D7%A8%D7%95%D7%9F%20%D7%A7%D7%95%D7%91%D7%A2%20%D7%9B%D7%99%20%D7%94%D7%94%D7%A9%D7%A4%D7%A2%D7%94%20%D7%94%D7%97%D7%99%D7%A0%D7%95%D7%9B%D7%99%D7%AA,%D7%90%D7%95%D7%A4%D7%9F%20%D7%94%D7%AA%D7%A0%D7%94%D7%92%D7%95%D7%AA%D7%95%2C%20%D7%95%D7%9C%D7%90%D7%95%20%D7%93%D7%95%D7%95%D7%A7%D7%90%20%D7%9E%D7%93%D7%91%D7%A8%D7%99%D7%9D" TargetMode="External" /><Relationship Type="http://schemas.openxmlformats.org/officeDocument/2006/relationships/hyperlink" Id="rId30" Target="file://file-3CY1Br2pYw243TM75H4xQH#:~:text=%D7%9C%D7%93%D7%95%D7%92%D7%9E%D7%90%20%D7%95%D7%99%D7%97%D7%A9%D7%91%D7%95%20%D7%99%D7%97%D7%93%20%D7%90%D7%99%D7%9C%D7%95%20,%D7%90%D7%AA%20%D7%94%D7%9E%D7%A1%D7%A4%D7%A8%20%D7%94%D7%92%D7%91%D7%95%D7%94%20%D7%91%D7%99%D7%95%D7%AA%D7%A8%20%D7%A9%D7%9C" TargetMode="External" /><Relationship Type="http://schemas.openxmlformats.org/officeDocument/2006/relationships/hyperlink" Id="rId23" Target="file://file-3CY1Br2pYw243TM75H4xQH#:~:text=%D7%9F%20%D7%90%D7%99%D7%9B%D7%95%D7%AA%D7%99%20%D7%95%D7%A2%D7%A8%D7%9B%D7%99%2C%20%D7%A9%D7%9E%D7%9B%D7%95%D7%95%D7%9F%20%D7%9C%D7%97%D7%A9%D7%99%D7%91%D7%94,%D7%94%D7%9C%D7%9E%D7%99%D7%93%D7%94%20%D7%91%D7%9E%D7%A1%D7%A2" TargetMode="External" /><Relationship Type="http://schemas.openxmlformats.org/officeDocument/2006/relationships/hyperlink" Id="rId26" Target="file://file-3CY1Br2pYw243TM75H4xQH#:~:text=%D7%A2%D7%A7%D7%A8%D7%95%D7%A0%D7%95%D7%AA%20%D7%94%D7%A4%D7%A2%D7%99%D7%9C%D7%99%D7%9D%20%D7%91%D7%9E%D7%A1%D7%A2%20%D7%9E%D7%91%D7%95%D7%A1%D7%A1%D7%99%D7%9D%20%D7%A2%D7%9C,%D7%AA%D7%A4%D7%99%D7%A1%D7%AA%D7%95%20%D7%94%D7%97%D7%99%D7%A0%D7%95%D7%9B%D7%99%D7%AA%20%D7%A9%D7%9C%20%D7%94%D7%9C%D7%95%D7%A8%D7%93%20%D7%A8%D7%95%D7%91%D7%A8%D7%98" TargetMode="External" /><Relationship Type="http://schemas.openxmlformats.org/officeDocument/2006/relationships/hyperlink" Id="rId32" Target="file://file-3CY1Br2pYw243TM75H4xQH#:~:text=.%20%D7%A4%D7%A2%D7%99%D7%9C%20" TargetMode="External" /><Relationship Type="http://schemas.openxmlformats.org/officeDocument/2006/relationships/hyperlink" Id="rId25" Target="file://file-3CY1Br2pYw243TM75H4xQH#:~:text=.%D7%9E%D7%AA%D7%95%D7%9A%20%D7%94%D7%AA%D7%A0%D7%A1%D7%95%D7%AA%D7%9C%D7%9E%D7%99%D7%93%D7%94%20%20" TargetMode="External" /><Relationship Type="http://schemas.openxmlformats.org/officeDocument/2006/relationships/hyperlink" Id="rId37" Target="file://file-9xqX7C1Wf1d8GznruvKFmH" TargetMode="External" /><Relationship Type="http://schemas.openxmlformats.org/officeDocument/2006/relationships/hyperlink" Id="rId24" Target="file://file-9xqX7C1Wf1d8GznruvKFmH#:~:text=,keep%20everyone%20involved%20and%20motivated" TargetMode="External" /><Relationship Type="http://schemas.openxmlformats.org/officeDocument/2006/relationships/hyperlink" Id="rId33" Target="file://file-9xqX7C1Wf1d8GznruvKFmH#:~:text=,learning%20through%20every%20Tzofim%20experience" TargetMode="External" /><Relationship Type="http://schemas.openxmlformats.org/officeDocument/2006/relationships/hyperlink" Id="rId27" Target="file://file-9xqX7C1Wf1d8GznruvKFmH#:~:text=,without%20explicitly%20stating%20the%20lessons" TargetMode="External" /><Relationship Type="http://schemas.openxmlformats.org/officeDocument/2006/relationships/hyperlink" Id="rId22" Target="file://file-9xqX7C1Wf1d8GznruvKFmH#:~:text=Peula%20Document%3A%20Peulat%20Sikkum%20Goal%3A,Duration%3A%2045%20minutes" TargetMode="External" /><Relationship Type="http://schemas.openxmlformats.org/officeDocument/2006/relationships/hyperlink" Id="rId21" Target="file://file-9xqX7C1Wf1d8GznruvKFmH#:~:text=Peula%20Document%3A%20Peulat%20Sikkum%20Goal%3A,in%20active%20and%20meaningful%20ways" TargetMode="External" /><Relationship Type="http://schemas.openxmlformats.org/officeDocument/2006/relationships/hyperlink" Id="rId34" Target="file://file-9xqX7C1Wf1d8GznruvKFmH#:~:text=Special%20Features%3A%20,perspective%20and%20gain%20new%20insights" TargetMode="External" /><Relationship Type="http://schemas.openxmlformats.org/officeDocument/2006/relationships/hyperlink" Id="rId29" Target="file://file-9xqX7C1Wf1d8GznruvKFmH#:~:text=Summary%20of%20Materials%20Needed%3A%20,made%20Tchupari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2025-10-30T04:56:15Z</dcterms:created>
  <dcterms:modified xsi:type="dcterms:W3CDTF">2025-10-30T04:56:15Z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