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0991818"/>
        <w:docPartObj>
          <w:docPartGallery w:val="Cover Pages"/>
          <w:docPartUnique/>
        </w:docPartObj>
      </w:sdtPr>
      <w:sdtEndPr/>
      <w:sdtContent>
        <w:p w:rsidR="005B747C" w:rsidRDefault="005B74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747C" w:rsidRDefault="00454C1E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747C">
                                      <w:rPr>
                                        <w:color w:val="44546A" w:themeColor="text2"/>
                                      </w:rPr>
                                      <w:t>Alejandro Cuadros Guillen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5B747C" w:rsidRDefault="00454C1E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B747C">
                                <w:rPr>
                                  <w:color w:val="44546A" w:themeColor="text2"/>
                                </w:rPr>
                                <w:t>Alejandro Cuadros Guillen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7C" w:rsidRDefault="005B747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5B747C" w:rsidRDefault="005B747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7C" w:rsidRDefault="00454C1E" w:rsidP="005B747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7"/>
                                      <w:szCs w:val="27"/>
                                      <w:lang w:eastAsia="es-ES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B747C" w:rsidRPr="007A6BC5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 xml:space="preserve">Tema </w:t>
                                    </w:r>
                                    <w:r w:rsidR="00F4633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>3</w:t>
                                    </w:r>
                                    <w:r w:rsidR="005B747C" w:rsidRPr="007A6BC5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 xml:space="preserve">: </w:t>
                                    </w:r>
                                    <w:r w:rsidR="00F4633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>Git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5B747C" w:rsidRDefault="00454C1E" w:rsidP="005B747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s-ES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B747C" w:rsidRPr="007A6B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 xml:space="preserve">Tema </w:t>
                              </w:r>
                              <w:r w:rsidR="00F4633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>3</w:t>
                              </w:r>
                              <w:r w:rsidR="005B747C" w:rsidRPr="007A6B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 xml:space="preserve">: </w:t>
                              </w:r>
                              <w:r w:rsidR="00F4633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>Git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9B3E034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DEBA6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747C" w:rsidRDefault="005B747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Sistemas informáticos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747C" w:rsidRDefault="00F4633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Git</w:t>
                                    </w:r>
                                    <w:r w:rsidR="005B747C" w:rsidRPr="005B747C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3A</w:t>
                                    </w:r>
                                    <w:r w:rsidR="005B747C" w:rsidRPr="005B747C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B747C" w:rsidRDefault="005B747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Sistemas informáticos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B747C" w:rsidRDefault="00F4633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>Git</w:t>
                              </w:r>
                              <w:r w:rsidR="005B747C" w:rsidRPr="005B747C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>3A</w:t>
                              </w:r>
                              <w:r w:rsidR="005B747C" w:rsidRPr="005B747C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B747C" w:rsidRDefault="005B747C">
          <w:r>
            <w:br w:type="page"/>
          </w:r>
        </w:p>
      </w:sdtContent>
    </w:sdt>
    <w:p w:rsidR="00B71502" w:rsidRDefault="00F46330" w:rsidP="00F46330">
      <w:pPr>
        <w:pStyle w:val="Ttulo1"/>
      </w:pPr>
      <w:r>
        <w:lastRenderedPageBreak/>
        <w:t xml:space="preserve">3.A </w:t>
      </w:r>
      <w:proofErr w:type="spellStart"/>
      <w:r>
        <w:t>Sourcetree</w:t>
      </w:r>
      <w:proofErr w:type="spellEnd"/>
    </w:p>
    <w:p w:rsidR="00F46330" w:rsidRDefault="00F46330" w:rsidP="00F46330">
      <w:r>
        <w:t xml:space="preserve">Para </w:t>
      </w:r>
      <w:proofErr w:type="gramStart"/>
      <w:r>
        <w:t>empezar</w:t>
      </w:r>
      <w:proofErr w:type="gramEnd"/>
      <w:r>
        <w:t xml:space="preserve"> descargamos e instalamos </w:t>
      </w:r>
      <w:proofErr w:type="spellStart"/>
      <w:r>
        <w:t>Sourcetree</w:t>
      </w:r>
      <w:proofErr w:type="spellEnd"/>
      <w:r>
        <w:t xml:space="preserve">, una vez instalado descargamos una </w:t>
      </w:r>
      <w:proofErr w:type="spellStart"/>
      <w:r>
        <w:t>template</w:t>
      </w:r>
      <w:proofErr w:type="spellEnd"/>
      <w:r>
        <w:t xml:space="preserve"> de una pagina web, en nuestro caso una llamada </w:t>
      </w:r>
      <w:proofErr w:type="spellStart"/>
      <w:r>
        <w:t>Bluestreet</w:t>
      </w:r>
      <w:proofErr w:type="spellEnd"/>
      <w:r>
        <w:t xml:space="preserve">. Ejecutamos </w:t>
      </w:r>
      <w:proofErr w:type="spellStart"/>
      <w:r>
        <w:t>Sourcetree</w:t>
      </w:r>
      <w:proofErr w:type="spellEnd"/>
      <w:r>
        <w:t xml:space="preserve"> y creamos una carpeta llamada </w:t>
      </w:r>
      <w:proofErr w:type="spellStart"/>
      <w:r>
        <w:t>bluestreet</w:t>
      </w:r>
      <w:proofErr w:type="spellEnd"/>
      <w:r>
        <w:t xml:space="preserve"> en nuestro ordenador desde la que iniciaremos el repositorio, dentro de esta se creara una carpeta oculta para Git.</w:t>
      </w:r>
    </w:p>
    <w:p w:rsidR="00F46330" w:rsidRDefault="00F46330" w:rsidP="00F46330">
      <w:r>
        <w:t xml:space="preserve">Después introducimos los archivos de la </w:t>
      </w:r>
      <w:proofErr w:type="spellStart"/>
      <w:r>
        <w:t>template</w:t>
      </w:r>
      <w:proofErr w:type="spellEnd"/>
      <w:r>
        <w:t xml:space="preserve"> en la nueva carpeta, se</w:t>
      </w:r>
      <w:r w:rsidR="00454C1E">
        <w:t>g</w:t>
      </w:r>
      <w:r>
        <w:t xml:space="preserve">uidos de un README.txt y un temporal.txt. </w:t>
      </w:r>
      <w:proofErr w:type="gramStart"/>
      <w:r>
        <w:t>.Cuando</w:t>
      </w:r>
      <w:proofErr w:type="gramEnd"/>
      <w:r>
        <w:t xml:space="preserve"> introduces los archivos en la carpeta , dentro de </w:t>
      </w:r>
      <w:proofErr w:type="spellStart"/>
      <w:r>
        <w:t>sourcetree</w:t>
      </w:r>
      <w:proofErr w:type="spellEnd"/>
      <w:r>
        <w:t xml:space="preserve"> estos aparecen en la zona de </w:t>
      </w:r>
      <w:proofErr w:type="spellStart"/>
      <w:r>
        <w:t>ustaged</w:t>
      </w:r>
      <w:proofErr w:type="spellEnd"/>
      <w:r>
        <w:t xml:space="preserve"> files</w:t>
      </w:r>
      <w:r w:rsidR="008E2521">
        <w:t xml:space="preserve">, para realizar los cambios </w:t>
      </w:r>
      <w:r w:rsidR="00454C1E">
        <w:t>dentro de</w:t>
      </w:r>
      <w:r w:rsidR="008E2521">
        <w:t xml:space="preserve"> </w:t>
      </w:r>
      <w:proofErr w:type="spellStart"/>
      <w:r w:rsidR="008E2521">
        <w:t>sourcetree</w:t>
      </w:r>
      <w:proofErr w:type="spellEnd"/>
      <w:r w:rsidR="008E2521">
        <w:t xml:space="preserve"> hay que seleccionar los archivos deseados , ponerlos en el </w:t>
      </w:r>
      <w:proofErr w:type="spellStart"/>
      <w:r w:rsidR="008E2521">
        <w:t>stage</w:t>
      </w:r>
      <w:proofErr w:type="spellEnd"/>
      <w:r w:rsidR="008E2521">
        <w:t xml:space="preserve"> área , añadir un comentario y presionar </w:t>
      </w:r>
      <w:proofErr w:type="spellStart"/>
      <w:r w:rsidR="008E2521">
        <w:t>Commit</w:t>
      </w:r>
      <w:proofErr w:type="spellEnd"/>
      <w:r w:rsidR="008E2521">
        <w:t>.</w:t>
      </w:r>
    </w:p>
    <w:p w:rsidR="00F46330" w:rsidRPr="00F46330" w:rsidRDefault="00F46330" w:rsidP="00F46330">
      <w:r>
        <w:rPr>
          <w:noProof/>
        </w:rPr>
        <w:drawing>
          <wp:inline distT="0" distB="0" distL="0" distR="0" wp14:anchorId="13194B26" wp14:editId="3747F0FD">
            <wp:extent cx="4060209" cy="27438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159" cy="27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21" w:rsidRDefault="008E2521" w:rsidP="005B4BD4">
      <w:r>
        <w:t xml:space="preserve">Una vez añadido </w:t>
      </w:r>
      <w:proofErr w:type="spellStart"/>
      <w:r>
        <w:t>readme</w:t>
      </w:r>
      <w:proofErr w:type="spellEnd"/>
      <w:r>
        <w:t xml:space="preserve">, temporal </w:t>
      </w:r>
      <w:r w:rsidR="00454C1E">
        <w:t>y el</w:t>
      </w:r>
      <w:r>
        <w:t xml:space="preserve"> resto de </w:t>
      </w:r>
      <w:proofErr w:type="gramStart"/>
      <w:r>
        <w:t>elementos</w:t>
      </w:r>
      <w:proofErr w:type="gramEnd"/>
      <w:r>
        <w:t xml:space="preserve"> lo etiquetamos como versión inicial y procedemos a realizar cambios al azar para ver cuál es la reacción del programa, una vez </w:t>
      </w:r>
      <w:bookmarkStart w:id="0" w:name="_GoBack"/>
      <w:r>
        <w:t xml:space="preserve">realizados los cambios y eliminado el fichero temporal.txt, ponemos </w:t>
      </w:r>
      <w:bookmarkEnd w:id="0"/>
      <w:r>
        <w:t>al etiqueta V1.</w:t>
      </w:r>
    </w:p>
    <w:p w:rsidR="008E2521" w:rsidRDefault="008E2521">
      <w:r>
        <w:rPr>
          <w:noProof/>
        </w:rPr>
        <w:drawing>
          <wp:inline distT="0" distB="0" distL="0" distR="0" wp14:anchorId="699FF5C0" wp14:editId="38A3BCEA">
            <wp:extent cx="4326340" cy="29003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06" cy="29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00233" w:rsidRDefault="0092337E" w:rsidP="005B4BD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0886135">
            <wp:simplePos x="0" y="0"/>
            <wp:positionH relativeFrom="column">
              <wp:posOffset>2611641</wp:posOffset>
            </wp:positionH>
            <wp:positionV relativeFrom="paragraph">
              <wp:posOffset>96170</wp:posOffset>
            </wp:positionV>
            <wp:extent cx="3390900" cy="22669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521">
        <w:t>A continuación creamos una carpeta</w:t>
      </w:r>
      <w:r>
        <w:t xml:space="preserve"> con varios archivos dentro</w:t>
      </w:r>
      <w:r w:rsidR="008E2521">
        <w:t xml:space="preserve"> llamada cache para comprobar los efectos del .</w:t>
      </w:r>
      <w:proofErr w:type="spellStart"/>
      <w:r w:rsidR="008E2521">
        <w:t>gitignore</w:t>
      </w:r>
      <w:proofErr w:type="spellEnd"/>
      <w:r>
        <w:t xml:space="preserve"> , para ello una vez creada la carpeta, dentro de </w:t>
      </w:r>
      <w:proofErr w:type="spellStart"/>
      <w:r>
        <w:t>sourcetree</w:t>
      </w:r>
      <w:proofErr w:type="spellEnd"/>
      <w:r>
        <w:t xml:space="preserve"> en la zona </w:t>
      </w:r>
      <w:proofErr w:type="spellStart"/>
      <w:r>
        <w:t>unstaged</w:t>
      </w:r>
      <w:proofErr w:type="spellEnd"/>
      <w:r>
        <w:t xml:space="preserve">  files hacemos clic derecho y nos da la opción ignore que nos da diferentes opciones , esta opción genera un documento de texto en la carpeta llamado .</w:t>
      </w:r>
      <w:proofErr w:type="spellStart"/>
      <w:r>
        <w:t>gitignore</w:t>
      </w:r>
      <w:proofErr w:type="spellEnd"/>
      <w:r>
        <w:t xml:space="preserve"> que incluye los directorios de las carpetas que serán excluidas </w:t>
      </w:r>
      <w:proofErr w:type="spellStart"/>
      <w:r>
        <w:t>sourcetree</w:t>
      </w:r>
      <w:proofErr w:type="spellEnd"/>
      <w:r>
        <w:t xml:space="preserve">, así cuando se realiza algún cambio dentro de cache estos no son reflejados en </w:t>
      </w:r>
      <w:proofErr w:type="spellStart"/>
      <w:r>
        <w:t>sourcetree</w:t>
      </w:r>
      <w:proofErr w:type="spellEnd"/>
      <w:r>
        <w:t>. Así mismo se puede elegir ignorar solo documentos específicos en lugar de la carpeta completa, o ignorar solamente archivos de un formato concreto.</w:t>
      </w:r>
    </w:p>
    <w:p w:rsidR="0092337E" w:rsidRDefault="0092337E" w:rsidP="005B4BD4"/>
    <w:p w:rsidR="0092337E" w:rsidRDefault="0092337E" w:rsidP="005B4BD4">
      <w:r>
        <w:t xml:space="preserve">Otra de las opciones es el </w:t>
      </w:r>
      <w:proofErr w:type="spellStart"/>
      <w:proofErr w:type="gramStart"/>
      <w:r>
        <w:t>Checkout</w:t>
      </w:r>
      <w:proofErr w:type="spellEnd"/>
      <w:r>
        <w:t xml:space="preserve"> ,</w:t>
      </w:r>
      <w:proofErr w:type="gramEnd"/>
      <w:r>
        <w:t xml:space="preserve"> que nos permite </w:t>
      </w:r>
      <w:r w:rsidR="007F351E">
        <w:t>acceder</w:t>
      </w:r>
      <w:r>
        <w:t xml:space="preserve"> a versiones anteriores de progra</w:t>
      </w:r>
      <w:r w:rsidR="007F351E">
        <w:t xml:space="preserve">ma, devolviendo la carpeta al punto exacto ene le que estaba en el momento de la instantánea, en caso en el que intentes hacer </w:t>
      </w:r>
      <w:proofErr w:type="spellStart"/>
      <w:r w:rsidR="007F351E">
        <w:t>checkout</w:t>
      </w:r>
      <w:proofErr w:type="spellEnd"/>
      <w:r w:rsidR="007F351E">
        <w:t xml:space="preserve"> fuera del master o fuera de alguna Branch aparecerá el tag HEAD para indicarte donde estas.</w:t>
      </w:r>
    </w:p>
    <w:p w:rsidR="007F351E" w:rsidRDefault="007F351E" w:rsidP="005B4BD4">
      <w:r>
        <w:rPr>
          <w:noProof/>
        </w:rPr>
        <w:drawing>
          <wp:inline distT="0" distB="0" distL="0" distR="0" wp14:anchorId="2B15560D" wp14:editId="552A1625">
            <wp:extent cx="4046561" cy="2776539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924" cy="27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1E" w:rsidRPr="005B4BD4" w:rsidRDefault="007F351E" w:rsidP="005B4BD4">
      <w:r>
        <w:rPr>
          <w:noProof/>
        </w:rPr>
        <w:drawing>
          <wp:anchor distT="0" distB="0" distL="114300" distR="114300" simplePos="0" relativeHeight="251666432" behindDoc="0" locked="0" layoutInCell="1" allowOverlap="1" wp14:anchorId="22F79148">
            <wp:simplePos x="0" y="0"/>
            <wp:positionH relativeFrom="margin">
              <wp:align>right</wp:align>
            </wp:positionH>
            <wp:positionV relativeFrom="paragraph">
              <wp:posOffset>308458</wp:posOffset>
            </wp:positionV>
            <wp:extent cx="2955925" cy="134556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Por </w:t>
      </w:r>
      <w:proofErr w:type="gramStart"/>
      <w:r>
        <w:t>ultimo</w:t>
      </w:r>
      <w:proofErr w:type="gramEnd"/>
      <w:r>
        <w:t xml:space="preserve"> al crear una carpeta y mover un archivo del repositorio dentro aparecerá algo como esto en pantalla, de hecho aunque creemos una carpeta esta no aparece reflejada en </w:t>
      </w:r>
      <w:proofErr w:type="spellStart"/>
      <w:r>
        <w:t>Sourcetree</w:t>
      </w:r>
      <w:proofErr w:type="spellEnd"/>
      <w:r>
        <w:t xml:space="preserve"> hasta tener algún documento o fichero en su interior </w:t>
      </w:r>
    </w:p>
    <w:sectPr w:rsidR="007F351E" w:rsidRPr="005B4BD4" w:rsidSect="005B747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7E9"/>
    <w:multiLevelType w:val="hybridMultilevel"/>
    <w:tmpl w:val="4EAA3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D101C"/>
    <w:multiLevelType w:val="hybridMultilevel"/>
    <w:tmpl w:val="2418373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461185"/>
    <w:multiLevelType w:val="hybridMultilevel"/>
    <w:tmpl w:val="241837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C"/>
    <w:rsid w:val="00171839"/>
    <w:rsid w:val="0017200C"/>
    <w:rsid w:val="001E03F4"/>
    <w:rsid w:val="00252168"/>
    <w:rsid w:val="002B21FA"/>
    <w:rsid w:val="0033468B"/>
    <w:rsid w:val="003B139F"/>
    <w:rsid w:val="003B3E10"/>
    <w:rsid w:val="00400233"/>
    <w:rsid w:val="004159E2"/>
    <w:rsid w:val="00454C1E"/>
    <w:rsid w:val="00495A95"/>
    <w:rsid w:val="005B4BD4"/>
    <w:rsid w:val="005B747C"/>
    <w:rsid w:val="006052F6"/>
    <w:rsid w:val="00641AAE"/>
    <w:rsid w:val="006479C5"/>
    <w:rsid w:val="0079555D"/>
    <w:rsid w:val="007E1140"/>
    <w:rsid w:val="007F351E"/>
    <w:rsid w:val="00827B23"/>
    <w:rsid w:val="00881660"/>
    <w:rsid w:val="008B3102"/>
    <w:rsid w:val="008E2521"/>
    <w:rsid w:val="0092337E"/>
    <w:rsid w:val="009627A6"/>
    <w:rsid w:val="009E4E52"/>
    <w:rsid w:val="00AC5351"/>
    <w:rsid w:val="00B4504F"/>
    <w:rsid w:val="00B71502"/>
    <w:rsid w:val="00B809D2"/>
    <w:rsid w:val="00B91778"/>
    <w:rsid w:val="00DE6B78"/>
    <w:rsid w:val="00F4523B"/>
    <w:rsid w:val="00F46330"/>
    <w:rsid w:val="00FC737C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5566"/>
  <w15:chartTrackingRefBased/>
  <w15:docId w15:val="{AD91D50F-D13D-4EBF-8203-1B149F8B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B747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747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B74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B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816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Tema 3: Git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FE8A4-FAD6-49A9-926D-5CA2F20E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informáticos</vt:lpstr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informáticos</dc:title>
  <dc:subject>Git (3A)</dc:subject>
  <dc:creator>Alejandro Cuadros Guillen</dc:creator>
  <cp:keywords/>
  <dc:description/>
  <cp:lastModifiedBy>Alejandro Cuadros Guillen</cp:lastModifiedBy>
  <cp:revision>4</cp:revision>
  <dcterms:created xsi:type="dcterms:W3CDTF">2018-10-23T08:39:00Z</dcterms:created>
  <dcterms:modified xsi:type="dcterms:W3CDTF">2018-10-23T08:42:00Z</dcterms:modified>
</cp:coreProperties>
</file>