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E7" w:rsidRDefault="00DC6BBE" w:rsidP="00DC6BBE">
      <w:pPr>
        <w:spacing w:after="0"/>
        <w:jc w:val="center"/>
      </w:pPr>
      <w:r>
        <w:t>CST 238 Lab 5</w:t>
      </w:r>
    </w:p>
    <w:p w:rsidR="00DC6BBE" w:rsidRDefault="00DC6BBE" w:rsidP="00DC6BBE">
      <w:pPr>
        <w:jc w:val="center"/>
      </w:pPr>
      <w:r>
        <w:t>Scribble</w:t>
      </w:r>
    </w:p>
    <w:p w:rsidR="00DC6BBE" w:rsidRDefault="00DC6BBE">
      <w:r>
        <w:t>For this lab, you will write a scribble program that is analogous to Microsoft Paint. Your scribble program must have the following features:</w:t>
      </w:r>
    </w:p>
    <w:p w:rsidR="00DC6BBE" w:rsidRDefault="00DC6BBE" w:rsidP="00DC6BBE">
      <w:pPr>
        <w:pStyle w:val="ListParagraph"/>
        <w:numPr>
          <w:ilvl w:val="0"/>
          <w:numId w:val="1"/>
        </w:numPr>
      </w:pPr>
      <w:r>
        <w:t xml:space="preserve">A menu that includes at least Open, Save, </w:t>
      </w:r>
      <w:r w:rsidR="006267DC">
        <w:t xml:space="preserve">About, </w:t>
      </w:r>
      <w:r>
        <w:t>and Exit</w:t>
      </w:r>
      <w:r w:rsidR="006267DC">
        <w:t xml:space="preserve">. The </w:t>
      </w:r>
      <w:proofErr w:type="gramStart"/>
      <w:r w:rsidR="006267DC">
        <w:t>About</w:t>
      </w:r>
      <w:proofErr w:type="gramEnd"/>
      <w:r w:rsidR="006267DC">
        <w:t xml:space="preserve"> must display a dialog box that includes your name and email.</w:t>
      </w:r>
    </w:p>
    <w:p w:rsidR="00DC6BBE" w:rsidRDefault="00DC6BBE" w:rsidP="00DC6BBE">
      <w:pPr>
        <w:pStyle w:val="ListParagraph"/>
        <w:numPr>
          <w:ilvl w:val="0"/>
          <w:numId w:val="1"/>
        </w:numPr>
      </w:pPr>
      <w:r>
        <w:t>A toolbar that controls the drawing tools</w:t>
      </w:r>
    </w:p>
    <w:p w:rsidR="00DC6BBE" w:rsidRDefault="00DC6BBE" w:rsidP="00DC6BBE">
      <w:pPr>
        <w:pStyle w:val="ListParagraph"/>
        <w:numPr>
          <w:ilvl w:val="0"/>
          <w:numId w:val="1"/>
        </w:numPr>
      </w:pPr>
      <w:r>
        <w:t>The ability to draw: rectangles, ellipses, and lines</w:t>
      </w:r>
    </w:p>
    <w:p w:rsidR="00DC6BBE" w:rsidRDefault="00DC6BBE" w:rsidP="00DC6BBE">
      <w:pPr>
        <w:pStyle w:val="ListParagraph"/>
        <w:numPr>
          <w:ilvl w:val="0"/>
          <w:numId w:val="1"/>
        </w:numPr>
      </w:pPr>
      <w:r>
        <w:t>The ability to set the fill color and border color of your objects</w:t>
      </w:r>
    </w:p>
    <w:p w:rsidR="00DC6BBE" w:rsidRDefault="00DC6BBE" w:rsidP="00DC6BBE">
      <w:r>
        <w:t>The ability to save and restore</w:t>
      </w:r>
      <w:r w:rsidR="006267DC">
        <w:t>, and to display dialog boxes</w:t>
      </w:r>
      <w:r>
        <w:t xml:space="preserve"> will be covered on Friday, so for now you can create the menu items, but don’t worry about attaching any actions to the </w:t>
      </w:r>
      <w:r w:rsidR="006267DC">
        <w:t>menu</w:t>
      </w:r>
      <w:r>
        <w:t>.</w:t>
      </w:r>
    </w:p>
    <w:p w:rsidR="00DC6BBE" w:rsidRDefault="00DC6BBE" w:rsidP="00DC6BBE">
      <w:r>
        <w:t>The layout and appearance of your toolbar is up to you, but it must be intuitive, and it must follow good design principles.</w:t>
      </w:r>
    </w:p>
    <w:p w:rsidR="00DC6BBE" w:rsidRDefault="00DC6BBE" w:rsidP="00DC6BBE">
      <w:r>
        <w:t>Hints:</w:t>
      </w:r>
    </w:p>
    <w:p w:rsidR="00DC6BBE" w:rsidRDefault="00DC6BBE" w:rsidP="00DC6BBE">
      <w:pPr>
        <w:pStyle w:val="ListParagraph"/>
        <w:numPr>
          <w:ilvl w:val="0"/>
          <w:numId w:val="2"/>
        </w:numPr>
      </w:pPr>
      <w:r>
        <w:t>If you want icons for your toolbar, since buttons can contain anything as content, you can place a rectangle in the button used to select rectangle drawing mode.</w:t>
      </w:r>
    </w:p>
    <w:p w:rsidR="00DC6BBE" w:rsidRDefault="00DC6BBE" w:rsidP="00DC6BBE">
      <w:pPr>
        <w:pStyle w:val="ListParagraph"/>
        <w:numPr>
          <w:ilvl w:val="0"/>
          <w:numId w:val="2"/>
        </w:numPr>
      </w:pPr>
      <w:r>
        <w:t>If you want to use color for your toolbar color picker, simply set the Background of the button to the color it will draw.</w:t>
      </w:r>
    </w:p>
    <w:p w:rsidR="00DC6BBE" w:rsidRDefault="00DC6BBE" w:rsidP="00DC6BBE">
      <w:r>
        <w:t>Scoring:</w:t>
      </w:r>
    </w:p>
    <w:p w:rsidR="00DC6BBE" w:rsidRDefault="00DC6BBE" w:rsidP="00DC6BBE">
      <w:pPr>
        <w:ind w:left="1530" w:hanging="1170"/>
      </w:pPr>
      <w:r>
        <w:t>40 points</w:t>
      </w:r>
      <w:r>
        <w:tab/>
        <w:t>Functionality described above is present and works appropriately</w:t>
      </w:r>
      <w:r w:rsidR="006267DC">
        <w:t>. The functionality listed above is worth only 30 points. If you want the full 40, you need to go beyond what was described.</w:t>
      </w:r>
    </w:p>
    <w:p w:rsidR="00DC6BBE" w:rsidRDefault="00DC6BBE" w:rsidP="00DC6BBE">
      <w:pPr>
        <w:ind w:left="1530" w:hanging="1170"/>
      </w:pPr>
      <w:r>
        <w:t>40 points</w:t>
      </w:r>
      <w:r>
        <w:tab/>
        <w:t>Design of the UI</w:t>
      </w:r>
      <w:r w:rsidR="006267DC">
        <w:t>. A simple but functional UI is worth 30 points. If you want the full 40, you need to do something special.</w:t>
      </w:r>
      <w:bookmarkStart w:id="0" w:name="_GoBack"/>
      <w:bookmarkEnd w:id="0"/>
    </w:p>
    <w:p w:rsidR="00DC6BBE" w:rsidRDefault="00DC6BBE" w:rsidP="00DC6BBE">
      <w:pPr>
        <w:ind w:left="1530" w:hanging="1170"/>
      </w:pPr>
      <w:r>
        <w:t>10 points</w:t>
      </w:r>
      <w:r>
        <w:tab/>
        <w:t>User feedback form submitted along with your project</w:t>
      </w:r>
      <w:r w:rsidR="006267DC">
        <w:t>, and issues mentioned in the feedback are addressed.</w:t>
      </w:r>
    </w:p>
    <w:p w:rsidR="006267DC" w:rsidRDefault="006267DC" w:rsidP="00DC6BBE">
      <w:pPr>
        <w:ind w:left="1530" w:hanging="1170"/>
      </w:pPr>
      <w:r>
        <w:t>10 points</w:t>
      </w:r>
      <w:r>
        <w:tab/>
        <w:t>Good coding practices</w:t>
      </w:r>
    </w:p>
    <w:p w:rsidR="00DC6BBE" w:rsidRDefault="00DC6BBE" w:rsidP="00DC6BBE"/>
    <w:sectPr w:rsidR="00DC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A17D6"/>
    <w:multiLevelType w:val="hybridMultilevel"/>
    <w:tmpl w:val="492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44DA"/>
    <w:multiLevelType w:val="hybridMultilevel"/>
    <w:tmpl w:val="512A0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C40FC"/>
    <w:multiLevelType w:val="hybridMultilevel"/>
    <w:tmpl w:val="A2982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BE"/>
    <w:rsid w:val="006267DC"/>
    <w:rsid w:val="00C115E7"/>
    <w:rsid w:val="00D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09C98-F145-4D76-8644-A8117F3D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philhow</dc:creator>
  <cp:keywords/>
  <dc:description/>
  <cp:lastModifiedBy>philhow</cp:lastModifiedBy>
  <cp:revision>1</cp:revision>
  <dcterms:created xsi:type="dcterms:W3CDTF">2018-05-01T04:34:00Z</dcterms:created>
  <dcterms:modified xsi:type="dcterms:W3CDTF">2018-05-01T04:49:00Z</dcterms:modified>
</cp:coreProperties>
</file>