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0945C" w14:textId="3C62E762" w:rsidR="00075489" w:rsidRDefault="00075489" w:rsidP="00075489">
      <w:pPr>
        <w:jc w:val="center"/>
        <w:rPr>
          <w:rFonts w:ascii="Times New Roman" w:hAnsi="Times New Roman" w:cs="Times New Roman"/>
          <w:sz w:val="32"/>
          <w:szCs w:val="32"/>
        </w:rPr>
      </w:pPr>
      <w:r w:rsidRPr="00075489">
        <w:rPr>
          <w:rFonts w:ascii="Times New Roman" w:hAnsi="Times New Roman" w:cs="Times New Roman"/>
          <w:sz w:val="32"/>
          <w:szCs w:val="32"/>
        </w:rPr>
        <w:t>РЕСПУБЛИКА БЕЛАРУСЬ КОМИТЕТ ПО ОБРАЗОВАНИЮ МИНГОРИСПОЛКОМА</w:t>
      </w:r>
    </w:p>
    <w:p w14:paraId="39538048" w14:textId="77777777" w:rsidR="00075489" w:rsidRPr="00075489" w:rsidRDefault="00075489" w:rsidP="000754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F5C97B6" w14:textId="45A49502" w:rsidR="00075489" w:rsidRDefault="00075489" w:rsidP="00075489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075489">
        <w:rPr>
          <w:rFonts w:ascii="Times New Roman" w:hAnsi="Times New Roman" w:cs="Times New Roman"/>
          <w:sz w:val="32"/>
          <w:szCs w:val="32"/>
        </w:rPr>
        <w:t>учреждение образования</w:t>
      </w:r>
    </w:p>
    <w:p w14:paraId="55F53E46" w14:textId="77777777" w:rsidR="00075489" w:rsidRPr="00075489" w:rsidRDefault="00075489" w:rsidP="00075489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2E34FBDB" w14:textId="77777777" w:rsidR="00075489" w:rsidRPr="00075489" w:rsidRDefault="00075489" w:rsidP="00075489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075489">
        <w:rPr>
          <w:rFonts w:ascii="Times New Roman" w:hAnsi="Times New Roman" w:cs="Times New Roman"/>
          <w:sz w:val="32"/>
          <w:szCs w:val="32"/>
        </w:rPr>
        <w:t>МИНСКИЙ ГОСУДАРСТВЕННЫЙ КОЛЛЕДЖ ЦИФРОВЫХ ТЕХНОЛОГИИ</w:t>
      </w:r>
    </w:p>
    <w:p w14:paraId="41AED920" w14:textId="77777777" w:rsidR="00075489" w:rsidRPr="00075489" w:rsidRDefault="00075489" w:rsidP="000754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BCC6EEC" w14:textId="77777777" w:rsidR="00075489" w:rsidRPr="00075489" w:rsidRDefault="00075489" w:rsidP="00075489">
      <w:pPr>
        <w:jc w:val="center"/>
        <w:rPr>
          <w:rFonts w:ascii="Times New Roman" w:hAnsi="Times New Roman" w:cs="Times New Roman"/>
          <w:sz w:val="32"/>
          <w:szCs w:val="32"/>
        </w:rPr>
      </w:pPr>
      <w:r w:rsidRPr="00075489">
        <w:rPr>
          <w:rFonts w:ascii="Times New Roman" w:hAnsi="Times New Roman" w:cs="Times New Roman"/>
          <w:sz w:val="32"/>
          <w:szCs w:val="32"/>
        </w:rPr>
        <w:t>Группа 88ТП</w:t>
      </w:r>
    </w:p>
    <w:p w14:paraId="1CC84CD2" w14:textId="77777777" w:rsidR="00075489" w:rsidRPr="00075489" w:rsidRDefault="00075489" w:rsidP="000754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B37DC25" w14:textId="3A478634" w:rsidR="00075489" w:rsidRPr="00075489" w:rsidRDefault="00075489" w:rsidP="00075489">
      <w:pPr>
        <w:jc w:val="center"/>
        <w:rPr>
          <w:rFonts w:ascii="Times New Roman" w:hAnsi="Times New Roman" w:cs="Times New Roman"/>
          <w:sz w:val="32"/>
          <w:szCs w:val="32"/>
        </w:rPr>
      </w:pPr>
      <w:r w:rsidRPr="00075489">
        <w:rPr>
          <w:rFonts w:ascii="Times New Roman" w:hAnsi="Times New Roman" w:cs="Times New Roman"/>
          <w:sz w:val="32"/>
          <w:szCs w:val="32"/>
        </w:rPr>
        <w:t xml:space="preserve">Отчет по лабораторной работе № </w:t>
      </w:r>
      <w:r w:rsidRPr="00075489">
        <w:rPr>
          <w:rFonts w:ascii="Times New Roman" w:hAnsi="Times New Roman" w:cs="Times New Roman"/>
          <w:sz w:val="32"/>
          <w:szCs w:val="32"/>
        </w:rPr>
        <w:t>20</w:t>
      </w:r>
    </w:p>
    <w:p w14:paraId="390558B3" w14:textId="5741F3E3" w:rsidR="00075489" w:rsidRPr="00075489" w:rsidRDefault="00075489" w:rsidP="00075489">
      <w:pPr>
        <w:jc w:val="center"/>
        <w:rPr>
          <w:rFonts w:ascii="Times New Roman" w:hAnsi="Times New Roman" w:cs="Times New Roman"/>
          <w:sz w:val="32"/>
          <w:szCs w:val="32"/>
        </w:rPr>
      </w:pPr>
      <w:r w:rsidRPr="00075489">
        <w:rPr>
          <w:rFonts w:ascii="Times New Roman" w:hAnsi="Times New Roman" w:cs="Times New Roman"/>
          <w:sz w:val="32"/>
          <w:szCs w:val="32"/>
        </w:rPr>
        <w:t>“</w:t>
      </w:r>
      <w:r w:rsidRPr="00075489">
        <w:rPr>
          <w:rFonts w:ascii="Times New Roman" w:hAnsi="Times New Roman" w:cs="Times New Roman"/>
          <w:sz w:val="28"/>
          <w:szCs w:val="28"/>
        </w:rPr>
        <w:t xml:space="preserve">Реализация REST API с </w:t>
      </w:r>
      <w:proofErr w:type="spellStart"/>
      <w:r w:rsidRPr="00075489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075489">
        <w:rPr>
          <w:rFonts w:ascii="Times New Roman" w:hAnsi="Times New Roman" w:cs="Times New Roman"/>
          <w:sz w:val="28"/>
          <w:szCs w:val="28"/>
        </w:rPr>
        <w:t xml:space="preserve"> REST Framework</w:t>
      </w:r>
      <w:r w:rsidRPr="00075489">
        <w:rPr>
          <w:rFonts w:ascii="Times New Roman" w:hAnsi="Times New Roman" w:cs="Times New Roman"/>
          <w:sz w:val="32"/>
          <w:szCs w:val="32"/>
        </w:rPr>
        <w:t>”</w:t>
      </w:r>
    </w:p>
    <w:p w14:paraId="1D289C07" w14:textId="77777777" w:rsidR="00075489" w:rsidRPr="00075489" w:rsidRDefault="00075489" w:rsidP="000754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FA31615" w14:textId="0728594C" w:rsidR="00075489" w:rsidRDefault="00075489" w:rsidP="00075489">
      <w:pPr>
        <w:jc w:val="center"/>
        <w:rPr>
          <w:rFonts w:ascii="Times New Roman" w:hAnsi="Times New Roman" w:cs="Times New Roman"/>
          <w:sz w:val="32"/>
          <w:szCs w:val="32"/>
        </w:rPr>
      </w:pPr>
      <w:r w:rsidRPr="00075489">
        <w:rPr>
          <w:rFonts w:ascii="Times New Roman" w:hAnsi="Times New Roman" w:cs="Times New Roman"/>
          <w:sz w:val="32"/>
          <w:szCs w:val="32"/>
        </w:rPr>
        <w:t>Учебный предмет:</w:t>
      </w:r>
    </w:p>
    <w:p w14:paraId="31F670E2" w14:textId="56555163" w:rsidR="00075489" w:rsidRDefault="00075489" w:rsidP="000754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2202127" w14:textId="77777777" w:rsidR="00075489" w:rsidRPr="00075489" w:rsidRDefault="00075489" w:rsidP="000754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E92EC02" w14:textId="536D104A" w:rsidR="00075489" w:rsidRDefault="00075489" w:rsidP="00075489">
      <w:pPr>
        <w:jc w:val="center"/>
        <w:rPr>
          <w:rFonts w:ascii="Times New Roman" w:hAnsi="Times New Roman" w:cs="Times New Roman"/>
          <w:sz w:val="32"/>
          <w:szCs w:val="32"/>
        </w:rPr>
      </w:pPr>
      <w:r w:rsidRPr="00075489">
        <w:rPr>
          <w:rFonts w:ascii="Times New Roman" w:hAnsi="Times New Roman" w:cs="Times New Roman"/>
          <w:sz w:val="32"/>
          <w:szCs w:val="32"/>
        </w:rPr>
        <w:t>“Инструментальное программное обеспечение”</w:t>
      </w:r>
    </w:p>
    <w:p w14:paraId="1A16C153" w14:textId="760349D7" w:rsidR="00075489" w:rsidRDefault="00075489" w:rsidP="000754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734C240" w14:textId="3E0D08E9" w:rsidR="00075489" w:rsidRDefault="00075489" w:rsidP="000754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51BAFA2" w14:textId="622D9D49" w:rsidR="00075489" w:rsidRDefault="00075489" w:rsidP="000754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AF7E5A5" w14:textId="6331A289" w:rsidR="00075489" w:rsidRDefault="00075489" w:rsidP="000754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235596F" w14:textId="53B4ADDF" w:rsidR="00075489" w:rsidRDefault="00075489" w:rsidP="000754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57F26D8" w14:textId="77777777" w:rsidR="00075489" w:rsidRPr="00075489" w:rsidRDefault="00075489" w:rsidP="000754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574F467" w14:textId="77777777" w:rsidR="00075489" w:rsidRPr="00075489" w:rsidRDefault="00075489" w:rsidP="000754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2D0C7A5" w14:textId="77777777" w:rsidR="00075489" w:rsidRPr="00075489" w:rsidRDefault="00075489" w:rsidP="00075489">
      <w:pPr>
        <w:jc w:val="right"/>
        <w:rPr>
          <w:rFonts w:ascii="Times New Roman" w:hAnsi="Times New Roman" w:cs="Times New Roman"/>
          <w:sz w:val="32"/>
          <w:szCs w:val="32"/>
        </w:rPr>
      </w:pPr>
      <w:r w:rsidRPr="00075489">
        <w:rPr>
          <w:rFonts w:ascii="Times New Roman" w:hAnsi="Times New Roman" w:cs="Times New Roman"/>
          <w:sz w:val="32"/>
          <w:szCs w:val="32"/>
        </w:rPr>
        <w:t>Исполнитель: Специан З. А.</w:t>
      </w:r>
    </w:p>
    <w:p w14:paraId="4A0B9F6F" w14:textId="0E5C7F8E" w:rsidR="007D1890" w:rsidRDefault="00075489" w:rsidP="00075489">
      <w:pPr>
        <w:jc w:val="right"/>
        <w:rPr>
          <w:rFonts w:ascii="Times New Roman" w:hAnsi="Times New Roman" w:cs="Times New Roman"/>
          <w:sz w:val="32"/>
          <w:szCs w:val="32"/>
        </w:rPr>
      </w:pPr>
      <w:r w:rsidRPr="00075489">
        <w:rPr>
          <w:rFonts w:ascii="Times New Roman" w:hAnsi="Times New Roman" w:cs="Times New Roman"/>
          <w:sz w:val="32"/>
          <w:szCs w:val="32"/>
        </w:rPr>
        <w:t>Руководитель: Бровка Д.С.</w:t>
      </w:r>
    </w:p>
    <w:p w14:paraId="0D963598" w14:textId="5692B4E0" w:rsidR="00075489" w:rsidRDefault="00075489" w:rsidP="00075489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3C0F2612" w14:textId="05C5E4DC" w:rsidR="00075489" w:rsidRPr="00075489" w:rsidRDefault="00075489" w:rsidP="0007548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Без регистрации</w:t>
      </w:r>
    </w:p>
    <w:p w14:paraId="094373A1" w14:textId="13E96FF7" w:rsidR="00075489" w:rsidRDefault="00075489" w:rsidP="0007548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5489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3554274D" wp14:editId="78748EF5">
            <wp:extent cx="5115639" cy="1533739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9185D" w14:textId="6F666198" w:rsidR="00075489" w:rsidRDefault="00075489" w:rsidP="00075489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5BB0997" w14:textId="342B6F43" w:rsidR="00075489" w:rsidRDefault="00075489" w:rsidP="0007548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После регистрации </w:t>
      </w:r>
    </w:p>
    <w:p w14:paraId="01583A1B" w14:textId="0C4EEB51" w:rsidR="00075489" w:rsidRDefault="00075489" w:rsidP="00075489">
      <w:pPr>
        <w:rPr>
          <w:rFonts w:ascii="Times New Roman" w:hAnsi="Times New Roman" w:cs="Times New Roman"/>
          <w:sz w:val="32"/>
          <w:szCs w:val="32"/>
        </w:rPr>
      </w:pPr>
      <w:r w:rsidRPr="00075489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B53A473" wp14:editId="42D8A56C">
            <wp:extent cx="5172797" cy="2314898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6360D" w14:textId="47F76ABF" w:rsidR="00075489" w:rsidRDefault="00075489" w:rsidP="00075489">
      <w:pPr>
        <w:rPr>
          <w:rFonts w:ascii="Times New Roman" w:hAnsi="Times New Roman" w:cs="Times New Roman"/>
          <w:sz w:val="32"/>
          <w:szCs w:val="32"/>
        </w:rPr>
      </w:pPr>
      <w:r w:rsidRPr="00075489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8624C97" wp14:editId="2E2120E3">
            <wp:extent cx="3143689" cy="3896269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709C2" w14:textId="44A2AC8F" w:rsidR="00075489" w:rsidRDefault="00075489" w:rsidP="00075489">
      <w:pPr>
        <w:rPr>
          <w:rFonts w:ascii="Times New Roman" w:hAnsi="Times New Roman" w:cs="Times New Roman"/>
          <w:sz w:val="32"/>
          <w:szCs w:val="32"/>
        </w:rPr>
      </w:pPr>
      <w:r w:rsidRPr="00075489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555A6324" wp14:editId="079A4701">
            <wp:extent cx="2495898" cy="2333951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B075" w14:textId="57D2DCE9" w:rsidR="00075489" w:rsidRDefault="00075489" w:rsidP="00075489">
      <w:pPr>
        <w:rPr>
          <w:rFonts w:ascii="Times New Roman" w:hAnsi="Times New Roman" w:cs="Times New Roman"/>
          <w:sz w:val="32"/>
          <w:szCs w:val="32"/>
        </w:rPr>
      </w:pPr>
      <w:r w:rsidRPr="00075489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073445F" wp14:editId="5112C315">
            <wp:extent cx="3924848" cy="4486901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1C025" w14:textId="10F71C0E" w:rsidR="00075489" w:rsidRDefault="00075489" w:rsidP="00075489">
      <w:pPr>
        <w:rPr>
          <w:rFonts w:ascii="Times New Roman" w:hAnsi="Times New Roman" w:cs="Times New Roman"/>
          <w:sz w:val="32"/>
          <w:szCs w:val="32"/>
        </w:rPr>
      </w:pPr>
    </w:p>
    <w:p w14:paraId="72FC073F" w14:textId="49AEE4A3" w:rsidR="00075489" w:rsidRDefault="00075489" w:rsidP="00075489">
      <w:pPr>
        <w:rPr>
          <w:rFonts w:ascii="Times New Roman" w:hAnsi="Times New Roman" w:cs="Times New Roman"/>
          <w:sz w:val="32"/>
          <w:szCs w:val="32"/>
        </w:rPr>
      </w:pPr>
    </w:p>
    <w:p w14:paraId="558618A8" w14:textId="4A87114D" w:rsidR="00075489" w:rsidRDefault="00075489" w:rsidP="00075489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Контрольные вопросы</w:t>
      </w:r>
      <w:r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5120A441" w14:textId="77777777" w:rsidR="00075489" w:rsidRPr="00075489" w:rsidRDefault="00075489" w:rsidP="00075489">
      <w:pPr>
        <w:rPr>
          <w:rFonts w:ascii="Times New Roman" w:hAnsi="Times New Roman" w:cs="Times New Roman"/>
          <w:sz w:val="24"/>
          <w:szCs w:val="24"/>
        </w:rPr>
      </w:pPr>
      <w:r w:rsidRPr="00075489">
        <w:rPr>
          <w:rFonts w:ascii="Times New Roman" w:hAnsi="Times New Roman" w:cs="Times New Roman"/>
          <w:sz w:val="24"/>
          <w:szCs w:val="24"/>
        </w:rPr>
        <w:t xml:space="preserve">1.Шаблон заказа: Создайте HTML-файл в папке </w:t>
      </w:r>
      <w:proofErr w:type="spellStart"/>
      <w:r w:rsidRPr="00075489">
        <w:rPr>
          <w:rFonts w:ascii="Times New Roman" w:hAnsi="Times New Roman" w:cs="Times New Roman"/>
          <w:sz w:val="24"/>
          <w:szCs w:val="24"/>
        </w:rPr>
        <w:t>templates</w:t>
      </w:r>
      <w:proofErr w:type="spellEnd"/>
      <w:r w:rsidRPr="00075489">
        <w:rPr>
          <w:rFonts w:ascii="Times New Roman" w:hAnsi="Times New Roman" w:cs="Times New Roman"/>
          <w:sz w:val="24"/>
          <w:szCs w:val="24"/>
        </w:rPr>
        <w:t xml:space="preserve">, содержащий форму для ввода данных клиента и тег {% </w:t>
      </w:r>
      <w:proofErr w:type="spellStart"/>
      <w:r w:rsidRPr="00075489">
        <w:rPr>
          <w:rFonts w:ascii="Times New Roman" w:hAnsi="Times New Roman" w:cs="Times New Roman"/>
          <w:sz w:val="24"/>
          <w:szCs w:val="24"/>
        </w:rPr>
        <w:t>csrf_token</w:t>
      </w:r>
      <w:proofErr w:type="spellEnd"/>
      <w:r w:rsidRPr="00075489">
        <w:rPr>
          <w:rFonts w:ascii="Times New Roman" w:hAnsi="Times New Roman" w:cs="Times New Roman"/>
          <w:sz w:val="24"/>
          <w:szCs w:val="24"/>
        </w:rPr>
        <w:t xml:space="preserve"> %} для безопасности</w:t>
      </w:r>
    </w:p>
    <w:p w14:paraId="6C4A2169" w14:textId="77777777" w:rsidR="00075489" w:rsidRPr="00075489" w:rsidRDefault="00075489" w:rsidP="00075489">
      <w:pPr>
        <w:rPr>
          <w:rFonts w:ascii="Times New Roman" w:hAnsi="Times New Roman" w:cs="Times New Roman"/>
          <w:sz w:val="24"/>
          <w:szCs w:val="24"/>
        </w:rPr>
      </w:pPr>
      <w:r w:rsidRPr="00075489">
        <w:rPr>
          <w:rFonts w:ascii="Times New Roman" w:hAnsi="Times New Roman" w:cs="Times New Roman"/>
          <w:sz w:val="24"/>
          <w:szCs w:val="24"/>
        </w:rPr>
        <w:t>2.REST API</w:t>
      </w:r>
      <w:proofErr w:type="gramStart"/>
      <w:r w:rsidRPr="00075489">
        <w:rPr>
          <w:rFonts w:ascii="Times New Roman" w:hAnsi="Times New Roman" w:cs="Times New Roman"/>
          <w:sz w:val="24"/>
          <w:szCs w:val="24"/>
        </w:rPr>
        <w:t>: Это</w:t>
      </w:r>
      <w:proofErr w:type="gramEnd"/>
      <w:r w:rsidRPr="00075489">
        <w:rPr>
          <w:rFonts w:ascii="Times New Roman" w:hAnsi="Times New Roman" w:cs="Times New Roman"/>
          <w:sz w:val="24"/>
          <w:szCs w:val="24"/>
        </w:rPr>
        <w:t xml:space="preserve"> архитектурный стиль взаимодействия приложений через протокол HTTP, основанный на использовании стандартных методов (GET, POST, PUT, DELETE) и ресурсов</w:t>
      </w:r>
    </w:p>
    <w:p w14:paraId="72F0A424" w14:textId="77777777" w:rsidR="00075489" w:rsidRPr="00075489" w:rsidRDefault="00075489" w:rsidP="00075489">
      <w:pPr>
        <w:rPr>
          <w:rFonts w:ascii="Times New Roman" w:hAnsi="Times New Roman" w:cs="Times New Roman"/>
          <w:sz w:val="24"/>
          <w:szCs w:val="24"/>
        </w:rPr>
      </w:pPr>
      <w:r w:rsidRPr="00075489">
        <w:rPr>
          <w:rFonts w:ascii="Times New Roman" w:hAnsi="Times New Roman" w:cs="Times New Roman"/>
          <w:sz w:val="24"/>
          <w:szCs w:val="24"/>
        </w:rPr>
        <w:lastRenderedPageBreak/>
        <w:t>3.Настройка DRF</w:t>
      </w:r>
      <w:proofErr w:type="gramStart"/>
      <w:r w:rsidRPr="00075489">
        <w:rPr>
          <w:rFonts w:ascii="Times New Roman" w:hAnsi="Times New Roman" w:cs="Times New Roman"/>
          <w:sz w:val="24"/>
          <w:szCs w:val="24"/>
        </w:rPr>
        <w:t>: Установите</w:t>
      </w:r>
      <w:proofErr w:type="gramEnd"/>
      <w:r w:rsidRPr="00075489">
        <w:rPr>
          <w:rFonts w:ascii="Times New Roman" w:hAnsi="Times New Roman" w:cs="Times New Roman"/>
          <w:sz w:val="24"/>
          <w:szCs w:val="24"/>
        </w:rPr>
        <w:t xml:space="preserve"> пакет командой </w:t>
      </w:r>
      <w:proofErr w:type="spellStart"/>
      <w:r w:rsidRPr="00075489">
        <w:rPr>
          <w:rFonts w:ascii="Times New Roman" w:hAnsi="Times New Roman" w:cs="Times New Roman"/>
          <w:sz w:val="24"/>
          <w:szCs w:val="24"/>
        </w:rPr>
        <w:t>pip</w:t>
      </w:r>
      <w:proofErr w:type="spellEnd"/>
      <w:r w:rsidRPr="000754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489">
        <w:rPr>
          <w:rFonts w:ascii="Times New Roman" w:hAnsi="Times New Roman" w:cs="Times New Roman"/>
          <w:sz w:val="24"/>
          <w:szCs w:val="24"/>
        </w:rPr>
        <w:t>install</w:t>
      </w:r>
      <w:proofErr w:type="spellEnd"/>
      <w:r w:rsidRPr="000754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489">
        <w:rPr>
          <w:rFonts w:ascii="Times New Roman" w:hAnsi="Times New Roman" w:cs="Times New Roman"/>
          <w:sz w:val="24"/>
          <w:szCs w:val="24"/>
        </w:rPr>
        <w:t>djangorestframework</w:t>
      </w:r>
      <w:proofErr w:type="spellEnd"/>
      <w:r w:rsidRPr="00075489">
        <w:rPr>
          <w:rFonts w:ascii="Times New Roman" w:hAnsi="Times New Roman" w:cs="Times New Roman"/>
          <w:sz w:val="24"/>
          <w:szCs w:val="24"/>
        </w:rPr>
        <w:t xml:space="preserve"> и добавьте строку '</w:t>
      </w:r>
      <w:proofErr w:type="spellStart"/>
      <w:r w:rsidRPr="00075489">
        <w:rPr>
          <w:rFonts w:ascii="Times New Roman" w:hAnsi="Times New Roman" w:cs="Times New Roman"/>
          <w:sz w:val="24"/>
          <w:szCs w:val="24"/>
        </w:rPr>
        <w:t>rest_framework</w:t>
      </w:r>
      <w:proofErr w:type="spellEnd"/>
      <w:r w:rsidRPr="00075489">
        <w:rPr>
          <w:rFonts w:ascii="Times New Roman" w:hAnsi="Times New Roman" w:cs="Times New Roman"/>
          <w:sz w:val="24"/>
          <w:szCs w:val="24"/>
        </w:rPr>
        <w:t>' в список INSTALLED_APPS в файле settings.py</w:t>
      </w:r>
    </w:p>
    <w:p w14:paraId="14D5E19B" w14:textId="77777777" w:rsidR="00075489" w:rsidRPr="00075489" w:rsidRDefault="00075489" w:rsidP="00075489">
      <w:pPr>
        <w:rPr>
          <w:rFonts w:ascii="Times New Roman" w:hAnsi="Times New Roman" w:cs="Times New Roman"/>
          <w:sz w:val="24"/>
          <w:szCs w:val="24"/>
        </w:rPr>
      </w:pPr>
      <w:r w:rsidRPr="00075489">
        <w:rPr>
          <w:rFonts w:ascii="Times New Roman" w:hAnsi="Times New Roman" w:cs="Times New Roman"/>
          <w:sz w:val="24"/>
          <w:szCs w:val="24"/>
        </w:rPr>
        <w:t>4.Сериализатор</w:t>
      </w:r>
      <w:proofErr w:type="gramStart"/>
      <w:r w:rsidRPr="00075489">
        <w:rPr>
          <w:rFonts w:ascii="Times New Roman" w:hAnsi="Times New Roman" w:cs="Times New Roman"/>
          <w:sz w:val="24"/>
          <w:szCs w:val="24"/>
        </w:rPr>
        <w:t>: Это</w:t>
      </w:r>
      <w:proofErr w:type="gramEnd"/>
      <w:r w:rsidRPr="00075489">
        <w:rPr>
          <w:rFonts w:ascii="Times New Roman" w:hAnsi="Times New Roman" w:cs="Times New Roman"/>
          <w:sz w:val="24"/>
          <w:szCs w:val="24"/>
        </w:rPr>
        <w:t xml:space="preserve"> специальный класс, который преобразует сложные данные моделей </w:t>
      </w:r>
      <w:proofErr w:type="spellStart"/>
      <w:r w:rsidRPr="00075489">
        <w:rPr>
          <w:rFonts w:ascii="Times New Roman" w:hAnsi="Times New Roman" w:cs="Times New Roman"/>
          <w:sz w:val="24"/>
          <w:szCs w:val="24"/>
        </w:rPr>
        <w:t>Django</w:t>
      </w:r>
      <w:proofErr w:type="spellEnd"/>
      <w:r w:rsidRPr="00075489">
        <w:rPr>
          <w:rFonts w:ascii="Times New Roman" w:hAnsi="Times New Roman" w:cs="Times New Roman"/>
          <w:sz w:val="24"/>
          <w:szCs w:val="24"/>
        </w:rPr>
        <w:t xml:space="preserve"> в формат JSON (и наоборот) для обмена информацией через API</w:t>
      </w:r>
    </w:p>
    <w:p w14:paraId="6C3CB9C5" w14:textId="77777777" w:rsidR="00075489" w:rsidRPr="00075489" w:rsidRDefault="00075489" w:rsidP="00075489">
      <w:pPr>
        <w:rPr>
          <w:rFonts w:ascii="Times New Roman" w:hAnsi="Times New Roman" w:cs="Times New Roman"/>
          <w:sz w:val="24"/>
          <w:szCs w:val="24"/>
        </w:rPr>
      </w:pPr>
      <w:r w:rsidRPr="00075489">
        <w:rPr>
          <w:rFonts w:ascii="Times New Roman" w:hAnsi="Times New Roman" w:cs="Times New Roman"/>
          <w:sz w:val="24"/>
          <w:szCs w:val="24"/>
        </w:rPr>
        <w:t xml:space="preserve">5.ModelViewSet: Создайте класс, наследуемый от </w:t>
      </w:r>
      <w:proofErr w:type="spellStart"/>
      <w:proofErr w:type="gramStart"/>
      <w:r w:rsidRPr="00075489">
        <w:rPr>
          <w:rFonts w:ascii="Times New Roman" w:hAnsi="Times New Roman" w:cs="Times New Roman"/>
          <w:sz w:val="24"/>
          <w:szCs w:val="24"/>
        </w:rPr>
        <w:t>viewsets.ModelViewSet</w:t>
      </w:r>
      <w:proofErr w:type="spellEnd"/>
      <w:proofErr w:type="gramEnd"/>
      <w:r w:rsidRPr="00075489">
        <w:rPr>
          <w:rFonts w:ascii="Times New Roman" w:hAnsi="Times New Roman" w:cs="Times New Roman"/>
          <w:sz w:val="24"/>
          <w:szCs w:val="24"/>
        </w:rPr>
        <w:t xml:space="preserve">, указав в нем </w:t>
      </w:r>
      <w:proofErr w:type="spellStart"/>
      <w:r w:rsidRPr="00075489">
        <w:rPr>
          <w:rFonts w:ascii="Times New Roman" w:hAnsi="Times New Roman" w:cs="Times New Roman"/>
          <w:sz w:val="24"/>
          <w:szCs w:val="24"/>
        </w:rPr>
        <w:t>queryset</w:t>
      </w:r>
      <w:proofErr w:type="spellEnd"/>
      <w:r w:rsidRPr="00075489">
        <w:rPr>
          <w:rFonts w:ascii="Times New Roman" w:hAnsi="Times New Roman" w:cs="Times New Roman"/>
          <w:sz w:val="24"/>
          <w:szCs w:val="24"/>
        </w:rPr>
        <w:t xml:space="preserve"> для данных и </w:t>
      </w:r>
      <w:proofErr w:type="spellStart"/>
      <w:r w:rsidRPr="00075489">
        <w:rPr>
          <w:rFonts w:ascii="Times New Roman" w:hAnsi="Times New Roman" w:cs="Times New Roman"/>
          <w:sz w:val="24"/>
          <w:szCs w:val="24"/>
        </w:rPr>
        <w:t>serializer_class</w:t>
      </w:r>
      <w:proofErr w:type="spellEnd"/>
      <w:r w:rsidRPr="00075489">
        <w:rPr>
          <w:rFonts w:ascii="Times New Roman" w:hAnsi="Times New Roman" w:cs="Times New Roman"/>
          <w:sz w:val="24"/>
          <w:szCs w:val="24"/>
        </w:rPr>
        <w:t xml:space="preserve"> для их обработки</w:t>
      </w:r>
    </w:p>
    <w:p w14:paraId="70AF98D3" w14:textId="77777777" w:rsidR="00075489" w:rsidRPr="00075489" w:rsidRDefault="00075489" w:rsidP="00075489">
      <w:pPr>
        <w:rPr>
          <w:rFonts w:ascii="Times New Roman" w:hAnsi="Times New Roman" w:cs="Times New Roman"/>
          <w:sz w:val="24"/>
          <w:szCs w:val="24"/>
        </w:rPr>
      </w:pPr>
      <w:r w:rsidRPr="00075489">
        <w:rPr>
          <w:rFonts w:ascii="Times New Roman" w:hAnsi="Times New Roman" w:cs="Times New Roman"/>
          <w:sz w:val="24"/>
          <w:szCs w:val="24"/>
        </w:rPr>
        <w:t xml:space="preserve">6.DefaultRouter: Создайте экземпляр </w:t>
      </w:r>
      <w:proofErr w:type="spellStart"/>
      <w:r w:rsidRPr="00075489">
        <w:rPr>
          <w:rFonts w:ascii="Times New Roman" w:hAnsi="Times New Roman" w:cs="Times New Roman"/>
          <w:sz w:val="24"/>
          <w:szCs w:val="24"/>
        </w:rPr>
        <w:t>DefaultRouter</w:t>
      </w:r>
      <w:proofErr w:type="spellEnd"/>
      <w:r w:rsidRPr="00075489">
        <w:rPr>
          <w:rFonts w:ascii="Times New Roman" w:hAnsi="Times New Roman" w:cs="Times New Roman"/>
          <w:sz w:val="24"/>
          <w:szCs w:val="24"/>
        </w:rPr>
        <w:t xml:space="preserve">, зарегистрируйте в нем свои представления через метод </w:t>
      </w:r>
      <w:proofErr w:type="spellStart"/>
      <w:proofErr w:type="gramStart"/>
      <w:r w:rsidRPr="00075489">
        <w:rPr>
          <w:rFonts w:ascii="Times New Roman" w:hAnsi="Times New Roman" w:cs="Times New Roman"/>
          <w:sz w:val="24"/>
          <w:szCs w:val="24"/>
        </w:rPr>
        <w:t>register</w:t>
      </w:r>
      <w:proofErr w:type="spellEnd"/>
      <w:r w:rsidRPr="000754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75489">
        <w:rPr>
          <w:rFonts w:ascii="Times New Roman" w:hAnsi="Times New Roman" w:cs="Times New Roman"/>
          <w:sz w:val="24"/>
          <w:szCs w:val="24"/>
        </w:rPr>
        <w:t xml:space="preserve">) и включите </w:t>
      </w:r>
      <w:proofErr w:type="spellStart"/>
      <w:r w:rsidRPr="00075489">
        <w:rPr>
          <w:rFonts w:ascii="Times New Roman" w:hAnsi="Times New Roman" w:cs="Times New Roman"/>
          <w:sz w:val="24"/>
          <w:szCs w:val="24"/>
        </w:rPr>
        <w:t>router.urls</w:t>
      </w:r>
      <w:proofErr w:type="spellEnd"/>
      <w:r w:rsidRPr="00075489">
        <w:rPr>
          <w:rFonts w:ascii="Times New Roman" w:hAnsi="Times New Roman" w:cs="Times New Roman"/>
          <w:sz w:val="24"/>
          <w:szCs w:val="24"/>
        </w:rPr>
        <w:t xml:space="preserve"> в основной список маршрутов</w:t>
      </w:r>
    </w:p>
    <w:p w14:paraId="1B86C3FA" w14:textId="77777777" w:rsidR="00075489" w:rsidRPr="00075489" w:rsidRDefault="00075489" w:rsidP="00075489">
      <w:pPr>
        <w:rPr>
          <w:rFonts w:ascii="Times New Roman" w:hAnsi="Times New Roman" w:cs="Times New Roman"/>
          <w:sz w:val="24"/>
          <w:szCs w:val="24"/>
        </w:rPr>
      </w:pPr>
      <w:r w:rsidRPr="00075489">
        <w:rPr>
          <w:rFonts w:ascii="Times New Roman" w:hAnsi="Times New Roman" w:cs="Times New Roman"/>
          <w:sz w:val="24"/>
          <w:szCs w:val="24"/>
        </w:rPr>
        <w:t xml:space="preserve">7.Тестирование в </w:t>
      </w:r>
      <w:proofErr w:type="spellStart"/>
      <w:r w:rsidRPr="00075489">
        <w:rPr>
          <w:rFonts w:ascii="Times New Roman" w:hAnsi="Times New Roman" w:cs="Times New Roman"/>
          <w:sz w:val="24"/>
          <w:szCs w:val="24"/>
        </w:rPr>
        <w:t>Postman</w:t>
      </w:r>
      <w:proofErr w:type="spellEnd"/>
      <w:r w:rsidRPr="00075489">
        <w:rPr>
          <w:rFonts w:ascii="Times New Roman" w:hAnsi="Times New Roman" w:cs="Times New Roman"/>
          <w:sz w:val="24"/>
          <w:szCs w:val="24"/>
        </w:rPr>
        <w:t xml:space="preserve">: Введите URL </w:t>
      </w:r>
      <w:proofErr w:type="spellStart"/>
      <w:r w:rsidRPr="00075489">
        <w:rPr>
          <w:rFonts w:ascii="Times New Roman" w:hAnsi="Times New Roman" w:cs="Times New Roman"/>
          <w:sz w:val="24"/>
          <w:szCs w:val="24"/>
        </w:rPr>
        <w:t>эндпоинта</w:t>
      </w:r>
      <w:proofErr w:type="spellEnd"/>
      <w:r w:rsidRPr="00075489">
        <w:rPr>
          <w:rFonts w:ascii="Times New Roman" w:hAnsi="Times New Roman" w:cs="Times New Roman"/>
          <w:sz w:val="24"/>
          <w:szCs w:val="24"/>
        </w:rPr>
        <w:t xml:space="preserve">, выберите нужный метод (например, GET или POST) и нажмите кнопку </w:t>
      </w:r>
      <w:proofErr w:type="spellStart"/>
      <w:r w:rsidRPr="00075489">
        <w:rPr>
          <w:rFonts w:ascii="Times New Roman" w:hAnsi="Times New Roman" w:cs="Times New Roman"/>
          <w:sz w:val="24"/>
          <w:szCs w:val="24"/>
        </w:rPr>
        <w:t>Send</w:t>
      </w:r>
      <w:proofErr w:type="spellEnd"/>
      <w:r w:rsidRPr="00075489">
        <w:rPr>
          <w:rFonts w:ascii="Times New Roman" w:hAnsi="Times New Roman" w:cs="Times New Roman"/>
          <w:sz w:val="24"/>
          <w:szCs w:val="24"/>
        </w:rPr>
        <w:t>, чтобы увидеть ответ сервера</w:t>
      </w:r>
    </w:p>
    <w:p w14:paraId="1C1901E6" w14:textId="77777777" w:rsidR="00075489" w:rsidRPr="00075489" w:rsidRDefault="00075489" w:rsidP="00075489">
      <w:pPr>
        <w:rPr>
          <w:rFonts w:ascii="Times New Roman" w:hAnsi="Times New Roman" w:cs="Times New Roman"/>
          <w:sz w:val="24"/>
          <w:szCs w:val="24"/>
        </w:rPr>
      </w:pPr>
      <w:r w:rsidRPr="00075489">
        <w:rPr>
          <w:rFonts w:ascii="Times New Roman" w:hAnsi="Times New Roman" w:cs="Times New Roman"/>
          <w:sz w:val="24"/>
          <w:szCs w:val="24"/>
        </w:rPr>
        <w:t>8.Аутентификация: Укажите нужные классы разрешений и методов проверки личности в словаре REST_FRAMEWORK внутри файла settings.py</w:t>
      </w:r>
    </w:p>
    <w:p w14:paraId="066A9140" w14:textId="77777777" w:rsidR="00075489" w:rsidRPr="00075489" w:rsidRDefault="00075489" w:rsidP="00075489">
      <w:pPr>
        <w:rPr>
          <w:rFonts w:ascii="Times New Roman" w:hAnsi="Times New Roman" w:cs="Times New Roman"/>
          <w:sz w:val="24"/>
          <w:szCs w:val="24"/>
        </w:rPr>
      </w:pPr>
      <w:r w:rsidRPr="00075489">
        <w:rPr>
          <w:rFonts w:ascii="Times New Roman" w:hAnsi="Times New Roman" w:cs="Times New Roman"/>
          <w:sz w:val="24"/>
          <w:szCs w:val="24"/>
        </w:rPr>
        <w:t>9.CRUD через API: Отправьте POST запрос для создания, PUT/PATCH для изменения или DELETE для удаления объекта по его уникальному ID</w:t>
      </w:r>
    </w:p>
    <w:p w14:paraId="4152FCAC" w14:textId="77777777" w:rsidR="00075489" w:rsidRPr="00075489" w:rsidRDefault="00075489" w:rsidP="00075489">
      <w:pPr>
        <w:rPr>
          <w:rFonts w:ascii="Times New Roman" w:hAnsi="Times New Roman" w:cs="Times New Roman"/>
          <w:sz w:val="24"/>
          <w:szCs w:val="24"/>
        </w:rPr>
      </w:pPr>
      <w:r w:rsidRPr="00075489">
        <w:rPr>
          <w:rFonts w:ascii="Times New Roman" w:hAnsi="Times New Roman" w:cs="Times New Roman"/>
          <w:sz w:val="24"/>
          <w:szCs w:val="24"/>
        </w:rPr>
        <w:t xml:space="preserve">10.Связь </w:t>
      </w:r>
      <w:proofErr w:type="spellStart"/>
      <w:r w:rsidRPr="00075489">
        <w:rPr>
          <w:rFonts w:ascii="Times New Roman" w:hAnsi="Times New Roman" w:cs="Times New Roman"/>
          <w:sz w:val="24"/>
          <w:szCs w:val="24"/>
        </w:rPr>
        <w:t>сериализатора</w:t>
      </w:r>
      <w:proofErr w:type="spellEnd"/>
      <w:r w:rsidRPr="00075489">
        <w:rPr>
          <w:rFonts w:ascii="Times New Roman" w:hAnsi="Times New Roman" w:cs="Times New Roman"/>
          <w:sz w:val="24"/>
          <w:szCs w:val="24"/>
        </w:rPr>
        <w:t xml:space="preserve">: Укажите модель в подклассе </w:t>
      </w:r>
      <w:proofErr w:type="spellStart"/>
      <w:r w:rsidRPr="00075489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0754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489">
        <w:rPr>
          <w:rFonts w:ascii="Times New Roman" w:hAnsi="Times New Roman" w:cs="Times New Roman"/>
          <w:sz w:val="24"/>
          <w:szCs w:val="24"/>
        </w:rPr>
        <w:t>Meta</w:t>
      </w:r>
      <w:proofErr w:type="spellEnd"/>
      <w:r w:rsidRPr="00075489">
        <w:rPr>
          <w:rFonts w:ascii="Times New Roman" w:hAnsi="Times New Roman" w:cs="Times New Roman"/>
          <w:sz w:val="24"/>
          <w:szCs w:val="24"/>
        </w:rPr>
        <w:t xml:space="preserve"> внутри </w:t>
      </w:r>
      <w:proofErr w:type="spellStart"/>
      <w:r w:rsidRPr="00075489">
        <w:rPr>
          <w:rFonts w:ascii="Times New Roman" w:hAnsi="Times New Roman" w:cs="Times New Roman"/>
          <w:sz w:val="24"/>
          <w:szCs w:val="24"/>
        </w:rPr>
        <w:t>сериализатора</w:t>
      </w:r>
      <w:proofErr w:type="spellEnd"/>
      <w:r w:rsidRPr="00075489">
        <w:rPr>
          <w:rFonts w:ascii="Times New Roman" w:hAnsi="Times New Roman" w:cs="Times New Roman"/>
          <w:sz w:val="24"/>
          <w:szCs w:val="24"/>
        </w:rPr>
        <w:t xml:space="preserve"> и перечислите в поле </w:t>
      </w:r>
      <w:proofErr w:type="spellStart"/>
      <w:r w:rsidRPr="00075489">
        <w:rPr>
          <w:rFonts w:ascii="Times New Roman" w:hAnsi="Times New Roman" w:cs="Times New Roman"/>
          <w:sz w:val="24"/>
          <w:szCs w:val="24"/>
        </w:rPr>
        <w:t>fields</w:t>
      </w:r>
      <w:proofErr w:type="spellEnd"/>
      <w:r w:rsidRPr="00075489">
        <w:rPr>
          <w:rFonts w:ascii="Times New Roman" w:hAnsi="Times New Roman" w:cs="Times New Roman"/>
          <w:sz w:val="24"/>
          <w:szCs w:val="24"/>
        </w:rPr>
        <w:t xml:space="preserve"> атрибуты модели, которые нужно передавать</w:t>
      </w:r>
    </w:p>
    <w:p w14:paraId="3AAF8619" w14:textId="27B423B5" w:rsidR="00075489" w:rsidRPr="00075489" w:rsidRDefault="00075489" w:rsidP="00075489">
      <w:pPr>
        <w:rPr>
          <w:rFonts w:ascii="Times New Roman" w:hAnsi="Times New Roman" w:cs="Times New Roman"/>
          <w:sz w:val="24"/>
          <w:szCs w:val="24"/>
        </w:rPr>
      </w:pPr>
      <w:r w:rsidRPr="00075489">
        <w:rPr>
          <w:rFonts w:ascii="Times New Roman" w:hAnsi="Times New Roman" w:cs="Times New Roman"/>
          <w:sz w:val="24"/>
          <w:szCs w:val="24"/>
        </w:rPr>
        <w:t xml:space="preserve">11.Обработка ошибок: Используйте встроенные исключения DRF (например, </w:t>
      </w:r>
      <w:proofErr w:type="spellStart"/>
      <w:r w:rsidRPr="00075489">
        <w:rPr>
          <w:rFonts w:ascii="Times New Roman" w:hAnsi="Times New Roman" w:cs="Times New Roman"/>
          <w:sz w:val="24"/>
          <w:szCs w:val="24"/>
        </w:rPr>
        <w:t>ValidationError</w:t>
      </w:r>
      <w:proofErr w:type="spellEnd"/>
      <w:r w:rsidRPr="00075489">
        <w:rPr>
          <w:rFonts w:ascii="Times New Roman" w:hAnsi="Times New Roman" w:cs="Times New Roman"/>
          <w:sz w:val="24"/>
          <w:szCs w:val="24"/>
        </w:rPr>
        <w:t>), которые автоматически возвращают клиенту понятные сообщения об ошибках и правильные HTTP-статусы</w:t>
      </w:r>
    </w:p>
    <w:sectPr w:rsidR="00075489" w:rsidRPr="000754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489"/>
    <w:rsid w:val="00075489"/>
    <w:rsid w:val="007D1890"/>
    <w:rsid w:val="00880135"/>
    <w:rsid w:val="00C11F03"/>
    <w:rsid w:val="00CC1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D4148"/>
  <w15:chartTrackingRefBased/>
  <w15:docId w15:val="{E87F7B50-F625-46D6-ABCC-6B961EB77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310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Специан Захар</dc:creator>
  <cp:keywords/>
  <dc:description/>
  <cp:lastModifiedBy>Специан Захар</cp:lastModifiedBy>
  <cp:revision>1</cp:revision>
  <dcterms:created xsi:type="dcterms:W3CDTF">2026-04-17T10:36:00Z</dcterms:created>
  <dcterms:modified xsi:type="dcterms:W3CDTF">2026-04-17T10:45:00Z</dcterms:modified>
</cp:coreProperties>
</file>