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BE0" w:rsidRPr="00BE2181" w:rsidRDefault="00815BE0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 w:rsidRPr="00CE5383">
        <w:rPr>
          <w:rFonts w:ascii="Times New Roman" w:eastAsia="Times New Roman" w:hAnsi="Times New Roman" w:cs="Times New Roman"/>
          <w:color w:val="000000"/>
          <w:sz w:val="45"/>
          <w:szCs w:val="45"/>
        </w:rPr>
        <w:t>CSS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3 </w:t>
      </w:r>
      <w:r w:rsidR="00BE2181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Анимация</w:t>
      </w:r>
    </w:p>
    <w:p w:rsidR="00815BE0" w:rsidRPr="00BF4977" w:rsidRDefault="00815BE0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</w:t>
      </w:r>
      <w:r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</w:rPr>
        <w:t>animation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позволяет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создать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анимацию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почти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всех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элементов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использования</w:t>
      </w:r>
      <w:r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или</w:t>
      </w:r>
      <w:r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Flash</w:t>
      </w:r>
      <w:r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!</w:t>
      </w:r>
    </w:p>
    <w:p w:rsidR="00815BE0" w:rsidRPr="002D1DD2" w:rsidRDefault="005975F2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 w:rsidRPr="002D1DD2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Браузеры, поддерживающие анимацию</w:t>
      </w:r>
    </w:p>
    <w:p w:rsidR="00815BE0" w:rsidRPr="005975F2" w:rsidRDefault="005975F2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содержит первые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версии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браузеров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которые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полностью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поддерживают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свойство. Цифры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префиксами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webkit</w:t>
      </w:r>
      <w:proofErr w:type="spellEnd"/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-,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moz</w:t>
      </w:r>
      <w:proofErr w:type="spellEnd"/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или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указывают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 первую версию браузера, в которой работает анимация в случае использования такого префикса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tbl>
      <w:tblPr>
        <w:tblW w:w="10536" w:type="dxa"/>
        <w:jc w:val="center"/>
        <w:tblInd w:w="-13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  <w:gridCol w:w="2042"/>
        <w:gridCol w:w="1497"/>
        <w:gridCol w:w="1701"/>
        <w:gridCol w:w="1701"/>
        <w:gridCol w:w="1701"/>
      </w:tblGrid>
      <w:tr w:rsidR="00815BE0" w:rsidRPr="005975F2" w:rsidTr="00A74817">
        <w:trPr>
          <w:trHeight w:val="480"/>
          <w:jc w:val="center"/>
        </w:trPr>
        <w:tc>
          <w:tcPr>
            <w:tcW w:w="18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75" w:type="dxa"/>
            </w:tcMar>
            <w:vAlign w:val="center"/>
            <w:hideMark/>
          </w:tcPr>
          <w:p w:rsidR="00815BE0" w:rsidRPr="005975F2" w:rsidRDefault="005975F2" w:rsidP="0081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/>
              </w:rPr>
              <w:t>Свойство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815BE0" w:rsidRPr="005975F2" w:rsidRDefault="00A74817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Google</w:t>
            </w:r>
          </w:p>
        </w:tc>
        <w:tc>
          <w:tcPr>
            <w:tcW w:w="14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</w:tcMar>
            <w:vAlign w:val="center"/>
            <w:hideMark/>
          </w:tcPr>
          <w:p w:rsidR="00815BE0" w:rsidRPr="005975F2" w:rsidRDefault="00A74817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IE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</w:tcMar>
            <w:vAlign w:val="center"/>
            <w:hideMark/>
          </w:tcPr>
          <w:p w:rsidR="00815BE0" w:rsidRPr="005975F2" w:rsidRDefault="00A74817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Mozila</w:t>
            </w:r>
            <w:proofErr w:type="spellEnd"/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</w:tcMar>
            <w:vAlign w:val="center"/>
            <w:hideMark/>
          </w:tcPr>
          <w:p w:rsidR="00815BE0" w:rsidRPr="005975F2" w:rsidRDefault="00A74817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Safari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</w:tcMar>
            <w:vAlign w:val="center"/>
            <w:hideMark/>
          </w:tcPr>
          <w:p w:rsidR="00815BE0" w:rsidRPr="005975F2" w:rsidRDefault="00A74817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</w:t>
            </w:r>
          </w:p>
        </w:tc>
      </w:tr>
      <w:tr w:rsidR="00815BE0" w:rsidRPr="005975F2" w:rsidTr="00A74817">
        <w:trPr>
          <w:jc w:val="center"/>
        </w:trPr>
        <w:tc>
          <w:tcPr>
            <w:tcW w:w="18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@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keyframes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43.0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moz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30.0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12.0 -o-</w:t>
            </w:r>
          </w:p>
        </w:tc>
      </w:tr>
      <w:tr w:rsidR="00815BE0" w:rsidRPr="005975F2" w:rsidTr="00A74817">
        <w:trPr>
          <w:jc w:val="center"/>
        </w:trPr>
        <w:tc>
          <w:tcPr>
            <w:tcW w:w="18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animation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43.0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moz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30.0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12.0 -o-</w:t>
            </w:r>
          </w:p>
        </w:tc>
      </w:tr>
    </w:tbl>
    <w:p w:rsidR="00BE2181" w:rsidRDefault="00BE2181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</w:p>
    <w:p w:rsidR="00815BE0" w:rsidRPr="002D1DD2" w:rsidRDefault="002D1DD2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Что</w:t>
      </w:r>
      <w:r w:rsidRPr="002D1DD2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такое</w:t>
      </w:r>
      <w:r w:rsidRPr="002D1DD2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анимация</w:t>
      </w:r>
      <w:r w:rsidRPr="002D1DD2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 w:rsidR="00815BE0" w:rsidRPr="00CE5383">
        <w:rPr>
          <w:rFonts w:ascii="Times New Roman" w:eastAsia="Times New Roman" w:hAnsi="Times New Roman" w:cs="Times New Roman"/>
          <w:color w:val="000000"/>
          <w:sz w:val="45"/>
          <w:szCs w:val="45"/>
        </w:rPr>
        <w:t>CSS</w:t>
      </w:r>
      <w:r w:rsidR="00815BE0" w:rsidRPr="002D1DD2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3?</w:t>
      </w:r>
    </w:p>
    <w:p w:rsidR="00815BE0" w:rsidRPr="005975F2" w:rsidRDefault="005975F2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Анимация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позволяет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элементам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плавно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менять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стилевое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оформление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можете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изменять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любое количество 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свойств, столько раз, сколько необходимо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15BE0" w:rsidRPr="004A6CE1" w:rsidRDefault="005975F2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использования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анимации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необходимо в первую очередь определить </w:t>
      </w:r>
      <w:r w:rsid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правило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proofErr w:type="spellStart"/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keyframes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Данное</w:t>
      </w:r>
      <w:r w:rsidR="004A6CE1" w:rsidRP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</w:t>
      </w:r>
      <w:r w:rsidR="004A6CE1" w:rsidRP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содержит стили элементов, которые будут </w:t>
      </w:r>
      <w:proofErr w:type="gramStart"/>
      <w:r w:rsid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подключаться в</w:t>
      </w:r>
      <w:proofErr w:type="gramEnd"/>
      <w:r w:rsid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определенное время и определенное количество раз</w:t>
      </w:r>
      <w:r w:rsidR="00815BE0" w:rsidRP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74817" w:rsidRPr="002D1DD2" w:rsidRDefault="00A74817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</w:p>
    <w:p w:rsidR="00815BE0" w:rsidRPr="006976A7" w:rsidRDefault="004A6CE1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Правило</w:t>
      </w:r>
      <w:r w:rsidR="00815BE0"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@</w:t>
      </w:r>
      <w:proofErr w:type="spellStart"/>
      <w:r w:rsidR="00815BE0" w:rsidRPr="00CE5383">
        <w:rPr>
          <w:rFonts w:ascii="Times New Roman" w:eastAsia="Times New Roman" w:hAnsi="Times New Roman" w:cs="Times New Roman"/>
          <w:color w:val="000000"/>
          <w:sz w:val="45"/>
          <w:szCs w:val="45"/>
        </w:rPr>
        <w:t>keyframes</w:t>
      </w:r>
      <w:proofErr w:type="spellEnd"/>
    </w:p>
    <w:p w:rsidR="00815BE0" w:rsidRPr="00DE4A23" w:rsidRDefault="00DE4A23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определении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стилей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внутри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правила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15BE0" w:rsidRPr="00DE4A23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@</w:t>
      </w:r>
      <w:proofErr w:type="spellStart"/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keyframes</w:t>
      </w:r>
      <w:proofErr w:type="spellEnd"/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свойствам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элемента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применяться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которая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плавно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изменять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текущие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элемента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proofErr w:type="gramEnd"/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указанные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Чтобы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заработала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ее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необходимо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привязать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элементу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15BE0" w:rsidRPr="00DE4A23" w:rsidRDefault="00DE4A23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Приведенный ниже пример привязывает анимацию с именем 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example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к элементу 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&lt;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div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длиться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секунды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постепенно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изменять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задний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фон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элемента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&lt;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div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от красного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желтому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AE08AE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gram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gram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from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to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from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to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proofErr w:type="gramStart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  <w:proofErr w:type="gramEnd"/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9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191BCC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Кода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анимация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будет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завершена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,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стиль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элемента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вернется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к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начальному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значению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191BCC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FF0273" w:rsidP="00FF027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FF"/>
          <w:sz w:val="24"/>
          <w:szCs w:val="24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</w:pPr>
    </w:p>
    <w:p w:rsidR="00AE08AE" w:rsidRPr="00AE08AE" w:rsidRDefault="00AE08AE" w:rsidP="00AE08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ажно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свойство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animation</w:t>
      </w:r>
      <w:r w:rsidRPr="00AE08AE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duration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задан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анимация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будет иметь никакого эффекта, потому что значение по умолчанию-0. </w:t>
      </w:r>
    </w:p>
    <w:p w:rsidR="00AE08AE" w:rsidRPr="00AE08AE" w:rsidRDefault="00AE08AE" w:rsidP="00AE08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примере выше мы указали, 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что 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стиль будет меня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ться с помощью ключевых слов "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</w:rPr>
        <w:t>from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 и "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 (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0%</w:t>
      </w:r>
      <w:r w:rsidR="00B35914" w:rsidRP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означ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B35914" w:rsidRP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ет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начало анимации, 100% - конец анимации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AE08AE" w:rsidRPr="00AE08AE" w:rsidRDefault="00AE08AE" w:rsidP="00AE08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Также возможно использование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процентов. С помощью процентов можно добавить больше точек изменения стиля, столько, сколько необходимо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E08AE" w:rsidRPr="00AE08AE" w:rsidRDefault="00B35914" w:rsidP="00AE08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следующем примере цвет фона элемента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</w:t>
      </w:r>
      <w:r w:rsid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будет изменяться несколько раз, на </w:t>
      </w:r>
      <w:r w:rsidR="00AE08AE"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25% </w:t>
      </w:r>
      <w:r w:rsid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хода анимации, затем 50%</w:t>
      </w:r>
      <w:r w:rsidR="00AE08AE"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и снова, когда анимация будет завершена на 100%:</w:t>
      </w:r>
    </w:p>
    <w:p w:rsidR="00815BE0" w:rsidRPr="006976A7" w:rsidRDefault="00191BCC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gram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gram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proofErr w:type="gramEnd"/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191BCC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191BCC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proofErr w:type="gramEnd"/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ru-RU"/>
        </w:rPr>
      </w:pPr>
    </w:p>
    <w:p w:rsidR="00815BE0" w:rsidRPr="006976A7" w:rsidRDefault="00191BCC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анимировать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два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свойства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задний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фон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позицию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элемента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div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когда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анимация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завершена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25%,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затем</w:t>
      </w:r>
      <w:r w:rsidR="00815BE0"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50%,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еще раза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завер</w:t>
      </w:r>
      <w:r w:rsidR="006976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ении анимации на 100%</w:t>
      </w:r>
      <w:r w:rsidR="00815BE0"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DF58FB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0E3E18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0E3E18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FF0273" w:rsidP="00F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="00AC3934" w:rsidRPr="00AC393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15BE0" w:rsidRPr="006976A7" w:rsidRDefault="000E3E18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Задержка анимации</w:t>
      </w:r>
    </w:p>
    <w:p w:rsidR="00815BE0" w:rsidRPr="000E3E18" w:rsidRDefault="000E3E18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</w:t>
      </w:r>
      <w:r w:rsidRPr="000E3E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animation</w:t>
      </w:r>
      <w:r w:rsidR="00815BE0" w:rsidRPr="000E3E18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delay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определяет</w:t>
      </w:r>
      <w:r w:rsidRPr="000E3E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задержку</w:t>
      </w:r>
      <w:r w:rsidRPr="000E3E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начала</w:t>
      </w:r>
      <w:r w:rsidRPr="000E3E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анимации</w:t>
      </w:r>
      <w:r w:rsidR="00815BE0" w:rsidRPr="000E3E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15BE0" w:rsidRPr="00DF58FB" w:rsidRDefault="000E3E18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показывает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задержку</w:t>
      </w:r>
      <w:r w:rsidR="00DF58FB"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начала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анимации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секунды</w:t>
      </w:r>
      <w:r w:rsidR="00815BE0"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DF58FB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-animation-delay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animation-delay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DF58FB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DF58FB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815BE0" w:rsidP="00815BE0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</w:pPr>
    </w:p>
    <w:p w:rsidR="00815BE0" w:rsidRPr="006976A7" w:rsidRDefault="00DF58FB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Установка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количества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срабатываний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анимации</w:t>
      </w:r>
    </w:p>
    <w:p w:rsidR="00815BE0" w:rsidRPr="00DF58FB" w:rsidRDefault="00DF58FB" w:rsidP="00DF58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animation</w:t>
      </w:r>
      <w:r w:rsidR="00815BE0" w:rsidRPr="00DF58FB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iteration</w:t>
      </w:r>
      <w:r w:rsidR="00815BE0" w:rsidRPr="00DF58FB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count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определяет, скол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ько раз анимация должна быть запущена</w:t>
      </w:r>
      <w:r w:rsidR="00815BE0"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F58FB" w:rsidRPr="00DF58FB" w:rsidRDefault="00DF58FB" w:rsidP="00DF58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 пример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будет запускать 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ию 3 раза, прежде чем она остановится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DF58FB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DF58FB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DF58FB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815BE0" w:rsidP="00815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</w:pPr>
    </w:p>
    <w:p w:rsidR="00294607" w:rsidRPr="00294607" w:rsidRDefault="00294607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 пример использует значение "бесконечность", чтобы сде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лать анимацию бесконечно повторяющейся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294607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infinite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infinite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29460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29460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FF0273" w:rsidP="00F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2E01E3" w:rsidRDefault="002E01E3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</w:p>
    <w:p w:rsidR="00815BE0" w:rsidRPr="002E01E3" w:rsidRDefault="002E01E3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Запуск</w:t>
      </w:r>
      <w:r w:rsidRPr="002E01E3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анимации</w:t>
      </w:r>
      <w:r w:rsidRPr="002E01E3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в</w:t>
      </w:r>
      <w:r w:rsidRPr="002E01E3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обратном</w:t>
      </w:r>
      <w:r w:rsidRPr="002E01E3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и</w:t>
      </w:r>
      <w:r w:rsidRPr="002E01E3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альтернативном</w:t>
      </w:r>
      <w:r w:rsidRPr="002E01E3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направлении</w:t>
      </w:r>
    </w:p>
    <w:p w:rsidR="00815BE0" w:rsidRPr="00A731F9" w:rsidRDefault="00294607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animation</w:t>
      </w:r>
      <w:r w:rsidR="00815BE0" w:rsidRPr="00294607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direction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используется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задания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направления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анимации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обратного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или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чередованием</w:t>
      </w:r>
      <w:r w:rsidR="00815BE0"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CE5383"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запускать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анимацию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E01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="002E01E3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E01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обратном</w:t>
      </w:r>
      <w:r w:rsidR="002E01E3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E01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направлении</w:t>
      </w:r>
      <w:r w:rsidR="00815BE0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2E01E3" w:rsidRDefault="002E01E3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6976A7">
        <w:rPr>
          <w:rFonts w:ascii="Times New Roman" w:hAnsi="Times New Roman" w:cs="Times New Roman"/>
          <w:color w:val="800000"/>
          <w:sz w:val="24"/>
          <w:szCs w:val="24"/>
          <w:highlight w:val="white"/>
          <w:lang w:val="ru-RU"/>
        </w:rPr>
        <w:t>!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DOCTYPE</w:t>
      </w: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-animation-direction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reverse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animation-direction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reverse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2E01E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2E01E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815BE0" w:rsidP="00815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</w:pPr>
    </w:p>
    <w:p w:rsidR="00815BE0" w:rsidRPr="00406BA1" w:rsidRDefault="00406BA1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использует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alternate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того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чтобы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запустить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анимацию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сначала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вперед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затем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обратно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еще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вперед</w:t>
      </w:r>
      <w:r w:rsidR="00815BE0"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406BA1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-animation-direction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alternate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animation-direction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alternate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406BA1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406BA1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CE5383" w:rsidRPr="006976A7" w:rsidRDefault="00CE5383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</w:p>
    <w:p w:rsidR="00815BE0" w:rsidRPr="00406BA1" w:rsidRDefault="00406BA1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Задание</w:t>
      </w:r>
      <w:r w:rsidRPr="00406BA1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свойства</w:t>
      </w:r>
      <w:r w:rsidRPr="00406BA1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 w:rsidR="00A731F9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"кривая скорости"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для анимации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Свойство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animation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timing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function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кривую скорости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нимации.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 свойство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иметь следующие значения: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ease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задает анимацию с медленным стартом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потом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скорость увеличивается, и затем медленно заканчивается (по умолчанию);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linear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задает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анимацию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одинаковой скоростью от начала до конца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ease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задает анимацию с медленным стартом;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ease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out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адает анимацию с медленным концом;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ease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in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out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задает анимацию с медленным началом и концом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cubic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proofErr w:type="spellStart"/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bezier</w:t>
      </w:r>
      <w:proofErr w:type="spellEnd"/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(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,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,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,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)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позволяет определить собственные 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помощью кубической функции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Безье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следующем примере показаны различные кривые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скорости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которые могут быть использованы:</w:t>
      </w:r>
    </w:p>
    <w:p w:rsidR="00815BE0" w:rsidRPr="006976A7" w:rsidRDefault="00406BA1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50px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font-weight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bold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mymove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5s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infinite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mymove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5s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infinite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#div1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#div2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ease-in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#div4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ease-out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#div5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ease-in-out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#div1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#div2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ease-in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#div4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ease-out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#div5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ease-in-out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mymove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from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to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mymove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from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to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strong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strong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9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="div1"&gt;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linear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="div2"&gt;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ease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="div3"&gt;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ease-in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="div4"&gt;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ease-out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="div5"&gt;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ease-in-out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FF0273" w:rsidP="00F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="00AC3934" w:rsidRPr="00AC393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15BE0" w:rsidRPr="00A731F9" w:rsidRDefault="00A731F9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lastRenderedPageBreak/>
        <w:t>Короткая запись для установки свойства "кривая скорости"</w:t>
      </w:r>
    </w:p>
    <w:p w:rsidR="00815BE0" w:rsidRPr="00A731F9" w:rsidRDefault="00A731F9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ниже использует шесть точек изменения скорости анимации</w:t>
      </w:r>
      <w:r w:rsidR="00815BE0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A731F9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5s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-animation-delay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infinite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-animation-direction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alternate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5s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animation-delay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infinite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animation-direction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alternate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A731F9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A731F9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815BE0" w:rsidP="00815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</w:pPr>
    </w:p>
    <w:p w:rsidR="00815BE0" w:rsidRPr="00A731F9" w:rsidRDefault="00A731F9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Установка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того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же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эффекта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может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сделана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помощью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короткой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записи</w:t>
      </w:r>
      <w:r w:rsidR="00815BE0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A731F9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A731F9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           </w:t>
      </w:r>
      <w:r w:rsidRPr="00A731F9">
        <w:rPr>
          <w:rFonts w:ascii="Times New Roman" w:hAnsi="Times New Roman" w:cs="Times New Roman"/>
          <w:b/>
          <w:color w:val="FF0000"/>
          <w:sz w:val="24"/>
          <w:szCs w:val="24"/>
          <w:highlight w:val="white"/>
        </w:rPr>
        <w:t>-</w:t>
      </w:r>
      <w:proofErr w:type="spellStart"/>
      <w:r w:rsidRPr="00A731F9">
        <w:rPr>
          <w:rFonts w:ascii="Times New Roman" w:hAnsi="Times New Roman" w:cs="Times New Roman"/>
          <w:b/>
          <w:color w:val="FF0000"/>
          <w:sz w:val="24"/>
          <w:szCs w:val="24"/>
          <w:highlight w:val="white"/>
        </w:rPr>
        <w:t>webkit</w:t>
      </w:r>
      <w:proofErr w:type="spellEnd"/>
      <w:r w:rsidRPr="00A731F9">
        <w:rPr>
          <w:rFonts w:ascii="Times New Roman" w:hAnsi="Times New Roman" w:cs="Times New Roman"/>
          <w:b/>
          <w:color w:val="FF0000"/>
          <w:sz w:val="24"/>
          <w:szCs w:val="24"/>
          <w:highlight w:val="white"/>
        </w:rPr>
        <w:t>-animation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: </w:t>
      </w:r>
      <w:proofErr w:type="spellStart"/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myfirst</w:t>
      </w:r>
      <w:proofErr w:type="spellEnd"/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5s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linear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2s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infinite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alternate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; </w:t>
      </w:r>
      <w:r w:rsidRPr="00A731F9">
        <w:rPr>
          <w:rFonts w:ascii="Times New Roman" w:hAnsi="Times New Roman" w:cs="Times New Roman"/>
          <w:b/>
          <w:color w:val="006400"/>
          <w:sz w:val="24"/>
          <w:szCs w:val="24"/>
          <w:highlight w:val="white"/>
        </w:rPr>
        <w:t>/*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6400"/>
          <w:sz w:val="24"/>
          <w:szCs w:val="24"/>
          <w:highlight w:val="white"/>
        </w:rPr>
        <w:t>Safari 4.0 - 8.0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6400"/>
          <w:sz w:val="24"/>
          <w:szCs w:val="24"/>
          <w:highlight w:val="white"/>
        </w:rPr>
        <w:t>*/</w:t>
      </w:r>
    </w:p>
    <w:p w:rsidR="00FF0273" w:rsidRPr="00A731F9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           </w:t>
      </w:r>
      <w:r w:rsidRPr="00A731F9">
        <w:rPr>
          <w:rFonts w:ascii="Times New Roman" w:hAnsi="Times New Roman" w:cs="Times New Roman"/>
          <w:b/>
          <w:color w:val="FF0000"/>
          <w:sz w:val="24"/>
          <w:szCs w:val="24"/>
          <w:highlight w:val="white"/>
        </w:rPr>
        <w:t>animation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: </w:t>
      </w:r>
      <w:proofErr w:type="spellStart"/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myfirst</w:t>
      </w:r>
      <w:proofErr w:type="spellEnd"/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5s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linear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2s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infinite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alternate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myfirst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myfirst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A731F9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A731F9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815BE0" w:rsidP="00815BE0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</w:pPr>
    </w:p>
    <w:p w:rsidR="00815BE0" w:rsidRPr="006976A7" w:rsidRDefault="00A731F9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lastRenderedPageBreak/>
        <w:t>Свойства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анимации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в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 w:rsidR="00815BE0" w:rsidRPr="00CE5383">
        <w:rPr>
          <w:rFonts w:ascii="Times New Roman" w:eastAsia="Times New Roman" w:hAnsi="Times New Roman" w:cs="Times New Roman"/>
          <w:color w:val="000000"/>
          <w:sz w:val="45"/>
          <w:szCs w:val="45"/>
        </w:rPr>
        <w:t>CSS</w:t>
      </w:r>
      <w:r w:rsidR="00815BE0"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3</w:t>
      </w:r>
    </w:p>
    <w:p w:rsidR="00815BE0" w:rsidRPr="00A731F9" w:rsidRDefault="00A731F9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показывает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список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@</w:t>
      </w:r>
      <w:proofErr w:type="spellStart"/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keyframes</w:t>
      </w:r>
      <w:proofErr w:type="spellEnd"/>
      <w:r w:rsidR="00815BE0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всех свойств анимации</w:t>
      </w:r>
      <w:r w:rsidR="00815BE0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tbl>
      <w:tblPr>
        <w:tblW w:w="9825" w:type="dxa"/>
        <w:jc w:val="center"/>
        <w:tblInd w:w="-10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6990"/>
      </w:tblGrid>
      <w:tr w:rsidR="00815BE0" w:rsidRPr="00CE5383" w:rsidTr="00FF0273">
        <w:trPr>
          <w:jc w:val="center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A731F9" w:rsidRDefault="00A731F9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Свойство</w:t>
            </w:r>
          </w:p>
        </w:tc>
        <w:tc>
          <w:tcPr>
            <w:tcW w:w="6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Описание</w:t>
            </w:r>
          </w:p>
        </w:tc>
      </w:tr>
      <w:tr w:rsidR="00815BE0" w:rsidRPr="00CE5383" w:rsidTr="00FF0273">
        <w:trPr>
          <w:jc w:val="center"/>
        </w:trPr>
        <w:tc>
          <w:tcPr>
            <w:tcW w:w="283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@</w:t>
              </w:r>
              <w:proofErr w:type="spellStart"/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keyframes</w:t>
              </w:r>
              <w:proofErr w:type="spellEnd"/>
            </w:hyperlink>
          </w:p>
        </w:tc>
        <w:tc>
          <w:tcPr>
            <w:tcW w:w="699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CE5383" w:rsidRDefault="00A731F9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ru-RU"/>
              </w:rPr>
              <w:t>указывает правило</w:t>
            </w:r>
            <w:r w:rsidRPr="00A731F9">
              <w:rPr>
                <w:rFonts w:ascii="Times New Roman" w:hAnsi="Times New Roman" w:cs="Times New Roman"/>
                <w:lang w:val="ru-RU"/>
              </w:rPr>
              <w:t xml:space="preserve"> анимации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</w:t>
              </w:r>
            </w:hyperlink>
          </w:p>
        </w:tc>
        <w:tc>
          <w:tcPr>
            <w:tcW w:w="6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>Сокращенное свойство для установки всех свойств анимации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animation-delay</w:t>
              </w:r>
            </w:hyperlink>
          </w:p>
        </w:tc>
        <w:tc>
          <w:tcPr>
            <w:tcW w:w="699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>Задает задержку для начала анимации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animation-direction</w:t>
              </w:r>
            </w:hyperlink>
          </w:p>
        </w:tc>
        <w:tc>
          <w:tcPr>
            <w:tcW w:w="6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A73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 xml:space="preserve">Определяет, будет ли анимация </w:t>
            </w:r>
            <w:r>
              <w:rPr>
                <w:rFonts w:ascii="Times New Roman" w:hAnsi="Times New Roman" w:cs="Times New Roman"/>
                <w:lang w:val="ru-RU"/>
              </w:rPr>
              <w:t>запущена</w:t>
            </w:r>
            <w:r w:rsidRPr="00A731F9">
              <w:rPr>
                <w:rFonts w:ascii="Times New Roman" w:hAnsi="Times New Roman" w:cs="Times New Roman"/>
                <w:lang w:val="ru-RU"/>
              </w:rPr>
              <w:t xml:space="preserve"> в обратном направлении, или </w:t>
            </w:r>
            <w:r>
              <w:rPr>
                <w:rFonts w:ascii="Times New Roman" w:hAnsi="Times New Roman" w:cs="Times New Roman"/>
                <w:lang w:val="ru-RU"/>
              </w:rPr>
              <w:t xml:space="preserve">циклы будут </w:t>
            </w:r>
            <w:r w:rsidRPr="00A731F9">
              <w:rPr>
                <w:rFonts w:ascii="Times New Roman" w:hAnsi="Times New Roman" w:cs="Times New Roman"/>
                <w:lang w:val="ru-RU"/>
              </w:rPr>
              <w:t>чередовать</w:t>
            </w:r>
            <w:r>
              <w:rPr>
                <w:rFonts w:ascii="Times New Roman" w:hAnsi="Times New Roman" w:cs="Times New Roman"/>
                <w:lang w:val="ru-RU"/>
              </w:rPr>
              <w:t>ся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animation-duration</w:t>
              </w:r>
            </w:hyperlink>
          </w:p>
        </w:tc>
        <w:tc>
          <w:tcPr>
            <w:tcW w:w="699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A73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 xml:space="preserve">Определяет, сколько секунд или миллисекунд </w:t>
            </w:r>
            <w:r>
              <w:rPr>
                <w:rFonts w:ascii="Times New Roman" w:hAnsi="Times New Roman" w:cs="Times New Roman"/>
                <w:lang w:val="ru-RU"/>
              </w:rPr>
              <w:t>необходимо</w:t>
            </w:r>
            <w:r w:rsidRPr="00A731F9">
              <w:rPr>
                <w:rFonts w:ascii="Times New Roman" w:hAnsi="Times New Roman" w:cs="Times New Roman"/>
                <w:lang w:val="ru-RU"/>
              </w:rPr>
              <w:t xml:space="preserve"> для завершения одного цикла</w:t>
            </w:r>
            <w:r>
              <w:rPr>
                <w:rFonts w:ascii="Times New Roman" w:hAnsi="Times New Roman" w:cs="Times New Roman"/>
                <w:lang w:val="ru-RU"/>
              </w:rPr>
              <w:t xml:space="preserve"> анимации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animation-fill-mode</w:t>
              </w:r>
            </w:hyperlink>
          </w:p>
        </w:tc>
        <w:tc>
          <w:tcPr>
            <w:tcW w:w="6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A73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 xml:space="preserve">Задает стиль для элемента, когда анимация не </w:t>
            </w:r>
            <w:r>
              <w:rPr>
                <w:rFonts w:ascii="Times New Roman" w:hAnsi="Times New Roman" w:cs="Times New Roman"/>
                <w:lang w:val="ru-RU"/>
              </w:rPr>
              <w:t>задействована</w:t>
            </w:r>
            <w:r w:rsidRPr="00A731F9">
              <w:rPr>
                <w:rFonts w:ascii="Times New Roman" w:hAnsi="Times New Roman" w:cs="Times New Roman"/>
                <w:lang w:val="ru-RU"/>
              </w:rPr>
              <w:t xml:space="preserve"> (когда она будет закончена, или когда он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A731F9">
              <w:rPr>
                <w:rFonts w:ascii="Times New Roman" w:hAnsi="Times New Roman" w:cs="Times New Roman"/>
                <w:lang w:val="ru-RU"/>
              </w:rPr>
              <w:t xml:space="preserve"> имеет задержку)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animation-iteration-count</w:t>
              </w:r>
            </w:hyperlink>
          </w:p>
        </w:tc>
        <w:tc>
          <w:tcPr>
            <w:tcW w:w="699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>Указывает, сколько раз анимация должна воспроизводиться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animation-name</w:t>
              </w:r>
            </w:hyperlink>
          </w:p>
        </w:tc>
        <w:tc>
          <w:tcPr>
            <w:tcW w:w="6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A73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>Указывает имя</w:t>
            </w:r>
            <w:r>
              <w:rPr>
                <w:rFonts w:ascii="Times New Roman" w:hAnsi="Times New Roman" w:cs="Times New Roman"/>
                <w:lang w:val="ru-RU"/>
              </w:rPr>
              <w:t xml:space="preserve"> правила анимации</w:t>
            </w:r>
            <w:r w:rsidRPr="00A731F9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731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@</w:t>
            </w:r>
            <w:proofErr w:type="spellStart"/>
            <w:r w:rsidRPr="00CE5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keyframes</w:t>
            </w:r>
            <w:proofErr w:type="spellEnd"/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animation-play-state</w:t>
              </w:r>
            </w:hyperlink>
          </w:p>
        </w:tc>
        <w:tc>
          <w:tcPr>
            <w:tcW w:w="699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4B05C9" w:rsidRDefault="004B05C9" w:rsidP="004B0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 xml:space="preserve">Определяет, </w:t>
            </w:r>
            <w:r>
              <w:rPr>
                <w:rFonts w:ascii="Times New Roman" w:hAnsi="Times New Roman" w:cs="Times New Roman"/>
                <w:lang w:val="ru-RU"/>
              </w:rPr>
              <w:t>анимация запущена или поставлена на паузу</w:t>
            </w:r>
          </w:p>
        </w:tc>
      </w:tr>
      <w:tr w:rsidR="00815BE0" w:rsidRPr="00CE5383" w:rsidTr="00FF0273">
        <w:trPr>
          <w:jc w:val="center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animation-timing-function</w:t>
              </w:r>
            </w:hyperlink>
          </w:p>
        </w:tc>
        <w:tc>
          <w:tcPr>
            <w:tcW w:w="6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4B05C9" w:rsidRDefault="004B05C9" w:rsidP="004B05C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A731F9">
              <w:rPr>
                <w:rFonts w:ascii="Times New Roman" w:hAnsi="Times New Roman" w:cs="Times New Roman"/>
              </w:rPr>
              <w:t>Определяет</w:t>
            </w:r>
            <w:proofErr w:type="spellEnd"/>
            <w:r w:rsidRPr="00A731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31F9">
              <w:rPr>
                <w:rFonts w:ascii="Times New Roman" w:hAnsi="Times New Roman" w:cs="Times New Roman"/>
              </w:rPr>
              <w:t>кривую</w:t>
            </w:r>
            <w:proofErr w:type="spellEnd"/>
            <w:r w:rsidRPr="00A731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31F9">
              <w:rPr>
                <w:rFonts w:ascii="Times New Roman" w:hAnsi="Times New Roman" w:cs="Times New Roman"/>
              </w:rPr>
              <w:t>скорости</w:t>
            </w:r>
            <w:proofErr w:type="spellEnd"/>
            <w:r w:rsidRPr="00A731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31F9">
              <w:rPr>
                <w:rFonts w:ascii="Times New Roman" w:hAnsi="Times New Roman" w:cs="Times New Roman"/>
              </w:rPr>
              <w:t>анимации</w:t>
            </w:r>
            <w:proofErr w:type="spellEnd"/>
          </w:p>
        </w:tc>
      </w:tr>
    </w:tbl>
    <w:p w:rsidR="00B00679" w:rsidRPr="00CE5383" w:rsidRDefault="00B00679" w:rsidP="004B05C9">
      <w:pPr>
        <w:rPr>
          <w:rFonts w:ascii="Times New Roman" w:hAnsi="Times New Roman" w:cs="Times New Roman"/>
        </w:rPr>
      </w:pPr>
    </w:p>
    <w:sectPr w:rsidR="00B00679" w:rsidRPr="00CE5383" w:rsidSect="00CE53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0AB"/>
    <w:multiLevelType w:val="multilevel"/>
    <w:tmpl w:val="5702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5BE0"/>
    <w:rsid w:val="000E3E18"/>
    <w:rsid w:val="00191BCC"/>
    <w:rsid w:val="00294607"/>
    <w:rsid w:val="002D1DD2"/>
    <w:rsid w:val="002E01E3"/>
    <w:rsid w:val="003F792D"/>
    <w:rsid w:val="00406BA1"/>
    <w:rsid w:val="004809A0"/>
    <w:rsid w:val="004A6CE1"/>
    <w:rsid w:val="004B05C9"/>
    <w:rsid w:val="005975F2"/>
    <w:rsid w:val="006976A7"/>
    <w:rsid w:val="00815BE0"/>
    <w:rsid w:val="00904808"/>
    <w:rsid w:val="00A731F9"/>
    <w:rsid w:val="00A74817"/>
    <w:rsid w:val="00AC3934"/>
    <w:rsid w:val="00AE08AE"/>
    <w:rsid w:val="00B00679"/>
    <w:rsid w:val="00B35914"/>
    <w:rsid w:val="00BE2181"/>
    <w:rsid w:val="00BF4977"/>
    <w:rsid w:val="00CE5383"/>
    <w:rsid w:val="00D2078A"/>
    <w:rsid w:val="00D82C65"/>
    <w:rsid w:val="00DE4A23"/>
    <w:rsid w:val="00DF58FB"/>
    <w:rsid w:val="00FF0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679"/>
  </w:style>
  <w:style w:type="paragraph" w:styleId="1">
    <w:name w:val="heading 1"/>
    <w:basedOn w:val="a"/>
    <w:link w:val="10"/>
    <w:uiPriority w:val="9"/>
    <w:qFormat/>
    <w:rsid w:val="00815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5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15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B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15B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15B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815BE0"/>
  </w:style>
  <w:style w:type="character" w:customStyle="1" w:styleId="colorh1">
    <w:name w:val="color_h1"/>
    <w:basedOn w:val="a0"/>
    <w:rsid w:val="00815BE0"/>
  </w:style>
  <w:style w:type="character" w:styleId="a3">
    <w:name w:val="Hyperlink"/>
    <w:basedOn w:val="a0"/>
    <w:uiPriority w:val="99"/>
    <w:semiHidden/>
    <w:unhideWhenUsed/>
    <w:rsid w:val="00815B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5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6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3570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4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7089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1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919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91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834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96189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09032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67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29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80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7616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2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9641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5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737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5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animation-direction.asp" TargetMode="External"/><Relationship Id="rId13" Type="http://schemas.openxmlformats.org/officeDocument/2006/relationships/hyperlink" Target="https://www.w3schools.com/cssref/css3_pr_animation-play-state.asp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animation-delay.asp" TargetMode="External"/><Relationship Id="rId12" Type="http://schemas.openxmlformats.org/officeDocument/2006/relationships/hyperlink" Target="https://www.w3schools.com/cssref/css3_pr_animation-name.asp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3_pr_animation.asp" TargetMode="External"/><Relationship Id="rId11" Type="http://schemas.openxmlformats.org/officeDocument/2006/relationships/hyperlink" Target="https://www.w3schools.com/cssref/css3_pr_animation-iteration-count.asp" TargetMode="External"/><Relationship Id="rId5" Type="http://schemas.openxmlformats.org/officeDocument/2006/relationships/hyperlink" Target="https://www.w3schools.com/cssref/css3_pr_animation-keyframes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sref/css3_pr_animation-fill-mode.asp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animation-duration.asp" TargetMode="External"/><Relationship Id="rId14" Type="http://schemas.openxmlformats.org/officeDocument/2006/relationships/hyperlink" Target="https://www.w3schools.com/cssref/css3_pr_animation-timing-function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0FE44612E8E0441AF20A1E52DB67C90" ma:contentTypeVersion="7" ma:contentTypeDescription="Создание документа." ma:contentTypeScope="" ma:versionID="d4dece7f4116e22afe00b6d189cf5c30">
  <xsd:schema xmlns:xsd="http://www.w3.org/2001/XMLSchema" xmlns:xs="http://www.w3.org/2001/XMLSchema" xmlns:p="http://schemas.microsoft.com/office/2006/metadata/properties" xmlns:ns2="d1ac359c-224c-4129-821b-c4655e19444b" targetNamespace="http://schemas.microsoft.com/office/2006/metadata/properties" ma:root="true" ma:fieldsID="c23b79444421cf5e4949f376519f61ea" ns2:_="">
    <xsd:import namespace="d1ac359c-224c-4129-821b-c4655e194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c359c-224c-4129-821b-c4655e194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4CECF9-438D-45CF-A049-B6908F8409F3}"/>
</file>

<file path=customXml/itemProps2.xml><?xml version="1.0" encoding="utf-8"?>
<ds:datastoreItem xmlns:ds="http://schemas.openxmlformats.org/officeDocument/2006/customXml" ds:itemID="{75D87315-BB69-4813-8969-277D4D6A7D25}"/>
</file>

<file path=customXml/itemProps3.xml><?xml version="1.0" encoding="utf-8"?>
<ds:datastoreItem xmlns:ds="http://schemas.openxmlformats.org/officeDocument/2006/customXml" ds:itemID="{EB863DA0-0C80-4276-86D4-C535EEBEDD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4007</Words>
  <Characters>22844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MaxPC</cp:lastModifiedBy>
  <cp:revision>13</cp:revision>
  <dcterms:created xsi:type="dcterms:W3CDTF">2017-04-25T10:19:00Z</dcterms:created>
  <dcterms:modified xsi:type="dcterms:W3CDTF">2020-12-03T20:10:00Z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0x01010040FE44612E8E0441AF20A1E52DB67C90</vt:lpwstr>
  </property>
</Properties>
</file>