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72B45" w14:textId="781AA819" w:rsidR="00DB7431" w:rsidRDefault="007F5832" w:rsidP="007F5832">
      <w:pPr>
        <w:jc w:val="center"/>
        <w:rPr>
          <w:b/>
          <w:bCs/>
        </w:rPr>
      </w:pPr>
      <w:r w:rsidRPr="007F5832">
        <w:rPr>
          <w:rFonts w:hint="eastAsia"/>
          <w:b/>
          <w:bCs/>
        </w:rPr>
        <w:t>詹宗叡</w:t>
      </w:r>
    </w:p>
    <w:p w14:paraId="31AFB0CF" w14:textId="3C1EB411" w:rsidR="007F5832" w:rsidRDefault="007F5832" w:rsidP="007F5832">
      <w:pPr>
        <w:jc w:val="center"/>
        <w:rPr>
          <w:b/>
          <w:bCs/>
        </w:rPr>
      </w:pPr>
    </w:p>
    <w:p w14:paraId="371C3457" w14:textId="7E46F985" w:rsidR="007F5832" w:rsidRDefault="007F5832" w:rsidP="007F5832">
      <w:pPr>
        <w:widowControl/>
        <w:spacing w:after="240"/>
        <w:rPr>
          <w:noProof/>
        </w:rPr>
      </w:pPr>
      <w:r w:rsidRPr="004E12A9">
        <w:rPr>
          <w:rFonts w:ascii="Times New Roman" w:hAnsi="Times New Roman" w:cs="Times New Roman"/>
          <w:b/>
          <w:szCs w:val="24"/>
        </w:rPr>
        <w:t>[Dataset]</w:t>
      </w:r>
      <w:r w:rsidRPr="004E12A9">
        <w:rPr>
          <w:rFonts w:ascii="Times New Roman" w:hAnsi="Times New Roman" w:cs="Times New Roman"/>
          <w:szCs w:val="24"/>
        </w:rPr>
        <w:t>:</w:t>
      </w:r>
      <w:r w:rsidRPr="007F5832">
        <w:rPr>
          <w:rFonts w:ascii="Segoe UI" w:hAnsi="Segoe UI" w:cs="Segoe UI"/>
          <w:color w:val="1F2328"/>
        </w:rPr>
        <w:t xml:space="preserve"> </w:t>
      </w:r>
      <w:r w:rsidRPr="007F5832">
        <w:rPr>
          <w:rFonts w:ascii="Segoe UI" w:eastAsia="新細明體" w:hAnsi="Segoe UI" w:cs="Segoe UI"/>
          <w:color w:val="1F2328"/>
          <w:kern w:val="0"/>
          <w:szCs w:val="24"/>
        </w:rPr>
        <w:t>cifar10</w:t>
      </w:r>
      <w:r>
        <w:rPr>
          <w:rFonts w:ascii="Segoe UI" w:eastAsia="新細明體" w:hAnsi="Segoe UI" w:cs="Segoe UI" w:hint="eastAsia"/>
          <w:color w:val="1F2328"/>
          <w:kern w:val="0"/>
          <w:szCs w:val="24"/>
        </w:rPr>
        <w:t xml:space="preserve"> </w:t>
      </w:r>
      <w:r w:rsidRPr="007F5832">
        <w:rPr>
          <w:rFonts w:ascii="Segoe UI" w:eastAsia="新細明體" w:hAnsi="Segoe UI" w:cs="Segoe UI"/>
          <w:color w:val="1F2328"/>
          <w:kern w:val="0"/>
          <w:szCs w:val="24"/>
        </w:rPr>
        <w:t>cifar10</w:t>
      </w:r>
      <w:r>
        <w:rPr>
          <w:rFonts w:ascii="Segoe UI" w:eastAsia="新細明體" w:hAnsi="Segoe UI" w:cs="Segoe UI" w:hint="eastAsia"/>
          <w:color w:val="1F2328"/>
          <w:kern w:val="0"/>
          <w:szCs w:val="24"/>
        </w:rPr>
        <w:t>0</w:t>
      </w:r>
      <w:r>
        <w:rPr>
          <w:rFonts w:ascii="Segoe UI" w:eastAsia="新細明體" w:hAnsi="Segoe UI" w:cs="Segoe UI"/>
          <w:color w:val="1F2328"/>
          <w:kern w:val="0"/>
          <w:szCs w:val="24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imagenet2012</w:t>
      </w:r>
      <w:r w:rsidRPr="007F5832">
        <w:rPr>
          <w:noProof/>
        </w:rPr>
        <w:t xml:space="preserve"> </w:t>
      </w:r>
      <w:r w:rsidRPr="007F5832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11727239" wp14:editId="7D7EA32D">
            <wp:extent cx="5274310" cy="37915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9A2C" w14:textId="77777777" w:rsidR="007F5832" w:rsidRPr="007F5832" w:rsidRDefault="007F5832" w:rsidP="007F5832">
      <w:pPr>
        <w:widowControl/>
        <w:shd w:val="clear" w:color="auto" w:fill="FFFFFF"/>
        <w:spacing w:before="360" w:after="240"/>
        <w:outlineLvl w:val="1"/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</w:pPr>
      <w:r w:rsidRPr="007F5832">
        <w:rPr>
          <w:rFonts w:ascii="Segoe UI" w:eastAsia="新細明體" w:hAnsi="Segoe UI" w:cs="Segoe UI"/>
          <w:b/>
          <w:bCs/>
          <w:color w:val="1F2328"/>
          <w:kern w:val="0"/>
          <w:sz w:val="36"/>
          <w:szCs w:val="36"/>
        </w:rPr>
        <w:t>Fine-tuning a model</w:t>
      </w:r>
    </w:p>
    <w:p w14:paraId="03DF4D0B" w14:textId="3351B2AC" w:rsidR="007F5832" w:rsidRDefault="007F5832" w:rsidP="007F5832">
      <w:pPr>
        <w:widowControl/>
        <w:spacing w:after="240"/>
        <w:rPr>
          <w:rFonts w:ascii="Segoe UI" w:eastAsia="新細明體" w:hAnsi="Segoe UI" w:cs="Segoe UI"/>
          <w:color w:val="1F2328"/>
          <w:kern w:val="0"/>
          <w:szCs w:val="24"/>
        </w:rPr>
      </w:pPr>
      <w:r w:rsidRPr="007F5832">
        <w:rPr>
          <w:rFonts w:ascii="Segoe UI" w:eastAsia="新細明體" w:hAnsi="Segoe UI" w:cs="Segoe UI"/>
          <w:color w:val="1F2328"/>
          <w:kern w:val="0"/>
          <w:szCs w:val="24"/>
        </w:rPr>
        <w:drawing>
          <wp:inline distT="0" distB="0" distL="0" distR="0" wp14:anchorId="43E13600" wp14:editId="31E18255">
            <wp:extent cx="4391638" cy="819264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4860" w14:textId="46571044" w:rsidR="007F5832" w:rsidRDefault="007F5832" w:rsidP="007F5832">
      <w:pPr>
        <w:widowControl/>
        <w:spacing w:after="240"/>
        <w:rPr>
          <w:rFonts w:ascii="Segoe UI" w:eastAsia="新細明體" w:hAnsi="Segoe UI" w:cs="Segoe UI"/>
          <w:color w:val="1F2328"/>
          <w:kern w:val="0"/>
          <w:szCs w:val="24"/>
        </w:rPr>
      </w:pPr>
      <w:r w:rsidRPr="007F5832">
        <w:rPr>
          <w:rFonts w:ascii="Segoe UI" w:eastAsia="新細明體" w:hAnsi="Segoe UI" w:cs="Segoe UI"/>
          <w:color w:val="1F2328"/>
          <w:kern w:val="0"/>
          <w:szCs w:val="24"/>
        </w:rPr>
        <w:drawing>
          <wp:inline distT="0" distB="0" distL="0" distR="0" wp14:anchorId="5EDD2595" wp14:editId="64F79BF8">
            <wp:extent cx="4534533" cy="771633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D380" w14:textId="77777777" w:rsidR="007F5832" w:rsidRDefault="007F5832" w:rsidP="007F5832">
      <w:pPr>
        <w:widowControl/>
        <w:spacing w:after="240"/>
        <w:rPr>
          <w:rFonts w:ascii="Segoe UI" w:eastAsia="新細明體" w:hAnsi="Segoe UI" w:cs="Segoe UI" w:hint="eastAsia"/>
          <w:color w:val="1F2328"/>
          <w:kern w:val="0"/>
          <w:szCs w:val="24"/>
        </w:rPr>
      </w:pPr>
    </w:p>
    <w:p w14:paraId="3B444D52" w14:textId="77777777" w:rsidR="007F5832" w:rsidRDefault="007F5832" w:rsidP="007F5832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Available ViT models</w:t>
      </w:r>
    </w:p>
    <w:p w14:paraId="24A4E9F8" w14:textId="76715AE8" w:rsidR="007F5832" w:rsidRDefault="007F5832" w:rsidP="007F5832">
      <w:pPr>
        <w:widowControl/>
        <w:spacing w:after="240"/>
        <w:rPr>
          <w:rFonts w:ascii="Segoe UI" w:eastAsia="新細明體" w:hAnsi="Segoe UI" w:cs="Segoe UI"/>
          <w:color w:val="1F2328"/>
          <w:kern w:val="0"/>
          <w:szCs w:val="24"/>
        </w:rPr>
      </w:pPr>
      <w:r w:rsidRPr="007F5832">
        <w:rPr>
          <w:rFonts w:ascii="Segoe UI" w:eastAsia="新細明體" w:hAnsi="Segoe UI" w:cs="Segoe UI"/>
          <w:color w:val="1F2328"/>
          <w:kern w:val="0"/>
          <w:szCs w:val="24"/>
        </w:rPr>
        <w:drawing>
          <wp:inline distT="0" distB="0" distL="0" distR="0" wp14:anchorId="5782BE49" wp14:editId="07201FD1">
            <wp:extent cx="5274310" cy="4450715"/>
            <wp:effectExtent l="0" t="0" r="254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6925" w14:textId="5FF3A8C9" w:rsidR="007F5832" w:rsidRPr="007F5832" w:rsidRDefault="007F5832" w:rsidP="007F5832">
      <w:pPr>
        <w:widowControl/>
        <w:spacing w:after="240"/>
        <w:rPr>
          <w:rFonts w:ascii="Segoe UI" w:eastAsia="新細明體" w:hAnsi="Segoe UI" w:cs="Segoe UI" w:hint="eastAsia"/>
          <w:color w:val="1F2328"/>
          <w:kern w:val="0"/>
          <w:szCs w:val="24"/>
        </w:rPr>
      </w:pPr>
      <w:r w:rsidRPr="007F5832">
        <w:rPr>
          <w:rFonts w:ascii="Segoe UI" w:eastAsia="新細明體" w:hAnsi="Segoe UI" w:cs="Segoe UI"/>
          <w:color w:val="1F2328"/>
          <w:kern w:val="0"/>
          <w:szCs w:val="24"/>
        </w:rPr>
        <w:drawing>
          <wp:inline distT="0" distB="0" distL="0" distR="0" wp14:anchorId="219F013C" wp14:editId="57267AE4">
            <wp:extent cx="5274310" cy="236347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B2DE" w14:textId="0B35B0A9" w:rsidR="007F5832" w:rsidRPr="007F5832" w:rsidRDefault="007F5832" w:rsidP="007F5832">
      <w:pPr>
        <w:rPr>
          <w:rFonts w:hint="eastAsia"/>
          <w:b/>
          <w:bCs/>
        </w:rPr>
      </w:pPr>
    </w:p>
    <w:sectPr w:rsidR="007F5832" w:rsidRPr="007F58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75"/>
    <w:rsid w:val="007F5832"/>
    <w:rsid w:val="00A33D75"/>
    <w:rsid w:val="00DB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D8B8"/>
  <w15:chartTrackingRefBased/>
  <w15:docId w15:val="{766FC92A-5643-43B7-9641-174DE0C6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F583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83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F5832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7F5832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宗叡 詹</dc:creator>
  <cp:keywords/>
  <dc:description/>
  <cp:lastModifiedBy>宗叡 詹</cp:lastModifiedBy>
  <cp:revision>2</cp:revision>
  <dcterms:created xsi:type="dcterms:W3CDTF">2023-12-18T10:40:00Z</dcterms:created>
  <dcterms:modified xsi:type="dcterms:W3CDTF">2023-12-18T10:52:00Z</dcterms:modified>
</cp:coreProperties>
</file>