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Цель работы</w:t>
      </w:r>
    </w:p>
    <w:p>
      <w:pPr>
        <w:pStyle w:val="BodyText"/>
      </w:pPr>
      <w:r>
        <w:t xml:space="preserve">Добавить к сайту достижения.</w:t>
      </w:r>
    </w:p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отчеты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копирую файл report.md переименовав его и выгружаю в гит (рис. 1).</w:t>
      </w:r>
    </w:p>
    <w:bookmarkStart w:id="24" w:name="fig:001"/>
    <w:p>
      <w:pPr>
        <w:pStyle w:val="CaptionedFigure"/>
      </w:pPr>
      <w:r>
        <w:drawing>
          <wp:inline>
            <wp:extent cx="3733800" cy="918819"/>
            <wp:effectExtent b="0" l="0" r="0" t="0"/>
            <wp:docPr descr="Рис. 1: Обновленный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Обновленный файл</w:t>
      </w:r>
    </w:p>
    <w:bookmarkEnd w:id="24"/>
    <w:p>
      <w:pPr>
        <w:pStyle w:val="BodyText"/>
      </w:pPr>
      <w:r>
        <w:t xml:space="preserve">Использую make (рис. 2).</w:t>
      </w:r>
    </w:p>
    <w:bookmarkStart w:id="28" w:name="fig:002"/>
    <w:p>
      <w:pPr>
        <w:pStyle w:val="CaptionedFigure"/>
      </w:pPr>
      <w:r>
        <w:drawing>
          <wp:inline>
            <wp:extent cx="3733800" cy="696774"/>
            <wp:effectExtent b="0" l="0" r="0" t="0"/>
            <wp:docPr descr="Рис. 2: Новая информация на сай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Новая информация на сайте</w:t>
      </w:r>
    </w:p>
    <w:bookmarkEnd w:id="28"/>
    <w:p>
      <w:pPr>
        <w:pStyle w:val="BodyText"/>
      </w:pPr>
      <w:r>
        <w:t xml:space="preserve">Выгрузила файлы 2 лабораторной работы (рис. 3).</w:t>
      </w:r>
    </w:p>
    <w:bookmarkStart w:id="32" w:name="fig:003"/>
    <w:p>
      <w:pPr>
        <w:pStyle w:val="CaptionedFigure"/>
      </w:pPr>
      <w:r>
        <w:drawing>
          <wp:inline>
            <wp:extent cx="3733800" cy="2770916"/>
            <wp:effectExtent b="0" l="0" r="0" t="0"/>
            <wp:docPr descr="Рис. 3: github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github</w:t>
      </w:r>
    </w:p>
    <w:bookmarkEnd w:id="32"/>
    <w:p>
      <w:pPr>
        <w:pStyle w:val="BodyText"/>
      </w:pPr>
      <w:r>
        <w:t xml:space="preserve">Выгрузила файлы 1 лабораторной работы (рис. 4).</w:t>
      </w:r>
    </w:p>
    <w:bookmarkStart w:id="36" w:name="fig:004"/>
    <w:p>
      <w:pPr>
        <w:pStyle w:val="CaptionedFigure"/>
      </w:pPr>
      <w:r>
        <w:drawing>
          <wp:inline>
            <wp:extent cx="3733800" cy="2928306"/>
            <wp:effectExtent b="0" l="0" r="0" t="0"/>
            <wp:docPr descr="Рис. 4: github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github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написала отчеты к лабораторным работам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Клименко Алёна Сергеевна</dc:creator>
  <dc:language>ru-RU</dc:language>
  <cp:keywords/>
  <dcterms:created xsi:type="dcterms:W3CDTF">2025-03-06T14:45:54Z</dcterms:created>
  <dcterms:modified xsi:type="dcterms:W3CDTF">2025-03-06T14:45:54Z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