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редактировать его в соответствии с требованиями, добавить данные о себе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Управление версиями. Git. Непрерывная интеграция и непрерывное развертывание (CI/CD).</w:t>
      </w:r>
    </w:p>
    <w:bookmarkEnd w:id="21"/>
    <w:bookmarkStart w:id="3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создание отчета о прошедшей неделе, редактирование файла index.md, перенос фотографии для отображения на сайте (рис. fig. 1).</w:t>
      </w:r>
    </w:p>
    <w:bookmarkStart w:id="25" w:name="fig:001"/>
    <w:p>
      <w:pPr>
        <w:pStyle w:val="CaptionedFigure"/>
      </w:pPr>
      <w:r>
        <w:drawing>
          <wp:inline>
            <wp:extent cx="3733800" cy="1553817"/>
            <wp:effectExtent b="0" l="0" r="0" t="0"/>
            <wp:docPr descr="Рис. 1: прошедшая нед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прошедшая неделя</w:t>
      </w:r>
    </w:p>
    <w:bookmarkEnd w:id="25"/>
    <w:p>
      <w:pPr>
        <w:pStyle w:val="BodyText"/>
      </w:pPr>
      <w:r>
        <w:t xml:space="preserve">создание поста на выбор, я решила написать о пост о разметке markdown, редактирование файла index.md, перенос фотографии для отображения на сайте (рис. fig. 2).</w:t>
      </w:r>
    </w:p>
    <w:bookmarkStart w:id="29" w:name="fig:002"/>
    <w:p>
      <w:pPr>
        <w:pStyle w:val="CaptionedFigure"/>
      </w:pPr>
      <w:r>
        <w:drawing>
          <wp:inline>
            <wp:extent cx="3733800" cy="763507"/>
            <wp:effectExtent b="0" l="0" r="0" t="0"/>
            <wp:docPr descr="Рис. 2: markdown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markdown</w:t>
      </w:r>
    </w:p>
    <w:bookmarkEnd w:id="29"/>
    <w:p>
      <w:pPr>
        <w:pStyle w:val="BodyText"/>
      </w:pPr>
      <w:r>
        <w:t xml:space="preserve">skills, experience (рис. fig. 3).</w:t>
      </w:r>
    </w:p>
    <w:bookmarkStart w:id="33" w:name="fig:003"/>
    <w:p>
      <w:pPr>
        <w:pStyle w:val="CaptionedFigure"/>
      </w:pPr>
      <w:r>
        <w:drawing>
          <wp:inline>
            <wp:extent cx="3733800" cy="2314575"/>
            <wp:effectExtent b="0" l="0" r="0" t="0"/>
            <wp:docPr descr="Рис. 3: skills, experienc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skills, experience</w:t>
      </w:r>
    </w:p>
    <w:bookmarkEnd w:id="33"/>
    <w:p>
      <w:pPr>
        <w:pStyle w:val="BodyText"/>
      </w:pPr>
      <w:r>
        <w:t xml:space="preserve">каталог с фотографией для сайта и с файлом, в котором записана информация выгруженная на сайт (рис. fig. 4).</w:t>
      </w:r>
    </w:p>
    <w:bookmarkStart w:id="37" w:name="fig:004"/>
    <w:p>
      <w:pPr>
        <w:pStyle w:val="CaptionedFigure"/>
      </w:pPr>
      <w:r>
        <w:drawing>
          <wp:inline>
            <wp:extent cx="3733800" cy="1847811"/>
            <wp:effectExtent b="0" l="0" r="0" t="0"/>
            <wp:docPr descr="Рис. 4: Страница сай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Страница сайта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редактировали его в соответствии с требованиями, добавили данные о себе на сайт.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№3</dc:title>
  <dc:creator>Клименко Алёна Сергеевна</dc:creator>
  <dc:language>ru-RU</dc:language>
  <cp:keywords/>
  <dcterms:created xsi:type="dcterms:W3CDTF">2025-03-24T19:25:46Z</dcterms:created>
  <dcterms:modified xsi:type="dcterms:W3CDTF">2025-03-24T19:25:46Z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