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>The amount a person will spend on a given site in the next 24 months.</w:t>
      </w:r>
    </w:p>
    <w:p w:rsidR="00160006" w:rsidRPr="00160006" w:rsidRDefault="00160006" w:rsidP="00160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 spent is continuous and therefore it is best to use a regression model.</w:t>
      </w:r>
    </w:p>
    <w:p w:rsidR="00160006" w:rsidRP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>What color car someone is going to buy.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Classification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006" w:rsidRP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>How many children a family will have.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Classification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>If someone will sign up for a service.</w:t>
      </w:r>
    </w:p>
    <w:p w:rsidR="00160006" w:rsidRP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006" w:rsidRP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>The number of times someone will get sick in a year.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Regression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006" w:rsidRP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>The probability someone will get sick in the next month.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Classification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006" w:rsidRPr="00160006" w:rsidRDefault="00160006" w:rsidP="001600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06">
        <w:rPr>
          <w:rFonts w:ascii="Times New Roman" w:eastAsia="Times New Roman" w:hAnsi="Times New Roman" w:cs="Times New Roman"/>
          <w:sz w:val="24"/>
          <w:szCs w:val="24"/>
        </w:rPr>
        <w:t xml:space="preserve">Which medicine will work best for a given </w:t>
      </w:r>
      <w:proofErr w:type="gramStart"/>
      <w:r w:rsidRPr="00160006">
        <w:rPr>
          <w:rFonts w:ascii="Times New Roman" w:eastAsia="Times New Roman" w:hAnsi="Times New Roman" w:cs="Times New Roman"/>
          <w:sz w:val="24"/>
          <w:szCs w:val="24"/>
        </w:rPr>
        <w:t>patient.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Classification</w:t>
      </w:r>
      <w:bookmarkStart w:id="0" w:name="_GoBack"/>
      <w:bookmarkEnd w:id="0"/>
    </w:p>
    <w:p w:rsidR="00D26E50" w:rsidRDefault="00160006"/>
    <w:sectPr w:rsidR="00D2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D3232"/>
    <w:multiLevelType w:val="multilevel"/>
    <w:tmpl w:val="CC80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06"/>
    <w:rsid w:val="00160006"/>
    <w:rsid w:val="009F3DC4"/>
    <w:rsid w:val="00A51941"/>
    <w:rsid w:val="00BC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FB02"/>
  <w15:chartTrackingRefBased/>
  <w15:docId w15:val="{5D9E716A-55FB-4FE3-B7E4-1BB9425B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Mohammad's Pc</dc:creator>
  <cp:keywords/>
  <dc:description/>
  <cp:lastModifiedBy>Mohammad's Pc</cp:lastModifiedBy>
  <cp:revision>1</cp:revision>
  <dcterms:created xsi:type="dcterms:W3CDTF">2019-08-01T10:12:00Z</dcterms:created>
  <dcterms:modified xsi:type="dcterms:W3CDTF">2019-08-01T10:17:00Z</dcterms:modified>
</cp:coreProperties>
</file>