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6B8" w:rsidRPr="001856B8" w:rsidRDefault="001856B8" w:rsidP="006C2319">
      <w:pPr>
        <w:ind w:left="720" w:hanging="360"/>
        <w:rPr>
          <w:b/>
          <w:bCs/>
          <w:sz w:val="30"/>
          <w:szCs w:val="30"/>
        </w:rPr>
      </w:pPr>
      <w:r w:rsidRPr="001856B8">
        <w:rPr>
          <w:b/>
          <w:bCs/>
          <w:sz w:val="30"/>
          <w:szCs w:val="30"/>
        </w:rPr>
        <w:t>Drill set 1</w:t>
      </w:r>
    </w:p>
    <w:p w:rsidR="00BB1813" w:rsidRDefault="006C2319" w:rsidP="006C2319">
      <w:pPr>
        <w:pStyle w:val="ListParagraph"/>
        <w:numPr>
          <w:ilvl w:val="0"/>
          <w:numId w:val="1"/>
        </w:numPr>
      </w:pPr>
      <w:r>
        <w:t xml:space="preserve">Calculate the probability of flipping a balanced coin four times and getting each pattern: </w:t>
      </w:r>
      <w:r w:rsidRPr="006C2319">
        <w:rPr>
          <w:rStyle w:val="HTMLCode"/>
          <w:rFonts w:eastAsiaTheme="minorHAnsi"/>
        </w:rPr>
        <w:t>HTTH</w:t>
      </w:r>
      <w:r>
        <w:t xml:space="preserve">, </w:t>
      </w:r>
      <w:r w:rsidRPr="006C2319">
        <w:rPr>
          <w:rStyle w:val="HTMLCode"/>
          <w:rFonts w:eastAsiaTheme="minorHAnsi"/>
        </w:rPr>
        <w:t>HHHH</w:t>
      </w:r>
      <w:r>
        <w:t xml:space="preserve"> and </w:t>
      </w:r>
      <w:r w:rsidRPr="006C2319">
        <w:rPr>
          <w:rStyle w:val="HTMLCode"/>
          <w:rFonts w:eastAsiaTheme="minorHAnsi"/>
        </w:rPr>
        <w:t>TTHH</w:t>
      </w:r>
      <w:r>
        <w:t>.</w:t>
      </w:r>
    </w:p>
    <w:p w:rsidR="006C2319" w:rsidRDefault="006C2319" w:rsidP="006C2319">
      <w:pPr>
        <w:pStyle w:val="ListParagraph"/>
      </w:pPr>
    </w:p>
    <w:p w:rsidR="006C2319" w:rsidRDefault="006C2319" w:rsidP="006C2319">
      <w:pPr>
        <w:pStyle w:val="ListParagraph"/>
      </w:pPr>
      <w:r>
        <w:t>Since the variables are independent, and have the same probability each, the probability for all of them is the same:</w:t>
      </w:r>
    </w:p>
    <w:p w:rsidR="006C2319" w:rsidRDefault="006C2319" w:rsidP="006C2319">
      <w:pPr>
        <w:pStyle w:val="ListParagraph"/>
      </w:pPr>
    </w:p>
    <w:p w:rsidR="006C2319" w:rsidRDefault="006C2319" w:rsidP="006C2319">
      <w:pPr>
        <w:pStyle w:val="ListParagraph"/>
      </w:pPr>
      <w:r>
        <w:t>P(H) * P(T) * P(T) * P(H) = (0.5)^4 = 0.0625 (</w:t>
      </w:r>
      <w:r w:rsidRPr="006C2319">
        <w:rPr>
          <w:i/>
          <w:iCs/>
        </w:rPr>
        <w:t>Or %6.25</w:t>
      </w:r>
      <w:r>
        <w:t>)</w:t>
      </w:r>
    </w:p>
    <w:p w:rsidR="006C2319" w:rsidRDefault="006C2319" w:rsidP="006C2319">
      <w:pPr>
        <w:pStyle w:val="ListParagraph"/>
      </w:pPr>
    </w:p>
    <w:p w:rsidR="006C2319" w:rsidRDefault="006C2319" w:rsidP="006C2319">
      <w:pPr>
        <w:pStyle w:val="ListParagraph"/>
      </w:pPr>
      <w:r>
        <w:t>P(H) *</w:t>
      </w:r>
      <w:r>
        <w:t xml:space="preserve"> </w:t>
      </w:r>
      <w:r>
        <w:t>P(H) *</w:t>
      </w:r>
      <w:r>
        <w:t xml:space="preserve"> </w:t>
      </w:r>
      <w:r>
        <w:t>P(H) *</w:t>
      </w:r>
      <w:r>
        <w:t xml:space="preserve"> </w:t>
      </w:r>
      <w:r>
        <w:t>P(H)</w:t>
      </w:r>
      <w:r>
        <w:t xml:space="preserve"> = </w:t>
      </w:r>
      <w:r>
        <w:t>(0.5)</w:t>
      </w:r>
      <w:r>
        <w:t>^</w:t>
      </w:r>
      <w:r>
        <w:t xml:space="preserve">4 = 0.0625 </w:t>
      </w:r>
      <w:r>
        <w:t>(</w:t>
      </w:r>
      <w:r w:rsidRPr="006C2319">
        <w:rPr>
          <w:i/>
          <w:iCs/>
        </w:rPr>
        <w:t>Or %6.25</w:t>
      </w:r>
      <w:r>
        <w:t>)</w:t>
      </w:r>
    </w:p>
    <w:p w:rsidR="006C2319" w:rsidRDefault="006C2319" w:rsidP="006C2319">
      <w:pPr>
        <w:pStyle w:val="ListParagraph"/>
      </w:pPr>
    </w:p>
    <w:p w:rsidR="006C2319" w:rsidRDefault="006C2319" w:rsidP="006C2319">
      <w:pPr>
        <w:pStyle w:val="ListParagraph"/>
      </w:pPr>
      <w:r>
        <w:t>P(T) * P(T) * P(H) * P(</w:t>
      </w:r>
      <w:r>
        <w:t xml:space="preserve">H) = </w:t>
      </w:r>
      <w:r>
        <w:t>(</w:t>
      </w:r>
      <w:proofErr w:type="gramStart"/>
      <w:r>
        <w:t>0.5)</w:t>
      </w:r>
      <w:r>
        <w:t>^</w:t>
      </w:r>
      <w:proofErr w:type="gramEnd"/>
      <w:r>
        <w:t xml:space="preserve">4 = 0.0625 </w:t>
      </w:r>
      <w:r>
        <w:t>(</w:t>
      </w:r>
      <w:r w:rsidRPr="006C2319">
        <w:rPr>
          <w:i/>
          <w:iCs/>
        </w:rPr>
        <w:t>Or %6.25</w:t>
      </w:r>
      <w:r>
        <w:t>)</w:t>
      </w:r>
      <w:r>
        <w:br/>
      </w:r>
    </w:p>
    <w:p w:rsidR="006C2319" w:rsidRDefault="006C2319" w:rsidP="006C2319">
      <w:pPr>
        <w:pStyle w:val="ListParagraph"/>
      </w:pPr>
    </w:p>
    <w:p w:rsidR="00B5453D" w:rsidRDefault="006C2319" w:rsidP="001856B8">
      <w:pPr>
        <w:pStyle w:val="ListParagraph"/>
        <w:numPr>
          <w:ilvl w:val="0"/>
          <w:numId w:val="1"/>
        </w:numPr>
      </w:pPr>
      <w:r>
        <w:t>If a list of people has 24 women and 21 men, then the probability of choosing a man from the list is 21/45. What is the probability of not choosing a man?</w:t>
      </w:r>
    </w:p>
    <w:p w:rsidR="001856B8" w:rsidRDefault="001856B8" w:rsidP="001856B8">
      <w:pPr>
        <w:pStyle w:val="ListParagraph"/>
      </w:pPr>
    </w:p>
    <w:p w:rsidR="001856B8" w:rsidRDefault="001856B8" w:rsidP="001856B8">
      <w:pPr>
        <w:pStyle w:val="ListParagraph"/>
      </w:pPr>
      <w:r>
        <w:t>45/45 – 21/45 = 24/45</w:t>
      </w:r>
    </w:p>
    <w:p w:rsidR="001856B8" w:rsidRDefault="001856B8" w:rsidP="001856B8">
      <w:pPr>
        <w:pStyle w:val="ListParagraph"/>
      </w:pPr>
    </w:p>
    <w:p w:rsidR="001856B8" w:rsidRDefault="001856B8" w:rsidP="001856B8">
      <w:pPr>
        <w:pStyle w:val="ListParagraph"/>
        <w:numPr>
          <w:ilvl w:val="0"/>
          <w:numId w:val="1"/>
        </w:numPr>
      </w:pPr>
      <w:r>
        <w:t>The probability that Bernice will travel by plane sometime in the next year is 10%. The probability of a plane crash at any time is .005%. What is the probability that Bernice will be in a plane crash sometime in the next year?</w:t>
      </w:r>
    </w:p>
    <w:p w:rsidR="001856B8" w:rsidRDefault="001856B8" w:rsidP="001856B8">
      <w:pPr>
        <w:pStyle w:val="ListParagraph"/>
      </w:pPr>
    </w:p>
    <w:p w:rsidR="001856B8" w:rsidRDefault="001856B8" w:rsidP="001856B8">
      <w:pPr>
        <w:pStyle w:val="ListParagraph"/>
      </w:pPr>
      <w:r>
        <w:t>P(Crash</w:t>
      </w:r>
      <w:r w:rsidR="000F74CE">
        <w:t>) * P(</w:t>
      </w:r>
      <w:r>
        <w:t xml:space="preserve">Travel) = </w:t>
      </w:r>
      <w:r w:rsidR="000F74CE">
        <w:t>0.005/100 * .1 = 0.000005</w:t>
      </w:r>
      <w:r w:rsidR="00DC6842">
        <w:t xml:space="preserve"> (</w:t>
      </w:r>
      <w:r w:rsidR="00DC6842" w:rsidRPr="00DC6842">
        <w:rPr>
          <w:i/>
          <w:iCs/>
        </w:rPr>
        <w:t>Or 0.0005%</w:t>
      </w:r>
      <w:r w:rsidR="00DC6842">
        <w:t>)</w:t>
      </w:r>
    </w:p>
    <w:p w:rsidR="00DC6842" w:rsidRDefault="00DC6842" w:rsidP="001856B8">
      <w:pPr>
        <w:pStyle w:val="ListParagraph"/>
      </w:pPr>
    </w:p>
    <w:p w:rsidR="00DC6842" w:rsidRDefault="00DC6842" w:rsidP="00DC6842">
      <w:pPr>
        <w:pStyle w:val="ListParagraph"/>
        <w:numPr>
          <w:ilvl w:val="0"/>
          <w:numId w:val="1"/>
        </w:numPr>
      </w:pPr>
      <w:r>
        <w:t>A data scientist wants to study the behavior of users on the company website. Each time a user clicks on a link on the website, there is a 5% chance that the user will be asked to complete a short survey about their behavior on the website. The data scientist uses the survey data to conclude that, on average, users spend 15 minutes surfing the company website before moving on to other things. What is wrong with this conclusion?</w:t>
      </w:r>
    </w:p>
    <w:p w:rsidR="00DC6842" w:rsidRDefault="00DC6842" w:rsidP="00DC6842">
      <w:pPr>
        <w:pStyle w:val="ListParagraph"/>
      </w:pPr>
    </w:p>
    <w:p w:rsidR="00DC6842" w:rsidRDefault="00DC6842" w:rsidP="00DC6842">
      <w:pPr>
        <w:pStyle w:val="ListParagraph"/>
      </w:pPr>
      <w:r>
        <w:t>The possibility of a user taking a survey, which is 5%, applies to clicking one link. Therefore, there is a 95% chance that each time a user clicks the link they will not take a survey.</w:t>
      </w:r>
    </w:p>
    <w:p w:rsidR="006A2330" w:rsidRDefault="00DC6842" w:rsidP="00DC6842">
      <w:pPr>
        <w:pStyle w:val="ListParagraph"/>
      </w:pPr>
      <w:r>
        <w:t xml:space="preserve">This means that if we assume each user clicks one link, then the data scientist’s sample consists of only %5 of the population. Also, users who click </w:t>
      </w:r>
      <w:r w:rsidR="006A2330">
        <w:t xml:space="preserve">more </w:t>
      </w:r>
      <w:r>
        <w:t>link</w:t>
      </w:r>
      <w:r w:rsidR="006A2330">
        <w:t>s</w:t>
      </w:r>
      <w:r>
        <w:t xml:space="preserve"> are more l</w:t>
      </w:r>
      <w:r w:rsidR="006A2330">
        <w:t xml:space="preserve">ikely to be surveyed, so the sample is likely to be biased towards users who </w:t>
      </w:r>
      <w:proofErr w:type="gramStart"/>
      <w:r w:rsidR="006A2330">
        <w:t>actually spend</w:t>
      </w:r>
      <w:proofErr w:type="gramEnd"/>
      <w:r w:rsidR="006A2330">
        <w:t xml:space="preserve"> more time on the website, and therefore this sample is not truly representative of the population.</w:t>
      </w:r>
    </w:p>
    <w:p w:rsidR="006A2330" w:rsidRDefault="006A2330">
      <w:r>
        <w:br w:type="page"/>
      </w:r>
    </w:p>
    <w:p w:rsidR="006A2330" w:rsidRDefault="006A2330" w:rsidP="006A2330">
      <w:pPr>
        <w:ind w:left="720" w:hanging="360"/>
        <w:rPr>
          <w:b/>
          <w:bCs/>
          <w:sz w:val="30"/>
          <w:szCs w:val="30"/>
        </w:rPr>
      </w:pPr>
      <w:r w:rsidRPr="001856B8">
        <w:rPr>
          <w:b/>
          <w:bCs/>
          <w:sz w:val="30"/>
          <w:szCs w:val="30"/>
        </w:rPr>
        <w:lastRenderedPageBreak/>
        <w:t xml:space="preserve">Drill set </w:t>
      </w:r>
      <w:r>
        <w:rPr>
          <w:b/>
          <w:bCs/>
          <w:sz w:val="30"/>
          <w:szCs w:val="30"/>
        </w:rPr>
        <w:t>2</w:t>
      </w:r>
    </w:p>
    <w:p w:rsidR="006A2330" w:rsidRPr="006A2330" w:rsidRDefault="006A2330" w:rsidP="006A2330">
      <w:pPr>
        <w:ind w:left="360"/>
      </w:pPr>
      <w:r>
        <w:t>A dia</w:t>
      </w:r>
      <w:r>
        <w:t>gnostic test has a 98% probability of giving a positive result when applied to a person suffering from Thripshaw's Disease, and 10% probability of giving a (false) positive when applied to a non-sufferer. It is estimated that 0.5 % of the population are sufferers. Suppose that the test is now administered to a person whose disease status is unknown. Calculate the probability that the test will:</w:t>
      </w:r>
    </w:p>
    <w:p w:rsidR="00DC6842" w:rsidRDefault="006A2330" w:rsidP="006A2330">
      <w:pPr>
        <w:pStyle w:val="ListParagraph"/>
        <w:numPr>
          <w:ilvl w:val="0"/>
          <w:numId w:val="2"/>
        </w:numPr>
      </w:pPr>
      <w:r>
        <w:t>Be positive</w:t>
      </w:r>
      <w:r w:rsidR="00135910">
        <w:t>:</w:t>
      </w:r>
    </w:p>
    <w:p w:rsidR="00135910" w:rsidRDefault="00135910" w:rsidP="00135910">
      <w:pPr>
        <w:pStyle w:val="ListParagraph"/>
        <w:ind w:left="1080"/>
      </w:pPr>
    </w:p>
    <w:p w:rsidR="006A2330" w:rsidRDefault="006A2330" w:rsidP="006A2330">
      <w:pPr>
        <w:pStyle w:val="ListParagraph"/>
        <w:ind w:left="1080"/>
      </w:pPr>
      <w:r>
        <w:t xml:space="preserve">P(Positive) = </w:t>
      </w:r>
      <w:r w:rsidR="00043D37">
        <w:t>(</w:t>
      </w:r>
      <w:r>
        <w:t>P(Thripsaw)*</w:t>
      </w:r>
      <w:proofErr w:type="gramStart"/>
      <w:r>
        <w:t>P(</w:t>
      </w:r>
      <w:proofErr w:type="gramEnd"/>
      <w:r>
        <w:t>Positive | Thripsaw)</w:t>
      </w:r>
      <w:r w:rsidR="00043D37">
        <w:t>) + (P(Healthy)*P(Positive | Healthy))</w:t>
      </w:r>
    </w:p>
    <w:p w:rsidR="00043D37" w:rsidRDefault="00043D37" w:rsidP="006A2330">
      <w:pPr>
        <w:pStyle w:val="ListParagraph"/>
        <w:ind w:left="1080"/>
      </w:pPr>
    </w:p>
    <w:p w:rsidR="00043D37" w:rsidRDefault="00043D37" w:rsidP="006A2330">
      <w:pPr>
        <w:pStyle w:val="ListParagraph"/>
        <w:ind w:left="1080"/>
      </w:pPr>
      <w:r>
        <w:t>P(Positive) =</w:t>
      </w:r>
      <w:r>
        <w:t xml:space="preserve"> (0.</w:t>
      </w:r>
      <w:r w:rsidR="00135910">
        <w:t>00</w:t>
      </w:r>
      <w:r>
        <w:t xml:space="preserve">5 * 0.98) + (0.995 * </w:t>
      </w:r>
      <w:r w:rsidR="00135910">
        <w:t>0</w:t>
      </w:r>
      <w:r>
        <w:t>.1)</w:t>
      </w:r>
      <w:r w:rsidR="00135910">
        <w:t xml:space="preserve"> = 0.1044 (</w:t>
      </w:r>
      <w:r w:rsidR="00135910">
        <w:rPr>
          <w:i/>
          <w:iCs/>
        </w:rPr>
        <w:t>Or 10.44%</w:t>
      </w:r>
      <w:r w:rsidR="00135910" w:rsidRPr="00135910">
        <w:t>)</w:t>
      </w:r>
    </w:p>
    <w:p w:rsidR="00135910" w:rsidRDefault="00135910" w:rsidP="006A2330">
      <w:pPr>
        <w:pStyle w:val="ListParagraph"/>
        <w:ind w:left="1080"/>
      </w:pPr>
    </w:p>
    <w:p w:rsidR="00135910" w:rsidRDefault="00135910" w:rsidP="00135910">
      <w:pPr>
        <w:pStyle w:val="ListParagraph"/>
        <w:numPr>
          <w:ilvl w:val="0"/>
          <w:numId w:val="2"/>
        </w:numPr>
      </w:pPr>
      <w:r>
        <w:t>Correctly diagnose a sufferer of Thripshaw's</w:t>
      </w:r>
      <w:r>
        <w:t>:</w:t>
      </w:r>
    </w:p>
    <w:p w:rsidR="00135910" w:rsidRDefault="00135910" w:rsidP="00135910">
      <w:pPr>
        <w:pStyle w:val="ListParagraph"/>
        <w:ind w:left="1080"/>
      </w:pPr>
    </w:p>
    <w:p w:rsidR="00135910" w:rsidRDefault="00135910" w:rsidP="00135910">
      <w:pPr>
        <w:pStyle w:val="ListParagraph"/>
        <w:ind w:left="1080"/>
      </w:pPr>
      <w:proofErr w:type="gramStart"/>
      <w:r>
        <w:t>P(</w:t>
      </w:r>
      <w:proofErr w:type="gramEnd"/>
      <w:r>
        <w:t>Positive | Thripsaw) = 98%</w:t>
      </w:r>
    </w:p>
    <w:p w:rsidR="00135910" w:rsidRDefault="00135910" w:rsidP="00135910">
      <w:pPr>
        <w:pStyle w:val="ListParagraph"/>
        <w:ind w:left="1080"/>
      </w:pPr>
    </w:p>
    <w:p w:rsidR="00135910" w:rsidRDefault="00135910" w:rsidP="00135910">
      <w:pPr>
        <w:pStyle w:val="ListParagraph"/>
        <w:numPr>
          <w:ilvl w:val="0"/>
          <w:numId w:val="2"/>
        </w:numPr>
      </w:pPr>
      <w:r>
        <w:t>Correctly identify a non-sufferer of Thripshaw's</w:t>
      </w:r>
      <w:r>
        <w:t>:</w:t>
      </w:r>
    </w:p>
    <w:p w:rsidR="00135910" w:rsidRDefault="00135910" w:rsidP="00135910">
      <w:pPr>
        <w:pStyle w:val="ListParagraph"/>
        <w:ind w:left="1080"/>
      </w:pPr>
    </w:p>
    <w:p w:rsidR="00294CC8" w:rsidRPr="00294CC8" w:rsidRDefault="00294CC8" w:rsidP="00135910">
      <w:pPr>
        <w:pStyle w:val="ListParagraph"/>
        <w:ind w:left="1080"/>
        <w:rPr>
          <w:b/>
          <w:bCs/>
          <w:i/>
          <w:iCs/>
        </w:rPr>
      </w:pPr>
      <w:r w:rsidRPr="00294CC8">
        <w:rPr>
          <w:b/>
          <w:bCs/>
          <w:i/>
          <w:iCs/>
        </w:rPr>
        <w:t>## My own first try ##</w:t>
      </w:r>
    </w:p>
    <w:p w:rsidR="00B719D1" w:rsidRDefault="00135910" w:rsidP="00A6516B">
      <w:pPr>
        <w:pStyle w:val="ListParagraph"/>
        <w:ind w:left="1080"/>
      </w:pPr>
      <w:proofErr w:type="gramStart"/>
      <w:r>
        <w:t>P(</w:t>
      </w:r>
      <w:proofErr w:type="gramEnd"/>
      <w:r>
        <w:t>Healthy</w:t>
      </w:r>
      <w:r w:rsidR="00A6516B">
        <w:t xml:space="preserve"> | </w:t>
      </w:r>
      <w:r w:rsidR="00A6516B">
        <w:t>Negative</w:t>
      </w:r>
      <w:r>
        <w:t xml:space="preserve">) = </w:t>
      </w:r>
      <w:r w:rsidR="007A1ECE">
        <w:t>[</w:t>
      </w:r>
      <w:r w:rsidR="00A6516B">
        <w:t>P(</w:t>
      </w:r>
      <w:r w:rsidR="007A1ECE">
        <w:t>Negative | Healthy</w:t>
      </w:r>
      <w:r w:rsidR="00A6516B">
        <w:t>) * P(</w:t>
      </w:r>
      <w:r w:rsidR="007A1ECE">
        <w:t>Healthy)]/ [(P(Healthy)*P(</w:t>
      </w:r>
      <w:r w:rsidR="007A1ECE">
        <w:t>Negative | Healthy</w:t>
      </w:r>
      <w:r w:rsidR="007A1ECE">
        <w:t>)) + (P(Thripsaw)*P(Negative | Thrips</w:t>
      </w:r>
      <w:r w:rsidR="002B1AC8">
        <w:t>h</w:t>
      </w:r>
      <w:r w:rsidR="007A1ECE">
        <w:t>aw))]</w:t>
      </w:r>
    </w:p>
    <w:p w:rsidR="00A6516B" w:rsidRDefault="00A6516B" w:rsidP="00A6516B">
      <w:pPr>
        <w:pStyle w:val="ListParagraph"/>
        <w:ind w:left="1080"/>
      </w:pPr>
    </w:p>
    <w:p w:rsidR="00A6516B" w:rsidRDefault="007A1ECE" w:rsidP="00A6516B">
      <w:pPr>
        <w:pStyle w:val="ListParagraph"/>
        <w:ind w:left="1080"/>
      </w:pPr>
      <w:proofErr w:type="gramStart"/>
      <w:r>
        <w:t>P(</w:t>
      </w:r>
      <w:proofErr w:type="gramEnd"/>
      <w:r>
        <w:t>Healthy | Negative)</w:t>
      </w:r>
      <w:r>
        <w:t xml:space="preserve"> = [0.1*0.995]/[(0.995*0.1) + (0.005*0.02) ]</w:t>
      </w:r>
    </w:p>
    <w:p w:rsidR="007A1ECE" w:rsidRDefault="007A1ECE" w:rsidP="00A6516B">
      <w:pPr>
        <w:pStyle w:val="ListParagraph"/>
        <w:ind w:left="1080"/>
      </w:pPr>
    </w:p>
    <w:p w:rsidR="00B719D1" w:rsidRDefault="007A1ECE" w:rsidP="00135910">
      <w:pPr>
        <w:pStyle w:val="ListParagraph"/>
        <w:ind w:left="1080"/>
      </w:pPr>
      <w:proofErr w:type="gramStart"/>
      <w:r>
        <w:t>P(</w:t>
      </w:r>
      <w:proofErr w:type="gramEnd"/>
      <w:r>
        <w:t>Healthy | Negative)</w:t>
      </w:r>
      <w:r>
        <w:t xml:space="preserve"> = [0.0995]/[0.0996]</w:t>
      </w:r>
      <w:r w:rsidR="00237693">
        <w:t xml:space="preserve"> = 0.998 (Or %99.8)</w:t>
      </w:r>
    </w:p>
    <w:p w:rsidR="00237693" w:rsidRDefault="00237693" w:rsidP="00135910">
      <w:pPr>
        <w:pStyle w:val="ListParagraph"/>
        <w:ind w:left="1080"/>
      </w:pPr>
    </w:p>
    <w:p w:rsidR="00294CC8" w:rsidRDefault="00294CC8" w:rsidP="00294CC8">
      <w:pPr>
        <w:pStyle w:val="ListParagraph"/>
        <w:ind w:left="1080"/>
        <w:rPr>
          <w:b/>
          <w:bCs/>
          <w:i/>
          <w:iCs/>
        </w:rPr>
      </w:pPr>
      <w:r w:rsidRPr="00294CC8">
        <w:rPr>
          <w:b/>
          <w:bCs/>
          <w:i/>
          <w:iCs/>
        </w:rPr>
        <w:t xml:space="preserve">## After seeing the </w:t>
      </w:r>
      <w:r>
        <w:rPr>
          <w:b/>
          <w:bCs/>
          <w:i/>
          <w:iCs/>
        </w:rPr>
        <w:t>result</w:t>
      </w:r>
      <w:r w:rsidRPr="00294CC8">
        <w:rPr>
          <w:b/>
          <w:bCs/>
          <w:i/>
          <w:iCs/>
        </w:rPr>
        <w:t xml:space="preserve"> is 0.9 and thinking how to get </w:t>
      </w:r>
      <w:r>
        <w:rPr>
          <w:b/>
          <w:bCs/>
          <w:i/>
          <w:iCs/>
        </w:rPr>
        <w:t xml:space="preserve">that </w:t>
      </w:r>
      <w:r w:rsidRPr="00294CC8">
        <w:rPr>
          <w:b/>
          <w:bCs/>
          <w:i/>
          <w:iCs/>
        </w:rPr>
        <w:t>result ##</w:t>
      </w:r>
    </w:p>
    <w:p w:rsidR="00294CC8" w:rsidRDefault="00294CC8" w:rsidP="00294CC8">
      <w:pPr>
        <w:pStyle w:val="ListParagraph"/>
        <w:ind w:left="1080"/>
      </w:pPr>
      <w:r>
        <w:t>The probability of incorrectly identifying a healthy person is already given as 10%, this means that the only other probability is:</w:t>
      </w:r>
    </w:p>
    <w:p w:rsidR="00294CC8" w:rsidRDefault="00294CC8" w:rsidP="00294CC8">
      <w:pPr>
        <w:pStyle w:val="ListParagraph"/>
        <w:ind w:left="1080"/>
      </w:pPr>
    </w:p>
    <w:p w:rsidR="00294CC8" w:rsidRDefault="00294CC8" w:rsidP="00294CC8">
      <w:pPr>
        <w:pStyle w:val="ListParagraph"/>
        <w:ind w:left="1080"/>
      </w:pPr>
      <w:proofErr w:type="gramStart"/>
      <w:r>
        <w:t>P(</w:t>
      </w:r>
      <w:proofErr w:type="gramEnd"/>
      <w:r>
        <w:t>Healthy | Negative) = 1 – 0.1 = 0.9 (Or 90%)</w:t>
      </w:r>
    </w:p>
    <w:p w:rsidR="00294CC8" w:rsidRPr="00294CC8" w:rsidRDefault="00294CC8" w:rsidP="00294CC8">
      <w:pPr>
        <w:pStyle w:val="ListParagraph"/>
        <w:ind w:left="1080"/>
      </w:pPr>
    </w:p>
    <w:p w:rsidR="00237693" w:rsidRDefault="00237693" w:rsidP="00237693">
      <w:pPr>
        <w:pStyle w:val="ListParagraph"/>
        <w:numPr>
          <w:ilvl w:val="0"/>
          <w:numId w:val="2"/>
        </w:numPr>
      </w:pPr>
      <w:r>
        <w:t>Misclassify the person:</w:t>
      </w:r>
    </w:p>
    <w:p w:rsidR="00237693" w:rsidRDefault="00237693" w:rsidP="00237693">
      <w:pPr>
        <w:pStyle w:val="ListParagraph"/>
        <w:ind w:left="1080"/>
      </w:pPr>
    </w:p>
    <w:p w:rsidR="00237693" w:rsidRDefault="002B1AC8" w:rsidP="002B1AC8">
      <w:pPr>
        <w:pStyle w:val="ListParagraph"/>
        <w:ind w:left="1080"/>
      </w:pPr>
      <w:r>
        <w:t xml:space="preserve">We </w:t>
      </w:r>
      <w:proofErr w:type="gramStart"/>
      <w:r>
        <w:t>questions</w:t>
      </w:r>
      <w:proofErr w:type="gramEnd"/>
      <w:r>
        <w:t xml:space="preserve"> 2 and 3 we have calculated probabilities of correctly classifying both Thripshaw and healthy people. </w:t>
      </w:r>
      <w:proofErr w:type="gramStart"/>
      <w:r>
        <w:t>However</w:t>
      </w:r>
      <w:proofErr w:type="gramEnd"/>
      <w:r>
        <w:t xml:space="preserve"> they cannot simply be added together because the probability would be more than 1, which is impossible. </w:t>
      </w:r>
      <w:proofErr w:type="gramStart"/>
      <w:r>
        <w:t>So</w:t>
      </w:r>
      <w:proofErr w:type="gramEnd"/>
      <w:r>
        <w:t xml:space="preserve"> I conclude that correct classification would be the probability of correctly classifying the condition WHEN that condition exists, translated as conditional probability of correctly classifying the case TIMES the probability of the case itself, like so:</w:t>
      </w:r>
    </w:p>
    <w:p w:rsidR="002B1AC8" w:rsidRDefault="002B1AC8" w:rsidP="002B1AC8">
      <w:pPr>
        <w:pStyle w:val="ListParagraph"/>
        <w:ind w:left="1080"/>
      </w:pPr>
    </w:p>
    <w:p w:rsidR="002B1AC8" w:rsidRDefault="002B1AC8" w:rsidP="002B1AC8">
      <w:pPr>
        <w:pStyle w:val="ListParagraph"/>
        <w:ind w:left="1080"/>
      </w:pPr>
      <w:r>
        <w:t xml:space="preserve">P(Misclassify) = 1- </w:t>
      </w:r>
      <w:proofErr w:type="gramStart"/>
      <w:r>
        <w:t>P(</w:t>
      </w:r>
      <w:proofErr w:type="gramEnd"/>
      <w:r>
        <w:t>Correctly classify)</w:t>
      </w:r>
    </w:p>
    <w:p w:rsidR="002B1AC8" w:rsidRDefault="002B1AC8" w:rsidP="002B1AC8">
      <w:pPr>
        <w:pStyle w:val="ListParagraph"/>
        <w:ind w:left="1080"/>
      </w:pPr>
      <w:r>
        <w:lastRenderedPageBreak/>
        <w:t>P(</w:t>
      </w:r>
      <w:r>
        <w:t>Mis</w:t>
      </w:r>
      <w:r>
        <w:t>classify)</w:t>
      </w:r>
      <w:r>
        <w:t xml:space="preserve"> = 1- (</w:t>
      </w:r>
      <w:proofErr w:type="gramStart"/>
      <w:r>
        <w:t>P(</w:t>
      </w:r>
      <w:proofErr w:type="gramEnd"/>
      <w:r>
        <w:t>Healthy | Negative)*P(Healthy) + P(Thripshaw | Positive)*P(Thripshaw))</w:t>
      </w:r>
    </w:p>
    <w:p w:rsidR="002B1AC8" w:rsidRDefault="002B1AC8" w:rsidP="002B1AC8">
      <w:pPr>
        <w:pStyle w:val="ListParagraph"/>
        <w:ind w:left="1080"/>
      </w:pPr>
    </w:p>
    <w:p w:rsidR="002B1AC8" w:rsidRDefault="002B1AC8" w:rsidP="002B1AC8">
      <w:pPr>
        <w:pStyle w:val="ListParagraph"/>
        <w:ind w:left="1080"/>
      </w:pPr>
      <w:r>
        <w:t>P(Misclassify)</w:t>
      </w:r>
      <w:r>
        <w:t xml:space="preserve"> = 1 – (</w:t>
      </w:r>
      <w:r w:rsidR="001F44FF">
        <w:t>0.9*0.995 + 0.98*0.005) = 1 – 0.9004 = 0.0996 (Or 9.96%)</w:t>
      </w:r>
      <w:bookmarkStart w:id="0" w:name="_GoBack"/>
      <w:bookmarkEnd w:id="0"/>
    </w:p>
    <w:p w:rsidR="002B1AC8" w:rsidRPr="00135910" w:rsidRDefault="002B1AC8" w:rsidP="002B1AC8"/>
    <w:sectPr w:rsidR="002B1AC8" w:rsidRPr="00135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96542"/>
    <w:multiLevelType w:val="hybridMultilevel"/>
    <w:tmpl w:val="E4F06D04"/>
    <w:lvl w:ilvl="0" w:tplc="53CAC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483A42"/>
    <w:multiLevelType w:val="hybridMultilevel"/>
    <w:tmpl w:val="5DD40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034E6"/>
    <w:multiLevelType w:val="hybridMultilevel"/>
    <w:tmpl w:val="738C47F0"/>
    <w:lvl w:ilvl="0" w:tplc="69E298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19"/>
    <w:rsid w:val="00043D37"/>
    <w:rsid w:val="000F74CE"/>
    <w:rsid w:val="00135910"/>
    <w:rsid w:val="001856B8"/>
    <w:rsid w:val="001F44FF"/>
    <w:rsid w:val="00237693"/>
    <w:rsid w:val="00294CC8"/>
    <w:rsid w:val="002B1AC8"/>
    <w:rsid w:val="006A2330"/>
    <w:rsid w:val="006C2319"/>
    <w:rsid w:val="00755906"/>
    <w:rsid w:val="007A1ECE"/>
    <w:rsid w:val="008121F9"/>
    <w:rsid w:val="00A6516B"/>
    <w:rsid w:val="00B5453D"/>
    <w:rsid w:val="00B719D1"/>
    <w:rsid w:val="00DC6842"/>
    <w:rsid w:val="00E27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0BD5"/>
  <w15:chartTrackingRefBased/>
  <w15:docId w15:val="{997842C2-40C2-4561-BAC0-7CD39854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C2319"/>
    <w:rPr>
      <w:rFonts w:ascii="Courier New" w:eastAsia="Times New Roman" w:hAnsi="Courier New" w:cs="Courier New"/>
      <w:sz w:val="20"/>
      <w:szCs w:val="20"/>
    </w:rPr>
  </w:style>
  <w:style w:type="paragraph" w:styleId="ListParagraph">
    <w:name w:val="List Paragraph"/>
    <w:basedOn w:val="Normal"/>
    <w:uiPriority w:val="34"/>
    <w:qFormat/>
    <w:rsid w:val="006C2319"/>
    <w:pPr>
      <w:ind w:left="720"/>
      <w:contextualSpacing/>
    </w:pPr>
  </w:style>
  <w:style w:type="paragraph" w:styleId="HTMLPreformatted">
    <w:name w:val="HTML Preformatted"/>
    <w:basedOn w:val="Normal"/>
    <w:link w:val="HTMLPreformattedChar"/>
    <w:uiPriority w:val="99"/>
    <w:semiHidden/>
    <w:unhideWhenUsed/>
    <w:rsid w:val="00B5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453D"/>
    <w:rPr>
      <w:rFonts w:ascii="Courier New" w:eastAsia="Times New Roman" w:hAnsi="Courier New" w:cs="Courier New"/>
      <w:sz w:val="20"/>
      <w:szCs w:val="20"/>
    </w:rPr>
  </w:style>
  <w:style w:type="character" w:customStyle="1" w:styleId="hljs-comment">
    <w:name w:val="hljs-comment"/>
    <w:basedOn w:val="DefaultParagraphFont"/>
    <w:rsid w:val="00B5453D"/>
  </w:style>
  <w:style w:type="character" w:customStyle="1" w:styleId="hljs-keyword">
    <w:name w:val="hljs-keyword"/>
    <w:basedOn w:val="DefaultParagraphFont"/>
    <w:rsid w:val="00B5453D"/>
  </w:style>
  <w:style w:type="character" w:customStyle="1" w:styleId="hljs-number">
    <w:name w:val="hljs-number"/>
    <w:basedOn w:val="DefaultParagraphFont"/>
    <w:rsid w:val="00B5453D"/>
  </w:style>
  <w:style w:type="character" w:customStyle="1" w:styleId="hljs-builtin">
    <w:name w:val="hljs-built_in"/>
    <w:basedOn w:val="DefaultParagraphFont"/>
    <w:rsid w:val="00B54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62122">
      <w:bodyDiv w:val="1"/>
      <w:marLeft w:val="0"/>
      <w:marRight w:val="0"/>
      <w:marTop w:val="0"/>
      <w:marBottom w:val="0"/>
      <w:divBdr>
        <w:top w:val="none" w:sz="0" w:space="0" w:color="auto"/>
        <w:left w:val="none" w:sz="0" w:space="0" w:color="auto"/>
        <w:bottom w:val="none" w:sz="0" w:space="0" w:color="auto"/>
        <w:right w:val="none" w:sz="0" w:space="0" w:color="auto"/>
      </w:divBdr>
    </w:div>
    <w:div w:id="525871947">
      <w:bodyDiv w:val="1"/>
      <w:marLeft w:val="0"/>
      <w:marRight w:val="0"/>
      <w:marTop w:val="0"/>
      <w:marBottom w:val="0"/>
      <w:divBdr>
        <w:top w:val="none" w:sz="0" w:space="0" w:color="auto"/>
        <w:left w:val="none" w:sz="0" w:space="0" w:color="auto"/>
        <w:bottom w:val="none" w:sz="0" w:space="0" w:color="auto"/>
        <w:right w:val="none" w:sz="0" w:space="0" w:color="auto"/>
      </w:divBdr>
    </w:div>
    <w:div w:id="1242131775">
      <w:bodyDiv w:val="1"/>
      <w:marLeft w:val="0"/>
      <w:marRight w:val="0"/>
      <w:marTop w:val="0"/>
      <w:marBottom w:val="0"/>
      <w:divBdr>
        <w:top w:val="none" w:sz="0" w:space="0" w:color="auto"/>
        <w:left w:val="none" w:sz="0" w:space="0" w:color="auto"/>
        <w:bottom w:val="none" w:sz="0" w:space="0" w:color="auto"/>
        <w:right w:val="none" w:sz="0" w:space="0" w:color="auto"/>
      </w:divBdr>
    </w:div>
    <w:div w:id="2073234981">
      <w:bodyDiv w:val="1"/>
      <w:marLeft w:val="0"/>
      <w:marRight w:val="0"/>
      <w:marTop w:val="0"/>
      <w:marBottom w:val="0"/>
      <w:divBdr>
        <w:top w:val="none" w:sz="0" w:space="0" w:color="auto"/>
        <w:left w:val="none" w:sz="0" w:space="0" w:color="auto"/>
        <w:bottom w:val="none" w:sz="0" w:space="0" w:color="auto"/>
        <w:right w:val="none" w:sz="0" w:space="0" w:color="auto"/>
      </w:divBdr>
      <w:divsChild>
        <w:div w:id="1348410886">
          <w:marLeft w:val="0"/>
          <w:marRight w:val="0"/>
          <w:marTop w:val="0"/>
          <w:marBottom w:val="0"/>
          <w:divBdr>
            <w:top w:val="none" w:sz="0" w:space="0" w:color="auto"/>
            <w:left w:val="none" w:sz="0" w:space="0" w:color="auto"/>
            <w:bottom w:val="none" w:sz="0" w:space="0" w:color="auto"/>
            <w:right w:val="none" w:sz="0" w:space="0" w:color="auto"/>
          </w:divBdr>
        </w:div>
        <w:div w:id="203755741">
          <w:marLeft w:val="0"/>
          <w:marRight w:val="0"/>
          <w:marTop w:val="0"/>
          <w:marBottom w:val="0"/>
          <w:divBdr>
            <w:top w:val="none" w:sz="0" w:space="0" w:color="auto"/>
            <w:left w:val="none" w:sz="0" w:space="0" w:color="auto"/>
            <w:bottom w:val="none" w:sz="0" w:space="0" w:color="auto"/>
            <w:right w:val="none" w:sz="0" w:space="0" w:color="auto"/>
          </w:divBdr>
        </w:div>
        <w:div w:id="1387610523">
          <w:marLeft w:val="0"/>
          <w:marRight w:val="0"/>
          <w:marTop w:val="0"/>
          <w:marBottom w:val="0"/>
          <w:divBdr>
            <w:top w:val="none" w:sz="0" w:space="0" w:color="auto"/>
            <w:left w:val="none" w:sz="0" w:space="0" w:color="auto"/>
            <w:bottom w:val="none" w:sz="0" w:space="0" w:color="auto"/>
            <w:right w:val="none" w:sz="0" w:space="0" w:color="auto"/>
          </w:divBdr>
        </w:div>
        <w:div w:id="2120293077">
          <w:marLeft w:val="0"/>
          <w:marRight w:val="0"/>
          <w:marTop w:val="0"/>
          <w:marBottom w:val="0"/>
          <w:divBdr>
            <w:top w:val="none" w:sz="0" w:space="0" w:color="auto"/>
            <w:left w:val="none" w:sz="0" w:space="0" w:color="auto"/>
            <w:bottom w:val="none" w:sz="0" w:space="0" w:color="auto"/>
            <w:right w:val="none" w:sz="0" w:space="0" w:color="auto"/>
          </w:divBdr>
        </w:div>
        <w:div w:id="621880851">
          <w:marLeft w:val="0"/>
          <w:marRight w:val="0"/>
          <w:marTop w:val="0"/>
          <w:marBottom w:val="0"/>
          <w:divBdr>
            <w:top w:val="none" w:sz="0" w:space="0" w:color="auto"/>
            <w:left w:val="none" w:sz="0" w:space="0" w:color="auto"/>
            <w:bottom w:val="none" w:sz="0" w:space="0" w:color="auto"/>
            <w:right w:val="none" w:sz="0" w:space="0" w:color="auto"/>
          </w:divBdr>
        </w:div>
        <w:div w:id="502206955">
          <w:marLeft w:val="0"/>
          <w:marRight w:val="0"/>
          <w:marTop w:val="0"/>
          <w:marBottom w:val="0"/>
          <w:divBdr>
            <w:top w:val="none" w:sz="0" w:space="0" w:color="auto"/>
            <w:left w:val="none" w:sz="0" w:space="0" w:color="auto"/>
            <w:bottom w:val="none" w:sz="0" w:space="0" w:color="auto"/>
            <w:right w:val="none" w:sz="0" w:space="0" w:color="auto"/>
          </w:divBdr>
        </w:div>
        <w:div w:id="1165897580">
          <w:marLeft w:val="0"/>
          <w:marRight w:val="0"/>
          <w:marTop w:val="0"/>
          <w:marBottom w:val="0"/>
          <w:divBdr>
            <w:top w:val="none" w:sz="0" w:space="0" w:color="auto"/>
            <w:left w:val="none" w:sz="0" w:space="0" w:color="auto"/>
            <w:bottom w:val="none" w:sz="0" w:space="0" w:color="auto"/>
            <w:right w:val="none" w:sz="0" w:space="0" w:color="auto"/>
          </w:divBdr>
        </w:div>
        <w:div w:id="1068262076">
          <w:marLeft w:val="0"/>
          <w:marRight w:val="0"/>
          <w:marTop w:val="0"/>
          <w:marBottom w:val="0"/>
          <w:divBdr>
            <w:top w:val="none" w:sz="0" w:space="0" w:color="auto"/>
            <w:left w:val="none" w:sz="0" w:space="0" w:color="auto"/>
            <w:bottom w:val="none" w:sz="0" w:space="0" w:color="auto"/>
            <w:right w:val="none" w:sz="0" w:space="0" w:color="auto"/>
          </w:divBdr>
        </w:div>
        <w:div w:id="587620546">
          <w:marLeft w:val="0"/>
          <w:marRight w:val="0"/>
          <w:marTop w:val="0"/>
          <w:marBottom w:val="0"/>
          <w:divBdr>
            <w:top w:val="none" w:sz="0" w:space="0" w:color="auto"/>
            <w:left w:val="none" w:sz="0" w:space="0" w:color="auto"/>
            <w:bottom w:val="none" w:sz="0" w:space="0" w:color="auto"/>
            <w:right w:val="none" w:sz="0" w:space="0" w:color="auto"/>
          </w:divBdr>
        </w:div>
        <w:div w:id="2076049417">
          <w:marLeft w:val="0"/>
          <w:marRight w:val="0"/>
          <w:marTop w:val="0"/>
          <w:marBottom w:val="0"/>
          <w:divBdr>
            <w:top w:val="none" w:sz="0" w:space="0" w:color="auto"/>
            <w:left w:val="none" w:sz="0" w:space="0" w:color="auto"/>
            <w:bottom w:val="none" w:sz="0" w:space="0" w:color="auto"/>
            <w:right w:val="none" w:sz="0" w:space="0" w:color="auto"/>
          </w:divBdr>
        </w:div>
        <w:div w:id="1082607680">
          <w:marLeft w:val="0"/>
          <w:marRight w:val="0"/>
          <w:marTop w:val="0"/>
          <w:marBottom w:val="0"/>
          <w:divBdr>
            <w:top w:val="none" w:sz="0" w:space="0" w:color="auto"/>
            <w:left w:val="none" w:sz="0" w:space="0" w:color="auto"/>
            <w:bottom w:val="none" w:sz="0" w:space="0" w:color="auto"/>
            <w:right w:val="none" w:sz="0" w:space="0" w:color="auto"/>
          </w:divBdr>
        </w:div>
        <w:div w:id="1270819051">
          <w:marLeft w:val="0"/>
          <w:marRight w:val="0"/>
          <w:marTop w:val="0"/>
          <w:marBottom w:val="0"/>
          <w:divBdr>
            <w:top w:val="none" w:sz="0" w:space="0" w:color="auto"/>
            <w:left w:val="none" w:sz="0" w:space="0" w:color="auto"/>
            <w:bottom w:val="none" w:sz="0" w:space="0" w:color="auto"/>
            <w:right w:val="none" w:sz="0" w:space="0" w:color="auto"/>
          </w:divBdr>
        </w:div>
        <w:div w:id="1153909571">
          <w:marLeft w:val="0"/>
          <w:marRight w:val="0"/>
          <w:marTop w:val="0"/>
          <w:marBottom w:val="0"/>
          <w:divBdr>
            <w:top w:val="none" w:sz="0" w:space="0" w:color="auto"/>
            <w:left w:val="none" w:sz="0" w:space="0" w:color="auto"/>
            <w:bottom w:val="none" w:sz="0" w:space="0" w:color="auto"/>
            <w:right w:val="none" w:sz="0" w:space="0" w:color="auto"/>
          </w:divBdr>
          <w:divsChild>
            <w:div w:id="409083768">
              <w:marLeft w:val="0"/>
              <w:marRight w:val="0"/>
              <w:marTop w:val="0"/>
              <w:marBottom w:val="0"/>
              <w:divBdr>
                <w:top w:val="none" w:sz="0" w:space="0" w:color="auto"/>
                <w:left w:val="none" w:sz="0" w:space="0" w:color="auto"/>
                <w:bottom w:val="none" w:sz="0" w:space="0" w:color="auto"/>
                <w:right w:val="none" w:sz="0" w:space="0" w:color="auto"/>
              </w:divBdr>
              <w:divsChild>
                <w:div w:id="1459252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Alsukhon</dc:creator>
  <cp:keywords/>
  <dc:description/>
  <cp:lastModifiedBy>Mohammad Alsukhon</cp:lastModifiedBy>
  <cp:revision>2</cp:revision>
  <dcterms:created xsi:type="dcterms:W3CDTF">2019-05-17T06:26:00Z</dcterms:created>
  <dcterms:modified xsi:type="dcterms:W3CDTF">2019-05-18T04:38:00Z</dcterms:modified>
</cp:coreProperties>
</file>