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50"/>
          <w:szCs w:val="50"/>
        </w:rPr>
        <w:t xml:space="preserve">玄巡·星盾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31"/>
          <w:szCs w:val="31"/>
        </w:rPr>
        <w:t xml:space="preserve">项目简介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4"/>
          <w:szCs w:val="24"/>
        </w:rPr>
        <w:t xml:space="preserve">基于 MicroROS V2 与 HH-D02 星闪双链路的地下空间移动消防巡检系统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项目总体架构" descr="项目总体架构" title="项目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项目总体架构：移动车端、ROS 2/Edge 计算中心与 Web/鸿蒙交互层</w:t>
      </w:r>
    </w:p>
    <w:p>
      <w:pPr>
        <w:spacing w:after="12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2"/>
          <w:szCs w:val="22"/>
        </w:rPr>
        <w:t xml:space="preserve">文档用途：项目申报、技术答辩、方案汇报与现场演示开场材料</w:t>
      </w:r>
    </w:p>
    <w:p>
      <w:pPr>
        <w:spacing w:after="12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22"/>
          <w:szCs w:val="22"/>
        </w:rPr>
        <w:t xml:space="preserve">版本：V1.0 · 2026 年 9 月 21 日</w:t>
      </w:r>
    </w:p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1 项目定位与建设目标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1.1 一句话定位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玄巡·星盾是一套面向地下车库、设备间和管廊等 GPS 拒止环境的移动消防巡检原型系统。系统以 MicroROS V2 轮式机器人为移动感知载体，以 Ubuntu ROS 2 与 Edge 服务为计算和安全控制中心，以五块 HH-D02 构成 SLE/Wi-Fi 双链路告警通道，并通过 Windows Web 和鸿蒙原生 ArkUI 提供告警、任务、视频和安全操作。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1.2 建设目标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700"/>
        <w:gridCol w:w="4700"/>
        <w:gridCol w:w="3140"/>
      </w:tblGrid>
      <w:tr>
        <w:tc>
          <w:tcPr>
            <w:tcW w:type="dxa" w:w="1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目标维度</w:t>
            </w:r>
          </w:p>
        </w:tc>
        <w:tc>
          <w:tcPr>
            <w:tcW w:type="dxa" w:w="4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建设内容</w:t>
            </w:r>
          </w:p>
        </w:tc>
        <w:tc>
          <w:tcPr>
            <w:tcW w:type="dxa" w:w="31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交付形态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移动感知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摄像头、激光雷达、里程计、IMU 与温度/烟雾/气体输入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一台可运行的 MicroROS V2 移动机器人原型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火情闭环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传感器触发候选事件、视觉复核、告警、定位、人工确认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可演示、可回放、可解释的事件链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通信验证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HH-D02 五板双链路、同源 event_id、SLE/Wi-Fi A/B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硬件链路与正式实验接口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交互平台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Web + 鸿蒙 App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控制台和移动安全端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工程验证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测试、日志、SQLite、JSONL、现场验收表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可复核的工程证据</w:t>
            </w:r>
          </w:p>
        </w:tc>
      </w:tr>
    </w:tbl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2 现实痛点与解决思路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100"/>
        <w:gridCol w:w="3600"/>
        <w:gridCol w:w="3840"/>
      </w:tblGrid>
      <w:tr>
        <w:tc>
          <w:tcPr>
            <w:tcW w:type="dxa" w:w="2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现场痛点</w:t>
            </w:r>
          </w:p>
        </w:tc>
        <w:tc>
          <w:tcPr>
            <w:tcW w:type="dxa" w:w="36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传统方式局限</w:t>
            </w:r>
          </w:p>
        </w:tc>
        <w:tc>
          <w:tcPr>
            <w:tcW w:type="dxa" w:w="38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玄巡·星盾的解决思路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发现慢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固定传感器存在覆盖盲区，人工巡检受频次限制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让传感器随机器人移动，按路线巡检并持续采样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进不去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车位、立柱、窄通道和烟气环境影响人员接近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激光雷达建图、定位和避障，支持远程暂停与急停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判断难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单一烟感、尾气、灯光可能造成误报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传感器触发 + 摄像头复核 + 连续帧门控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链路不可比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只展示“收到了”，无法说明哪条链路更快更稳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同源 event_id 记录 t0/t2/ACK/retry，严格配对统计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数据不可复核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告警、视频、地图和人工操作分散在不同界面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统一时间轴回放，SQLite 保存索引，JSONL 保存原始证据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54444"/>
          <w:sz w:val="22"/>
          <w:szCs w:val="22"/>
        </w:rPr>
        <w:t xml:space="preserve">项目不把机器人宣传为已经取得消防认证的产品，而是首先建立“发现—告警—定位—确认—回放”的工程原型闭环。初期灭火执行机构可以在后续阶段以受控模拟装置接入，所有真实测试必须在受控环境下进行。</w:t>
      </w:r>
    </w:p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3 总体方案与基础能力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五块星闪板角色" descr="五块星闪板角色" title="五块星闪板角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五块 HH-D02 角色：R-SENSE、R-SF、C-SF、R-WIFI、C-WIFI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4700"/>
        <w:gridCol w:w="29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能力层</w:t>
            </w:r>
          </w:p>
        </w:tc>
        <w:tc>
          <w:tcPr>
            <w:tcW w:type="dxa" w:w="47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技术内容</w:t>
            </w:r>
          </w:p>
        </w:tc>
        <w:tc>
          <w:tcPr>
            <w:tcW w:type="dxa" w:w="29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系统价值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车体与通信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ESP32-S3 MicroROS V2、micro-ROS Agent、ROS 2 话题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复用现有底盘，保持硬件和高层软件解耦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扫图与定位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LaserScan、/odom、IMU、TF2、SLAM、地图固化、定位复用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把地下空间转化为可规划、可定位的二维环境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运动与避障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固定路线、局部控制、前方最小距离、速度限幅、失联停车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保障演示过程中出现异常时优先停车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火情识别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温度/烟雾/气体候选 + fire/smoke 视觉复核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提高告警可解释性，降低单传感器误报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告警通信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与 Wi-Fi 双路传输、串口网关、事件配对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把星闪价值转化为可测量的链路性能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任务智能</w:t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玄巡认知任务智能体、TaskPlan、安全仲裁</w:t>
            </w:r>
          </w:p>
        </w:tc>
        <w:tc>
          <w:tcPr>
            <w:tcW w:type="dxa" w:w="29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支持语音任务但不允许 AI 直接控制速度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建图定位导航流水线" descr="建图定位导航流水线" title="建图定位导航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小车建图、定位与导航：从 /scan、/odom、TF 到路径规划</w:t>
      </w:r>
    </w:p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4 核心功能说明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4.1 小车扫图与地图复用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小车扫图不是简单绘制激光点，而是将 LaserScan、里程计和 TF 放入二维 SLAM 后端。系统首先检查 /scan、/odom、TF、QoS 和时间戳；随后在低速、可闭环的路线中采集数据；SLAM 使用里程计运动先验和扫描匹配修正位姿，将障碍占据概率写入栅格地图；最后保存 map.yaml、栅格图、分辨率、原点、参数和版本号，用于后续定位与导航。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800"/>
        <w:gridCol w:w="4900"/>
        <w:gridCol w:w="2840"/>
      </w:tblGrid>
      <w:tr>
        <w:tc>
          <w:tcPr>
            <w:tcW w:type="dxa" w:w="18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主要动作</w:t>
            </w:r>
          </w:p>
        </w:tc>
        <w:tc>
          <w:tcPr>
            <w:tcW w:type="dxa" w:w="28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验收重点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数据准备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scan/odom/TF、publisher、QoS、frame_id</w:t>
            </w:r>
          </w:p>
        </w:tc>
        <w:tc>
          <w:tcPr>
            <w:tcW w:type="dxa" w:w="2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数据持续、坐标方向正确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扫描采集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沿外圈和关键通道低速行驶，尽量形成闭环</w:t>
            </w:r>
          </w:p>
        </w:tc>
        <w:tc>
          <w:tcPr>
            <w:tcW w:type="dxa" w:w="2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墙体、立柱、通道轮廓连续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地图固化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保存地图文件、原点、分辨率、参数和版本</w:t>
            </w:r>
          </w:p>
        </w:tc>
        <w:tc>
          <w:tcPr>
            <w:tcW w:type="dxa" w:w="2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地图可重新加载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定位复用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加载地图并设置初始位姿</w:t>
            </w:r>
          </w:p>
        </w:tc>
        <w:tc>
          <w:tcPr>
            <w:tcW w:type="dxa" w:w="28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机器人位姿稳定，路径规划可用</w:t>
            </w:r>
          </w:p>
        </w:tc>
      </w:tr>
    </w:tbl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4.2 路径规划与激光避障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505200"/>
            <wp:effectExtent t="0" r="0" b="0" l="0"/>
            <wp:docPr id="1" name="导航与安全控制" descr="导航与安全控制" title="导航与安全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全局规划、局部控制和安全门共同决定最终 /cmd_vel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任务点或固定路线先被转换为结构化目标，再由 ROS 2 侧规划和控制。局部控制器根据位置误差、航向误差、局部路径和障碍距离计算候选速度；安全门再次检查激光数据新鲜度、前方距离、Edge/ROS 状态和急停锁存，只有通过安全检查才允许速度输出。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4.3 多源火情识别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705225"/>
            <wp:effectExtent t="0" r="0" b="0" l="0"/>
            <wp:docPr id="1" name="多源火情融合" descr="多源火情融合" title="多源火情融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传感器触发候选事件，摄像头复核并通过连续帧门控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系统先利用温度、烟雾或可燃气体传感器形成候选事件，再通过摄像头对 fire/smoke 进行视觉复核。VisionGate 使用 7 帧窗口，至少 5 帧置信度达到 0.75 才确认视觉 P3；模型缺失或异常进入 VISION_FAULT，不生成虚假视觉告警。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4.4 双链路告警与证据回放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R-SENSE 为每次候选事件生成统一 event_id，并分别通过 R-SF/C-SF 的 SLE 路径与 R-WIFI/C-WIFI 的 Wi-Fi 路径传输。Edge 记录车端 t0、中控 t2、ACK、retry 和链路状态。只有同一 event_id 同时出现在两条链路时，才进入正式 A/B 配对统计。</w:t>
      </w:r>
    </w:p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5 认知任务智能体与多端交互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457575"/>
            <wp:effectExtent t="0" r="0" b="0" l="0"/>
            <wp:docPr id="1" name="认知任务智能体安全链" descr="认知任务智能体安全链" title="认知任务智能体安全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玄巡认知任务智能体：自然语言理解与 ROS 2 安全执行解耦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玄巡认知任务智能体（Cognitive Mission Agent，CMA）是项目对语音/文字任务模式的正式命名。它负责把“开始巡检、去 B 区巡检点、返回起点、暂停、继续”等输入解析为 START_PATROL、GO_TO_PATROL_POINT、RETURN_HOME、PAUSE、RESUME、STOP 等结构化意图。它不生成线速度、角速度和连续控制流，急停也不能由它解除。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4900"/>
        <w:gridCol w:w="27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终端</w:t>
            </w:r>
          </w:p>
        </w:tc>
        <w:tc>
          <w:tcPr>
            <w:tcW w:type="dxa" w:w="4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主要功能</w:t>
            </w:r>
          </w:p>
        </w:tc>
        <w:tc>
          <w:tcPr>
            <w:tcW w:type="dxa" w:w="27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安全限制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Windows Web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总览、数字孪生、任务驾驶台、链路实验、证据回放</w:t>
            </w:r>
          </w:p>
        </w:tc>
        <w:tc>
          <w:tcPr>
            <w:tcW w:type="dxa" w:w="2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运动请求必须经过 Edge 和 ROS 安全桥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 App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告警、确认、视频/截图、简化位置、暂停、急停</w:t>
            </w:r>
          </w:p>
        </w:tc>
        <w:tc>
          <w:tcPr>
            <w:tcW w:type="dxa" w:w="2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不能解除急停、改模型阈值、改风险区或启动实验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Ubuntu ROS 2</w:t>
            </w:r>
          </w:p>
        </w:tc>
        <w:tc>
          <w:tcPr>
            <w:tcW w:type="dxa" w:w="4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Agent、/scan、/odom、/cmd_vel、控制桥</w:t>
            </w:r>
          </w:p>
        </w:tc>
        <w:tc>
          <w:tcPr>
            <w:tcW w:type="dxa" w:w="27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激光失效、失联和急停优先零速度</w:t>
            </w:r>
          </w:p>
        </w:tc>
      </w:tr>
    </w:tbl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6 项目创新与当前状态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2100"/>
        <w:gridCol w:w="5000"/>
        <w:gridCol w:w="2440"/>
      </w:tblGrid>
      <w:tr>
        <w:tc>
          <w:tcPr>
            <w:tcW w:type="dxa" w:w="21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创新点</w:t>
            </w:r>
          </w:p>
        </w:tc>
        <w:tc>
          <w:tcPr>
            <w:tcW w:type="dxa" w:w="50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技术表达</w:t>
            </w:r>
          </w:p>
        </w:tc>
        <w:tc>
          <w:tcPr>
            <w:tcW w:type="dxa" w:w="24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可验证证据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星闪确定性告警链路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SLE 与 Wi-Fi 传输同一事件，记录 t0/t2/ACK/retry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transport_samples、A/B 汇总接口和实验页面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时空统一证据链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event_id 贯穿传感器、视觉、位姿、地图、链路和人工操作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SQLite + JSONL + ReplayFrame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2.5D 数字孪生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真实 SLAM 2D 地图叠加风险热区、轨迹和告警浮标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TwinSnapshot、热区权重和 Web 页面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认知任务智能体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意图理解与运动安全仲裁分离，AI 不直接控车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TaskPlan、SafetyArbiter、ROS 控制桥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可降级工程架构</w:t>
            </w:r>
          </w:p>
        </w:tc>
        <w:tc>
          <w:tcPr>
            <w:tcW w:type="dxa" w:w="5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通信、视觉、雷达异常时进入明确故障状态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VISION_FAULT、失联停车、急停锁存</w:t>
            </w:r>
          </w:p>
        </w:tc>
      </w:tr>
    </w:tbl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1900"/>
        <w:gridCol w:w="4500"/>
        <w:gridCol w:w="3140"/>
      </w:tblGrid>
      <w:tr>
        <w:tc>
          <w:tcPr>
            <w:tcW w:type="dxa" w:w="1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45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已具备</w:t>
            </w:r>
          </w:p>
        </w:tc>
        <w:tc>
          <w:tcPr>
            <w:tcW w:type="dxa" w:w="31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仍需现场补齐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软件基线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Edge 55 项测试通过，Web 构建通过，页面和 API 已实现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真实模型预处理/后处理和长时间运行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星闪硬件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五种角色包构建、烧录记录、Wi-Fi 单帧接收证据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UART 跳线后的自然同源双链路事件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ROS 2 车辆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/odom、/scan、/cmd_vel 原生桥有现场记录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摄像头、雷达扫描面、固定路线重复测试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移动端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原生 ArkUI 代码与 HAP 构建完成</w:t>
            </w:r>
          </w:p>
        </w:tc>
        <w:tc>
          <w:tcPr>
            <w:tcW w:type="dxa" w:w="31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正式签名、真机安装和现场截图</w:t>
            </w:r>
          </w:p>
        </w:tc>
      </w:tr>
    </w:tbl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54444"/>
          <w:sz w:val="22"/>
          <w:szCs w:val="22"/>
        </w:rPr>
        <w:t xml:space="preserve">当前版本适合项目展示、技术答辩和受控原型验证，不应被表述为正式消防值守系统。正式 A/B 结论必须在完成板间接线并获得自然 paired event 后形成。</w:t>
      </w:r>
    </w:p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7 推荐演示流程</w:t>
      </w:r>
    </w:p>
    <w:tbl>
      <w:tblPr>
        <w:tblW w:type="dxa" w:w="9540"/>
        <w:tblBorders>
          <w:top w:val="single" w:color="B7C7D5" w:sz="1"/>
          <w:left w:val="single" w:color="B7C7D5" w:sz="1"/>
          <w:bottom w:val="single" w:color="B7C7D5" w:sz="1"/>
          <w:right w:val="single" w:color="B7C7D5" w:sz="1"/>
          <w:insideH w:val="single" w:color="B7C7D5" w:sz="1"/>
          <w:insideV w:val="single" w:color="B7C7D5" w:sz="1"/>
        </w:tblBorders>
      </w:tblPr>
      <w:tblGrid>
        <w:gridCol w:w="900"/>
        <w:gridCol w:w="4200"/>
        <w:gridCol w:w="4440"/>
      </w:tblGrid>
      <w:tr>
        <w:tc>
          <w:tcPr>
            <w:tcW w:type="dxa" w:w="9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420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演示动作</w:t>
            </w:r>
          </w:p>
        </w:tc>
        <w:tc>
          <w:tcPr>
            <w:tcW w:type="dxa" w:w="4440"/>
            <w:shd w:fill="163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观众看到的结果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启动 Windows Edge/Web 与 Ubuntu ROS 2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控制台在线，ROS 状态可见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按颜色复位五块 HH-D02，检查角色身份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绿色/红色/黄色/蓝色/品红角色明确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检查 /scan、/odom、TF 与前方距离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数字孪生显示位姿、轨迹和障碍状态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执行固定路线或认知任务智能体任务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小车低速移动，任务转成结构化意图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触发受控温度/烟雾/视觉演示事件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Web 出现告警、热区和视觉证据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鸿蒙端确认或执行暂停/急停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多端状态同步，急停保持锁存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打开链路实验页面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同一 event_id 的 SLE/Wi-Fi 配对状态可查看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打开证据回放</w:t>
            </w:r>
          </w:p>
        </w:tc>
        <w:tc>
          <w:tcPr>
            <w:tcW w:type="dxa" w:w="44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63746"/>
                <w:sz w:val="18"/>
                <w:szCs w:val="18"/>
              </w:rPr>
              <w:t xml:space="preserve">地图、视觉、传感器、链路、人工操作同步回放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6096000" cy="3695700"/>
            <wp:effectExtent t="0" r="0" b="0" l="0"/>
            <wp:docPr id="1" name="Web 系统总览实测截图" descr="Web 系统总览实测截图" title="Web 系统总览实测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0758A"/>
          <w:sz w:val="18"/>
          <w:szCs w:val="18"/>
        </w:rPr>
        <w:t xml:space="preserve">Web 控制台实测截图：总览、地图、风险区和链路摘要</w:t>
      </w:r>
    </w:p>
    <w:p>
      <w:pPr>
        <w:pStyle w:val="Heading1"/>
        <w:pageBreakBefore/>
        <w:spacing w:after="15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6324F"/>
          <w:sz w:val="30"/>
          <w:szCs w:val="30"/>
        </w:rPr>
        <w:t xml:space="preserve">8 项目简介短版文案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8.1 约 100 字版本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玄巡·星盾是一套面向地下空间的移动消防巡检系统。项目以 MicroROS V2 轮式机器人为移动载体，以 ROS 2 与 Edge 为计算和安全控制中心，以五块 HH-D02 构成 SLE/Wi-Fi 双链路告警通道，融合激光建图、视觉复核、多源传感器、数字孪生和鸿蒙移动端，实现火情发现、定位、确认、暂停和证据回放。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8.2 约 300 字版本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针对地下车库、设备间和管廊中固定传感器覆盖不足、人工巡检效率有限、车辆遮挡严重和告警证据难以复核的问题，玄巡·星盾构建了一套移动式消防巡检原型。系统基于现有 MicroROS V2 轮式小车，接入摄像头、激光雷达、里程计、IMU 及温度/烟雾/可燃气体传感器；Ubuntu ROS 2 负责 micro-ROS Agent、TF、SLAM、定位、避障和底盘安全控制；Edge 服务负责事件统一、视觉复核、风险热区、回放和双链路实验；五块 HH-D02 通过 SLE 与 Wi-Fi 传输同源事件，利用 event_id、t0、t2、ACK、retry 对链路性能进行严格 A/B 对比。系统同时提供 Windows Web 和鸿蒙原生 App，支持认知任务智能体语音任务，但 AI 只输出结构化任务，不能直接输出速度流。</w:t>
      </w:r>
    </w:p>
    <w:p>
      <w:pPr>
        <w:pStyle w:val="Heading2"/>
        <w:spacing w:after="15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C6DB2"/>
          <w:sz w:val="25"/>
          <w:szCs w:val="25"/>
        </w:rPr>
        <w:t xml:space="preserve">8.3 答辩开场推荐表述</w:t>
      </w:r>
    </w:p>
    <w:p>
      <w:pPr>
        <w:spacing w:after="120" w:before="0" w:line="36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63746"/>
          <w:sz w:val="22"/>
          <w:szCs w:val="22"/>
        </w:rPr>
        <w:t xml:space="preserve">我们的项目不是简单地把传感器装到小车上，而是把移动感知、ROS 2 基础能力、星闪双链路、视觉复核、安全控制和证据回放组织成一条可验证的工程闭环。评委可以看到机器人如何扫图和避障，也可以看到同一火情事件如何通过两条链路到达中控、如何在地图上形成风险热区，以及系统为什么允许或禁止机器人继续运动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0758A"/>
        <w:sz w:val="15"/>
        <w:szCs w:val="15"/>
      </w:rPr>
      <w:t xml:space="preserve">项目简介 · 第 </w:t>
    </w:r>
    <w:r>
      <w:rPr>
        <w:rFonts w:ascii="Microsoft YaHei" w:cs="Microsoft YaHei" w:eastAsia="Microsoft YaHei" w:hAnsi="Microsoft YaHei"/>
        <w:color w:val="6075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0758A"/>
        <w:sz w:val="15"/>
        <w:szCs w:val="15"/>
      </w:rPr>
      <w:t xml:space="preserve">玄巡·星盾 | 项目简介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3746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Microsoft YaHei" w:cs="Microsoft YaHei" w:eastAsia="Microsoft YaHei" w:hAnsi="Microsoft YaHe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YaHei" w:cs="Microsoft YaHei" w:eastAsia="Microsoft YaHei" w:hAnsi="Microsoft YaHei"/>
      <w:b/>
      <w:bCs/>
      <w:color w:val="2C6DB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f36b8bb6f70849a17fae1fc45f165c7655db7b.png"/><Relationship Id="rId10" Type="http://schemas.openxmlformats.org/officeDocument/2006/relationships/image" Target="media/1e512fbbd723f6b84c4661207f31933e1fda296f.png"/><Relationship Id="rId11" Type="http://schemas.openxmlformats.org/officeDocument/2006/relationships/image" Target="media/20ea62e6c92f6849ce04ffaeaf074fc6abc3d0e2.png"/><Relationship Id="rId12" Type="http://schemas.openxmlformats.org/officeDocument/2006/relationships/image" Target="media/3fe8fb4d3894ee57ba912223c71bbbb8c1315398.png"/><Relationship Id="rId13" Type="http://schemas.openxmlformats.org/officeDocument/2006/relationships/image" Target="media/33a3cd58385f29d23df3a8a43b7c9fd638decbfe.png"/><Relationship Id="rId14" Type="http://schemas.openxmlformats.org/officeDocument/2006/relationships/image" Target="media/bbf474b18bbb09da89ad4399a72bc4c87824ffae.png"/><Relationship Id="rId15" Type="http://schemas.openxmlformats.org/officeDocument/2006/relationships/image" Target="media/bc10287f808a47ee77c4361a10108a511fcbca9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玄巡·星盾项目简介</dc:title>
  <dc:subject>地下空间移动消防巡检系统项目简介</dc:subject>
  <dc:creator>玄巡·星盾项目组</dc:creator>
  <cp:lastModifiedBy>Un-named</cp:lastModifiedBy>
  <cp:revision>1</cp:revision>
  <dcterms:created xsi:type="dcterms:W3CDTF">2026-09-21T13:05:49.161Z</dcterms:created>
  <dcterms:modified xsi:type="dcterms:W3CDTF">2026-09-21T13:05:49.162Z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