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Đặc tả Lớp (Class Specification) - Module Pantry</w:t>
      </w:r>
    </w:p>
    <w:p>
      <w:pPr>
        <w:pStyle w:val="BodyText"/>
        <w:bidi w:val="0"/>
        <w:jc w:val="start"/>
        <w:rPr/>
      </w:pPr>
      <w:r>
        <w:rPr/>
        <w:t>Tài liệu mô tả chi tiết các phương thức và thuộc tính của các lớp trong Module Pantry.</w:t>
      </w:r>
    </w:p>
    <w:p>
      <w:pPr>
        <w:pStyle w:val="Heading2"/>
        <w:bidi w:val="0"/>
        <w:ind w:hanging="0" w:start="0"/>
        <w:jc w:val="start"/>
        <w:rPr/>
      </w:pPr>
      <w:r>
        <w:rPr/>
        <w:t>1. Views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1.1. Lớp </w:t>
      </w:r>
      <w:r>
        <w:rPr>
          <w:rFonts w:ascii="Liberation Mono" w:hAnsi="Liberation Mono"/>
        </w:rPr>
        <w:t>PantryDashboard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&lt;&lt;Boundary&gt;&gt;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>: Component React quản lý giao diện Dashboard của kho thực phẩm.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| # | Tên | Kiểu dữ liệu trả về | Mô tả (mục đích) | |---|---|---|---| | 1 | render | JSX.Element | Render giao diện HTML/CSS |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Hiển thị lượng thực phẩm trong kho.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1.2. Lớp </w:t>
      </w:r>
      <w:r>
        <w:rPr>
          <w:rFonts w:ascii="Liberation Mono" w:hAnsi="Liberation Mono"/>
        </w:rPr>
        <w:t>Scanner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&lt;&lt;Boundary&gt;&gt;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>: Component React quản lý giao diện quét mã vạch sản phẩm.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| # | Tên | Kiểu dữ liệu trả về | Mô tả (mục đích) | |---|---|---|---| | 1 | render | JSX.Element | Render giao diện HTML/CSS |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Mở camera và quét barcode để thêm thực phẩm.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Heading2"/>
        <w:bidi w:val="0"/>
        <w:ind w:hanging="0" w:start="0"/>
        <w:jc w:val="start"/>
        <w:rPr/>
      </w:pPr>
      <w:r>
        <w:rPr/>
        <w:t>2. API Clients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2.1. Lớp </w:t>
      </w:r>
      <w:r>
        <w:rPr>
          <w:rFonts w:ascii="Liberation Mono" w:hAnsi="Liberation Mono"/>
        </w:rPr>
        <w:t>PantryApiClient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&lt;&lt;Boundary&gt;&gt;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>: Lớp gọi API bằng Axios để tương tác với Backend.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 xml:space="preserve"> | # | Tên | Kiểu dữ liệu | Giá trị mặc định | Mô tả | |---|---|---|---|---| | 1 | baseUrl | String | </w:t>
      </w:r>
      <w:r>
        <w:rPr>
          <w:rFonts w:ascii="Liberation Mono" w:hAnsi="Liberation Mono"/>
        </w:rPr>
        <w:t>""</w:t>
      </w:r>
      <w:r>
        <w:rPr/>
        <w:t xml:space="preserve"> | URL gốc của backend |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| # | Tên | Kiểu dữ liệu trả về | Mô tả (mục đích) | |---|---|---|---| | 1 | findAll | Promise&lt;any&gt; | Lấy danh sách thực phẩm trong kho | | 2 | create | Promise&lt;any&gt; | Thêm thực phẩm mới vào kho | | 3 | findOne | Promise&lt;any&gt; | Xem chi tiết thực phẩm | | 4 | update | Promise&lt;any&gt; | Cập nhật số lượng/thông tin | | 5 | remove | Promise&lt;any&gt; | Xóa thực phẩm khỏi kho | | 6 | consume | Promise&lt;any&gt; | Ghi nhận đã tiêu thụ thực phẩm | | 7 | markWasted | Promise&lt;any&gt; | Ghi nhận thực phẩm bị lãng phí/hỏng |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data</w:t>
      </w:r>
      <w:r>
        <w:rPr/>
        <w:t xml:space="preserve"> – Đối tượng chứa payload request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Ngoại lệ kết nối mạng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Gửi các HTTP request lên API </w:t>
      </w:r>
      <w:r>
        <w:rPr>
          <w:rFonts w:ascii="Liberation Mono" w:hAnsi="Liberation Mono"/>
        </w:rPr>
        <w:t>/api/pantry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Heading2"/>
        <w:bidi w:val="0"/>
        <w:ind w:hanging="0" w:start="0"/>
        <w:jc w:val="start"/>
        <w:rPr/>
      </w:pPr>
      <w:r>
        <w:rPr/>
        <w:t>3. Controllers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3.1. Lớp </w:t>
      </w:r>
      <w:r>
        <w:rPr>
          <w:rFonts w:ascii="Liberation Mono" w:hAnsi="Liberation Mono"/>
        </w:rPr>
        <w:t>PantryController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&lt;&lt;Control&gt;&gt;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>: NestJS Controller nhận request từ Frontend liên quan đến Pantry.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| # | Tên | Kiểu dữ liệu trả về | Mô tả (mục đích) | |---|---|---|---| | 1 | findAll | Response | Nhận request lấy kho | | 2 | create | Response | Nhận request thêm đồ | | 3 | findOne | Response | Nhận request lấy chi tiết đồ | | 4 | update | Response | Nhận request sửa đồ | | 5 | remove | Response | Nhận request xóa đồ | | 6 | consume | Response | Nhận request tiêu thụ | | 7 | markWasted | Response | Nhận request đánh dấu hỏng |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dto</w:t>
      </w:r>
      <w:r>
        <w:rPr/>
        <w:t xml:space="preserve"> – Tham số từ request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NotFoundException</w:t>
      </w:r>
      <w:r>
        <w:rPr/>
        <w:t xml:space="preserve"> – Nếu item không tồn tại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Gọi đến </w:t>
      </w:r>
      <w:r>
        <w:rPr>
          <w:rFonts w:ascii="Liberation Mono" w:hAnsi="Liberation Mono"/>
        </w:rPr>
        <w:t>PantryService</w:t>
      </w:r>
      <w:r>
        <w:rPr/>
        <w:t xml:space="preserve"> tương ứng.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Heading2"/>
        <w:bidi w:val="0"/>
        <w:ind w:hanging="0" w:start="0"/>
        <w:jc w:val="start"/>
        <w:rPr/>
      </w:pPr>
      <w:r>
        <w:rPr/>
        <w:t>4. Services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4.1. Lớp </w:t>
      </w:r>
      <w:r>
        <w:rPr>
          <w:rFonts w:ascii="Liberation Mono" w:hAnsi="Liberation Mono"/>
        </w:rPr>
        <w:t>PantryService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&lt;&lt;Control&gt;&gt;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>: Lớp chứa Business Logic quản lý thực phẩm.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| # | Tên | Kiểu dữ liệu trả về | Mô tả (mục đích) | |---|---|---|---| | 1 | findAll | any | Logic lấy danh sách kho | | 2 | create | any | Khởi tạo mặt hàng mới | | 3 | findOne | any | Tìm kiếm mặt hàng | | 4 | update | any | Sửa thông tin hạn sử dụng, số lượng... | | 5 | remove | any | Xóa khỏi database | | 6 | consume | any | Trừ đi số lượng khi dùng | | 7 | markWasted | any | Chuyển trạng thái sang hỏng/lãng phí |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data</w:t>
      </w:r>
      <w:r>
        <w:rPr/>
        <w:t xml:space="preserve"> – Dữ liệu truyền từ Controller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Lỗi nghiệp vụ (hết số lượng để tiêu thụ...)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Tương tác CRUD với </w:t>
      </w:r>
      <w:r>
        <w:rPr>
          <w:rFonts w:ascii="Liberation Mono" w:hAnsi="Liberation Mono"/>
        </w:rPr>
        <w:t>InventoryEntity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Heading2"/>
        <w:bidi w:val="0"/>
        <w:ind w:hanging="0" w:start="0"/>
        <w:jc w:val="start"/>
        <w:rPr/>
      </w:pPr>
      <w:r>
        <w:rPr/>
        <w:t>5. Entities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5.1. Lớp </w:t>
      </w:r>
      <w:r>
        <w:rPr>
          <w:rFonts w:ascii="Liberation Mono" w:hAnsi="Liberation Mono"/>
        </w:rPr>
        <w:t>InventoryEntity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&lt;&lt;Entity&gt;&gt;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 xml:space="preserve">: Đối tượng dữ liệu ánh xạ từ Database bảng </w:t>
      </w:r>
      <w:r>
        <w:rPr>
          <w:rFonts w:ascii="Liberation Mono" w:hAnsi="Liberation Mono"/>
        </w:rPr>
        <w:t>inventory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 xml:space="preserve"> | # | Tên | Kiểu dữ liệu | Giá trị mặc định | Mô tả | |---|---|---|---|---| | 1 | inventory_id | INT | </w:t>
      </w:r>
      <w:r>
        <w:rPr>
          <w:rFonts w:ascii="Liberation Mono" w:hAnsi="Liberation Mono"/>
        </w:rPr>
        <w:t>null</w:t>
      </w:r>
      <w:r>
        <w:rPr/>
        <w:t xml:space="preserve"> | Khóa chính | | 2 | group_id | INT | </w:t>
      </w:r>
      <w:r>
        <w:rPr>
          <w:rFonts w:ascii="Liberation Mono" w:hAnsi="Liberation Mono"/>
        </w:rPr>
        <w:t>null</w:t>
      </w:r>
      <w:r>
        <w:rPr/>
        <w:t xml:space="preserve"> | Nhóm sở hữu | | 3 | food_id | INT | </w:t>
      </w:r>
      <w:r>
        <w:rPr>
          <w:rFonts w:ascii="Liberation Mono" w:hAnsi="Liberation Mono"/>
        </w:rPr>
        <w:t>null</w:t>
      </w:r>
      <w:r>
        <w:rPr/>
        <w:t xml:space="preserve"> | ID thực phẩm | | 4 | quantity | DECIMAL | </w:t>
      </w:r>
      <w:r>
        <w:rPr>
          <w:rFonts w:ascii="Liberation Mono" w:hAnsi="Liberation Mono"/>
        </w:rPr>
        <w:t>0</w:t>
      </w:r>
      <w:r>
        <w:rPr/>
        <w:t xml:space="preserve"> | Số lượng | | 5 | expiry_date | DATE | </w:t>
      </w:r>
      <w:r>
        <w:rPr>
          <w:rFonts w:ascii="Liberation Mono" w:hAnsi="Liberation Mono"/>
        </w:rPr>
        <w:t>null</w:t>
      </w:r>
      <w:r>
        <w:rPr/>
        <w:t xml:space="preserve"> | Ngày hết hạn | | 6 | location | VARCHAR | </w:t>
      </w:r>
      <w:r>
        <w:rPr>
          <w:rFonts w:ascii="Liberation Mono" w:hAnsi="Liberation Mono"/>
        </w:rPr>
        <w:t>""</w:t>
      </w:r>
      <w:r>
        <w:rPr/>
        <w:t xml:space="preserve"> | Vị trí lưu trữ (tủ lạnh, kệ bếp...) |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