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before="300" w:line="360" w:lineRule="auto"/>
        <w:ind w:left="4770" w:hanging="477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Директору управляющей компании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ООО «Север»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Мамонтову Игорю Петровичу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г. Тверь, ул. Советская, д. 23</w:t>
      </w:r>
    </w:p>
    <w:p w:rsidR="00000000" w:rsidDel="00000000" w:rsidP="00000000" w:rsidRDefault="00000000" w:rsidRPr="00000000" w14:paraId="00000002">
      <w:pPr>
        <w:spacing w:after="300" w:before="300" w:line="360" w:lineRule="auto"/>
        <w:ind w:left="4770" w:hanging="477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Перчиковой Антонины Ивановны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г. Тверь, проспект Мира, д. 4, кв. 7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Номер телефона: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+79253812930</w:t>
      </w:r>
      <w:r w:rsidDel="00000000" w:rsidR="00000000" w:rsidRPr="00000000">
        <w:rPr>
          <w:rtl w:val="0"/>
        </w:rPr>
        <w:tab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Электронная почта: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tver@yandex.ru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0" w:before="300" w:line="360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Жалоба в управляющую компанию</w:t>
      </w:r>
    </w:p>
    <w:p w:rsidR="00000000" w:rsidDel="00000000" w:rsidP="00000000" w:rsidRDefault="00000000" w:rsidRPr="00000000" w14:paraId="00000004">
      <w:pPr>
        <w:tabs>
          <w:tab w:val="left" w:leader="none" w:pos="270"/>
          <w:tab w:val="right" w:leader="none" w:pos="4230"/>
        </w:tabs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Я,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Перчикова Антонина Ивановна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проживаю по адресу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проспект Меньшевиков, д. 4, кв. 7, этаж 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обращаюсь с жалобой в управляющую компанию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«Север»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. Причиной подачи жалобы является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ошибка в квитанции за горячее водоснабжение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что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является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нарушение обязанностей управляющей компании. Тариф за горячее водоснабжение составляет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26,09 руб./куб.м за компонент на холодную воду и 2 683,50 руб./Гкал за компонент на тепловую энергию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. Мой объем потребления компонента холодной воды равен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8,02 куб.м и 0,43 Гкал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компонента на тепловую энергию, что суммарно составляет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1363,14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ffc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рубля. В моей квитанции указана неверная сумма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1970,12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 рублей, о чем я уведомляю вас.</w:t>
      </w:r>
    </w:p>
    <w:p w:rsidR="00000000" w:rsidDel="00000000" w:rsidP="00000000" w:rsidRDefault="00000000" w:rsidRPr="00000000" w14:paraId="00000005">
      <w:pPr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На основании сказанного прошу произвести перерасчет платы за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горячее водоснабжение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 вернуть переплату и выплатить штраф (50% от суммы превышения) в счет будущих платежей. В противном случае я буду обращаться в компетентные органы для восстановлением своих прав.</w:t>
      </w:r>
    </w:p>
    <w:p w:rsidR="00000000" w:rsidDel="00000000" w:rsidP="00000000" w:rsidRDefault="00000000" w:rsidRPr="00000000" w14:paraId="00000006">
      <w:pPr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К жалобе прикладываю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фотографии значений счетчиков, чеки об оплате, квитанцию.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0" w:line="3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Фотографии значений счетчиков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Фотография квитанции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Чек об оплате квитанции</w:t>
      </w:r>
    </w:p>
    <w:p w:rsidR="00000000" w:rsidDel="00000000" w:rsidP="00000000" w:rsidRDefault="00000000" w:rsidRPr="00000000" w14:paraId="0000000A">
      <w:pPr>
        <w:spacing w:after="300" w:before="300" w:line="360" w:lineRule="auto"/>
        <w:ind w:left="72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ffc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Дата подачи жалобы: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10.10.2026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ffc000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0B">
      <w:pPr>
        <w:spacing w:after="300" w:before="300" w:line="360" w:lineRule="auto"/>
        <w:ind w:left="708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Подпись</w:t>
      </w: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Приложение 1</w:t>
      </w:r>
    </w:p>
    <w:p w:rsidR="00000000" w:rsidDel="00000000" w:rsidP="00000000" w:rsidRDefault="00000000" w:rsidRPr="00000000" w14:paraId="0000000F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Приложение 2</w:t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YOkCfxJqDhkWbu8yQar4oH6NuQ==">CgMxLjA4AHIhMWhzcGRCMi1EaU9oX2VVTTdTS2dPaGVQWHVzR3FuaEZL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