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="360" w:lineRule="auto"/>
        <w:ind w:left="4770" w:hanging="477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Директору управляющей компании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ООО «Север»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Мамонтову Игорю Петровичу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г. Тверь, ул. Советская, д. 23</w:t>
      </w:r>
    </w:p>
    <w:p w:rsidR="00000000" w:rsidDel="00000000" w:rsidP="00000000" w:rsidRDefault="00000000" w:rsidRPr="00000000" w14:paraId="00000002">
      <w:pPr>
        <w:spacing w:after="300" w:before="300" w:line="360" w:lineRule="auto"/>
        <w:ind w:left="4770" w:hanging="477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Перчиковой Антонины Ивановны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г. Тверь, проспект Мира, д. 4, кв. 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Номер телефона: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+79253812930</w:t>
      </w: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Электронная почта: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tver@yandex.ru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before="3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Жалоба в управляющую компанию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из-за регулярного отключения электроэнергии</w:t>
      </w:r>
    </w:p>
    <w:p w:rsidR="00000000" w:rsidDel="00000000" w:rsidP="00000000" w:rsidRDefault="00000000" w:rsidRPr="00000000" w14:paraId="00000004">
      <w:pPr>
        <w:tabs>
          <w:tab w:val="left" w:leader="none" w:pos="270"/>
          <w:tab w:val="right" w:leader="none" w:pos="4230"/>
        </w:tabs>
        <w:spacing w:after="300" w:before="300"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Я,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Перчикова Антонина Ивановна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проживаю по адресу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проспект Меньшевиков, д. 4, кв. 7, этаж 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обращаюсь с жалобой в управляющую компанию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«Север»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Причиной подачи жалобы является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регулярное отключение электроэнергии в моей квартире без заблаговременного уведомления,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 является нарушением обязанностей управляющей компании.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надлежащим образом выполняю свои обязанности по своевременной оплате услуг ЖКХ, что подтверждается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чеком об оплате квитанции.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300"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На основании сказанного прошу устранить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нарушение и произвести перерасчет платы за электроэнергию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. В противном случае я буду обращаться в компетентные органы для восстановлением своих прав.</w:t>
      </w:r>
    </w:p>
    <w:p w:rsidR="00000000" w:rsidDel="00000000" w:rsidP="00000000" w:rsidRDefault="00000000" w:rsidRPr="00000000" w14:paraId="00000006">
      <w:pPr>
        <w:spacing w:after="300" w:before="300"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К жалобе прикладываю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 чек об оплате квитанци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color w:val="0000ff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Чек об оплате квитанции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0" w:before="300" w:line="360" w:lineRule="auto"/>
        <w:ind w:left="72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c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Дата подачи жалобы: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10.10.2026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c000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9">
      <w:pPr>
        <w:spacing w:after="300" w:before="300" w:line="360" w:lineRule="auto"/>
        <w:ind w:left="708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Подпись</w:t>
      </w: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A">
      <w:pPr>
        <w:spacing w:after="300" w:before="300" w:line="36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Приложение 1</w:t>
      </w:r>
    </w:p>
    <w:p w:rsidR="00000000" w:rsidDel="00000000" w:rsidP="00000000" w:rsidRDefault="00000000" w:rsidRPr="00000000" w14:paraId="0000000B">
      <w:pPr>
        <w:spacing w:after="300" w:before="300" w:line="36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Приложение 2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QDBuLed0sRv23ET4kiIRfSVrPQ==">CgMxLjA4AHIhMTVRRVMxRUQ5WV9idGlmMjFRLWFrYzhHZFZ4cUdwX3Jm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